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</w:t>
      </w:r>
      <w:r w:rsidDel="00000000" w:rsidR="00000000" w:rsidRPr="00000000">
        <w:rPr>
          <w:sz w:val="64"/>
          <w:szCs w:val="64"/>
          <w:rtl w:val="0"/>
        </w:rPr>
        <w:t xml:space="preserve">Demo 4: Snippet Generator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step snippet with the Snippet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sz w:val="24"/>
          <w:szCs w:val="24"/>
          <w:rtl w:val="0"/>
        </w:rPr>
        <w:t xml:space="preserve">: This demo is incremental. Ensure you have completed the earlier demos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 Generating Pipeline code with Snippet Generator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Generating Pipeline code with Snippet Generator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Pipeline Syntax link (referenced below) from a configured Pipeline, or at ${YOUR_JENKINS_URL}/pipeline-syntax.</w:t>
        <w:br w:type="textWrapping"/>
      </w:r>
    </w:p>
    <w:p w:rsidR="00000000" w:rsidDel="00000000" w:rsidP="00000000" w:rsidRDefault="00000000" w:rsidRPr="00000000" w14:paraId="0000000C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128010"/>
            <wp:effectExtent b="0" l="0" r="0" t="0"/>
            <wp:wrapSquare wrapText="bothSides" distB="0" distT="0" distL="0" distR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8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desired step in the Sample Step dropdown menu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2919</wp:posOffset>
            </wp:positionV>
            <wp:extent cx="5715000" cy="3115945"/>
            <wp:effectExtent b="0" l="0" r="0" t="0"/>
            <wp:wrapSquare wrapText="bothSides" distB="0" distT="0" distL="0" distR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5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the dynamically populated area below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 Step</w:t>
      </w:r>
      <w:r w:rsidDel="00000000" w:rsidR="00000000" w:rsidRPr="00000000">
        <w:rPr>
          <w:sz w:val="24"/>
          <w:szCs w:val="24"/>
          <w:rtl w:val="0"/>
        </w:rPr>
        <w:t xml:space="preserve"> dropdown to configure the selected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 Pipeline Script</w:t>
      </w:r>
      <w:r w:rsidDel="00000000" w:rsidR="00000000" w:rsidRPr="00000000">
        <w:rPr>
          <w:sz w:val="24"/>
          <w:szCs w:val="24"/>
          <w:rtl w:val="0"/>
        </w:rPr>
        <w:t xml:space="preserve"> to create a snippet of Pipeline which can be copied and pasted into a Pipeline</w:t>
        <w:br w:type="textWrapping"/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77255" cy="2992120"/>
            <wp:effectExtent b="0" l="0" r="0" t="0"/>
            <wp:wrapSquare wrapText="bothSides" distB="0" distT="0" distL="0" distR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992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additional information and/or documentation about the step selected, click on the help icon (question mark icon in blue).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2cn7Wyyp0Xpf6e2PhXxfYWgcCA==">AMUW2mUhfyoItkigsDFrNOKJteTtgw0PvR+SuQzxM+OoiMsKv7fRh8tkx4Ofr0tCKAiWec/D2VvYAbPNaEgzztojG/TIFS10Ew/Ed9Z8YCOrLWAMLQ1dJP4=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