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2AE83" w14:textId="5F9E68A9" w:rsidR="00BC48D3" w:rsidRDefault="00BC48D3">
      <w:pPr>
        <w:rPr>
          <w:rFonts w:ascii="Calibri-Bold" w:hAnsi="Calibri-Bold"/>
          <w:b/>
          <w:bCs/>
          <w:color w:val="000000"/>
          <w:sz w:val="28"/>
          <w:szCs w:val="28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Deploy Application on Cloud</w:t>
      </w:r>
      <w:bookmarkStart w:id="0" w:name="_GoBack"/>
      <w:bookmarkEnd w:id="0"/>
    </w:p>
    <w:p w14:paraId="5BFCFDC8" w14:textId="73128658" w:rsidR="00B04494" w:rsidRDefault="00434457">
      <w:pPr>
        <w:rPr>
          <w:rFonts w:ascii="Calibri-Bold" w:hAnsi="Calibri-Bold"/>
          <w:b/>
          <w:bCs/>
          <w:color w:val="000000"/>
          <w:sz w:val="28"/>
          <w:szCs w:val="28"/>
        </w:rPr>
      </w:pPr>
      <w:proofErr w:type="gramStart"/>
      <w:r>
        <w:rPr>
          <w:rFonts w:ascii="Calibri-Bold" w:hAnsi="Calibri-Bold"/>
          <w:b/>
          <w:bCs/>
          <w:color w:val="000000"/>
          <w:sz w:val="28"/>
          <w:szCs w:val="28"/>
        </w:rPr>
        <w:t>OUPUT  SCREEN</w:t>
      </w:r>
      <w:proofErr w:type="gramEnd"/>
    </w:p>
    <w:p w14:paraId="5845A5BF" w14:textId="1ABBEF1B" w:rsidR="00434457" w:rsidRPr="00434457" w:rsidRDefault="00434457" w:rsidP="00434457">
      <w:pPr>
        <w:pStyle w:val="ListParagraph"/>
        <w:numPr>
          <w:ilvl w:val="0"/>
          <w:numId w:val="1"/>
        </w:numPr>
        <w:rPr>
          <w:rFonts w:ascii="Calibri-Bold" w:hAnsi="Calibri-Bold"/>
          <w:b/>
          <w:bCs/>
          <w:color w:val="000000"/>
        </w:rPr>
      </w:pPr>
      <w:r w:rsidRPr="00434457">
        <w:rPr>
          <w:rFonts w:ascii="Calibri-Bold" w:hAnsi="Calibri-Bold"/>
          <w:b/>
          <w:bCs/>
          <w:color w:val="000000"/>
        </w:rPr>
        <w:t>Instance List</w:t>
      </w:r>
    </w:p>
    <w:p w14:paraId="4ECFF377" w14:textId="219B5862" w:rsidR="00434457" w:rsidRDefault="00434457" w:rsidP="00434457">
      <w:pPr>
        <w:pStyle w:val="ListParagraph"/>
        <w:ind w:left="420"/>
      </w:pPr>
      <w:r>
        <w:rPr>
          <w:noProof/>
          <w:lang w:val="en-GB" w:eastAsia="en-GB"/>
        </w:rPr>
        <w:drawing>
          <wp:inline distT="0" distB="0" distL="0" distR="0" wp14:anchorId="5F9A6B7C" wp14:editId="6E7A3046">
            <wp:extent cx="5731510" cy="3225165"/>
            <wp:effectExtent l="0" t="0" r="2540" b="0"/>
            <wp:docPr id="140962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22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338A" w14:textId="77777777" w:rsidR="00434457" w:rsidRDefault="00434457" w:rsidP="00434457">
      <w:pPr>
        <w:pStyle w:val="ListParagraph"/>
        <w:ind w:left="420"/>
      </w:pPr>
    </w:p>
    <w:p w14:paraId="53FA0A70" w14:textId="7EA4D00E" w:rsidR="00434457" w:rsidRDefault="00434457" w:rsidP="00434457">
      <w:pPr>
        <w:pStyle w:val="ListParagraph"/>
        <w:numPr>
          <w:ilvl w:val="0"/>
          <w:numId w:val="1"/>
        </w:numPr>
        <w:rPr>
          <w:rFonts w:ascii="Calibri-Bold" w:hAnsi="Calibri-Bold"/>
          <w:b/>
          <w:bCs/>
          <w:color w:val="000000"/>
        </w:rPr>
      </w:pPr>
      <w:r>
        <w:rPr>
          <w:rFonts w:ascii="Calibri-Bold" w:hAnsi="Calibri-Bold"/>
          <w:b/>
          <w:bCs/>
          <w:color w:val="000000"/>
        </w:rPr>
        <w:t>Instance Live Link</w:t>
      </w:r>
    </w:p>
    <w:p w14:paraId="19842C51" w14:textId="14ED5486" w:rsidR="00434457" w:rsidRDefault="00434457" w:rsidP="00434457">
      <w:pPr>
        <w:pStyle w:val="ListParagraph"/>
        <w:ind w:left="420"/>
        <w:rPr>
          <w:rFonts w:ascii="Calibri-Bold" w:hAnsi="Calibri-Bold"/>
          <w:b/>
          <w:bCs/>
          <w:color w:val="0563C1"/>
        </w:rPr>
      </w:pPr>
      <w:r>
        <w:rPr>
          <w:rFonts w:ascii="Calibri-Bold" w:hAnsi="Calibri-Bold"/>
          <w:b/>
          <w:bCs/>
          <w:color w:val="000000"/>
        </w:rPr>
        <w:t xml:space="preserve">Link : </w:t>
      </w:r>
      <w:r>
        <w:rPr>
          <w:rFonts w:ascii="Calibri-Bold" w:hAnsi="Calibri-Bold"/>
          <w:b/>
          <w:bCs/>
          <w:color w:val="0563C1"/>
        </w:rPr>
        <w:t>htp://ec2-54-167-207-194.compute-1.amazonaws.com:8080/</w:t>
      </w:r>
    </w:p>
    <w:p w14:paraId="7EBB8808" w14:textId="0C9A8CAA" w:rsidR="00434457" w:rsidRDefault="00434457" w:rsidP="00434457">
      <w:pPr>
        <w:pStyle w:val="ListParagraph"/>
        <w:ind w:left="420"/>
      </w:pPr>
      <w:r>
        <w:rPr>
          <w:noProof/>
          <w:lang w:val="en-GB" w:eastAsia="en-GB"/>
        </w:rPr>
        <w:drawing>
          <wp:inline distT="0" distB="0" distL="0" distR="0" wp14:anchorId="20131839" wp14:editId="15F391AD">
            <wp:extent cx="5731510" cy="2925445"/>
            <wp:effectExtent l="0" t="0" r="2540" b="8255"/>
            <wp:docPr id="187038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9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72DC" w14:textId="77777777" w:rsidR="00434457" w:rsidRDefault="00434457" w:rsidP="00434457">
      <w:pPr>
        <w:pStyle w:val="ListParagraph"/>
        <w:ind w:left="420"/>
      </w:pPr>
    </w:p>
    <w:p w14:paraId="19E56507" w14:textId="15A20158" w:rsidR="00434457" w:rsidRDefault="00434457" w:rsidP="00434457">
      <w:pPr>
        <w:pStyle w:val="ListParagraph"/>
        <w:ind w:left="420"/>
      </w:pPr>
      <w:r>
        <w:rPr>
          <w:noProof/>
          <w:lang w:val="en-GB" w:eastAsia="en-GB"/>
        </w:rPr>
        <w:lastRenderedPageBreak/>
        <w:drawing>
          <wp:inline distT="0" distB="0" distL="0" distR="0" wp14:anchorId="031A598D" wp14:editId="1F41C80C">
            <wp:extent cx="5731510" cy="3221990"/>
            <wp:effectExtent l="0" t="0" r="2540" b="0"/>
            <wp:docPr id="43894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48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3269A"/>
    <w:multiLevelType w:val="hybridMultilevel"/>
    <w:tmpl w:val="C7385770"/>
    <w:lvl w:ilvl="0" w:tplc="73A4E8D4">
      <w:start w:val="1"/>
      <w:numFmt w:val="decimal"/>
      <w:lvlText w:val="%1)"/>
      <w:lvlJc w:val="left"/>
      <w:pPr>
        <w:ind w:left="4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57"/>
    <w:rsid w:val="00434457"/>
    <w:rsid w:val="009005CD"/>
    <w:rsid w:val="00B04494"/>
    <w:rsid w:val="00BC48D3"/>
    <w:rsid w:val="00CD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3AE6"/>
  <w15:chartTrackingRefBased/>
  <w15:docId w15:val="{6EA5E876-F3AA-49D2-8463-7360E5EA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</dc:creator>
  <cp:keywords/>
  <dc:description/>
  <cp:lastModifiedBy>Akshatha</cp:lastModifiedBy>
  <cp:revision>2</cp:revision>
  <dcterms:created xsi:type="dcterms:W3CDTF">2023-07-26T09:00:00Z</dcterms:created>
  <dcterms:modified xsi:type="dcterms:W3CDTF">2023-07-26T11:19:00Z</dcterms:modified>
</cp:coreProperties>
</file>