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5DAD2" w14:textId="77777777" w:rsidR="000324C2" w:rsidRPr="000324C2" w:rsidRDefault="000324C2" w:rsidP="0049111C">
      <w:pPr>
        <w:jc w:val="center"/>
        <w:rPr>
          <w:rFonts w:ascii="Times New Roman" w:hAnsi="Times New Roman" w:cs="Times New Roman"/>
          <w:b/>
          <w:bCs/>
          <w:sz w:val="36"/>
          <w:szCs w:val="36"/>
          <w:lang w:val="en-US"/>
        </w:rPr>
      </w:pPr>
      <w:r w:rsidRPr="000324C2">
        <w:rPr>
          <w:rFonts w:ascii="Times New Roman" w:hAnsi="Times New Roman" w:cs="Times New Roman"/>
          <w:b/>
          <w:bCs/>
          <w:sz w:val="36"/>
          <w:szCs w:val="36"/>
          <w:lang w:val="en-US"/>
        </w:rPr>
        <w:t>AI FOR CUSTOMERS SEGMENTATION AND TARGETED MARKETING</w:t>
      </w:r>
    </w:p>
    <w:p w14:paraId="78F89BCD" w14:textId="77777777" w:rsidR="000324C2" w:rsidRPr="000324C2" w:rsidRDefault="000324C2" w:rsidP="0049111C">
      <w:pPr>
        <w:jc w:val="both"/>
        <w:rPr>
          <w:rFonts w:ascii="Times New Roman" w:hAnsi="Times New Roman" w:cs="Times New Roman"/>
          <w:sz w:val="36"/>
          <w:szCs w:val="36"/>
          <w:lang w:val="en-US"/>
        </w:rPr>
      </w:pPr>
    </w:p>
    <w:p w14:paraId="34A3E0F7" w14:textId="0DFA2BF7" w:rsidR="000324C2" w:rsidRPr="000324C2" w:rsidRDefault="000324C2" w:rsidP="0049111C">
      <w:pPr>
        <w:spacing w:line="240" w:lineRule="auto"/>
        <w:jc w:val="both"/>
        <w:rPr>
          <w:rFonts w:ascii="Times New Roman" w:hAnsi="Times New Roman" w:cs="Times New Roman"/>
          <w:sz w:val="28"/>
          <w:szCs w:val="28"/>
          <w:lang w:val="en-US"/>
        </w:rPr>
      </w:pPr>
      <w:r w:rsidRPr="000324C2">
        <w:rPr>
          <w:rFonts w:ascii="Times New Roman" w:hAnsi="Times New Roman" w:cs="Times New Roman"/>
          <w:sz w:val="28"/>
          <w:szCs w:val="28"/>
          <w:lang w:val="en-US"/>
        </w:rPr>
        <w:t>Customer segmentation allows us to better understand your unique preferences, behaviors, and needs. By categorizing customers into distinct groups based on various criteria such as purchase history, demographics, and interactions with our platform, we can tailor our communication and offerings to better resonate with you. As per our segmentation we recommend you the below mentioned</w:t>
      </w:r>
    </w:p>
    <w:p w14:paraId="03F178C1" w14:textId="1E0E7A34" w:rsidR="000324C2" w:rsidRPr="000324C2" w:rsidRDefault="000324C2" w:rsidP="0049111C">
      <w:pPr>
        <w:spacing w:line="240" w:lineRule="auto"/>
        <w:jc w:val="both"/>
        <w:rPr>
          <w:rFonts w:ascii="Times New Roman" w:hAnsi="Times New Roman" w:cs="Times New Roman"/>
          <w:b/>
          <w:bCs/>
          <w:sz w:val="28"/>
          <w:szCs w:val="28"/>
          <w:lang w:val="en-US"/>
        </w:rPr>
      </w:pPr>
      <w:r w:rsidRPr="000324C2">
        <w:rPr>
          <w:rFonts w:ascii="Times New Roman" w:hAnsi="Times New Roman" w:cs="Times New Roman"/>
          <w:b/>
          <w:bCs/>
          <w:sz w:val="28"/>
          <w:szCs w:val="28"/>
          <w:lang w:val="en-US"/>
        </w:rPr>
        <w:t xml:space="preserve">HOUSING LOAN </w:t>
      </w:r>
    </w:p>
    <w:p w14:paraId="0C19F865" w14:textId="34174735" w:rsidR="000324C2" w:rsidRPr="000324C2" w:rsidRDefault="000324C2" w:rsidP="0049111C">
      <w:pPr>
        <w:spacing w:line="240" w:lineRule="auto"/>
        <w:jc w:val="both"/>
        <w:rPr>
          <w:rFonts w:ascii="Times New Roman" w:hAnsi="Times New Roman" w:cs="Times New Roman"/>
          <w:b/>
          <w:bCs/>
          <w:sz w:val="28"/>
          <w:szCs w:val="28"/>
          <w:lang w:val="en-US"/>
        </w:rPr>
      </w:pPr>
      <w:r w:rsidRPr="000324C2">
        <w:rPr>
          <w:rFonts w:ascii="Times New Roman" w:hAnsi="Times New Roman" w:cs="Times New Roman"/>
          <w:b/>
          <w:bCs/>
          <w:sz w:val="28"/>
          <w:szCs w:val="28"/>
          <w:lang w:val="en-US"/>
        </w:rPr>
        <w:t>AXIS</w:t>
      </w:r>
      <w:r>
        <w:rPr>
          <w:rFonts w:ascii="Times New Roman" w:hAnsi="Times New Roman" w:cs="Times New Roman"/>
          <w:b/>
          <w:bCs/>
          <w:sz w:val="28"/>
          <w:szCs w:val="28"/>
          <w:lang w:val="en-US"/>
        </w:rPr>
        <w:t>:</w:t>
      </w:r>
      <w:r w:rsidRPr="000324C2">
        <w:rPr>
          <w:rFonts w:ascii="Times New Roman" w:hAnsi="Times New Roman" w:cs="Times New Roman"/>
          <w:b/>
          <w:bCs/>
          <w:sz w:val="28"/>
          <w:szCs w:val="28"/>
          <w:lang w:val="en-US"/>
        </w:rPr>
        <w:t xml:space="preserve"> </w:t>
      </w:r>
    </w:p>
    <w:p w14:paraId="4A80F884" w14:textId="6F0BE6B0" w:rsidR="000324C2" w:rsidRDefault="000324C2" w:rsidP="0049111C">
      <w:pPr>
        <w:spacing w:line="240" w:lineRule="auto"/>
        <w:jc w:val="both"/>
        <w:rPr>
          <w:rFonts w:ascii="Times New Roman" w:hAnsi="Times New Roman" w:cs="Times New Roman"/>
          <w:sz w:val="28"/>
          <w:szCs w:val="28"/>
          <w:lang w:val="en-US"/>
        </w:rPr>
      </w:pPr>
      <w:hyperlink r:id="rId4" w:history="1">
        <w:r w:rsidRPr="00D86F2B">
          <w:rPr>
            <w:rStyle w:val="Hyperlink"/>
            <w:rFonts w:ascii="Times New Roman" w:hAnsi="Times New Roman" w:cs="Times New Roman"/>
            <w:sz w:val="28"/>
            <w:szCs w:val="28"/>
            <w:lang w:val="en-US"/>
          </w:rPr>
          <w:t>https://www.axisbank.com/retail/loans/home-loan/axis-bank-home-loan/features-benefits</w:t>
        </w:r>
      </w:hyperlink>
    </w:p>
    <w:p w14:paraId="0FB3FD79" w14:textId="77777777" w:rsidR="000324C2" w:rsidRPr="000324C2" w:rsidRDefault="000324C2" w:rsidP="0049111C">
      <w:pPr>
        <w:spacing w:line="240" w:lineRule="auto"/>
        <w:jc w:val="both"/>
        <w:rPr>
          <w:rFonts w:ascii="Times New Roman" w:hAnsi="Times New Roman" w:cs="Times New Roman"/>
          <w:sz w:val="28"/>
          <w:szCs w:val="28"/>
          <w:lang w:val="en-US"/>
        </w:rPr>
      </w:pPr>
    </w:p>
    <w:p w14:paraId="0E405BA9" w14:textId="2F7E0A0C" w:rsidR="000324C2" w:rsidRPr="000324C2" w:rsidRDefault="000324C2" w:rsidP="0049111C">
      <w:pPr>
        <w:spacing w:line="240" w:lineRule="auto"/>
        <w:jc w:val="both"/>
        <w:rPr>
          <w:rFonts w:ascii="Times New Roman" w:hAnsi="Times New Roman" w:cs="Times New Roman"/>
          <w:b/>
          <w:bCs/>
          <w:sz w:val="28"/>
          <w:szCs w:val="28"/>
          <w:lang w:val="en-US"/>
        </w:rPr>
      </w:pPr>
      <w:r w:rsidRPr="000324C2">
        <w:rPr>
          <w:rFonts w:ascii="Times New Roman" w:hAnsi="Times New Roman" w:cs="Times New Roman"/>
          <w:b/>
          <w:bCs/>
          <w:sz w:val="28"/>
          <w:szCs w:val="28"/>
          <w:lang w:val="en-US"/>
        </w:rPr>
        <w:t>HDFC</w:t>
      </w:r>
      <w:r>
        <w:rPr>
          <w:rFonts w:ascii="Times New Roman" w:hAnsi="Times New Roman" w:cs="Times New Roman"/>
          <w:b/>
          <w:bCs/>
          <w:sz w:val="28"/>
          <w:szCs w:val="28"/>
          <w:lang w:val="en-US"/>
        </w:rPr>
        <w:t>:</w:t>
      </w:r>
      <w:r w:rsidRPr="000324C2">
        <w:rPr>
          <w:rFonts w:ascii="Times New Roman" w:hAnsi="Times New Roman" w:cs="Times New Roman"/>
          <w:b/>
          <w:bCs/>
          <w:sz w:val="28"/>
          <w:szCs w:val="28"/>
          <w:lang w:val="en-US"/>
        </w:rPr>
        <w:t xml:space="preserve"> </w:t>
      </w:r>
    </w:p>
    <w:p w14:paraId="56091904" w14:textId="4764F905" w:rsidR="000324C2" w:rsidRDefault="000324C2" w:rsidP="0049111C">
      <w:pPr>
        <w:spacing w:line="240" w:lineRule="auto"/>
        <w:jc w:val="both"/>
        <w:rPr>
          <w:rFonts w:ascii="Times New Roman" w:hAnsi="Times New Roman" w:cs="Times New Roman"/>
          <w:sz w:val="28"/>
          <w:szCs w:val="28"/>
          <w:lang w:val="en-US"/>
        </w:rPr>
      </w:pPr>
      <w:hyperlink r:id="rId5" w:history="1">
        <w:r w:rsidRPr="00D86F2B">
          <w:rPr>
            <w:rStyle w:val="Hyperlink"/>
            <w:rFonts w:ascii="Times New Roman" w:hAnsi="Times New Roman" w:cs="Times New Roman"/>
            <w:sz w:val="28"/>
            <w:szCs w:val="28"/>
            <w:lang w:val="en-US"/>
          </w:rPr>
          <w:t>https://www.hdfc.com/campaign/hdfc-campaign-page?cust_source=INTERNET&amp;cust_sub_source=HDFC_SITE&amp;cust_term_source=AAM%20SEM&amp;utm_campaign=SEM&amp;utm_medium=Mobile&amp;utm_content=HDFC_PropertyLoan_PBD_Mobile&amp;s_kwcid=AL!13313!3!689636396767!e!!g!!housing%20loan%20hdfc%20bank&amp;gad_source=1&amp;gclid=CjwKCAiA6KWvBhAREiwAFPZM7ur7-N70wc3uPRJlkExnB1HaLq3zY1GDsj3wFUznbgTrk9OivtWg9xoCCV8QAvD_BwE</w:t>
        </w:r>
      </w:hyperlink>
    </w:p>
    <w:p w14:paraId="2FBBC5D5" w14:textId="77777777" w:rsidR="000324C2" w:rsidRPr="000324C2" w:rsidRDefault="000324C2" w:rsidP="0049111C">
      <w:pPr>
        <w:spacing w:line="240" w:lineRule="auto"/>
        <w:jc w:val="both"/>
        <w:rPr>
          <w:rFonts w:ascii="Times New Roman" w:hAnsi="Times New Roman" w:cs="Times New Roman"/>
          <w:sz w:val="28"/>
          <w:szCs w:val="28"/>
          <w:lang w:val="en-US"/>
        </w:rPr>
      </w:pPr>
    </w:p>
    <w:p w14:paraId="5C0ABB5F" w14:textId="77777777" w:rsidR="000324C2" w:rsidRPr="000324C2" w:rsidRDefault="000324C2" w:rsidP="0049111C">
      <w:pPr>
        <w:spacing w:line="240" w:lineRule="auto"/>
        <w:jc w:val="both"/>
        <w:rPr>
          <w:rFonts w:ascii="Times New Roman" w:hAnsi="Times New Roman" w:cs="Times New Roman"/>
          <w:sz w:val="28"/>
          <w:szCs w:val="28"/>
          <w:lang w:val="en-US"/>
        </w:rPr>
      </w:pPr>
    </w:p>
    <w:p w14:paraId="2F4F3841" w14:textId="11542C41" w:rsidR="000324C2" w:rsidRPr="000324C2" w:rsidRDefault="000324C2" w:rsidP="0049111C">
      <w:pPr>
        <w:spacing w:line="240" w:lineRule="auto"/>
        <w:jc w:val="both"/>
        <w:rPr>
          <w:rFonts w:ascii="Times New Roman" w:hAnsi="Times New Roman" w:cs="Times New Roman"/>
          <w:b/>
          <w:bCs/>
          <w:sz w:val="28"/>
          <w:szCs w:val="28"/>
          <w:lang w:val="en-US"/>
        </w:rPr>
      </w:pPr>
      <w:r w:rsidRPr="000324C2">
        <w:rPr>
          <w:rFonts w:ascii="Times New Roman" w:hAnsi="Times New Roman" w:cs="Times New Roman"/>
          <w:b/>
          <w:bCs/>
          <w:sz w:val="28"/>
          <w:szCs w:val="28"/>
          <w:lang w:val="en-US"/>
        </w:rPr>
        <w:t xml:space="preserve">JEWEL </w:t>
      </w:r>
    </w:p>
    <w:p w14:paraId="36BDE183" w14:textId="5AC39AB3" w:rsidR="000324C2" w:rsidRPr="000324C2" w:rsidRDefault="000324C2" w:rsidP="0049111C">
      <w:pPr>
        <w:spacing w:line="240" w:lineRule="auto"/>
        <w:jc w:val="both"/>
        <w:rPr>
          <w:rFonts w:ascii="Times New Roman" w:hAnsi="Times New Roman" w:cs="Times New Roman"/>
          <w:b/>
          <w:bCs/>
          <w:sz w:val="28"/>
          <w:szCs w:val="28"/>
          <w:lang w:val="en-US"/>
        </w:rPr>
      </w:pPr>
      <w:r w:rsidRPr="000324C2">
        <w:rPr>
          <w:rFonts w:ascii="Times New Roman" w:hAnsi="Times New Roman" w:cs="Times New Roman"/>
          <w:b/>
          <w:bCs/>
          <w:sz w:val="28"/>
          <w:szCs w:val="28"/>
          <w:lang w:val="en-US"/>
        </w:rPr>
        <w:t>GIVA</w:t>
      </w:r>
      <w:r>
        <w:rPr>
          <w:rFonts w:ascii="Times New Roman" w:hAnsi="Times New Roman" w:cs="Times New Roman"/>
          <w:b/>
          <w:bCs/>
          <w:sz w:val="28"/>
          <w:szCs w:val="28"/>
          <w:lang w:val="en-US"/>
        </w:rPr>
        <w:t>:</w:t>
      </w:r>
    </w:p>
    <w:p w14:paraId="4EFA612E" w14:textId="2AFB1CC1" w:rsidR="000324C2" w:rsidRDefault="000324C2" w:rsidP="0049111C">
      <w:pPr>
        <w:spacing w:line="240" w:lineRule="auto"/>
        <w:jc w:val="both"/>
        <w:rPr>
          <w:rFonts w:ascii="Times New Roman" w:hAnsi="Times New Roman" w:cs="Times New Roman"/>
          <w:sz w:val="28"/>
          <w:szCs w:val="28"/>
          <w:lang w:val="en-US"/>
        </w:rPr>
      </w:pPr>
      <w:hyperlink r:id="rId6" w:history="1">
        <w:r w:rsidRPr="00D86F2B">
          <w:rPr>
            <w:rStyle w:val="Hyperlink"/>
            <w:rFonts w:ascii="Times New Roman" w:hAnsi="Times New Roman" w:cs="Times New Roman"/>
            <w:sz w:val="28"/>
            <w:szCs w:val="28"/>
            <w:lang w:val="en-US"/>
          </w:rPr>
          <w:t>https://www.giva.co/collections/all-1</w:t>
        </w:r>
      </w:hyperlink>
    </w:p>
    <w:p w14:paraId="76DE092D" w14:textId="77777777" w:rsidR="000324C2" w:rsidRPr="000324C2" w:rsidRDefault="000324C2" w:rsidP="0049111C">
      <w:pPr>
        <w:spacing w:line="240" w:lineRule="auto"/>
        <w:jc w:val="both"/>
        <w:rPr>
          <w:rFonts w:ascii="Times New Roman" w:hAnsi="Times New Roman" w:cs="Times New Roman"/>
          <w:sz w:val="28"/>
          <w:szCs w:val="28"/>
          <w:lang w:val="en-US"/>
        </w:rPr>
      </w:pPr>
    </w:p>
    <w:p w14:paraId="19F48A90" w14:textId="5612C41E" w:rsidR="000324C2" w:rsidRPr="000324C2" w:rsidRDefault="000324C2" w:rsidP="0049111C">
      <w:pPr>
        <w:spacing w:line="240" w:lineRule="auto"/>
        <w:jc w:val="both"/>
        <w:rPr>
          <w:rFonts w:ascii="Times New Roman" w:hAnsi="Times New Roman" w:cs="Times New Roman"/>
          <w:sz w:val="28"/>
          <w:szCs w:val="28"/>
          <w:lang w:val="en-US"/>
        </w:rPr>
      </w:pPr>
      <w:r w:rsidRPr="000324C2">
        <w:rPr>
          <w:rFonts w:ascii="Times New Roman" w:hAnsi="Times New Roman" w:cs="Times New Roman"/>
          <w:sz w:val="28"/>
          <w:szCs w:val="28"/>
          <w:lang w:val="en-US"/>
        </w:rPr>
        <w:t>GRT</w:t>
      </w:r>
      <w:r>
        <w:rPr>
          <w:rFonts w:ascii="Times New Roman" w:hAnsi="Times New Roman" w:cs="Times New Roman"/>
          <w:sz w:val="28"/>
          <w:szCs w:val="28"/>
          <w:lang w:val="en-US"/>
        </w:rPr>
        <w:t>:</w:t>
      </w:r>
      <w:r w:rsidRPr="000324C2">
        <w:rPr>
          <w:rFonts w:ascii="Times New Roman" w:hAnsi="Times New Roman" w:cs="Times New Roman"/>
          <w:sz w:val="28"/>
          <w:szCs w:val="28"/>
          <w:lang w:val="en-US"/>
        </w:rPr>
        <w:t xml:space="preserve"> </w:t>
      </w:r>
    </w:p>
    <w:p w14:paraId="6F1F2FA3" w14:textId="06D09431" w:rsidR="000324C2" w:rsidRDefault="000324C2" w:rsidP="0049111C">
      <w:pPr>
        <w:spacing w:line="240" w:lineRule="auto"/>
        <w:jc w:val="both"/>
        <w:rPr>
          <w:rFonts w:ascii="Times New Roman" w:hAnsi="Times New Roman" w:cs="Times New Roman"/>
          <w:sz w:val="28"/>
          <w:szCs w:val="28"/>
          <w:lang w:val="en-US"/>
        </w:rPr>
      </w:pPr>
      <w:hyperlink r:id="rId7" w:history="1">
        <w:r w:rsidRPr="00D86F2B">
          <w:rPr>
            <w:rStyle w:val="Hyperlink"/>
            <w:rFonts w:ascii="Times New Roman" w:hAnsi="Times New Roman" w:cs="Times New Roman"/>
            <w:sz w:val="28"/>
            <w:szCs w:val="28"/>
            <w:lang w:val="en-US"/>
          </w:rPr>
          <w:t>https://www.grtjewels.com/all-jewellery.html?utm_source=google&amp;utm_medium=cpc&amp;utm_campaign=RO-April_GRT-Jewellers_Ecom_Google_Brand%20GRT_Search_Sales_01042023_Exact_BL</w:t>
        </w:r>
        <w:r w:rsidRPr="00D86F2B">
          <w:rPr>
            <w:rStyle w:val="Hyperlink"/>
            <w:rFonts w:ascii="Times New Roman" w:hAnsi="Times New Roman" w:cs="Times New Roman"/>
            <w:sz w:val="28"/>
            <w:szCs w:val="28"/>
            <w:lang w:val="en-US"/>
          </w:rPr>
          <w:lastRenderedPageBreak/>
          <w:t>R&amp;gad_source=1&amp;gclid=EAIaIQobChMIxLrTsuLhhAMVA6ZmAh2SdwAmEAAYASAAEgJs1_D_BwE</w:t>
        </w:r>
      </w:hyperlink>
    </w:p>
    <w:p w14:paraId="27935B0A" w14:textId="77777777" w:rsidR="000324C2" w:rsidRPr="000324C2" w:rsidRDefault="000324C2" w:rsidP="0049111C">
      <w:pPr>
        <w:spacing w:line="240" w:lineRule="auto"/>
        <w:jc w:val="both"/>
        <w:rPr>
          <w:rFonts w:ascii="Times New Roman" w:hAnsi="Times New Roman" w:cs="Times New Roman"/>
          <w:sz w:val="28"/>
          <w:szCs w:val="28"/>
          <w:lang w:val="en-US"/>
        </w:rPr>
      </w:pPr>
    </w:p>
    <w:p w14:paraId="3DB2D48A" w14:textId="77777777" w:rsidR="000324C2" w:rsidRDefault="000324C2" w:rsidP="0049111C">
      <w:pPr>
        <w:spacing w:line="240" w:lineRule="auto"/>
        <w:jc w:val="both"/>
        <w:rPr>
          <w:rFonts w:ascii="Times New Roman" w:hAnsi="Times New Roman" w:cs="Times New Roman"/>
          <w:sz w:val="28"/>
          <w:szCs w:val="28"/>
          <w:lang w:val="en-US"/>
        </w:rPr>
      </w:pPr>
    </w:p>
    <w:p w14:paraId="16000DFE" w14:textId="77777777" w:rsidR="000324C2" w:rsidRDefault="000324C2" w:rsidP="0049111C">
      <w:pPr>
        <w:spacing w:line="240" w:lineRule="auto"/>
        <w:jc w:val="both"/>
        <w:rPr>
          <w:rFonts w:ascii="Times New Roman" w:hAnsi="Times New Roman" w:cs="Times New Roman"/>
          <w:sz w:val="28"/>
          <w:szCs w:val="28"/>
          <w:lang w:val="en-US"/>
        </w:rPr>
      </w:pPr>
    </w:p>
    <w:p w14:paraId="34D578D5" w14:textId="10909710" w:rsidR="000324C2" w:rsidRPr="000324C2" w:rsidRDefault="000324C2" w:rsidP="0049111C">
      <w:pPr>
        <w:spacing w:line="240" w:lineRule="auto"/>
        <w:jc w:val="both"/>
        <w:rPr>
          <w:rFonts w:ascii="Times New Roman" w:hAnsi="Times New Roman" w:cs="Times New Roman"/>
          <w:b/>
          <w:bCs/>
          <w:sz w:val="28"/>
          <w:szCs w:val="28"/>
          <w:lang w:val="en-US"/>
        </w:rPr>
      </w:pPr>
      <w:r w:rsidRPr="000324C2">
        <w:rPr>
          <w:rFonts w:ascii="Times New Roman" w:hAnsi="Times New Roman" w:cs="Times New Roman"/>
          <w:b/>
          <w:bCs/>
          <w:sz w:val="28"/>
          <w:szCs w:val="28"/>
          <w:lang w:val="en-US"/>
        </w:rPr>
        <w:t xml:space="preserve">CAR </w:t>
      </w:r>
    </w:p>
    <w:p w14:paraId="77444697" w14:textId="75B17253" w:rsidR="000324C2" w:rsidRDefault="000324C2" w:rsidP="0049111C">
      <w:pPr>
        <w:spacing w:line="240" w:lineRule="auto"/>
        <w:jc w:val="both"/>
        <w:rPr>
          <w:rFonts w:ascii="Times New Roman" w:hAnsi="Times New Roman" w:cs="Times New Roman"/>
          <w:sz w:val="28"/>
          <w:szCs w:val="28"/>
          <w:lang w:val="en-US"/>
        </w:rPr>
      </w:pPr>
      <w:hyperlink r:id="rId8" w:history="1">
        <w:r w:rsidRPr="00D86F2B">
          <w:rPr>
            <w:rStyle w:val="Hyperlink"/>
            <w:rFonts w:ascii="Times New Roman" w:hAnsi="Times New Roman" w:cs="Times New Roman"/>
            <w:sz w:val="28"/>
            <w:szCs w:val="28"/>
            <w:lang w:val="en-US"/>
          </w:rPr>
          <w:t>https://www.cardekho.com/</w:t>
        </w:r>
      </w:hyperlink>
    </w:p>
    <w:p w14:paraId="62C0EEC5" w14:textId="08B3DD7A" w:rsidR="000324C2" w:rsidRPr="000324C2" w:rsidRDefault="000324C2" w:rsidP="0049111C">
      <w:pPr>
        <w:spacing w:line="240" w:lineRule="auto"/>
        <w:jc w:val="both"/>
        <w:rPr>
          <w:rFonts w:ascii="Times New Roman" w:hAnsi="Times New Roman" w:cs="Times New Roman"/>
          <w:sz w:val="28"/>
          <w:szCs w:val="28"/>
          <w:lang w:val="en-US"/>
        </w:rPr>
      </w:pPr>
      <w:r w:rsidRPr="000324C2">
        <w:rPr>
          <w:rFonts w:ascii="Times New Roman" w:hAnsi="Times New Roman" w:cs="Times New Roman"/>
          <w:sz w:val="28"/>
          <w:szCs w:val="28"/>
          <w:lang w:val="en-US"/>
        </w:rPr>
        <w:br/>
      </w:r>
    </w:p>
    <w:p w14:paraId="1E94DE8D" w14:textId="77777777" w:rsidR="000324C2" w:rsidRPr="000324C2" w:rsidRDefault="000324C2" w:rsidP="0049111C">
      <w:pPr>
        <w:spacing w:line="240" w:lineRule="auto"/>
        <w:jc w:val="both"/>
        <w:rPr>
          <w:rFonts w:ascii="Times New Roman" w:hAnsi="Times New Roman" w:cs="Times New Roman"/>
          <w:sz w:val="28"/>
          <w:szCs w:val="28"/>
          <w:lang w:val="en-US"/>
        </w:rPr>
      </w:pPr>
      <w:r w:rsidRPr="000324C2">
        <w:rPr>
          <w:rFonts w:ascii="Times New Roman" w:hAnsi="Times New Roman" w:cs="Times New Roman"/>
          <w:sz w:val="28"/>
          <w:szCs w:val="28"/>
          <w:lang w:val="en-US"/>
        </w:rPr>
        <w:t>We want to assure you that your privacy and data security are of utmost importance to us. Any information collected for segmentation purposes is handled with the strictest confidentiality and in accordance with our privacy policy.</w:t>
      </w:r>
    </w:p>
    <w:p w14:paraId="502A78AD" w14:textId="77777777" w:rsidR="000324C2" w:rsidRPr="000324C2" w:rsidRDefault="000324C2" w:rsidP="0049111C">
      <w:pPr>
        <w:spacing w:line="240" w:lineRule="auto"/>
        <w:jc w:val="both"/>
        <w:rPr>
          <w:rFonts w:ascii="Times New Roman" w:hAnsi="Times New Roman" w:cs="Times New Roman"/>
          <w:sz w:val="28"/>
          <w:szCs w:val="28"/>
          <w:lang w:val="en-US"/>
        </w:rPr>
      </w:pPr>
      <w:r w:rsidRPr="000324C2">
        <w:rPr>
          <w:rFonts w:ascii="Times New Roman" w:hAnsi="Times New Roman" w:cs="Times New Roman"/>
          <w:sz w:val="28"/>
          <w:szCs w:val="28"/>
          <w:lang w:val="en-US"/>
        </w:rPr>
        <w:t>Thank you for being a valued customer. If you have any questions or concerns regarding our customer segmentation strategy, please do not hesitate to reach out to our customer support team.</w:t>
      </w:r>
    </w:p>
    <w:p w14:paraId="27AEC100" w14:textId="77777777" w:rsidR="008756FC" w:rsidRPr="000324C2" w:rsidRDefault="008756FC" w:rsidP="0049111C">
      <w:pPr>
        <w:jc w:val="both"/>
      </w:pPr>
    </w:p>
    <w:sectPr w:rsidR="008756FC" w:rsidRPr="00032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C2"/>
    <w:rsid w:val="000324C2"/>
    <w:rsid w:val="0049111C"/>
    <w:rsid w:val="00875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D2CA2"/>
  <w15:chartTrackingRefBased/>
  <w15:docId w15:val="{9A2087C1-FD28-4380-80B7-01D1B94A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4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4C2"/>
    <w:rPr>
      <w:color w:val="0563C1" w:themeColor="hyperlink"/>
      <w:u w:val="single"/>
    </w:rPr>
  </w:style>
  <w:style w:type="character" w:styleId="UnresolvedMention">
    <w:name w:val="Unresolved Mention"/>
    <w:basedOn w:val="DefaultParagraphFont"/>
    <w:uiPriority w:val="99"/>
    <w:semiHidden/>
    <w:unhideWhenUsed/>
    <w:rsid w:val="00032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dekho.com/" TargetMode="External"/><Relationship Id="rId3" Type="http://schemas.openxmlformats.org/officeDocument/2006/relationships/webSettings" Target="webSettings.xml"/><Relationship Id="rId7" Type="http://schemas.openxmlformats.org/officeDocument/2006/relationships/hyperlink" Target="https://www.grtjewels.com/all-jewellery.html?utm_source=google&amp;utm_medium=cpc&amp;utm_campaign=RO-April_GRT-Jewellers_Ecom_Google_Brand%20GRT_Search_Sales_01042023_Exact_BLR&amp;gad_source=1&amp;gclid=EAIaIQobChMIxLrTsuLhhAMVA6ZmAh2SdwAmEAAYASAAEgJs1_D_Bw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iva.co/collections/all-1" TargetMode="External"/><Relationship Id="rId5" Type="http://schemas.openxmlformats.org/officeDocument/2006/relationships/hyperlink" Target="https://www.hdfc.com/campaign/hdfc-campaign-page?cust_source=INTERNET&amp;cust_sub_source=HDFC_SITE&amp;cust_term_source=AAM%20SEM&amp;utm_campaign=SEM&amp;utm_medium=Mobile&amp;utm_content=HDFC_PropertyLoan_PBD_Mobile&amp;s_kwcid=AL!13313!3!689636396767!e!!g!!housing%20loan%20hdfc%20bank&amp;gad_source=1&amp;gclid=CjwKCAiA6KWvBhAREiwAFPZM7ur7-N70wc3uPRJlkExnB1HaLq3zY1GDsj3wFUznbgTrk9OivtWg9xoCCV8QAvD_BwE" TargetMode="External"/><Relationship Id="rId10" Type="http://schemas.openxmlformats.org/officeDocument/2006/relationships/theme" Target="theme/theme1.xml"/><Relationship Id="rId4" Type="http://schemas.openxmlformats.org/officeDocument/2006/relationships/hyperlink" Target="https://www.axisbank.com/retail/loans/home-loan/axis-bank-home-loan/features-benefit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2024-03-12T10:23:00Z</dcterms:created>
  <dcterms:modified xsi:type="dcterms:W3CDTF">2024-03-12T10:29:00Z</dcterms:modified>
</cp:coreProperties>
</file>