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9E07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 xml:space="preserve">Command: </w:t>
      </w:r>
      <w:proofErr w:type="spellStart"/>
      <w:r w:rsidRPr="00BC6A26">
        <w:rPr>
          <w:b/>
          <w:bCs/>
        </w:rPr>
        <w:t>arp</w:t>
      </w:r>
      <w:proofErr w:type="spellEnd"/>
      <w:r w:rsidRPr="00BC6A26">
        <w:rPr>
          <w:b/>
          <w:bCs/>
        </w:rPr>
        <w:t xml:space="preserve"> – View or Manipulate the ARP Table</w:t>
      </w:r>
    </w:p>
    <w:p w14:paraId="14C55DD8" w14:textId="77777777" w:rsidR="00BC6A26" w:rsidRPr="00BC6A26" w:rsidRDefault="00BC6A26" w:rsidP="00BC6A26">
      <w:r w:rsidRPr="00BC6A26">
        <w:pict w14:anchorId="1482CE54">
          <v:rect id="_x0000_i1067" style="width:0;height:1.5pt" o:hralign="center" o:hrstd="t" o:hr="t" fillcolor="#a0a0a0" stroked="f"/>
        </w:pict>
      </w:r>
    </w:p>
    <w:p w14:paraId="72ADDF23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(1) Little History + Who Made It + Background</w:t>
      </w:r>
    </w:p>
    <w:p w14:paraId="13564059" w14:textId="77777777" w:rsidR="00BC6A26" w:rsidRPr="00BC6A26" w:rsidRDefault="00BC6A26" w:rsidP="00BC6A26">
      <w:pPr>
        <w:numPr>
          <w:ilvl w:val="0"/>
          <w:numId w:val="1"/>
        </w:numPr>
      </w:pPr>
      <w:r w:rsidRPr="00BC6A26">
        <w:t xml:space="preserve">ARP = </w:t>
      </w:r>
      <w:r w:rsidRPr="00BC6A26">
        <w:rPr>
          <w:b/>
          <w:bCs/>
        </w:rPr>
        <w:t>Address Resolution Protocol</w:t>
      </w:r>
      <w:r w:rsidRPr="00BC6A26">
        <w:t>, introduced in the early 1980s as part of the TCP/IP suite.</w:t>
      </w:r>
    </w:p>
    <w:p w14:paraId="6EEF48E8" w14:textId="77777777" w:rsidR="00BC6A26" w:rsidRPr="00BC6A26" w:rsidRDefault="00BC6A26" w:rsidP="00BC6A26">
      <w:pPr>
        <w:numPr>
          <w:ilvl w:val="0"/>
          <w:numId w:val="1"/>
        </w:numPr>
      </w:pPr>
      <w:r w:rsidRPr="00BC6A26">
        <w:t xml:space="preserve">Purpose: map </w:t>
      </w:r>
      <w:r w:rsidRPr="00BC6A26">
        <w:rPr>
          <w:b/>
          <w:bCs/>
        </w:rPr>
        <w:t>IP addresses → MAC addresses</w:t>
      </w:r>
      <w:r w:rsidRPr="00BC6A26">
        <w:t xml:space="preserve"> on local networks.</w:t>
      </w:r>
    </w:p>
    <w:p w14:paraId="6CCCDD6C" w14:textId="77777777" w:rsidR="00BC6A26" w:rsidRPr="00BC6A26" w:rsidRDefault="00BC6A26" w:rsidP="00BC6A26">
      <w:pPr>
        <w:numPr>
          <w:ilvl w:val="0"/>
          <w:numId w:val="1"/>
        </w:numPr>
      </w:pPr>
      <w:r w:rsidRPr="00BC6A26">
        <w:t xml:space="preserve">The </w:t>
      </w:r>
      <w:proofErr w:type="spellStart"/>
      <w:r w:rsidRPr="00BC6A26">
        <w:t>arp</w:t>
      </w:r>
      <w:proofErr w:type="spellEnd"/>
      <w:r w:rsidRPr="00BC6A26">
        <w:t xml:space="preserve"> command appeared in </w:t>
      </w:r>
      <w:r w:rsidRPr="00BC6A26">
        <w:rPr>
          <w:b/>
          <w:bCs/>
        </w:rPr>
        <w:t>BSD Unix</w:t>
      </w:r>
      <w:r w:rsidRPr="00BC6A26">
        <w:t xml:space="preserve"> first, later adopted by Linux, Windows, macOS, etc.</w:t>
      </w:r>
    </w:p>
    <w:p w14:paraId="0A575CDE" w14:textId="77777777" w:rsidR="00BC6A26" w:rsidRPr="00BC6A26" w:rsidRDefault="00BC6A26" w:rsidP="00BC6A26">
      <w:pPr>
        <w:numPr>
          <w:ilvl w:val="0"/>
          <w:numId w:val="1"/>
        </w:numPr>
      </w:pPr>
      <w:r w:rsidRPr="00BC6A26">
        <w:t>Authors: originally developed by early BSD network stack contributors (Bill Joy, others in the Berkeley UNIX project).</w:t>
      </w:r>
    </w:p>
    <w:p w14:paraId="54926206" w14:textId="77777777" w:rsidR="00BC6A26" w:rsidRPr="00BC6A26" w:rsidRDefault="00BC6A26" w:rsidP="00BC6A26">
      <w:pPr>
        <w:numPr>
          <w:ilvl w:val="0"/>
          <w:numId w:val="1"/>
        </w:numPr>
      </w:pPr>
      <w:r w:rsidRPr="00BC6A26">
        <w:t xml:space="preserve">The command has remained mostly unchanged; modern systems sometimes replace it with </w:t>
      </w:r>
      <w:proofErr w:type="spellStart"/>
      <w:r w:rsidRPr="00BC6A26">
        <w:t>ip</w:t>
      </w:r>
      <w:proofErr w:type="spellEnd"/>
      <w:r w:rsidRPr="00BC6A26">
        <w:t xml:space="preserve"> neigh (Linux) but </w:t>
      </w:r>
      <w:proofErr w:type="spellStart"/>
      <w:r w:rsidRPr="00BC6A26">
        <w:t>arp</w:t>
      </w:r>
      <w:proofErr w:type="spellEnd"/>
      <w:r w:rsidRPr="00BC6A26">
        <w:t xml:space="preserve"> is still widely used.</w:t>
      </w:r>
    </w:p>
    <w:p w14:paraId="0EC774EC" w14:textId="77777777" w:rsidR="00BC6A26" w:rsidRPr="00BC6A26" w:rsidRDefault="00BC6A26" w:rsidP="00BC6A26">
      <w:r w:rsidRPr="00BC6A26">
        <w:pict w14:anchorId="79321F50">
          <v:rect id="_x0000_i1068" style="width:0;height:1.5pt" o:hralign="center" o:hrstd="t" o:hr="t" fillcolor="#a0a0a0" stroked="f"/>
        </w:pict>
      </w:r>
    </w:p>
    <w:p w14:paraId="14DD3510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 xml:space="preserve">(2) Why </w:t>
      </w:r>
      <w:proofErr w:type="spellStart"/>
      <w:r w:rsidRPr="00BC6A26">
        <w:rPr>
          <w:b/>
          <w:bCs/>
        </w:rPr>
        <w:t>arp</w:t>
      </w:r>
      <w:proofErr w:type="spellEnd"/>
      <w:r w:rsidRPr="00BC6A26">
        <w:rPr>
          <w:b/>
          <w:bCs/>
        </w:rPr>
        <w:t xml:space="preserve"> Command is Useful for System Administrators</w:t>
      </w:r>
    </w:p>
    <w:p w14:paraId="05496A8D" w14:textId="77777777" w:rsidR="00BC6A26" w:rsidRPr="00BC6A26" w:rsidRDefault="00BC6A26" w:rsidP="00BC6A26">
      <w:pPr>
        <w:numPr>
          <w:ilvl w:val="0"/>
          <w:numId w:val="2"/>
        </w:numPr>
      </w:pPr>
      <w:r w:rsidRPr="00BC6A26">
        <w:t xml:space="preserve">Helps verify if a host is reachable on the </w:t>
      </w:r>
      <w:r w:rsidRPr="00BC6A26">
        <w:rPr>
          <w:b/>
          <w:bCs/>
        </w:rPr>
        <w:t>local network</w:t>
      </w:r>
      <w:r w:rsidRPr="00BC6A26">
        <w:t>.</w:t>
      </w:r>
    </w:p>
    <w:p w14:paraId="6C895E7D" w14:textId="77777777" w:rsidR="00BC6A26" w:rsidRPr="00BC6A26" w:rsidRDefault="00BC6A26" w:rsidP="00BC6A26">
      <w:pPr>
        <w:numPr>
          <w:ilvl w:val="0"/>
          <w:numId w:val="2"/>
        </w:numPr>
      </w:pPr>
      <w:r w:rsidRPr="00BC6A26">
        <w:t xml:space="preserve">Useful for diagnosing </w:t>
      </w:r>
      <w:r w:rsidRPr="00BC6A26">
        <w:rPr>
          <w:b/>
          <w:bCs/>
        </w:rPr>
        <w:t>duplicate IPs</w:t>
      </w:r>
      <w:r w:rsidRPr="00BC6A26">
        <w:t>, wrong MAC mappings, or ARP spoofing attacks.</w:t>
      </w:r>
    </w:p>
    <w:p w14:paraId="6CFAD53F" w14:textId="77777777" w:rsidR="00BC6A26" w:rsidRPr="00BC6A26" w:rsidRDefault="00BC6A26" w:rsidP="00BC6A26">
      <w:pPr>
        <w:numPr>
          <w:ilvl w:val="0"/>
          <w:numId w:val="2"/>
        </w:numPr>
      </w:pPr>
      <w:proofErr w:type="spellStart"/>
      <w:proofErr w:type="gramStart"/>
      <w:r w:rsidRPr="00BC6A26">
        <w:t>Lets</w:t>
      </w:r>
      <w:proofErr w:type="spellEnd"/>
      <w:proofErr w:type="gramEnd"/>
      <w:r w:rsidRPr="00BC6A26">
        <w:t xml:space="preserve"> admins </w:t>
      </w:r>
      <w:r w:rsidRPr="00BC6A26">
        <w:rPr>
          <w:b/>
          <w:bCs/>
        </w:rPr>
        <w:t>manually add static entries</w:t>
      </w:r>
      <w:r w:rsidRPr="00BC6A26">
        <w:t xml:space="preserve"> if needed for special configurations.</w:t>
      </w:r>
    </w:p>
    <w:p w14:paraId="6DD3CB31" w14:textId="77777777" w:rsidR="00BC6A26" w:rsidRPr="00BC6A26" w:rsidRDefault="00BC6A26" w:rsidP="00BC6A26">
      <w:pPr>
        <w:numPr>
          <w:ilvl w:val="0"/>
          <w:numId w:val="2"/>
        </w:numPr>
      </w:pPr>
      <w:r w:rsidRPr="00BC6A26">
        <w:t>Helps to confirm if ARP requests/replies are happening correctly.</w:t>
      </w:r>
    </w:p>
    <w:p w14:paraId="712719FF" w14:textId="77777777" w:rsidR="00BC6A26" w:rsidRPr="00BC6A26" w:rsidRDefault="00BC6A26" w:rsidP="00BC6A26">
      <w:pPr>
        <w:numPr>
          <w:ilvl w:val="0"/>
          <w:numId w:val="2"/>
        </w:numPr>
      </w:pPr>
      <w:r w:rsidRPr="00BC6A26">
        <w:t>Good tool for troubleshooting gateway issues, packet drops, or LAN misconfigurations.</w:t>
      </w:r>
    </w:p>
    <w:p w14:paraId="041D4DF1" w14:textId="77777777" w:rsidR="00BC6A26" w:rsidRPr="00BC6A26" w:rsidRDefault="00BC6A26" w:rsidP="00BC6A26">
      <w:r w:rsidRPr="00BC6A26">
        <w:pict w14:anchorId="12E8461D">
          <v:rect id="_x0000_i1069" style="width:0;height:1.5pt" o:hralign="center" o:hrstd="t" o:hr="t" fillcolor="#a0a0a0" stroked="f"/>
        </w:pict>
      </w:r>
    </w:p>
    <w:p w14:paraId="7343C53A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 xml:space="preserve">(3) How the </w:t>
      </w:r>
      <w:proofErr w:type="spellStart"/>
      <w:r w:rsidRPr="00BC6A26">
        <w:rPr>
          <w:b/>
          <w:bCs/>
        </w:rPr>
        <w:t>arp</w:t>
      </w:r>
      <w:proofErr w:type="spellEnd"/>
      <w:r w:rsidRPr="00BC6A26">
        <w:rPr>
          <w:b/>
          <w:bCs/>
        </w:rPr>
        <w:t xml:space="preserve"> Command Works (with Examples)</w:t>
      </w:r>
    </w:p>
    <w:p w14:paraId="09F2487F" w14:textId="77777777" w:rsidR="00BC6A26" w:rsidRPr="00BC6A26" w:rsidRDefault="00BC6A26" w:rsidP="00BC6A26">
      <w:r w:rsidRPr="00BC6A26">
        <w:t xml:space="preserve">ARP maintains a </w:t>
      </w:r>
      <w:r w:rsidRPr="00BC6A26">
        <w:rPr>
          <w:b/>
          <w:bCs/>
        </w:rPr>
        <w:t>cache/table</w:t>
      </w:r>
      <w:r w:rsidRPr="00BC6A26">
        <w:t xml:space="preserve"> of IP–MAC pairs.</w:t>
      </w:r>
      <w:r w:rsidRPr="00BC6A26">
        <w:br/>
        <w:t>When a machine wants to talk to an IP on the LAN, it asks:</w:t>
      </w:r>
      <w:r w:rsidRPr="00BC6A26">
        <w:br/>
        <w:t>“Who has this IP? Tell me your MAC.”</w:t>
      </w:r>
      <w:r w:rsidRPr="00BC6A26">
        <w:br/>
        <w:t>The reply is stored in the ARP table.</w:t>
      </w:r>
    </w:p>
    <w:p w14:paraId="2ED3DE85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Example 1: View ARP Table</w:t>
      </w:r>
    </w:p>
    <w:p w14:paraId="110C5881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arp</w:t>
      </w:r>
      <w:proofErr w:type="spellEnd"/>
      <w:r w:rsidRPr="00BC6A26">
        <w:t xml:space="preserve"> -a</w:t>
      </w:r>
    </w:p>
    <w:p w14:paraId="21AC0B95" w14:textId="77777777" w:rsidR="00BC6A26" w:rsidRPr="00BC6A26" w:rsidRDefault="00BC6A26" w:rsidP="00BC6A26">
      <w:r w:rsidRPr="00BC6A26">
        <w:t>Shows all dynamic ARP entries.</w:t>
      </w:r>
    </w:p>
    <w:p w14:paraId="604507E0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lastRenderedPageBreak/>
        <w:t>Example 2: Add a Static Entry</w:t>
      </w:r>
    </w:p>
    <w:p w14:paraId="534C17C8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sudo</w:t>
      </w:r>
      <w:proofErr w:type="spellEnd"/>
      <w:r w:rsidRPr="00BC6A26">
        <w:t xml:space="preserve"> </w:t>
      </w:r>
      <w:proofErr w:type="spellStart"/>
      <w:r w:rsidRPr="00BC6A26">
        <w:t>arp</w:t>
      </w:r>
      <w:proofErr w:type="spellEnd"/>
      <w:r w:rsidRPr="00BC6A26">
        <w:t xml:space="preserve"> -s 192.168.1.25 00:11:22:33:44:55</w:t>
      </w:r>
    </w:p>
    <w:p w14:paraId="293933B7" w14:textId="77777777" w:rsidR="00BC6A26" w:rsidRPr="00BC6A26" w:rsidRDefault="00BC6A26" w:rsidP="00BC6A26">
      <w:r w:rsidRPr="00BC6A26">
        <w:t>Adds a permanent mapping.</w:t>
      </w:r>
    </w:p>
    <w:p w14:paraId="1281C814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Example 3: Delete an Entry</w:t>
      </w:r>
    </w:p>
    <w:p w14:paraId="17E55D84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sudo</w:t>
      </w:r>
      <w:proofErr w:type="spellEnd"/>
      <w:r w:rsidRPr="00BC6A26">
        <w:t xml:space="preserve"> </w:t>
      </w:r>
      <w:proofErr w:type="spellStart"/>
      <w:r w:rsidRPr="00BC6A26">
        <w:t>arp</w:t>
      </w:r>
      <w:proofErr w:type="spellEnd"/>
      <w:r w:rsidRPr="00BC6A26">
        <w:t xml:space="preserve"> -d 192.168.1.25</w:t>
      </w:r>
    </w:p>
    <w:p w14:paraId="554157E9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Example 4: Show ARP for One Interface</w:t>
      </w:r>
    </w:p>
    <w:p w14:paraId="46D66002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arp</w:t>
      </w:r>
      <w:proofErr w:type="spellEnd"/>
      <w:r w:rsidRPr="00BC6A26">
        <w:t xml:space="preserve"> -n -</w:t>
      </w:r>
      <w:proofErr w:type="spellStart"/>
      <w:r w:rsidRPr="00BC6A26">
        <w:t>i</w:t>
      </w:r>
      <w:proofErr w:type="spellEnd"/>
      <w:r w:rsidRPr="00BC6A26">
        <w:t xml:space="preserve"> eth0</w:t>
      </w:r>
    </w:p>
    <w:p w14:paraId="292E08D1" w14:textId="77777777" w:rsidR="00BC6A26" w:rsidRPr="00BC6A26" w:rsidRDefault="00BC6A26" w:rsidP="00BC6A26">
      <w:r w:rsidRPr="00BC6A26">
        <w:t>Shows ARP table for a specific interface without hostname resolution.</w:t>
      </w:r>
    </w:p>
    <w:p w14:paraId="6614F677" w14:textId="77777777" w:rsidR="00BC6A26" w:rsidRPr="00BC6A26" w:rsidRDefault="00BC6A26" w:rsidP="00BC6A26">
      <w:r w:rsidRPr="00BC6A26">
        <w:pict w14:anchorId="73D6785C">
          <v:rect id="_x0000_i1070" style="width:0;height:1.5pt" o:hralign="center" o:hrstd="t" o:hr="t" fillcolor="#a0a0a0" stroked="f"/>
        </w:pict>
      </w:r>
    </w:p>
    <w:p w14:paraId="4D402A71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(4) Snapshots (Text-Style Illustrations)</w:t>
      </w:r>
    </w:p>
    <w:p w14:paraId="31A90A84" w14:textId="77777777" w:rsidR="00BC6A26" w:rsidRPr="00BC6A26" w:rsidRDefault="00BC6A26" w:rsidP="00BC6A26">
      <w:r w:rsidRPr="00BC6A26">
        <w:rPr>
          <w:b/>
          <w:bCs/>
        </w:rPr>
        <w:t xml:space="preserve">Sample output of </w:t>
      </w:r>
      <w:proofErr w:type="spellStart"/>
      <w:r w:rsidRPr="00BC6A26">
        <w:rPr>
          <w:b/>
          <w:bCs/>
        </w:rPr>
        <w:t>arp</w:t>
      </w:r>
      <w:proofErr w:type="spellEnd"/>
      <w:r w:rsidRPr="00BC6A26">
        <w:rPr>
          <w:b/>
          <w:bCs/>
        </w:rPr>
        <w:t xml:space="preserve"> -a:</w:t>
      </w:r>
    </w:p>
    <w:p w14:paraId="3D053F26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arp</w:t>
      </w:r>
      <w:proofErr w:type="spellEnd"/>
      <w:r w:rsidRPr="00BC6A26">
        <w:t xml:space="preserve"> -a</w:t>
      </w:r>
    </w:p>
    <w:p w14:paraId="0D545C71" w14:textId="77777777" w:rsidR="00BC6A26" w:rsidRPr="00BC6A26" w:rsidRDefault="00BC6A26" w:rsidP="00BC6A26">
      <w:r w:rsidRPr="00BC6A26">
        <w:t xml:space="preserve">router (192.168.1.1) at </w:t>
      </w:r>
      <w:proofErr w:type="gramStart"/>
      <w:r w:rsidRPr="00BC6A26">
        <w:t>98:da</w:t>
      </w:r>
      <w:proofErr w:type="gramEnd"/>
      <w:r w:rsidRPr="00BC6A26">
        <w:t>:c4:2e:</w:t>
      </w:r>
      <w:proofErr w:type="gramStart"/>
      <w:r w:rsidRPr="00BC6A26">
        <w:t>11:fa</w:t>
      </w:r>
      <w:proofErr w:type="gramEnd"/>
      <w:r w:rsidRPr="00BC6A26">
        <w:t xml:space="preserve"> [ether] on wlan0</w:t>
      </w:r>
    </w:p>
    <w:p w14:paraId="786B0109" w14:textId="77777777" w:rsidR="00BC6A26" w:rsidRPr="00BC6A26" w:rsidRDefault="00BC6A26" w:rsidP="00BC6A26">
      <w:r w:rsidRPr="00BC6A26">
        <w:t xml:space="preserve">printer (192.168.1.50) at </w:t>
      </w:r>
      <w:proofErr w:type="gramStart"/>
      <w:r w:rsidRPr="00BC6A26">
        <w:t>40:d</w:t>
      </w:r>
      <w:proofErr w:type="gramEnd"/>
      <w:r w:rsidRPr="00BC6A26">
        <w:t>8:55:11:</w:t>
      </w:r>
      <w:proofErr w:type="gramStart"/>
      <w:r w:rsidRPr="00BC6A26">
        <w:t>29:ab</w:t>
      </w:r>
      <w:proofErr w:type="gramEnd"/>
      <w:r w:rsidRPr="00BC6A26">
        <w:t xml:space="preserve"> [ether] on wlan0</w:t>
      </w:r>
    </w:p>
    <w:p w14:paraId="3C13B9FE" w14:textId="77777777" w:rsidR="00BC6A26" w:rsidRPr="00BC6A26" w:rsidRDefault="00BC6A26" w:rsidP="00BC6A26">
      <w:r w:rsidRPr="00BC6A26">
        <w:rPr>
          <w:b/>
          <w:bCs/>
        </w:rPr>
        <w:t>After adding static entry:</w:t>
      </w:r>
    </w:p>
    <w:p w14:paraId="5BD32BB3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sudo</w:t>
      </w:r>
      <w:proofErr w:type="spellEnd"/>
      <w:r w:rsidRPr="00BC6A26">
        <w:t xml:space="preserve"> </w:t>
      </w:r>
      <w:proofErr w:type="spellStart"/>
      <w:r w:rsidRPr="00BC6A26">
        <w:t>arp</w:t>
      </w:r>
      <w:proofErr w:type="spellEnd"/>
      <w:r w:rsidRPr="00BC6A26">
        <w:t xml:space="preserve"> -s 192.168.1.25 00:11:22:33:44:55</w:t>
      </w:r>
    </w:p>
    <w:p w14:paraId="4F40577B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arp</w:t>
      </w:r>
      <w:proofErr w:type="spellEnd"/>
      <w:r w:rsidRPr="00BC6A26">
        <w:t xml:space="preserve"> -a</w:t>
      </w:r>
    </w:p>
    <w:p w14:paraId="7268E146" w14:textId="77777777" w:rsidR="00BC6A26" w:rsidRPr="00BC6A26" w:rsidRDefault="00BC6A26" w:rsidP="00BC6A26">
      <w:r w:rsidRPr="00BC6A26">
        <w:t>? (192.168.1.25) at 00:11:22:33:44:55 [ether] PERM on eth0</w:t>
      </w:r>
    </w:p>
    <w:p w14:paraId="3C97213B" w14:textId="77777777" w:rsidR="00BC6A26" w:rsidRPr="00BC6A26" w:rsidRDefault="00BC6A26" w:rsidP="00BC6A26">
      <w:r w:rsidRPr="00BC6A26">
        <w:rPr>
          <w:b/>
          <w:bCs/>
        </w:rPr>
        <w:t>When deleting:</w:t>
      </w:r>
    </w:p>
    <w:p w14:paraId="0CE2B65E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sudo</w:t>
      </w:r>
      <w:proofErr w:type="spellEnd"/>
      <w:r w:rsidRPr="00BC6A26">
        <w:t xml:space="preserve"> </w:t>
      </w:r>
      <w:proofErr w:type="spellStart"/>
      <w:r w:rsidRPr="00BC6A26">
        <w:t>arp</w:t>
      </w:r>
      <w:proofErr w:type="spellEnd"/>
      <w:r w:rsidRPr="00BC6A26">
        <w:t xml:space="preserve"> -d 192.168.1.25</w:t>
      </w:r>
    </w:p>
    <w:p w14:paraId="707AF722" w14:textId="77777777" w:rsidR="00BC6A26" w:rsidRPr="00BC6A26" w:rsidRDefault="00BC6A26" w:rsidP="00BC6A26">
      <w:r w:rsidRPr="00BC6A26">
        <w:t xml:space="preserve">$ </w:t>
      </w:r>
      <w:proofErr w:type="spellStart"/>
      <w:r w:rsidRPr="00BC6A26">
        <w:t>arp</w:t>
      </w:r>
      <w:proofErr w:type="spellEnd"/>
      <w:r w:rsidRPr="00BC6A26">
        <w:t xml:space="preserve"> -a</w:t>
      </w:r>
    </w:p>
    <w:p w14:paraId="3867BC07" w14:textId="77777777" w:rsidR="00BC6A26" w:rsidRPr="00BC6A26" w:rsidRDefault="00BC6A26" w:rsidP="00BC6A26">
      <w:r w:rsidRPr="00BC6A26">
        <w:t>(Entry removed)</w:t>
      </w:r>
    </w:p>
    <w:p w14:paraId="7EA528F0" w14:textId="77777777" w:rsidR="00BC6A26" w:rsidRPr="00BC6A26" w:rsidRDefault="00BC6A26" w:rsidP="00BC6A26">
      <w:r w:rsidRPr="00BC6A26">
        <w:t>(You can paste these as snapshots in your assignment.)</w:t>
      </w:r>
    </w:p>
    <w:p w14:paraId="21207B92" w14:textId="77777777" w:rsidR="00BC6A26" w:rsidRPr="00BC6A26" w:rsidRDefault="00BC6A26" w:rsidP="00BC6A26">
      <w:r w:rsidRPr="00BC6A26">
        <w:pict w14:anchorId="05D4599C">
          <v:rect id="_x0000_i1071" style="width:0;height:1.5pt" o:hralign="center" o:hrstd="t" o:hr="t" fillcolor="#a0a0a0" stroked="f"/>
        </w:pict>
      </w:r>
    </w:p>
    <w:p w14:paraId="76315798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(5) Important Options / Flags (with short explanations)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5896"/>
      </w:tblGrid>
      <w:tr w:rsidR="00BC6A26" w:rsidRPr="00BC6A26" w14:paraId="6B986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A4DF7" w14:textId="77777777" w:rsidR="00BC6A26" w:rsidRPr="00BC6A26" w:rsidRDefault="00BC6A26" w:rsidP="00BC6A26">
            <w:pPr>
              <w:rPr>
                <w:b/>
                <w:bCs/>
              </w:rPr>
            </w:pPr>
            <w:r w:rsidRPr="00BC6A26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668DDE5C" w14:textId="77777777" w:rsidR="00BC6A26" w:rsidRPr="00BC6A26" w:rsidRDefault="00BC6A26" w:rsidP="00BC6A26">
            <w:pPr>
              <w:rPr>
                <w:b/>
                <w:bCs/>
              </w:rPr>
            </w:pPr>
            <w:r w:rsidRPr="00BC6A26">
              <w:rPr>
                <w:b/>
                <w:bCs/>
              </w:rPr>
              <w:t>Meaning</w:t>
            </w:r>
          </w:p>
        </w:tc>
      </w:tr>
      <w:tr w:rsidR="00BC6A26" w:rsidRPr="00BC6A26" w14:paraId="680F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D423" w14:textId="2F05AC3C" w:rsidR="00BC6A26" w:rsidRPr="00BC6A26" w:rsidRDefault="00BC6A26" w:rsidP="00BC6A26">
            <w:r w:rsidRPr="00BC6A2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EB119E" w14:textId="77777777" w:rsidR="00BC6A26" w:rsidRPr="00BC6A26" w:rsidRDefault="00BC6A26" w:rsidP="00BC6A26">
            <w:r w:rsidRPr="00BC6A26">
              <w:t>Show all ARP entries in human-friendly format.</w:t>
            </w:r>
          </w:p>
        </w:tc>
      </w:tr>
      <w:tr w:rsidR="00BC6A26" w:rsidRPr="00BC6A26" w14:paraId="38C8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6A54" w14:textId="77777777" w:rsidR="00BC6A26" w:rsidRPr="00BC6A26" w:rsidRDefault="00BC6A26" w:rsidP="00BC6A26">
            <w:r w:rsidRPr="00BC6A26">
              <w:rPr>
                <w:b/>
                <w:bCs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4397FCC5" w14:textId="77777777" w:rsidR="00BC6A26" w:rsidRPr="00BC6A26" w:rsidRDefault="00BC6A26" w:rsidP="00BC6A26">
            <w:r w:rsidRPr="00BC6A26">
              <w:t>Show numerical addresses only (no DNS lookup).</w:t>
            </w:r>
          </w:p>
        </w:tc>
      </w:tr>
      <w:tr w:rsidR="00BC6A26" w:rsidRPr="00BC6A26" w14:paraId="0C18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8421" w14:textId="77777777" w:rsidR="00BC6A26" w:rsidRPr="00BC6A26" w:rsidRDefault="00BC6A26" w:rsidP="00BC6A26">
            <w:r w:rsidRPr="00BC6A26">
              <w:rPr>
                <w:b/>
                <w:bCs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2CEC9B90" w14:textId="77777777" w:rsidR="00BC6A26" w:rsidRPr="00BC6A26" w:rsidRDefault="00BC6A26" w:rsidP="00BC6A26">
            <w:r w:rsidRPr="00BC6A26">
              <w:t xml:space="preserve">Delete an entry (requires </w:t>
            </w:r>
            <w:proofErr w:type="spellStart"/>
            <w:r w:rsidRPr="00BC6A26">
              <w:t>sudo</w:t>
            </w:r>
            <w:proofErr w:type="spellEnd"/>
            <w:r w:rsidRPr="00BC6A26">
              <w:t>).</w:t>
            </w:r>
          </w:p>
        </w:tc>
      </w:tr>
      <w:tr w:rsidR="00BC6A26" w:rsidRPr="00BC6A26" w14:paraId="4B340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7B3F" w14:textId="77777777" w:rsidR="00BC6A26" w:rsidRPr="00BC6A26" w:rsidRDefault="00BC6A26" w:rsidP="00BC6A26">
            <w:r w:rsidRPr="00BC6A26">
              <w:rPr>
                <w:b/>
                <w:bCs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7C1EF899" w14:textId="77777777" w:rsidR="00BC6A26" w:rsidRPr="00BC6A26" w:rsidRDefault="00BC6A26" w:rsidP="00BC6A26">
            <w:r w:rsidRPr="00BC6A26">
              <w:t>Add a static ARP entry.</w:t>
            </w:r>
          </w:p>
        </w:tc>
      </w:tr>
      <w:tr w:rsidR="00BC6A26" w:rsidRPr="00BC6A26" w14:paraId="7B31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BDA1" w14:textId="77777777" w:rsidR="00BC6A26" w:rsidRPr="00BC6A26" w:rsidRDefault="00BC6A26" w:rsidP="00BC6A26">
            <w:r w:rsidRPr="00BC6A26">
              <w:rPr>
                <w:b/>
                <w:bCs/>
              </w:rPr>
              <w:t>-</w:t>
            </w:r>
            <w:proofErr w:type="spellStart"/>
            <w:r w:rsidRPr="00BC6A26">
              <w:rPr>
                <w:b/>
                <w:bCs/>
              </w:rPr>
              <w:t>i</w:t>
            </w:r>
            <w:proofErr w:type="spellEnd"/>
            <w:r w:rsidRPr="00BC6A26">
              <w:rPr>
                <w:b/>
                <w:bCs/>
              </w:rPr>
              <w:t xml:space="preserve"> &lt;interface&gt;</w:t>
            </w:r>
          </w:p>
        </w:tc>
        <w:tc>
          <w:tcPr>
            <w:tcW w:w="0" w:type="auto"/>
            <w:vAlign w:val="center"/>
            <w:hideMark/>
          </w:tcPr>
          <w:p w14:paraId="50B99910" w14:textId="77777777" w:rsidR="00BC6A26" w:rsidRPr="00BC6A26" w:rsidRDefault="00BC6A26" w:rsidP="00BC6A26">
            <w:r w:rsidRPr="00BC6A26">
              <w:t>Display or modify ARP table for a specific network interface.</w:t>
            </w:r>
          </w:p>
        </w:tc>
      </w:tr>
      <w:tr w:rsidR="00BC6A26" w:rsidRPr="00BC6A26" w14:paraId="2106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22CE" w14:textId="77777777" w:rsidR="00BC6A26" w:rsidRPr="00BC6A26" w:rsidRDefault="00BC6A26" w:rsidP="00BC6A26">
            <w:r w:rsidRPr="00BC6A26">
              <w:rPr>
                <w:b/>
                <w:bCs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14:paraId="3BCC2076" w14:textId="77777777" w:rsidR="00BC6A26" w:rsidRPr="00BC6A26" w:rsidRDefault="00BC6A26" w:rsidP="00BC6A26">
            <w:r w:rsidRPr="00BC6A26">
              <w:t>Verbose output for debugging.</w:t>
            </w:r>
          </w:p>
        </w:tc>
      </w:tr>
    </w:tbl>
    <w:p w14:paraId="05880B97" w14:textId="77777777" w:rsidR="00BC6A26" w:rsidRPr="00BC6A26" w:rsidRDefault="00BC6A26" w:rsidP="00BC6A26">
      <w:r w:rsidRPr="00BC6A26">
        <w:pict w14:anchorId="3E7E76A3">
          <v:rect id="_x0000_i1072" style="width:0;height:1.5pt" o:hralign="center" o:hrstd="t" o:hr="t" fillcolor="#a0a0a0" stroked="f"/>
        </w:pict>
      </w:r>
    </w:p>
    <w:p w14:paraId="4F31664A" w14:textId="77777777" w:rsidR="00BC6A26" w:rsidRPr="00BC6A26" w:rsidRDefault="00BC6A26" w:rsidP="00BC6A26">
      <w:pPr>
        <w:rPr>
          <w:b/>
          <w:bCs/>
        </w:rPr>
      </w:pPr>
      <w:r w:rsidRPr="00BC6A26">
        <w:rPr>
          <w:b/>
          <w:bCs/>
        </w:rPr>
        <w:t>Sources for Detailed Flags &amp; Options</w:t>
      </w:r>
    </w:p>
    <w:p w14:paraId="352DF4D5" w14:textId="77777777" w:rsidR="00BC6A26" w:rsidRPr="00BC6A26" w:rsidRDefault="00BC6A26" w:rsidP="00BC6A26">
      <w:r w:rsidRPr="00BC6A26">
        <w:t>(You can cite these in assignments)</w:t>
      </w:r>
    </w:p>
    <w:p w14:paraId="3F1661F3" w14:textId="77777777" w:rsidR="00BC6A26" w:rsidRPr="00BC6A26" w:rsidRDefault="00BC6A26" w:rsidP="00BC6A26">
      <w:pPr>
        <w:numPr>
          <w:ilvl w:val="0"/>
          <w:numId w:val="3"/>
        </w:numPr>
      </w:pPr>
      <w:r w:rsidRPr="00BC6A26">
        <w:t xml:space="preserve">Linux man </w:t>
      </w:r>
      <w:proofErr w:type="spellStart"/>
      <w:r w:rsidRPr="00BC6A26">
        <w:t>arp</w:t>
      </w:r>
      <w:proofErr w:type="spellEnd"/>
    </w:p>
    <w:p w14:paraId="58B8878F" w14:textId="77777777" w:rsidR="00BC6A26" w:rsidRPr="00BC6A26" w:rsidRDefault="00BC6A26" w:rsidP="00BC6A26">
      <w:pPr>
        <w:numPr>
          <w:ilvl w:val="0"/>
          <w:numId w:val="3"/>
        </w:numPr>
      </w:pPr>
      <w:r w:rsidRPr="00BC6A26">
        <w:t>GNU Net-tools documentation</w:t>
      </w:r>
    </w:p>
    <w:p w14:paraId="3A356273" w14:textId="77777777" w:rsidR="00BC6A26" w:rsidRPr="00BC6A26" w:rsidRDefault="00BC6A26" w:rsidP="00BC6A26">
      <w:pPr>
        <w:numPr>
          <w:ilvl w:val="0"/>
          <w:numId w:val="3"/>
        </w:numPr>
      </w:pPr>
      <w:r w:rsidRPr="00BC6A26">
        <w:t xml:space="preserve">BSD </w:t>
      </w:r>
      <w:proofErr w:type="spellStart"/>
      <w:r w:rsidRPr="00BC6A26">
        <w:t>arp</w:t>
      </w:r>
      <w:proofErr w:type="spellEnd"/>
      <w:r w:rsidRPr="00BC6A26">
        <w:t xml:space="preserve"> manual pages</w:t>
      </w:r>
    </w:p>
    <w:p w14:paraId="2D0EA607" w14:textId="77777777" w:rsidR="00BC6A26" w:rsidRPr="00BC6A26" w:rsidRDefault="00BC6A26" w:rsidP="00BC6A26">
      <w:pPr>
        <w:numPr>
          <w:ilvl w:val="0"/>
          <w:numId w:val="3"/>
        </w:numPr>
      </w:pPr>
      <w:r w:rsidRPr="00BC6A26">
        <w:t>RFC 826 (original ARP specification)</w:t>
      </w:r>
    </w:p>
    <w:p w14:paraId="260422A0" w14:textId="77777777" w:rsidR="00BC6A26" w:rsidRPr="00BC6A26" w:rsidRDefault="00BC6A26" w:rsidP="00BC6A26">
      <w:r w:rsidRPr="00BC6A26">
        <w:pict w14:anchorId="149A1133">
          <v:rect id="_x0000_i1073" style="width:0;height:1.5pt" o:hralign="center" o:hrstd="t" o:hr="t" fillcolor="#a0a0a0" stroked="f"/>
        </w:pict>
      </w:r>
    </w:p>
    <w:p w14:paraId="31E7B0E3" w14:textId="11AD5C3C" w:rsidR="00E824CB" w:rsidRDefault="00BC6A26">
      <w:r>
        <w:t xml:space="preserve">                                                                                                              NAME: AKSHITHA REDDY</w:t>
      </w:r>
    </w:p>
    <w:p w14:paraId="6440DB1D" w14:textId="77777777" w:rsidR="00BC6A26" w:rsidRDefault="00BC6A26">
      <w:r>
        <w:t xml:space="preserve">                                                                                                              SECTION: SECTION 3C</w:t>
      </w:r>
    </w:p>
    <w:p w14:paraId="11997ACD" w14:textId="77777777" w:rsidR="00BC6A26" w:rsidRDefault="00BC6A26">
      <w:r>
        <w:t xml:space="preserve">                                                                                                              USN: ENG24CY0090</w:t>
      </w:r>
    </w:p>
    <w:p w14:paraId="2C8FB4DF" w14:textId="1C4CF158" w:rsidR="00BC6A26" w:rsidRDefault="00BC6A26">
      <w:r>
        <w:t xml:space="preserve">                                                                                                              ROLL.NO: 47 </w:t>
      </w:r>
    </w:p>
    <w:sectPr w:rsidR="00BC6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66BE" w14:textId="77777777" w:rsidR="00CE3943" w:rsidRDefault="00CE3943" w:rsidP="00BC6A26">
      <w:pPr>
        <w:spacing w:after="0" w:line="240" w:lineRule="auto"/>
      </w:pPr>
      <w:r>
        <w:separator/>
      </w:r>
    </w:p>
  </w:endnote>
  <w:endnote w:type="continuationSeparator" w:id="0">
    <w:p w14:paraId="183F01AD" w14:textId="77777777" w:rsidR="00CE3943" w:rsidRDefault="00CE3943" w:rsidP="00BC6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364B8" w14:textId="77777777" w:rsidR="00CE3943" w:rsidRDefault="00CE3943" w:rsidP="00BC6A26">
      <w:pPr>
        <w:spacing w:after="0" w:line="240" w:lineRule="auto"/>
      </w:pPr>
      <w:r>
        <w:separator/>
      </w:r>
    </w:p>
  </w:footnote>
  <w:footnote w:type="continuationSeparator" w:id="0">
    <w:p w14:paraId="328C943E" w14:textId="77777777" w:rsidR="00CE3943" w:rsidRDefault="00CE3943" w:rsidP="00BC6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FC2"/>
    <w:multiLevelType w:val="multilevel"/>
    <w:tmpl w:val="B25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427E3"/>
    <w:multiLevelType w:val="multilevel"/>
    <w:tmpl w:val="B2C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B6C90"/>
    <w:multiLevelType w:val="multilevel"/>
    <w:tmpl w:val="643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82718">
    <w:abstractNumId w:val="2"/>
  </w:num>
  <w:num w:numId="2" w16cid:durableId="1874227195">
    <w:abstractNumId w:val="1"/>
  </w:num>
  <w:num w:numId="3" w16cid:durableId="14308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26"/>
    <w:rsid w:val="00020F69"/>
    <w:rsid w:val="002C2842"/>
    <w:rsid w:val="002D03E4"/>
    <w:rsid w:val="00694125"/>
    <w:rsid w:val="008168FE"/>
    <w:rsid w:val="00AF0033"/>
    <w:rsid w:val="00BC6A26"/>
    <w:rsid w:val="00CE3943"/>
    <w:rsid w:val="00E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1797"/>
  <w15:chartTrackingRefBased/>
  <w15:docId w15:val="{7261FA55-B7F2-4C8D-B991-15E506DB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A26"/>
  </w:style>
  <w:style w:type="paragraph" w:styleId="Footer">
    <w:name w:val="footer"/>
    <w:basedOn w:val="Normal"/>
    <w:link w:val="FooterChar"/>
    <w:uiPriority w:val="99"/>
    <w:unhideWhenUsed/>
    <w:rsid w:val="00BC6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reddy</dc:creator>
  <cp:keywords/>
  <dc:description/>
  <cp:lastModifiedBy>akshitha reddy</cp:lastModifiedBy>
  <cp:revision>1</cp:revision>
  <dcterms:created xsi:type="dcterms:W3CDTF">2025-11-16T15:02:00Z</dcterms:created>
  <dcterms:modified xsi:type="dcterms:W3CDTF">2025-11-16T15:13:00Z</dcterms:modified>
</cp:coreProperties>
</file>