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Київський національний університет імені Тараса Шевченка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факультет комп’ютерних наук та кібернетики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кафедра інформаційних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 робота №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“Реалізація різних алгоритмів пошуку шаблона в тексті”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Виконав студент 2 курсу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групи К-29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Аксой Денис Гюралпович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2018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Зміст завдання та уточнення умови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Реалізувати такі алгоритми пошуку шаблона в тексті: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Рабіна-Карпа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Боєра-Мура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Боєра-Мура-Хорспула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Кнута-Моріса-Прата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Опис алгоритму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1)Алгоритм Рабіна-Карпа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104394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56794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895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2)Алгоритм Боєра-Муєра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119634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9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19456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9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80416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92202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96774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6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35052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3)Алгоритм Бойера-Мура-Хорспула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914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4)Алгоритм Кнута-Морріса-Прата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28360" cy="141732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28360" cy="162306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43078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3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96774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6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163068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Основні модулі програми: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Клас StringSearch з реалізованими алгоритмами пошуку шаблона в тексті. Код згрупований в клас для зручності використання. Далі з основної програми викликаємо по черзі кожен з алгоритмів та фіксуємо час виконання, що виводимо на екран разом з позиціями, на яких був знайдений шаблон в тектсі.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199644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1)Алгоритм Рабіна-Карпа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Спочатку ми підраховуємо хеш-функцію для pat[] і txt[0,m-1]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Якщо на i-му(i від 0 до N-M кроці хеші співпадають, то це або колізія(хеші рівні, але рядки ні) або співпадіння з pattern. Тому порівняємо посимвольно text[i...i+M-1] і pat[0,M-1]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 кінці кожної(окрім останньої) ітерації перераховуємо хеш-значення функції для підрядка txt[i+1…i+M].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408432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364236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2)Алгоритм Боєра-Мура-Хорспула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Складається з двох частин: препроцесинг – побудова таблиці bad character[NO_OF_CHARS] та пошуку - порівнюємо символи шаблону справа наліво з текстом. Після повного збігу шаблон зміщується так, щоб наступний символ в тексті(після шаблону) порівнявся з останньою появою цього ж символа в шаблоні. Після невідповідності на певному символі шаблон зміщується так, щоб mismatch символ порінявся з останньою появою його в шаблоні.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943600" cy="235458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443484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3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426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3) Алгоритм Боєра-Мура</w:t>
      </w:r>
    </w:p>
    <w:p w:rsidR="00000000" w:rsidDel="00000000" w:rsidP="00000000" w:rsidRDefault="00000000" w:rsidRPr="00000000" w14:paraId="000000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Алгоритм препроцесингу алгоритму Бойєра-Мура складається з попередньої побудови таблиці для bad character та обидвох випадків для good suffix.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Алгоритм пошуку порівнює символи шаблону справа наліво з текстом. Після повного збігу шаблон зміщується залежно від того, наскільки це дозволяє його найширша межа(shift[0]). Після невідповідності шаблон зміщується на максимум значень, заданих good suffix та bad character евристиками.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20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4511040"/>
            <wp:effectExtent b="0" l="0" r="0" t="0"/>
            <wp:docPr id="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3009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435864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35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4)Наївний алгоритм пошуку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Не потребує особливих пояснень. Перебираємо всі підстроки text[0…M-1], txt[1…M]…txt[N-M…N-1] на співпадіння з pattern[0…M-1] посимвольно.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У випадку неспівпадіння на певному символі переходимо до наступнії підстроки.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77368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5)Алгоритм Кнута-Морріса-Прата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Спочатку будуємо префікс-функцію для рядка pattern#text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Тоді якщо її значення на i-му кроці рівне довжині pattern, то це означає, що на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Позиції [i-2*pat.size()…i] в text знаходиться pattern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Зміщення йде через розділовий символ #(символ, якого немає ні pattern, ні в text) та pattern, що приписаний перед text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87274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7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4155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15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Порівняльна характеристика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362712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2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95656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28360" cy="63246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1371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838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7432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96774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6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Використані джерела: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6"/>
            <w:szCs w:val="26"/>
            <w:u w:val="single"/>
            <w:rtl w:val="0"/>
          </w:rPr>
          <w:t xml:space="preserve">https://ru.wikipedia.org/wiki/%D0%9F%D0%BE%D0%B8%D1%81%D0%BA_%D0%BF%D0%BE%D0%B4%D1%81%D1%82%D1%80%D0%BE%D0%BA%D0%B8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https://ru.wikipedia.org/wiki/%D0%90%D0%BB%D0%B3%D0%BE%D1%80%D0%B8%D1%82%D0%BC_%D0%91%D0%BE%D0%B9%D0%B5%D1%80%D0%B0_%E2%80%94_%D0%9C%D1%83%D1%80%D0%B0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https://www.geeksforgeeks.org/naive-algorithm-for-pattern-searching/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https://www.geeksforgeeks.org/rabin-karp-algorithm-for-pattern-searching/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https://ru.wikipedia.org/wiki/%D0%90%D0%BB%D0%B3%D0%BE%D1%80%D0%B8%D1%82%D0%BC_%D0%A0%D0%B0%D0%B1%D0%B8%D0%BD%D0%B0_%E2%80%94_%D0%9A%D0%B0%D1%80%D0%BF%D0%B0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http://www.iti.fh-flensburg.de/lang/algorithmen/pattern/bmen.htm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https://www.geeksforgeeks.org/boyer-moore-algorithm-for-pattern-searching/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https://www.geeksforgeeks.org/boyer-moore-algorithm-good-suffix-heuristic/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6"/>
          <w:szCs w:val="26"/>
        </w:rPr>
      </w:pP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6"/>
            <w:szCs w:val="26"/>
            <w:u w:val="single"/>
            <w:rtl w:val="0"/>
          </w:rPr>
          <w:t xml:space="preserve">http://e-maxx.ru/algo/export_prefix_function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https://www.geeksforgeeks.org/kmp-algorithm-for-pattern-searching/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44" w:hanging="360"/>
      </w:pPr>
      <w:rPr/>
    </w:lvl>
    <w:lvl w:ilvl="1">
      <w:start w:val="1"/>
      <w:numFmt w:val="lowerLetter"/>
      <w:lvlText w:val="%2."/>
      <w:lvlJc w:val="left"/>
      <w:pPr>
        <w:ind w:left="1164" w:hanging="360"/>
      </w:pPr>
      <w:rPr/>
    </w:lvl>
    <w:lvl w:ilvl="2">
      <w:start w:val="1"/>
      <w:numFmt w:val="lowerRoman"/>
      <w:lvlText w:val="%3."/>
      <w:lvlJc w:val="right"/>
      <w:pPr>
        <w:ind w:left="1884" w:hanging="180"/>
      </w:pPr>
      <w:rPr/>
    </w:lvl>
    <w:lvl w:ilvl="3">
      <w:start w:val="1"/>
      <w:numFmt w:val="decimal"/>
      <w:lvlText w:val="%4."/>
      <w:lvlJc w:val="left"/>
      <w:pPr>
        <w:ind w:left="2604" w:hanging="360"/>
      </w:pPr>
      <w:rPr/>
    </w:lvl>
    <w:lvl w:ilvl="4">
      <w:start w:val="1"/>
      <w:numFmt w:val="lowerLetter"/>
      <w:lvlText w:val="%5."/>
      <w:lvlJc w:val="left"/>
      <w:pPr>
        <w:ind w:left="3324" w:hanging="360"/>
      </w:pPr>
      <w:rPr/>
    </w:lvl>
    <w:lvl w:ilvl="5">
      <w:start w:val="1"/>
      <w:numFmt w:val="lowerRoman"/>
      <w:lvlText w:val="%6."/>
      <w:lvlJc w:val="right"/>
      <w:pPr>
        <w:ind w:left="4044" w:hanging="180"/>
      </w:pPr>
      <w:rPr/>
    </w:lvl>
    <w:lvl w:ilvl="6">
      <w:start w:val="1"/>
      <w:numFmt w:val="decimal"/>
      <w:lvlText w:val="%7."/>
      <w:lvlJc w:val="left"/>
      <w:pPr>
        <w:ind w:left="4764" w:hanging="360"/>
      </w:pPr>
      <w:rPr/>
    </w:lvl>
    <w:lvl w:ilvl="7">
      <w:start w:val="1"/>
      <w:numFmt w:val="lowerLetter"/>
      <w:lvlText w:val="%8."/>
      <w:lvlJc w:val="left"/>
      <w:pPr>
        <w:ind w:left="5484" w:hanging="360"/>
      </w:pPr>
      <w:rPr/>
    </w:lvl>
    <w:lvl w:ilvl="8">
      <w:start w:val="1"/>
      <w:numFmt w:val="lowerRoman"/>
      <w:lvlText w:val="%9."/>
      <w:lvlJc w:val="right"/>
      <w:pPr>
        <w:ind w:left="6204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444" w:hanging="360"/>
      </w:pPr>
      <w:rPr/>
    </w:lvl>
    <w:lvl w:ilvl="1">
      <w:start w:val="1"/>
      <w:numFmt w:val="lowerLetter"/>
      <w:lvlText w:val="%2."/>
      <w:lvlJc w:val="left"/>
      <w:pPr>
        <w:ind w:left="1164" w:hanging="360"/>
      </w:pPr>
      <w:rPr/>
    </w:lvl>
    <w:lvl w:ilvl="2">
      <w:start w:val="1"/>
      <w:numFmt w:val="lowerRoman"/>
      <w:lvlText w:val="%3."/>
      <w:lvlJc w:val="right"/>
      <w:pPr>
        <w:ind w:left="1884" w:hanging="180"/>
      </w:pPr>
      <w:rPr/>
    </w:lvl>
    <w:lvl w:ilvl="3">
      <w:start w:val="1"/>
      <w:numFmt w:val="decimal"/>
      <w:lvlText w:val="%4."/>
      <w:lvlJc w:val="left"/>
      <w:pPr>
        <w:ind w:left="2604" w:hanging="360"/>
      </w:pPr>
      <w:rPr/>
    </w:lvl>
    <w:lvl w:ilvl="4">
      <w:start w:val="1"/>
      <w:numFmt w:val="lowerLetter"/>
      <w:lvlText w:val="%5."/>
      <w:lvlJc w:val="left"/>
      <w:pPr>
        <w:ind w:left="3324" w:hanging="360"/>
      </w:pPr>
      <w:rPr/>
    </w:lvl>
    <w:lvl w:ilvl="5">
      <w:start w:val="1"/>
      <w:numFmt w:val="lowerRoman"/>
      <w:lvlText w:val="%6."/>
      <w:lvlJc w:val="right"/>
      <w:pPr>
        <w:ind w:left="4044" w:hanging="180"/>
      </w:pPr>
      <w:rPr/>
    </w:lvl>
    <w:lvl w:ilvl="6">
      <w:start w:val="1"/>
      <w:numFmt w:val="decimal"/>
      <w:lvlText w:val="%7."/>
      <w:lvlJc w:val="left"/>
      <w:pPr>
        <w:ind w:left="4764" w:hanging="360"/>
      </w:pPr>
      <w:rPr/>
    </w:lvl>
    <w:lvl w:ilvl="7">
      <w:start w:val="1"/>
      <w:numFmt w:val="lowerLetter"/>
      <w:lvlText w:val="%8."/>
      <w:lvlJc w:val="left"/>
      <w:pPr>
        <w:ind w:left="5484" w:hanging="360"/>
      </w:pPr>
      <w:rPr/>
    </w:lvl>
    <w:lvl w:ilvl="8">
      <w:start w:val="1"/>
      <w:numFmt w:val="lowerRoman"/>
      <w:lvlText w:val="%9."/>
      <w:lvlJc w:val="right"/>
      <w:pPr>
        <w:ind w:left="6204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hyperlink" Target="https://ru.wikipedia.org/wiki/%D0%90%D0%BB%D0%B3%D0%BE%D1%80%D0%B8%D1%82%D0%BC_%D0%91%D0%BE%D0%B9%D0%B5%D1%80%D0%B0_%E2%80%94_%D0%9C%D1%83%D1%80%D0%B0" TargetMode="External"/><Relationship Id="rId41" Type="http://schemas.openxmlformats.org/officeDocument/2006/relationships/hyperlink" Target="https://ru.wikipedia.org/wiki/%D0%9F%D0%BE%D0%B8%D1%81%D0%BA_%D0%BF%D0%BE%D0%B4%D1%81%D1%82%D1%80%D0%BE%D0%BA%D0%B8" TargetMode="External"/><Relationship Id="rId44" Type="http://schemas.openxmlformats.org/officeDocument/2006/relationships/hyperlink" Target="https://www.geeksforgeeks.org/rabin-karp-algorithm-for-pattern-searching/" TargetMode="External"/><Relationship Id="rId43" Type="http://schemas.openxmlformats.org/officeDocument/2006/relationships/hyperlink" Target="https://www.geeksforgeeks.org/naive-algorithm-for-pattern-searching/" TargetMode="External"/><Relationship Id="rId46" Type="http://schemas.openxmlformats.org/officeDocument/2006/relationships/hyperlink" Target="http://www.iti.fh-flensburg.de/lang/algorithmen/pattern/bmen.htm" TargetMode="External"/><Relationship Id="rId45" Type="http://schemas.openxmlformats.org/officeDocument/2006/relationships/hyperlink" Target="https://ru.wikipedia.org/wiki/%D0%90%D0%BB%D0%B3%D0%BE%D1%80%D0%B8%D1%82%D0%BC_%D0%A0%D0%B0%D0%B1%D0%B8%D0%BD%D0%B0_%E2%80%94_%D0%9A%D0%B0%D1%80%D0%BF%D0%B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hyperlink" Target="https://www.geeksforgeeks.org/boyer-moore-algorithm-good-suffix-heuristic/" TargetMode="External"/><Relationship Id="rId47" Type="http://schemas.openxmlformats.org/officeDocument/2006/relationships/hyperlink" Target="https://www.geeksforgeeks.org/boyer-moore-algorithm-for-pattern-searching/" TargetMode="External"/><Relationship Id="rId49" Type="http://schemas.openxmlformats.org/officeDocument/2006/relationships/hyperlink" Target="http://e-maxx.ru/algo/export_prefix_func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5.png"/><Relationship Id="rId31" Type="http://schemas.openxmlformats.org/officeDocument/2006/relationships/image" Target="media/image2.png"/><Relationship Id="rId30" Type="http://schemas.openxmlformats.org/officeDocument/2006/relationships/image" Target="media/image18.png"/><Relationship Id="rId33" Type="http://schemas.openxmlformats.org/officeDocument/2006/relationships/image" Target="media/image4.png"/><Relationship Id="rId32" Type="http://schemas.openxmlformats.org/officeDocument/2006/relationships/image" Target="media/image16.png"/><Relationship Id="rId35" Type="http://schemas.openxmlformats.org/officeDocument/2006/relationships/image" Target="media/image1.png"/><Relationship Id="rId34" Type="http://schemas.openxmlformats.org/officeDocument/2006/relationships/image" Target="media/image17.png"/><Relationship Id="rId37" Type="http://schemas.openxmlformats.org/officeDocument/2006/relationships/image" Target="media/image13.png"/><Relationship Id="rId36" Type="http://schemas.openxmlformats.org/officeDocument/2006/relationships/image" Target="media/image7.png"/><Relationship Id="rId39" Type="http://schemas.openxmlformats.org/officeDocument/2006/relationships/image" Target="media/image24.png"/><Relationship Id="rId38" Type="http://schemas.openxmlformats.org/officeDocument/2006/relationships/image" Target="media/image19.png"/><Relationship Id="rId20" Type="http://schemas.openxmlformats.org/officeDocument/2006/relationships/image" Target="media/image32.png"/><Relationship Id="rId22" Type="http://schemas.openxmlformats.org/officeDocument/2006/relationships/image" Target="media/image33.png"/><Relationship Id="rId21" Type="http://schemas.openxmlformats.org/officeDocument/2006/relationships/image" Target="media/image23.png"/><Relationship Id="rId24" Type="http://schemas.openxmlformats.org/officeDocument/2006/relationships/image" Target="media/image29.png"/><Relationship Id="rId23" Type="http://schemas.openxmlformats.org/officeDocument/2006/relationships/image" Target="media/image31.png"/><Relationship Id="rId26" Type="http://schemas.openxmlformats.org/officeDocument/2006/relationships/image" Target="media/image5.png"/><Relationship Id="rId25" Type="http://schemas.openxmlformats.org/officeDocument/2006/relationships/image" Target="media/image34.png"/><Relationship Id="rId28" Type="http://schemas.openxmlformats.org/officeDocument/2006/relationships/image" Target="media/image35.png"/><Relationship Id="rId27" Type="http://schemas.openxmlformats.org/officeDocument/2006/relationships/image" Target="media/image6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30.png"/><Relationship Id="rId12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28.png"/><Relationship Id="rId17" Type="http://schemas.openxmlformats.org/officeDocument/2006/relationships/image" Target="media/image20.png"/><Relationship Id="rId16" Type="http://schemas.openxmlformats.org/officeDocument/2006/relationships/image" Target="media/image26.png"/><Relationship Id="rId19" Type="http://schemas.openxmlformats.org/officeDocument/2006/relationships/image" Target="media/image27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