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Хакатон 2026</w:t>
      </w:r>
    </w:p>
    <w:p>
      <w:pPr>
        <w:pStyle w:val="Author"/>
      </w:pPr>
      <w:r>
        <w:t xml:space="preserve">Oksana Plastinina</w:t>
      </w:r>
    </w:p>
    <w:p>
      <w:pPr>
        <w:pStyle w:val="Date"/>
      </w:pPr>
      <w:r>
        <w:t xml:space="preserve">2026-01-18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2.1.6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4.0.1     ✔ tibble    3.3.0</w:t>
      </w:r>
      <w:r>
        <w:br/>
      </w:r>
      <w:r>
        <w:rPr>
          <w:rStyle w:val="VerbatimChar"/>
        </w:rPr>
        <w:t xml:space="preserve">## ✔ lubridate 1.9.4     ✔ tidyr     1.3.2</w:t>
      </w:r>
      <w:r>
        <w:br/>
      </w:r>
      <w:r>
        <w:rPr>
          <w:rStyle w:val="VerbatimChar"/>
        </w:rPr>
        <w:t xml:space="preserve">## ✔ purrr     1.2.0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(officedown)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'team3_ecrf_wide.csv'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(ARM, V0_DEM_SEX,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'ABN'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'PASS'</w:t>
      </w:r>
      <w:r>
        <w:rPr>
          <w:rStyle w:val="NormalTok"/>
        </w:rPr>
        <w:t xml:space="preserve">)), as.factor)</w:t>
      </w:r>
      <w:r>
        <w:br/>
      </w:r>
      <w:r>
        <w:rPr>
          <w:rStyle w:val="NormalTok"/>
        </w:rPr>
        <w:t xml:space="preserve">  )</w:t>
      </w:r>
    </w:p>
    <w:bookmarkStart w:id="20" w:name="оценка-данных"/>
    <w:p>
      <w:pPr>
        <w:pStyle w:val="Titre1"/>
      </w:pPr>
      <w:r>
        <w:t xml:space="preserve">Оценка данных</w:t>
      </w:r>
    </w:p>
    <w:p>
      <w:pPr>
        <w:pStyle w:val="SourceCode"/>
      </w:pPr>
      <w:r>
        <w:rPr>
          <w:rStyle w:val="CommentTok"/>
        </w:rPr>
        <w:t xml:space="preserve">#skimr::skim(data)</w:t>
      </w:r>
    </w:p>
    <w:bookmarkEnd w:id="20"/>
    <w:bookmarkStart w:id="21" w:name="очистка-данных"/>
    <w:p>
      <w:pPr>
        <w:pStyle w:val="Titre1"/>
      </w:pPr>
      <w:r>
        <w:t xml:space="preserve">Очистка данных</w:t>
      </w:r>
    </w:p>
    <w:p>
      <w:pPr>
        <w:pStyle w:val="SourceCode"/>
      </w:pPr>
      <w:r>
        <w:rPr>
          <w:rStyle w:val="CommentTok"/>
        </w:rPr>
        <w:t xml:space="preserve"># проверка на соответствие критериям включения и невключения</w:t>
      </w:r>
      <w:r>
        <w:br/>
      </w: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(V0_DEM_AGE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V0_DEM_AGE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(V0_DAS_DAS28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(V0_BIO_ALT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V0_BIO_AST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(V0_BIO_CREAT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(V0_CBC_HGB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(V0_CBC_WBC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V0_CBC_PLT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(V0_VIT_BP_ABN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(V0_BIO_CRP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data_cleaned</w:t>
      </w:r>
      <w:r>
        <w:br/>
      </w:r>
      <w:r>
        <w:br/>
      </w:r>
      <w:r>
        <w:br/>
      </w:r>
      <w:r>
        <w:rPr>
          <w:rStyle w:val="NormalTok"/>
        </w:rPr>
        <w:t xml:space="preserve"> check_visits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(v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hgb_col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"_CBC_HGB"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wbc_col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"_CBC_WBC"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"_CBC_PLT"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alt_col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"_BIO_ALT"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ast_col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"_BIO_AST"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"_BIO_CREAT"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crp_col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"_BIO_CRP"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bp_col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"_VIT_BP_ABN"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{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.data[[hgb_col]]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.data[[wbc_col]]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.data[[plt_col]]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.data[[alt_col]]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.data[[ast_col]]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.data[[creat_col]]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.data[[crp_col]]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"После визита V"</w:t>
      </w:r>
      <w:r>
        <w:rPr>
          <w:rStyle w:val="NormalTok"/>
        </w:rPr>
        <w:t xml:space="preserve">, v, </w:t>
      </w:r>
      <w:r>
        <w:rPr>
          <w:rStyle w:val="StringTok"/>
        </w:rPr>
        <w:t xml:space="preserve">" осталось пациентов: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data_ready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check_visits</w:t>
      </w:r>
      <w:r>
        <w:rPr>
          <w:rStyle w:val="NormalTok"/>
        </w:rPr>
        <w:t xml:space="preserve">(data_cleaned)</w:t>
      </w:r>
    </w:p>
    <w:p>
      <w:pPr>
        <w:pStyle w:val="SourceCode"/>
      </w:pPr>
      <w:r>
        <w:rPr>
          <w:rStyle w:val="VerbatimChar"/>
        </w:rPr>
        <w:t xml:space="preserve">## После визита V 0  осталось пациентов:  25 </w:t>
      </w:r>
      <w:r>
        <w:br/>
      </w:r>
      <w:r>
        <w:rPr>
          <w:rStyle w:val="VerbatimChar"/>
        </w:rPr>
        <w:t xml:space="preserve">## После визита V 1  осталось пациентов:  25 </w:t>
      </w:r>
      <w:r>
        <w:br/>
      </w:r>
      <w:r>
        <w:rPr>
          <w:rStyle w:val="VerbatimChar"/>
        </w:rPr>
        <w:t xml:space="preserve">## После визита V 2  осталось пациентов:  25 </w:t>
      </w:r>
      <w:r>
        <w:br/>
      </w:r>
      <w:r>
        <w:rPr>
          <w:rStyle w:val="VerbatimChar"/>
        </w:rPr>
        <w:t xml:space="preserve">## После визита V 3  осталось пациентов:  25 </w:t>
      </w:r>
      <w:r>
        <w:br/>
      </w:r>
      <w:r>
        <w:rPr>
          <w:rStyle w:val="VerbatimChar"/>
        </w:rPr>
        <w:t xml:space="preserve">## После визита V 4  осталось пациентов:  25 </w:t>
      </w:r>
      <w:r>
        <w:br/>
      </w:r>
      <w:r>
        <w:rPr>
          <w:rStyle w:val="VerbatimChar"/>
        </w:rPr>
        <w:t xml:space="preserve">## После визита V 5  осталось пациентов:  25 </w:t>
      </w:r>
      <w:r>
        <w:br/>
      </w:r>
      <w:r>
        <w:rPr>
          <w:rStyle w:val="VerbatimChar"/>
        </w:rPr>
        <w:t xml:space="preserve">## После визита V 6  осталось пациентов:  25 </w:t>
      </w:r>
      <w:r>
        <w:br/>
      </w:r>
      <w:r>
        <w:rPr>
          <w:rStyle w:val="VerbatimChar"/>
        </w:rPr>
        <w:t xml:space="preserve">## После визита V 7  осталось пациентов:  25 </w:t>
      </w:r>
      <w:r>
        <w:br/>
      </w:r>
      <w:r>
        <w:rPr>
          <w:rStyle w:val="VerbatimChar"/>
        </w:rPr>
        <w:t xml:space="preserve">## После визита V 8  осталось пациентов:  24 </w:t>
      </w:r>
      <w:r>
        <w:br/>
      </w:r>
      <w:r>
        <w:rPr>
          <w:rStyle w:val="VerbatimChar"/>
        </w:rPr>
        <w:t xml:space="preserve">## После визита V 9  осталось пациентов:  24 </w:t>
      </w:r>
      <w:r>
        <w:br/>
      </w:r>
      <w:r>
        <w:rPr>
          <w:rStyle w:val="VerbatimChar"/>
        </w:rPr>
        <w:t xml:space="preserve">## После визита V 10  осталось пациентов:  24 </w:t>
      </w:r>
      <w:r>
        <w:br/>
      </w:r>
      <w:r>
        <w:rPr>
          <w:rStyle w:val="VerbatimChar"/>
        </w:rPr>
        <w:t xml:space="preserve">## После визита V 11  осталось пациентов:  23 </w:t>
      </w:r>
      <w:r>
        <w:br/>
      </w:r>
      <w:r>
        <w:rPr>
          <w:rStyle w:val="VerbatimChar"/>
        </w:rPr>
        <w:t xml:space="preserve">## После визита V 12  осталось пациентов:  23</w:t>
      </w:r>
    </w:p>
    <w:p>
      <w:pPr>
        <w:pStyle w:val="SourceCode"/>
      </w:pPr>
      <w:r>
        <w:rPr>
          <w:rStyle w:val="NormalTok"/>
        </w:rPr>
        <w:t xml:space="preserve">data_cleaned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data_cleaned</w:t>
      </w:r>
      <w:r>
        <w:br/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(data, data_cleaned)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data_with_flag</w:t>
      </w:r>
    </w:p>
    <w:p>
      <w:pPr>
        <w:pStyle w:val="SourceCode"/>
      </w:pPr>
      <w:r>
        <w:rPr>
          <w:rStyle w:val="VerbatimChar"/>
        </w:rPr>
        <w:t xml:space="preserve">## Joining with `by = join_by(USUBJID, ARM, V0_DEM_SEX, V0_DEM_AGE,</w:t>
      </w:r>
      <w:r>
        <w:br/>
      </w:r>
      <w:r>
        <w:rPr>
          <w:rStyle w:val="VerbatimChar"/>
        </w:rPr>
        <w:t xml:space="preserve">## V0_ANT_HEIGHTCM, V0_ANT_WEIGHTKG, V0_ANT_BMI, V0_ECG_RHYTHM_ABN,</w:t>
      </w:r>
      <w:r>
        <w:br/>
      </w:r>
      <w:r>
        <w:rPr>
          <w:rStyle w:val="VerbatimChar"/>
        </w:rPr>
        <w:t xml:space="preserve">## V0_ECG_STT_ABN, V0_ECG_QT_ABN, V0_VIT_HR_ABN, V0_VIT_RR_ABN, V0_VIT_BP_ABN,</w:t>
      </w:r>
      <w:r>
        <w:br/>
      </w:r>
      <w:r>
        <w:rPr>
          <w:rStyle w:val="VerbatimChar"/>
        </w:rPr>
        <w:t xml:space="preserve">## V0_VIT_TEMP_ABN, V1_VIT_HR_ABN, V1_VIT_RR_ABN, V1_VIT_BP_ABN, V1_VIT_TEMP_ABN,</w:t>
      </w:r>
      <w:r>
        <w:br/>
      </w:r>
      <w:r>
        <w:rPr>
          <w:rStyle w:val="VerbatimChar"/>
        </w:rPr>
        <w:t xml:space="preserve">## V2_VIT_HR_ABN, V2_VIT_RR_ABN, V2_VIT_BP_ABN, V2_VIT_TEMP_ABN, V3_VIT_HR_ABN,</w:t>
      </w:r>
      <w:r>
        <w:br/>
      </w:r>
      <w:r>
        <w:rPr>
          <w:rStyle w:val="VerbatimChar"/>
        </w:rPr>
        <w:t xml:space="preserve">## V3_VIT_RR_ABN, V3_VIT_BP_ABN, V3_VIT_TEMP_ABN, V4_VIT_HR_ABN, V4_VIT_RR_ABN,</w:t>
      </w:r>
      <w:r>
        <w:br/>
      </w:r>
      <w:r>
        <w:rPr>
          <w:rStyle w:val="VerbatimChar"/>
        </w:rPr>
        <w:t xml:space="preserve">## V4_VIT_BP_ABN, V4_VIT_TEMP_ABN, V5_VIT_HR_ABN, V5_VIT_RR_ABN, V5_VIT_BP_ABN,</w:t>
      </w:r>
      <w:r>
        <w:br/>
      </w:r>
      <w:r>
        <w:rPr>
          <w:rStyle w:val="VerbatimChar"/>
        </w:rPr>
        <w:t xml:space="preserve">## V5_VIT_TEMP_ABN, V6_VIT_HR_ABN, V6_VIT_RR_ABN, V6_VIT_BP_ABN, V6_VIT_TEMP_ABN,</w:t>
      </w:r>
      <w:r>
        <w:br/>
      </w:r>
      <w:r>
        <w:rPr>
          <w:rStyle w:val="VerbatimChar"/>
        </w:rPr>
        <w:t xml:space="preserve">## V7_VIT_HR_ABN, V7_VIT_RR_ABN, V7_VIT_BP_ABN, V7_VIT_TEMP_ABN, V8_VIT_HR_ABN,</w:t>
      </w:r>
      <w:r>
        <w:br/>
      </w:r>
      <w:r>
        <w:rPr>
          <w:rStyle w:val="VerbatimChar"/>
        </w:rPr>
        <w:t xml:space="preserve">## V8_VIT_RR_ABN, V8_VIT_BP_ABN, V8_VIT_TEMP_ABN, V9_VIT_HR_ABN, V9_VIT_RR_ABN,</w:t>
      </w:r>
      <w:r>
        <w:br/>
      </w:r>
      <w:r>
        <w:rPr>
          <w:rStyle w:val="VerbatimChar"/>
        </w:rPr>
        <w:t xml:space="preserve">## V9_VIT_BP_ABN, V9_VIT_TEMP_ABN, V10_VIT_HR_ABN, V10_VIT_RR_ABN, V10_VIT_BP_ABN,</w:t>
      </w:r>
      <w:r>
        <w:br/>
      </w:r>
      <w:r>
        <w:rPr>
          <w:rStyle w:val="VerbatimChar"/>
        </w:rPr>
        <w:t xml:space="preserve">## V10_VIT_TEMP_ABN, V11_VIT_HR_ABN, V11_VIT_RR_ABN, V11_VIT_BP_ABN,</w:t>
      </w:r>
      <w:r>
        <w:br/>
      </w:r>
      <w:r>
        <w:rPr>
          <w:rStyle w:val="VerbatimChar"/>
        </w:rPr>
        <w:t xml:space="preserve">## V11_VIT_TEMP_ABN, V12_VIT_HR_ABN, V12_VIT_RR_ABN, V12_VIT_BP_ABN,</w:t>
      </w:r>
      <w:r>
        <w:br/>
      </w:r>
      <w:r>
        <w:rPr>
          <w:rStyle w:val="VerbatimChar"/>
        </w:rPr>
        <w:t xml:space="preserve">## V12_VIT_TEMP_ABN, V0_CBC_HGB, V0_CBC_WBC, V0_CBC_PLT, V1_CBC_HGB, V1_CBC_WBC,</w:t>
      </w:r>
      <w:r>
        <w:br/>
      </w:r>
      <w:r>
        <w:rPr>
          <w:rStyle w:val="VerbatimChar"/>
        </w:rPr>
        <w:t xml:space="preserve">## V1_CBC_PLT, V2_CBC_HGB, V2_CBC_WBC, V2_CBC_PLT, V3_CBC_HGB, V3_CBC_WBC,</w:t>
      </w:r>
      <w:r>
        <w:br/>
      </w:r>
      <w:r>
        <w:rPr>
          <w:rStyle w:val="VerbatimChar"/>
        </w:rPr>
        <w:t xml:space="preserve">## V3_CBC_PLT, V4_CBC_HGB, V4_CBC_WBC, V4_CBC_PLT, V5_CBC_HGB, V5_CBC_WBC,</w:t>
      </w:r>
      <w:r>
        <w:br/>
      </w:r>
      <w:r>
        <w:rPr>
          <w:rStyle w:val="VerbatimChar"/>
        </w:rPr>
        <w:t xml:space="preserve">## V5_CBC_PLT, V6_CBC_HGB, V6_CBC_WBC, V6_CBC_PLT, V7_CBC_HGB, V7_CBC_WBC,</w:t>
      </w:r>
      <w:r>
        <w:br/>
      </w:r>
      <w:r>
        <w:rPr>
          <w:rStyle w:val="VerbatimChar"/>
        </w:rPr>
        <w:t xml:space="preserve">## V7_CBC_PLT, V8_CBC_HGB, V8_CBC_WBC, V8_CBC_PLT, V9_CBC_HGB, V9_CBC_WBC,</w:t>
      </w:r>
      <w:r>
        <w:br/>
      </w:r>
      <w:r>
        <w:rPr>
          <w:rStyle w:val="VerbatimChar"/>
        </w:rPr>
        <w:t xml:space="preserve">## V9_CBC_PLT, V10_CBC_HGB, V10_CBC_WBC, V10_CBC_PLT, V11_CBC_HGB, V11_CBC_WBC,</w:t>
      </w:r>
      <w:r>
        <w:br/>
      </w:r>
      <w:r>
        <w:rPr>
          <w:rStyle w:val="VerbatimChar"/>
        </w:rPr>
        <w:t xml:space="preserve">## V11_CBC_PLT, V12_CBC_HGB, V12_CBC_WBC, V12_CBC_PLT, V0_BIO_CRP, V0_BIO_ALT,</w:t>
      </w:r>
      <w:r>
        <w:br/>
      </w:r>
      <w:r>
        <w:rPr>
          <w:rStyle w:val="VerbatimChar"/>
        </w:rPr>
        <w:t xml:space="preserve">## V0_BIO_AST, V0_BIO_CREAT, V1_BIO_CRP, V1_BIO_ALT, V1_BIO_AST, V1_BIO_CREAT,</w:t>
      </w:r>
      <w:r>
        <w:br/>
      </w:r>
      <w:r>
        <w:rPr>
          <w:rStyle w:val="VerbatimChar"/>
        </w:rPr>
        <w:t xml:space="preserve">## V2_BIO_CRP, V2_BIO_ALT, V2_BIO_AST, V2_BIO_CREAT, V3_BIO_CRP, V3_BIO_ALT,</w:t>
      </w:r>
      <w:r>
        <w:br/>
      </w:r>
      <w:r>
        <w:rPr>
          <w:rStyle w:val="VerbatimChar"/>
        </w:rPr>
        <w:t xml:space="preserve">## V3_BIO_AST, V3_BIO_CREAT, V4_BIO_CRP, V4_BIO_ALT, V4_BIO_AST, V4_BIO_CREAT,</w:t>
      </w:r>
      <w:r>
        <w:br/>
      </w:r>
      <w:r>
        <w:rPr>
          <w:rStyle w:val="VerbatimChar"/>
        </w:rPr>
        <w:t xml:space="preserve">## V5_BIO_CRP, V5_BIO_ALT, V5_BIO_AST, V5_BIO_CREAT, V6_BIO_CRP, V6_BIO_ALT,</w:t>
      </w:r>
      <w:r>
        <w:br/>
      </w:r>
      <w:r>
        <w:rPr>
          <w:rStyle w:val="VerbatimChar"/>
        </w:rPr>
        <w:t xml:space="preserve">## V6_BIO_AST, V6_BIO_CREAT, V7_BIO_CRP, V7_BIO_ALT, V7_BIO_AST, V7_BIO_CREAT,</w:t>
      </w:r>
      <w:r>
        <w:br/>
      </w:r>
      <w:r>
        <w:rPr>
          <w:rStyle w:val="VerbatimChar"/>
        </w:rPr>
        <w:t xml:space="preserve">## V8_BIO_CRP, V8_BIO_ALT, V8_BIO_AST, V8_BIO_CREAT, V9_BIO_CRP, V9_BIO_ALT,</w:t>
      </w:r>
      <w:r>
        <w:br/>
      </w:r>
      <w:r>
        <w:rPr>
          <w:rStyle w:val="VerbatimChar"/>
        </w:rPr>
        <w:t xml:space="preserve">## V9_BIO_AST, V9_BIO_CREAT, V10_BIO_CRP, V10_BIO_ALT, V10_BIO_AST, V10_BIO_CREAT,</w:t>
      </w:r>
      <w:r>
        <w:br/>
      </w:r>
      <w:r>
        <w:rPr>
          <w:rStyle w:val="VerbatimChar"/>
        </w:rPr>
        <w:t xml:space="preserve">## V11_BIO_CRP, V11_BIO_ALT, V11_BIO_AST, V11_BIO_CREAT, V12_BIO_CRP, V12_BIO_ALT,</w:t>
      </w:r>
      <w:r>
        <w:br/>
      </w:r>
      <w:r>
        <w:rPr>
          <w:rStyle w:val="VerbatimChar"/>
        </w:rPr>
        <w:t xml:space="preserve">## V12_BIO_AST, V12_BIO_CREAT, V0_URN_PROT, V0_URN_RBC, V1_URN_PROT, V1_URN_RBC,</w:t>
      </w:r>
      <w:r>
        <w:br/>
      </w:r>
      <w:r>
        <w:rPr>
          <w:rStyle w:val="VerbatimChar"/>
        </w:rPr>
        <w:t xml:space="preserve">## V2_URN_PROT, V2_URN_RBC, V3_URN_PROT, V3_URN_RBC, V4_URN_PROT, V4_URN_RBC,</w:t>
      </w:r>
      <w:r>
        <w:br/>
      </w:r>
      <w:r>
        <w:rPr>
          <w:rStyle w:val="VerbatimChar"/>
        </w:rPr>
        <w:t xml:space="preserve">## V5_URN_PROT, V5_URN_RBC, V6_URN_PROT, V6_URN_RBC, V7_URN_PROT, V7_URN_RBC,</w:t>
      </w:r>
      <w:r>
        <w:br/>
      </w:r>
      <w:r>
        <w:rPr>
          <w:rStyle w:val="VerbatimChar"/>
        </w:rPr>
        <w:t xml:space="preserve">## V8_URN_PROT, V8_URN_RBC, V9_URN_PROT, V9_URN_RBC, V10_URN_PROT, V10_URN_RBC,</w:t>
      </w:r>
      <w:r>
        <w:br/>
      </w:r>
      <w:r>
        <w:rPr>
          <w:rStyle w:val="VerbatimChar"/>
        </w:rPr>
        <w:t xml:space="preserve">## V11_URN_PROT, V11_URN_RBC, V12_URN_PROT, V12_URN_RBC, V0_DAS_DAS28,</w:t>
      </w:r>
      <w:r>
        <w:br/>
      </w:r>
      <w:r>
        <w:rPr>
          <w:rStyle w:val="VerbatimChar"/>
        </w:rPr>
        <w:t xml:space="preserve">## V1_DAS_DAS28, V2_DAS_DAS28, V3_DAS_DAS28, V4_DAS_DAS28, V5_DAS_DAS28,</w:t>
      </w:r>
      <w:r>
        <w:br/>
      </w:r>
      <w:r>
        <w:rPr>
          <w:rStyle w:val="VerbatimChar"/>
        </w:rPr>
        <w:t xml:space="preserve">## V6_DAS_DAS28, V7_DAS_DAS28, V8_DAS_DAS28, V9_DAS_DAS28, V10_DAS_DAS28,</w:t>
      </w:r>
      <w:r>
        <w:br/>
      </w:r>
      <w:r>
        <w:rPr>
          <w:rStyle w:val="VerbatimChar"/>
        </w:rPr>
        <w:t xml:space="preserve">## V11_DAS_DAS28, V12_DAS_DAS28, V7_PAIN_VAS, V8_PAIN_VAS, V9_PAIN_VAS,</w:t>
      </w:r>
      <w:r>
        <w:br/>
      </w:r>
      <w:r>
        <w:rPr>
          <w:rStyle w:val="VerbatimChar"/>
        </w:rPr>
        <w:t xml:space="preserve">## V10_PAIN_VAS, V11_PAIN_VAS, V12_PAIN_VAS, V7_PASS_PASS, V8_PASS_PASS,</w:t>
      </w:r>
      <w:r>
        <w:br/>
      </w:r>
      <w:r>
        <w:rPr>
          <w:rStyle w:val="VerbatimChar"/>
        </w:rPr>
        <w:t xml:space="preserve">## V9_PASS_PASS, V10_PASS_PASS, V11_PASS_PASS, V12_PASS_PASS)`</w:t>
      </w:r>
    </w:p>
    <w:p>
      <w:pPr>
        <w:pStyle w:val="SourceCode"/>
      </w:pPr>
      <w:r>
        <w:rPr>
          <w:rStyle w:val="NormalTok"/>
        </w:rPr>
        <w:t xml:space="preserve">data_with_flag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data_with_flag</w:t>
      </w:r>
    </w:p>
    <w:bookmarkEnd w:id="21"/>
    <w:bookmarkStart w:id="22" w:name="анализ-первичной-конечной-точки"/>
    <w:p>
      <w:pPr>
        <w:pStyle w:val="Titre1"/>
      </w:pPr>
      <w:r>
        <w:t xml:space="preserve">Анализ первичной конечной точки</w:t>
      </w:r>
    </w:p>
    <w:p>
      <w:pPr>
        <w:pStyle w:val="FirstParagraph"/>
      </w:pPr>
      <w:r>
        <w:t xml:space="preserve">На основании первичной конечной точки можно сформулировать тестируемые гипотезы:</w:t>
      </w:r>
    </w:p>
    <w:p>
      <w:pPr>
        <w:pStyle w:val="Corpsdetexte"/>
      </w:pPr>
      <w:r>
        <w:rPr>
          <w:b/>
          <w:bCs/>
        </w:rPr>
        <w:t xml:space="preserve">Нулевая гипотеза:</w:t>
      </w:r>
      <w:r>
        <w:t xml:space="preserve"> </w:t>
      </w:r>
      <w:r>
        <w:t xml:space="preserve">Разница средних между группами КуркуминаНЕО и метотрексата меньше или равна порогу не меньшей эффективности. (то есть КуркуминНЕО имеет такой же или даже более выраженный эффект)</w:t>
      </w:r>
    </w:p>
    <w:p>
      <w:pPr>
        <w:pStyle w:val="Corpsdetexte"/>
      </w:pPr>
      <w:r>
        <w:rPr>
          <w:b/>
          <w:bCs/>
        </w:rPr>
        <w:t xml:space="preserve">Альтернативная гипотеза:</w:t>
      </w:r>
      <w:r>
        <w:t xml:space="preserve"> </w:t>
      </w:r>
      <w:r>
        <w:t xml:space="preserve">Разница средних между группами КуркуминаНЕО и метотрексата больше порога не меньшей эффективности. (то есть КуркуминНЕО имеет клинически значимо меньший эффект, чем метотрексат)</w:t>
      </w:r>
    </w:p>
    <w:p>
      <w:pPr>
        <w:pStyle w:val="Corpsdetexte"/>
      </w:pPr>
      <m:oMath>
        <m:r>
          <m:t>Н</m:t>
        </m:r>
        <m:r>
          <m:t>0</m:t>
        </m:r>
        <m:r>
          <m:rPr>
            <m:sty m:val="p"/>
          </m:rPr>
          <m:t>: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≤</m:t>
        </m:r>
        <m:r>
          <m:t>δ</m:t>
        </m:r>
      </m:oMath>
    </w:p>
    <w:p>
      <w:pPr>
        <w:pStyle w:val="Corpsdetexte"/>
      </w:pPr>
      <m:oMath>
        <m:r>
          <m:t>H</m:t>
        </m:r>
        <m:r>
          <m:t>A</m:t>
        </m:r>
        <m:r>
          <m:rPr>
            <m:sty m:val="p"/>
          </m:rPr>
          <m:t>: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&gt;</m:t>
        </m:r>
        <m:r>
          <m:t>δ</m:t>
        </m:r>
      </m:oMath>
    </w:p>
    <w:p>
      <w:pPr>
        <w:pStyle w:val="Corpsdetexte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- порог не меньшей эффективности, равный -0.6 баллов по шкале DAS28,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- разница между баллами за 12 и 0 визиты у пациента</w:t>
      </w:r>
    </w:p>
    <w:p>
      <w:pPr>
        <w:pStyle w:val="SourceCode"/>
      </w:pPr>
      <w:r>
        <w:rPr>
          <w:rStyle w:val="NormalTok"/>
        </w:rPr>
        <w:t xml:space="preserve">data_ready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"delta_DAS28"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V12_DAS_DAS28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V0_DAS_DAS28)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data_ready  </w:t>
      </w:r>
      <w:r>
        <w:rPr>
          <w:rStyle w:val="CommentTok"/>
        </w:rPr>
        <w:t xml:space="preserve"># чем меньше, тем лучше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(data_ready)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delta_DAS28,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ARM))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jc w:val="center"/>
        <w:pStyle w:val="Figure"/>
      </w:pPr>
      <w:r>
        <w:rPr/>
        <w:drawing>
          <wp:inline distT="0" distB="0" distL="0" distR="0">
            <wp:extent cx="4572000" cy="365760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t_test_pkt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(delta_DAS28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data_ready,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 результатам выполнения функции средняя разница между группами (КуркуминНЕО - Метотрексат) составила 0.704 балла по шкале DAS28 95%CI [0.4419774 Inf] (р-value = 5.291e-10), что значительно превышает порог не меньшей эффективности, равный -0.6 баллов по шкале DAS28, следовательно мы отвергаем нулевую гипотезу о том, что КуркуминНЕО имеет такой же или более выраженный эффект, чем метотрексат.</w:t>
      </w:r>
    </w:p>
    <w:p>
      <w:pPr>
        <w:pStyle w:val="Corpsdetexte"/>
      </w:pPr>
      <w:r>
        <w:t xml:space="preserve">Дополнительно эффект каждого препарата в отдельности</w:t>
      </w:r>
    </w:p>
    <w:p>
      <w:pPr>
        <w:pStyle w:val="SourceCode"/>
      </w:pPr>
      <w:r>
        <w:rPr>
          <w:rStyle w:val="NormalTok"/>
        </w:rPr>
        <w:t xml:space="preserve">data_ready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"Methotrexate"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data_mtx</w:t>
      </w:r>
      <w:r>
        <w:br/>
      </w:r>
      <w:r>
        <w:br/>
      </w:r>
      <w:r>
        <w:br/>
      </w:r>
      <w:r>
        <w:rPr>
          <w:rStyle w:val="NormalTok"/>
        </w:rPr>
        <w:t xml:space="preserve">t_test_mtx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(data_mtx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V0_DAS_DAS28, data_mtx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V12_DAS_DAS28,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data_ready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"CurcuminNEO"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data_crc</w:t>
      </w:r>
      <w:r>
        <w:br/>
      </w:r>
      <w:r>
        <w:br/>
      </w:r>
      <w:r>
        <w:rPr>
          <w:rStyle w:val="NormalTok"/>
        </w:rPr>
        <w:t xml:space="preserve">t_test_crc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(data_crc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V0_DAS_DAS28, data_crc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V12_DAS_DAS28,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T)</w:t>
      </w:r>
    </w:p>
    <w:bookmarkEnd w:id="22"/>
    <w:bookmarkStart w:id="23" w:name="анализ-вторичных-конечных-точек"/>
    <w:p>
      <w:pPr>
        <w:pStyle w:val="Titre1"/>
      </w:pPr>
      <w:r>
        <w:t xml:space="preserve">Анализ вторичных конечных точек</w:t>
      </w:r>
    </w:p>
    <w:bookmarkEnd w:id="23"/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Relationship Id="rId11" Type="http://schemas.openxmlformats.org/officeDocument/2006/relationships/image" Target="media/60df82852d7d01c3fdb89d1061aa79bd5ba5b431.png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Хакатон 2026</dc:title>
  <dc:creator>Oksana Plastinina</dc:creator>
  <cp:keywords/>
  <dcterms:created xsi:type="dcterms:W3CDTF">2026-01-18T13:28:06Z</dcterms:created>
  <dcterms:modified xsi:type="dcterms:W3CDTF">2026-01-18T18:28:06Z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>officedown::rdocx_document</vt:lpwstr>
  </property>
</Properties>
</file>