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어른플랫폼 랜덤채팅 정책 판단팩</w:t>
      </w:r>
    </w:p>
    <w:p>
      <w:pPr>
        <w:jc w:val="center"/>
      </w:pPr>
      <w:r>
        <w:rPr>
          <w:color w:val="5A5A5A"/>
          <w:sz w:val="20"/>
        </w:rPr>
        <w:t>2026-04-10 업데이트 기준 · 운영결정 / 법적보관 / 제재정책 / 추가판단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DCE6F1"/>
            <w:vAlign w:val="center"/>
          </w:tcPr>
          <w:p>
            <w:r/>
            <w:r>
              <w:rPr>
                <w:b/>
                <w:sz w:val="19"/>
              </w:rPr>
              <w:t>이번 확정사항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차단 후 대화방 완전 숨김 · 관리자 전체 상시 열람 · 텍스트만 허용 · 메시지 30분 내 전체 삭제 · 남자 20~40초/여자 5~10초 재매칭 대기</w:t>
            </w:r>
          </w:p>
        </w:tc>
      </w:tr>
      <w:tr>
        <w:tc>
          <w:tcPr>
            <w:tcW w:type="dxa" w:w="2304"/>
            <w:shd w:fill="DCE6F1"/>
            <w:vAlign w:val="center"/>
          </w:tcPr>
          <w:p>
            <w:r/>
            <w:r>
              <w:rPr>
                <w:b/>
                <w:sz w:val="19"/>
              </w:rPr>
              <w:t>실무 권장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삭제 시 사용자 화면에는 “삭제된 메시지” 유지, 관리자 보관소에는 원문 보관. 허위신고는 자동점수 + 관리자 검토 혼합 방식 권장.</w:t>
            </w:r>
          </w:p>
        </w:tc>
      </w:tr>
    </w:tbl>
    <w:p/>
    <w:p>
      <w:pPr>
        <w:pStyle w:val="Heading1"/>
      </w:pPr>
      <w:r>
        <w:t>1. 이번 반영 요약</w:t>
      </w:r>
    </w:p>
    <w:p>
      <w:pPr>
        <w:pStyle w:val="ListBullet"/>
      </w:pPr>
      <w:r>
        <w:t>동일 상대 신고 1회 정책 유지, 신고 즉시 신고자 기준 상대 차단 자동 반영.</w:t>
      </w:r>
    </w:p>
    <w:p>
      <w:pPr>
        <w:pStyle w:val="ListBullet"/>
      </w:pPr>
      <w:r>
        <w:t>차단 상태인 랜덤채팅방은 일반 사용자 목록과 메시지 조회에서 숨김 처리.</w:t>
      </w:r>
    </w:p>
    <w:p>
      <w:pPr>
        <w:pStyle w:val="ListBullet"/>
      </w:pPr>
      <w:r>
        <w:t>랜덤채팅 메시지는 텍스트만 허용 전제로 유지하고, 첨부형 기능은 열지 않음.</w:t>
      </w:r>
    </w:p>
    <w:p>
      <w:pPr>
        <w:pStyle w:val="ListBullet"/>
      </w:pPr>
      <w:r>
        <w:t>메시지 자가 삭제 가능 시간은 30분으로 상향하고, 삭제 시 나와 상대 모두에게 “삭제된 메시지”로 표시.</w:t>
      </w:r>
    </w:p>
    <w:p>
      <w:pPr>
        <w:pStyle w:val="ListBullet"/>
      </w:pPr>
      <w:r>
        <w:t>랜덤채팅 종료 시 성별 기준 재매칭 쿨다운을 적용하는 구조로 정리.</w:t>
      </w:r>
    </w:p>
    <w:p>
      <w:pPr>
        <w:pStyle w:val="Heading1"/>
      </w:pPr>
      <w:r>
        <w:t>2. 허위 신고 처리 권장안</w:t>
      </w:r>
    </w:p>
    <w:p>
      <w:r>
        <w:t>업계에서는 보통 “자동 누적점수 + 관리자 검토” 혼합형이 가장 무난합니다. 단순 누적 건수만 쓰면 악의적 집단신고에 취약하고, 100% 수동 검토만 쓰면 운영비가 커집니다.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9"/>
              </w:rPr>
              <w:t>구간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9"/>
              </w:rPr>
              <w:t>권장 조치</w:t>
            </w:r>
          </w:p>
        </w:tc>
        <w:tc>
          <w:tcPr>
            <w:tcW w:type="dxa" w:w="2304"/>
            <w:shd w:fill="1F4E78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1~2점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초기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내부 누적만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사용자 안내 없음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3점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의심 시작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경고 플래그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반복 패턴 관찰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5점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중간 리스크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3일 랜덤채팅 제한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자동제한 가능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8~10점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높음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7일 제한 + 관리자 검토 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오탐/보복신고 점검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15점 이상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매우 높음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수동 재심 후 장기정지/영구정지 검토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증거보전 필수</w:t>
            </w:r>
          </w:p>
        </w:tc>
      </w:tr>
    </w:tbl>
    <w:p>
      <w:r>
        <w:t>권장 운영 원칙: 허위 신고 확정은 관리자 또는 운영자 검토 결과로만 올리고, 자동 시스템은 “제한/검토 대기”까지만 담당하게 두는 것이 안전합니다.</w:t>
      </w:r>
    </w:p>
    <w:p>
      <w:pPr>
        <w:pStyle w:val="Heading1"/>
      </w:pPr>
      <w:r>
        <w:t>3. 정지 사용자 재가입 우회 방지 수준</w:t>
      </w:r>
    </w:p>
    <w:p>
      <w:pPr>
        <w:pStyle w:val="ListBullet"/>
      </w:pPr>
      <w:r>
        <w:t>최소 수준: 계정 단위 차단(이메일/아이디/전화번호 중복 제한).</w:t>
      </w:r>
    </w:p>
    <w:p>
      <w:pPr>
        <w:pStyle w:val="ListBullet"/>
      </w:pPr>
      <w:r>
        <w:t>권장 수준: 계정 + 디바이스 식별자 + 최근 IP/브라우저 지문 + 결제식별자 보조 비교.</w:t>
      </w:r>
    </w:p>
    <w:p>
      <w:pPr>
        <w:pStyle w:val="ListBullet"/>
      </w:pPr>
      <w:r>
        <w:t>강한 수준: 인증수단 재검증, 동일 패턴 신규가입 지연심사, 위험계정 수동승인.</w:t>
      </w:r>
    </w:p>
    <w:p>
      <w:pPr>
        <w:pStyle w:val="ListBullet"/>
      </w:pPr>
      <w:r>
        <w:t>주의: 디바이스 지문은 과도수집 이슈가 있으므로 약관/개인정보처리방침에 목적과 보관기간을 명시하는 편이 안전.</w:t>
      </w:r>
    </w:p>
    <w:p>
      <w:pPr>
        <w:pStyle w:val="Heading1"/>
      </w:pPr>
      <w:r>
        <w:t>4. 보존기간 분리 권장안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9"/>
              </w:rPr>
              <w:t>기록 유형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  <w:sz w:val="19"/>
              </w:rPr>
              <w:t>권장 보관</w:t>
            </w:r>
          </w:p>
        </w:tc>
        <w:tc>
          <w:tcPr>
            <w:tcW w:type="dxa" w:w="3888"/>
            <w:shd w:fill="1F4E78"/>
          </w:tcPr>
          <w:p>
            <w:r>
              <w:rPr>
                <w:b/>
                <w:color w:val="FFFFFF"/>
                <w:sz w:val="19"/>
              </w:rPr>
              <w:t>운영 목적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  <w:sz w:val="19"/>
              </w:rPr>
              <w:t>메모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일반 대화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30~90일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분쟁 초기 대응, CS 확인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서비스 성격상 짧게 권장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신고 접수 대화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6개월~1년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신고 검토, 재심, 패턴 확인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허위신고/악성행위 비교용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제재 근거 증빙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정지 해제 후 1년 내외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분쟁·재심 대응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과도 장기보관 지양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전자상거래 법정기록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법정기간 준수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계약/결제/분쟁 대응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계약·결제 5년, 불만·분쟁 3년</w:t>
            </w:r>
          </w:p>
        </w:tc>
      </w:tr>
    </w:tbl>
    <w:p>
      <w:r>
        <w:t>개인정보는 목적 달성 후 지체 없이 파기하고, 법정 보존 기록은 일반 채팅 로그와 분리 보관하는 구조가 적합합니다.</w:t>
      </w:r>
    </w:p>
    <w:p>
      <w:pPr>
        <w:pStyle w:val="Heading1"/>
      </w:pPr>
      <w:r>
        <w:t>5. 추가로 결심이 필요한 항목</w:t>
      </w:r>
    </w:p>
    <w:p>
      <w:r>
        <w:rPr>
          <w:b/>
        </w:rPr>
        <w:t xml:space="preserve">신고 결과 통지 수준 — </w:t>
      </w:r>
      <w:r>
        <w:t>별도 안내 없음으로 갈지, 최소한 “접수됨/처리완료” 정도는 보여줄지 결정 필요.</w:t>
      </w:r>
    </w:p>
    <w:p>
      <w:r>
        <w:rPr>
          <w:b/>
        </w:rPr>
        <w:t xml:space="preserve">랜덤채팅 시작 연령/성별 공개 범위 — </w:t>
      </w:r>
      <w:r>
        <w:t>완전 비공개인지, 대략적 정보만 노출할지 결정 필요.</w:t>
      </w:r>
    </w:p>
    <w:p>
      <w:r>
        <w:rPr>
          <w:b/>
        </w:rPr>
        <w:t xml:space="preserve">매칭 실패 재시도 정책 — </w:t>
      </w:r>
      <w:r>
        <w:t>자동재탐색 횟수와 최대 대기시간 종료 문구를 정해야 함.</w:t>
      </w:r>
    </w:p>
    <w:p>
      <w:r>
        <w:rPr>
          <w:b/>
        </w:rPr>
        <w:t xml:space="preserve">차단 해제 후 재노출 규칙 — </w:t>
      </w:r>
      <w:r>
        <w:t>즉시 다시 매칭 후보에 넣을지, 24시간 제외할지 결정 필요.</w:t>
      </w:r>
    </w:p>
    <w:p>
      <w:r>
        <w:rPr>
          <w:b/>
        </w:rPr>
        <w:t xml:space="preserve">관리자 열람 로그 — </w:t>
      </w:r>
      <w:r>
        <w:t>전체 상시 열람을 하더라도 누가 언제 어떤 스레드를 봤는지 감사로그를 남길지 결정 필요.</w:t>
      </w:r>
    </w:p>
    <w:p>
      <w:r>
        <w:rPr>
          <w:b/>
        </w:rPr>
        <w:t xml:space="preserve">악성 키워드 필터 강도 — </w:t>
      </w:r>
      <w:r>
        <w:t>연락처 유도, 외부앱 유도, 거래유도 표현을 어디까지 막을지 세부 기준이 필요.</w:t>
      </w:r>
    </w:p>
    <w:p>
      <w:r>
        <w:rPr>
          <w:b/>
        </w:rPr>
        <w:t xml:space="preserve">랜덤채팅 별도 이용제한 — </w:t>
      </w:r>
      <w:r>
        <w:t>서비스 전체 정지와 별도로 랜덤채팅만 제한하는 제재단계를 둘지 결정 필요.</w:t>
      </w:r>
    </w:p>
    <w:p>
      <w:pPr>
        <w:pStyle w:val="Heading1"/>
      </w:pPr>
      <w:r>
        <w:t>6. 이번 코드 반영 포인트</w:t>
      </w:r>
    </w:p>
    <w:p>
      <w:pPr>
        <w:pStyle w:val="ListBullet"/>
      </w:pPr>
      <w:r>
        <w:t>랜덤채팅 규칙 기본값을 30분 삭제창, 남성 20~40초 / 여성 5~10초 재매칭으로 조정.</w:t>
      </w:r>
    </w:p>
    <w:p>
      <w:pPr>
        <w:pStyle w:val="ListBullet"/>
      </w:pPr>
      <w:r>
        <w:t>차단된 랜덤채팅 스레드는 목록/조회/전송에서 숨김 처리.</w:t>
      </w:r>
    </w:p>
    <w:p>
      <w:pPr>
        <w:pStyle w:val="ListBullet"/>
      </w:pPr>
      <w:r>
        <w:t>메시지 전체 삭제 API 추가 및 관리자 보관용 원문 백업 필드 추가.</w:t>
      </w:r>
    </w:p>
    <w:p>
      <w:pPr>
        <w:pStyle w:val="ListBullet"/>
      </w:pPr>
      <w:r>
        <w:t>랜덤채팅 종료 API 추가 및 재매칭 쿨다운 적용 구조 추가.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