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6D" w:rsidRPr="009E14E6" w:rsidRDefault="00C23B6D" w:rsidP="00C23B6D">
      <w:pPr>
        <w:pStyle w:val="Heading2"/>
        <w:spacing w:before="0" w:after="0"/>
        <w:jc w:val="center"/>
        <w:rPr>
          <w:rFonts w:ascii="Times New Roman" w:hAnsi="Times New Roman" w:cs="Times New Roman"/>
          <w:i w:val="0"/>
          <w:iCs w:val="0"/>
          <w:sz w:val="52"/>
        </w:rPr>
      </w:pPr>
      <w:r w:rsidRPr="009E14E6">
        <w:rPr>
          <w:rFonts w:ascii="Times New Roman" w:hAnsi="Times New Roman" w:cs="Times New Roman"/>
          <w:i w:val="0"/>
          <w:iCs w:val="0"/>
          <w:sz w:val="52"/>
        </w:rPr>
        <w:t>Project Management</w:t>
      </w:r>
    </w:p>
    <w:p w:rsidR="00C23B6D" w:rsidRDefault="00C23B6D" w:rsidP="00C23B6D">
      <w:pPr>
        <w:widowControl w:val="0"/>
        <w:autoSpaceDE w:val="0"/>
        <w:autoSpaceDN w:val="0"/>
        <w:adjustRightIn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 </w:t>
      </w:r>
    </w:p>
    <w:p w:rsidR="000A510D" w:rsidRPr="009006B6" w:rsidRDefault="00C23B6D" w:rsidP="0037538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-1350"/>
        <w:jc w:val="center"/>
      </w:pPr>
      <w:r w:rsidRPr="009006B6">
        <w:t>A simple project listing of five activities and their respective time estimates are presented below:</w:t>
      </w:r>
      <w:r w:rsidRPr="009006B6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510D" w:rsidTr="0033705F">
        <w:trPr>
          <w:jc w:val="center"/>
        </w:trPr>
        <w:tc>
          <w:tcPr>
            <w:tcW w:w="3020" w:type="dxa"/>
          </w:tcPr>
          <w:p w:rsidR="000A510D" w:rsidRPr="000A510D" w:rsidRDefault="000A510D" w:rsidP="0033705F">
            <w:pPr>
              <w:widowControl w:val="0"/>
              <w:autoSpaceDE w:val="0"/>
              <w:autoSpaceDN w:val="0"/>
              <w:adjustRightInd w:val="0"/>
              <w:ind w:left="-109"/>
              <w:jc w:val="center"/>
              <w:rPr>
                <w:b/>
              </w:rPr>
            </w:pPr>
            <w:r w:rsidRPr="000A510D">
              <w:rPr>
                <w:b/>
              </w:rPr>
              <w:t>Activity</w:t>
            </w:r>
          </w:p>
        </w:tc>
        <w:tc>
          <w:tcPr>
            <w:tcW w:w="3021" w:type="dxa"/>
          </w:tcPr>
          <w:p w:rsidR="000A510D" w:rsidRPr="000A510D" w:rsidRDefault="00375385" w:rsidP="0033705F">
            <w:pPr>
              <w:pStyle w:val="ListParagraph"/>
              <w:widowControl w:val="0"/>
              <w:autoSpaceDE w:val="0"/>
              <w:autoSpaceDN w:val="0"/>
              <w:adjustRightInd w:val="0"/>
              <w:ind w:left="-160"/>
              <w:jc w:val="center"/>
              <w:rPr>
                <w:b/>
              </w:rPr>
            </w:pPr>
            <w:r>
              <w:rPr>
                <w:b/>
              </w:rPr>
              <w:t>Immediate</w:t>
            </w:r>
            <w:r w:rsidR="000A510D" w:rsidRPr="000A510D">
              <w:rPr>
                <w:b/>
              </w:rPr>
              <w:t xml:space="preserve"> Predecessor</w:t>
            </w:r>
          </w:p>
        </w:tc>
        <w:tc>
          <w:tcPr>
            <w:tcW w:w="3021" w:type="dxa"/>
          </w:tcPr>
          <w:p w:rsidR="000A510D" w:rsidRPr="000A510D" w:rsidRDefault="000A510D" w:rsidP="0033705F">
            <w:pPr>
              <w:pStyle w:val="ListParagraph"/>
              <w:widowControl w:val="0"/>
              <w:autoSpaceDE w:val="0"/>
              <w:autoSpaceDN w:val="0"/>
              <w:adjustRightInd w:val="0"/>
              <w:ind w:left="-122" w:right="-133"/>
              <w:jc w:val="center"/>
              <w:rPr>
                <w:b/>
              </w:rPr>
            </w:pPr>
            <w:r w:rsidRPr="000A510D">
              <w:rPr>
                <w:b/>
              </w:rPr>
              <w:t>Time in Days</w:t>
            </w:r>
          </w:p>
        </w:tc>
      </w:tr>
      <w:tr w:rsidR="000A510D" w:rsidTr="0033705F">
        <w:trPr>
          <w:jc w:val="center"/>
        </w:trPr>
        <w:tc>
          <w:tcPr>
            <w:tcW w:w="3020" w:type="dxa"/>
          </w:tcPr>
          <w:p w:rsidR="000A510D" w:rsidRPr="000A510D" w:rsidRDefault="000A510D" w:rsidP="0033705F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A</w:t>
            </w:r>
          </w:p>
        </w:tc>
        <w:tc>
          <w:tcPr>
            <w:tcW w:w="3021" w:type="dxa"/>
          </w:tcPr>
          <w:p w:rsidR="000A510D" w:rsidRPr="000A510D" w:rsidRDefault="000A510D" w:rsidP="0033705F">
            <w:pPr>
              <w:pStyle w:val="ListParagraph"/>
              <w:widowControl w:val="0"/>
              <w:autoSpaceDE w:val="0"/>
              <w:autoSpaceDN w:val="0"/>
              <w:adjustRightInd w:val="0"/>
              <w:ind w:left="-160"/>
              <w:jc w:val="center"/>
            </w:pPr>
            <w:r w:rsidRPr="000A510D">
              <w:t>None</w:t>
            </w:r>
          </w:p>
        </w:tc>
        <w:tc>
          <w:tcPr>
            <w:tcW w:w="3021" w:type="dxa"/>
          </w:tcPr>
          <w:p w:rsidR="000A510D" w:rsidRPr="000A510D" w:rsidRDefault="000A510D" w:rsidP="0033705F">
            <w:pPr>
              <w:widowControl w:val="0"/>
              <w:autoSpaceDE w:val="0"/>
              <w:autoSpaceDN w:val="0"/>
              <w:adjustRightInd w:val="0"/>
              <w:ind w:left="-122" w:right="-133"/>
              <w:jc w:val="center"/>
            </w:pPr>
            <w:r w:rsidRPr="000A510D">
              <w:t>1</w:t>
            </w:r>
          </w:p>
        </w:tc>
      </w:tr>
      <w:tr w:rsidR="000A510D" w:rsidTr="0033705F">
        <w:trPr>
          <w:jc w:val="center"/>
        </w:trPr>
        <w:tc>
          <w:tcPr>
            <w:tcW w:w="3020" w:type="dxa"/>
          </w:tcPr>
          <w:p w:rsidR="000A510D" w:rsidRPr="000A510D" w:rsidRDefault="000A510D" w:rsidP="0033705F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B</w:t>
            </w:r>
          </w:p>
        </w:tc>
        <w:tc>
          <w:tcPr>
            <w:tcW w:w="3021" w:type="dxa"/>
          </w:tcPr>
          <w:p w:rsidR="000A510D" w:rsidRPr="000A510D" w:rsidRDefault="000A510D" w:rsidP="0033705F">
            <w:pPr>
              <w:pStyle w:val="ListParagraph"/>
              <w:widowControl w:val="0"/>
              <w:autoSpaceDE w:val="0"/>
              <w:autoSpaceDN w:val="0"/>
              <w:adjustRightInd w:val="0"/>
              <w:ind w:left="-160"/>
              <w:jc w:val="center"/>
            </w:pPr>
            <w:r>
              <w:t>A</w:t>
            </w:r>
          </w:p>
        </w:tc>
        <w:tc>
          <w:tcPr>
            <w:tcW w:w="3021" w:type="dxa"/>
          </w:tcPr>
          <w:p w:rsidR="000A510D" w:rsidRPr="000A510D" w:rsidRDefault="000A510D" w:rsidP="0033705F">
            <w:pPr>
              <w:pStyle w:val="ListParagraph"/>
              <w:widowControl w:val="0"/>
              <w:autoSpaceDE w:val="0"/>
              <w:autoSpaceDN w:val="0"/>
              <w:adjustRightInd w:val="0"/>
              <w:ind w:left="-122" w:right="-133"/>
              <w:jc w:val="center"/>
            </w:pPr>
            <w:r w:rsidRPr="000A510D">
              <w:t>2</w:t>
            </w:r>
          </w:p>
        </w:tc>
      </w:tr>
      <w:tr w:rsidR="000A510D" w:rsidTr="0033705F">
        <w:trPr>
          <w:jc w:val="center"/>
        </w:trPr>
        <w:tc>
          <w:tcPr>
            <w:tcW w:w="3020" w:type="dxa"/>
          </w:tcPr>
          <w:p w:rsidR="000A510D" w:rsidRPr="000A510D" w:rsidRDefault="000A510D" w:rsidP="0033705F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C</w:t>
            </w:r>
          </w:p>
        </w:tc>
        <w:tc>
          <w:tcPr>
            <w:tcW w:w="3021" w:type="dxa"/>
          </w:tcPr>
          <w:p w:rsidR="000A510D" w:rsidRDefault="000A510D" w:rsidP="0033705F">
            <w:pPr>
              <w:pStyle w:val="ListParagraph"/>
              <w:widowControl w:val="0"/>
              <w:autoSpaceDE w:val="0"/>
              <w:autoSpaceDN w:val="0"/>
              <w:adjustRightInd w:val="0"/>
              <w:ind w:left="-160"/>
              <w:jc w:val="center"/>
            </w:pPr>
            <w:r>
              <w:t>A</w:t>
            </w:r>
          </w:p>
        </w:tc>
        <w:tc>
          <w:tcPr>
            <w:tcW w:w="3021" w:type="dxa"/>
          </w:tcPr>
          <w:p w:rsidR="000A510D" w:rsidRPr="000A510D" w:rsidRDefault="000A510D" w:rsidP="0033705F">
            <w:pPr>
              <w:pStyle w:val="ListParagraph"/>
              <w:widowControl w:val="0"/>
              <w:autoSpaceDE w:val="0"/>
              <w:autoSpaceDN w:val="0"/>
              <w:adjustRightInd w:val="0"/>
              <w:ind w:left="-122" w:right="-133"/>
              <w:jc w:val="center"/>
            </w:pPr>
            <w:r w:rsidRPr="000A510D">
              <w:t>1</w:t>
            </w:r>
          </w:p>
        </w:tc>
      </w:tr>
      <w:tr w:rsidR="000A510D" w:rsidTr="0033705F">
        <w:trPr>
          <w:jc w:val="center"/>
        </w:trPr>
        <w:tc>
          <w:tcPr>
            <w:tcW w:w="3020" w:type="dxa"/>
          </w:tcPr>
          <w:p w:rsidR="000A510D" w:rsidRPr="000A510D" w:rsidRDefault="000A510D" w:rsidP="0033705F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D</w:t>
            </w:r>
          </w:p>
        </w:tc>
        <w:tc>
          <w:tcPr>
            <w:tcW w:w="3021" w:type="dxa"/>
          </w:tcPr>
          <w:p w:rsidR="000A510D" w:rsidRDefault="000A510D" w:rsidP="0033705F">
            <w:pPr>
              <w:pStyle w:val="ListParagraph"/>
              <w:widowControl w:val="0"/>
              <w:autoSpaceDE w:val="0"/>
              <w:autoSpaceDN w:val="0"/>
              <w:adjustRightInd w:val="0"/>
              <w:ind w:left="-160"/>
              <w:jc w:val="center"/>
            </w:pPr>
            <w:r>
              <w:t>B and C</w:t>
            </w:r>
          </w:p>
        </w:tc>
        <w:tc>
          <w:tcPr>
            <w:tcW w:w="3021" w:type="dxa"/>
          </w:tcPr>
          <w:p w:rsidR="000A510D" w:rsidRPr="000A510D" w:rsidRDefault="000A510D" w:rsidP="0033705F">
            <w:pPr>
              <w:pStyle w:val="ListParagraph"/>
              <w:widowControl w:val="0"/>
              <w:autoSpaceDE w:val="0"/>
              <w:autoSpaceDN w:val="0"/>
              <w:adjustRightInd w:val="0"/>
              <w:ind w:left="-122" w:right="-133"/>
              <w:jc w:val="center"/>
            </w:pPr>
            <w:r w:rsidRPr="000A510D">
              <w:t>3</w:t>
            </w:r>
          </w:p>
        </w:tc>
      </w:tr>
      <w:tr w:rsidR="000A510D" w:rsidTr="0033705F">
        <w:trPr>
          <w:jc w:val="center"/>
        </w:trPr>
        <w:tc>
          <w:tcPr>
            <w:tcW w:w="3020" w:type="dxa"/>
          </w:tcPr>
          <w:p w:rsidR="000A510D" w:rsidRPr="000A510D" w:rsidRDefault="000A510D" w:rsidP="0033705F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E</w:t>
            </w:r>
          </w:p>
        </w:tc>
        <w:tc>
          <w:tcPr>
            <w:tcW w:w="3021" w:type="dxa"/>
          </w:tcPr>
          <w:p w:rsidR="000A510D" w:rsidRDefault="000A510D" w:rsidP="0033705F">
            <w:pPr>
              <w:widowControl w:val="0"/>
              <w:autoSpaceDE w:val="0"/>
              <w:autoSpaceDN w:val="0"/>
              <w:adjustRightInd w:val="0"/>
              <w:ind w:left="-160"/>
              <w:jc w:val="center"/>
            </w:pPr>
            <w:r>
              <w:t>D</w:t>
            </w:r>
          </w:p>
        </w:tc>
        <w:tc>
          <w:tcPr>
            <w:tcW w:w="3021" w:type="dxa"/>
          </w:tcPr>
          <w:p w:rsidR="000A510D" w:rsidRPr="000A510D" w:rsidRDefault="000A510D" w:rsidP="0033705F">
            <w:pPr>
              <w:pStyle w:val="ListParagraph"/>
              <w:widowControl w:val="0"/>
              <w:autoSpaceDE w:val="0"/>
              <w:autoSpaceDN w:val="0"/>
              <w:adjustRightInd w:val="0"/>
              <w:ind w:left="-122" w:right="-133"/>
              <w:jc w:val="center"/>
            </w:pPr>
            <w:r w:rsidRPr="000A510D">
              <w:t>2</w:t>
            </w:r>
          </w:p>
        </w:tc>
      </w:tr>
    </w:tbl>
    <w:p w:rsidR="009E14E6" w:rsidRDefault="009E14E6" w:rsidP="009E14E6">
      <w:pPr>
        <w:pStyle w:val="ListParagraph"/>
        <w:widowControl w:val="0"/>
        <w:autoSpaceDE w:val="0"/>
        <w:autoSpaceDN w:val="0"/>
        <w:adjustRightInd w:val="0"/>
        <w:spacing w:after="0" w:line="240" w:lineRule="auto"/>
      </w:pPr>
    </w:p>
    <w:p w:rsidR="00C23B6D" w:rsidRDefault="00C23B6D" w:rsidP="009E14E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 w:rsidRPr="009006B6">
        <w:t>Using the CPM procedure, which activities make up the critical path? </w:t>
      </w:r>
    </w:p>
    <w:p w:rsidR="00C23B6D" w:rsidRDefault="00C23B6D" w:rsidP="009E14E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What will be impact if every activity time were random such that the minimum time were 0.5 days </w:t>
      </w:r>
      <w:r w:rsidR="0000084F">
        <w:t xml:space="preserve">  </w:t>
      </w:r>
      <w:r w:rsidR="009E14E6">
        <w:t xml:space="preserve">    </w:t>
      </w:r>
      <w:r>
        <w:t>smaller and maximum time were 1 day longer, and the likely time remained the same? (For example, activity A would have minimum, likely and maximum (pessimistic) times of 0.5, 1 and 2 days.) Use the PERT procedure without and with simulation.</w:t>
      </w:r>
    </w:p>
    <w:p w:rsidR="00FD224C" w:rsidRDefault="00FD224C" w:rsidP="009E14E6">
      <w:pPr>
        <w:widowControl w:val="0"/>
        <w:autoSpaceDE w:val="0"/>
        <w:autoSpaceDN w:val="0"/>
        <w:adjustRightInd w:val="0"/>
        <w:spacing w:after="0" w:line="240" w:lineRule="auto"/>
        <w:ind w:left="-1260"/>
        <w:jc w:val="both"/>
      </w:pPr>
    </w:p>
    <w:p w:rsidR="000A510D" w:rsidRPr="009006B6" w:rsidRDefault="009E14E6" w:rsidP="00D832C8">
      <w:pPr>
        <w:pStyle w:val="ListParagraph"/>
        <w:keepNext/>
        <w:keepLines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-450"/>
      </w:pPr>
      <w:r>
        <w:t>A sim</w:t>
      </w:r>
      <w:r w:rsidR="00C23B6D" w:rsidRPr="009006B6">
        <w:t>ple project listing of five activities, their predecessors and their respective time estimates are presented</w:t>
      </w:r>
      <w:r w:rsidR="00D832C8">
        <w:t xml:space="preserve"> </w:t>
      </w:r>
      <w:r w:rsidR="00C23B6D" w:rsidRPr="009006B6">
        <w:t>below:</w:t>
      </w:r>
      <w:r w:rsidR="00C23B6D" w:rsidRPr="009006B6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4"/>
        <w:gridCol w:w="2793"/>
        <w:gridCol w:w="2775"/>
      </w:tblGrid>
      <w:tr w:rsidR="000A510D" w:rsidRPr="000A510D" w:rsidTr="00D832C8">
        <w:trPr>
          <w:jc w:val="center"/>
        </w:trPr>
        <w:tc>
          <w:tcPr>
            <w:tcW w:w="2774" w:type="dxa"/>
          </w:tcPr>
          <w:p w:rsidR="000A510D" w:rsidRPr="000A510D" w:rsidRDefault="000A510D" w:rsidP="00D832C8">
            <w:pPr>
              <w:widowControl w:val="0"/>
              <w:autoSpaceDE w:val="0"/>
              <w:autoSpaceDN w:val="0"/>
              <w:adjustRightInd w:val="0"/>
              <w:ind w:left="-109"/>
              <w:jc w:val="center"/>
              <w:rPr>
                <w:b/>
              </w:rPr>
            </w:pPr>
            <w:r w:rsidRPr="000A510D">
              <w:rPr>
                <w:b/>
              </w:rPr>
              <w:t>Activity</w:t>
            </w:r>
          </w:p>
        </w:tc>
        <w:tc>
          <w:tcPr>
            <w:tcW w:w="2793" w:type="dxa"/>
          </w:tcPr>
          <w:p w:rsidR="000A510D" w:rsidRPr="000A510D" w:rsidRDefault="000A510D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0"/>
              <w:jc w:val="center"/>
              <w:rPr>
                <w:b/>
              </w:rPr>
            </w:pPr>
            <w:r w:rsidRPr="000A510D">
              <w:rPr>
                <w:b/>
              </w:rPr>
              <w:t>Immediate Predecessor</w:t>
            </w:r>
          </w:p>
        </w:tc>
        <w:tc>
          <w:tcPr>
            <w:tcW w:w="2775" w:type="dxa"/>
          </w:tcPr>
          <w:p w:rsidR="000A510D" w:rsidRPr="000A510D" w:rsidRDefault="000A510D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</w:rPr>
            </w:pPr>
            <w:r w:rsidRPr="000A510D">
              <w:rPr>
                <w:b/>
              </w:rPr>
              <w:t>Time in Days</w:t>
            </w:r>
          </w:p>
        </w:tc>
      </w:tr>
      <w:tr w:rsidR="000A510D" w:rsidRPr="000A510D" w:rsidTr="00D832C8">
        <w:trPr>
          <w:jc w:val="center"/>
        </w:trPr>
        <w:tc>
          <w:tcPr>
            <w:tcW w:w="2774" w:type="dxa"/>
          </w:tcPr>
          <w:p w:rsidR="000A510D" w:rsidRPr="000A510D" w:rsidRDefault="000A510D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A</w:t>
            </w:r>
          </w:p>
        </w:tc>
        <w:tc>
          <w:tcPr>
            <w:tcW w:w="2793" w:type="dxa"/>
          </w:tcPr>
          <w:p w:rsidR="000A510D" w:rsidRPr="000A510D" w:rsidRDefault="000A510D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0"/>
              <w:jc w:val="center"/>
            </w:pPr>
            <w:r w:rsidRPr="000A510D">
              <w:t>None</w:t>
            </w:r>
          </w:p>
        </w:tc>
        <w:tc>
          <w:tcPr>
            <w:tcW w:w="2775" w:type="dxa"/>
          </w:tcPr>
          <w:p w:rsidR="000A510D" w:rsidRPr="000A510D" w:rsidRDefault="00FD224C" w:rsidP="00D832C8">
            <w:pPr>
              <w:widowControl w:val="0"/>
              <w:autoSpaceDE w:val="0"/>
              <w:autoSpaceDN w:val="0"/>
              <w:adjustRightInd w:val="0"/>
              <w:ind w:left="-103"/>
              <w:jc w:val="center"/>
            </w:pPr>
            <w:r>
              <w:t>3</w:t>
            </w:r>
          </w:p>
        </w:tc>
      </w:tr>
      <w:tr w:rsidR="000A510D" w:rsidRPr="000A510D" w:rsidTr="00D832C8">
        <w:trPr>
          <w:jc w:val="center"/>
        </w:trPr>
        <w:tc>
          <w:tcPr>
            <w:tcW w:w="2774" w:type="dxa"/>
          </w:tcPr>
          <w:p w:rsidR="000A510D" w:rsidRPr="000A510D" w:rsidRDefault="000A510D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B</w:t>
            </w:r>
          </w:p>
        </w:tc>
        <w:tc>
          <w:tcPr>
            <w:tcW w:w="2793" w:type="dxa"/>
          </w:tcPr>
          <w:p w:rsidR="000A510D" w:rsidRPr="000A510D" w:rsidRDefault="000A510D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0"/>
              <w:jc w:val="center"/>
            </w:pPr>
            <w:r>
              <w:t>A</w:t>
            </w:r>
          </w:p>
        </w:tc>
        <w:tc>
          <w:tcPr>
            <w:tcW w:w="2775" w:type="dxa"/>
          </w:tcPr>
          <w:p w:rsidR="000A510D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3"/>
              <w:jc w:val="center"/>
            </w:pPr>
            <w:r>
              <w:t>2</w:t>
            </w:r>
          </w:p>
        </w:tc>
      </w:tr>
      <w:tr w:rsidR="000A510D" w:rsidRPr="000A510D" w:rsidTr="00D832C8">
        <w:trPr>
          <w:jc w:val="center"/>
        </w:trPr>
        <w:tc>
          <w:tcPr>
            <w:tcW w:w="2774" w:type="dxa"/>
          </w:tcPr>
          <w:p w:rsidR="000A510D" w:rsidRPr="000A510D" w:rsidRDefault="000A510D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C</w:t>
            </w:r>
          </w:p>
        </w:tc>
        <w:tc>
          <w:tcPr>
            <w:tcW w:w="2793" w:type="dxa"/>
          </w:tcPr>
          <w:p w:rsidR="000A510D" w:rsidRDefault="000A510D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0"/>
              <w:jc w:val="center"/>
            </w:pPr>
            <w:r>
              <w:t>A</w:t>
            </w:r>
          </w:p>
        </w:tc>
        <w:tc>
          <w:tcPr>
            <w:tcW w:w="2775" w:type="dxa"/>
          </w:tcPr>
          <w:p w:rsidR="000A510D" w:rsidRPr="000A510D" w:rsidRDefault="000A510D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3"/>
              <w:jc w:val="center"/>
            </w:pPr>
            <w:r w:rsidRPr="000A510D">
              <w:t>1</w:t>
            </w:r>
          </w:p>
        </w:tc>
      </w:tr>
      <w:tr w:rsidR="000A510D" w:rsidRPr="000A510D" w:rsidTr="00D832C8">
        <w:trPr>
          <w:jc w:val="center"/>
        </w:trPr>
        <w:tc>
          <w:tcPr>
            <w:tcW w:w="2774" w:type="dxa"/>
          </w:tcPr>
          <w:p w:rsidR="000A510D" w:rsidRPr="000A510D" w:rsidRDefault="000A510D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D</w:t>
            </w:r>
          </w:p>
        </w:tc>
        <w:tc>
          <w:tcPr>
            <w:tcW w:w="2793" w:type="dxa"/>
          </w:tcPr>
          <w:p w:rsidR="000A510D" w:rsidRDefault="000A510D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0"/>
              <w:jc w:val="center"/>
            </w:pPr>
            <w:r>
              <w:t>B and C</w:t>
            </w:r>
          </w:p>
        </w:tc>
        <w:tc>
          <w:tcPr>
            <w:tcW w:w="2775" w:type="dxa"/>
          </w:tcPr>
          <w:p w:rsidR="000A510D" w:rsidRPr="000A510D" w:rsidRDefault="000A510D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3"/>
              <w:jc w:val="center"/>
            </w:pPr>
            <w:r w:rsidRPr="000A510D">
              <w:t>3</w:t>
            </w:r>
          </w:p>
        </w:tc>
      </w:tr>
      <w:tr w:rsidR="000A510D" w:rsidRPr="000A510D" w:rsidTr="00D832C8">
        <w:trPr>
          <w:jc w:val="center"/>
        </w:trPr>
        <w:tc>
          <w:tcPr>
            <w:tcW w:w="2774" w:type="dxa"/>
          </w:tcPr>
          <w:p w:rsidR="000A510D" w:rsidRPr="000A510D" w:rsidRDefault="000A510D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E</w:t>
            </w:r>
          </w:p>
        </w:tc>
        <w:tc>
          <w:tcPr>
            <w:tcW w:w="2793" w:type="dxa"/>
          </w:tcPr>
          <w:p w:rsidR="000A510D" w:rsidRDefault="000A510D" w:rsidP="00D832C8">
            <w:pPr>
              <w:widowControl w:val="0"/>
              <w:autoSpaceDE w:val="0"/>
              <w:autoSpaceDN w:val="0"/>
              <w:adjustRightInd w:val="0"/>
              <w:ind w:left="-100"/>
              <w:jc w:val="center"/>
            </w:pPr>
            <w:r>
              <w:t>D</w:t>
            </w:r>
          </w:p>
        </w:tc>
        <w:tc>
          <w:tcPr>
            <w:tcW w:w="2775" w:type="dxa"/>
          </w:tcPr>
          <w:p w:rsidR="000A510D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3"/>
              <w:jc w:val="center"/>
            </w:pPr>
            <w:r>
              <w:t>4</w:t>
            </w:r>
          </w:p>
        </w:tc>
      </w:tr>
    </w:tbl>
    <w:p w:rsidR="00C23B6D" w:rsidRDefault="00C23B6D" w:rsidP="009E14E6">
      <w:pPr>
        <w:pStyle w:val="ListParagraph"/>
        <w:keepNext/>
        <w:keepLines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360"/>
        <w:jc w:val="both"/>
      </w:pPr>
      <w:r w:rsidRPr="009006B6">
        <w:t>Using the CPM procedure, what is the Latest Finish Time for the last activity in this project (i.e., the total time to complete the project)? </w:t>
      </w:r>
    </w:p>
    <w:p w:rsidR="009E14E6" w:rsidRDefault="00C23B6D" w:rsidP="009E14E6">
      <w:pPr>
        <w:pStyle w:val="ListParagraph"/>
        <w:keepNext/>
        <w:keepLines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ind w:left="360"/>
        <w:jc w:val="both"/>
      </w:pPr>
      <w:r>
        <w:t>What will be impact if every activity time were random such that the minimum time were 0.5 days smaller and maximum time were 1 day longer, and the likely time remained the same? (For example, activity A would have minimum, likely and maximum (pessimistic) times of 2.5, 3 and 4 days.) Use the PERT proced</w:t>
      </w:r>
      <w:r w:rsidR="009E14E6">
        <w:t>ure without and with simulation</w:t>
      </w:r>
    </w:p>
    <w:p w:rsidR="00D832C8" w:rsidRDefault="00D832C8" w:rsidP="00D832C8">
      <w:pPr>
        <w:pStyle w:val="ListParagraph"/>
        <w:keepNext/>
        <w:keepLines/>
        <w:widowControl w:val="0"/>
        <w:autoSpaceDE w:val="0"/>
        <w:autoSpaceDN w:val="0"/>
        <w:adjustRightInd w:val="0"/>
        <w:spacing w:after="0"/>
        <w:ind w:left="360"/>
        <w:jc w:val="both"/>
      </w:pPr>
    </w:p>
    <w:p w:rsidR="00C23B6D" w:rsidRDefault="009E14E6" w:rsidP="009E14E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-450" w:hanging="360"/>
      </w:pPr>
      <w:r w:rsidRPr="009E14E6">
        <w:rPr>
          <w:b/>
        </w:rPr>
        <w:t>3.</w:t>
      </w:r>
      <w:r>
        <w:t xml:space="preserve">    </w:t>
      </w:r>
      <w:r w:rsidR="00C23B6D" w:rsidRPr="009006B6">
        <w:t>A simple project listing of five activities, their predecessors and their respective time estimates are presented below:</w:t>
      </w:r>
    </w:p>
    <w:p w:rsidR="00FD224C" w:rsidRPr="009006B6" w:rsidRDefault="00C23B6D" w:rsidP="0000084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-900" w:hanging="360"/>
        <w:jc w:val="center"/>
      </w:pPr>
      <w:r w:rsidRPr="009006B6">
        <w:t xml:space="preserve"> 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D224C" w:rsidRPr="000A510D" w:rsidTr="00D832C8">
        <w:trPr>
          <w:jc w:val="center"/>
        </w:trPr>
        <w:tc>
          <w:tcPr>
            <w:tcW w:w="3020" w:type="dxa"/>
          </w:tcPr>
          <w:p w:rsidR="00FD224C" w:rsidRPr="000A510D" w:rsidRDefault="00FD224C" w:rsidP="00D832C8">
            <w:pPr>
              <w:widowControl w:val="0"/>
              <w:autoSpaceDE w:val="0"/>
              <w:autoSpaceDN w:val="0"/>
              <w:adjustRightInd w:val="0"/>
              <w:ind w:left="-109"/>
              <w:jc w:val="center"/>
              <w:rPr>
                <w:b/>
              </w:rPr>
            </w:pPr>
            <w:r w:rsidRPr="000A510D">
              <w:rPr>
                <w:b/>
              </w:rPr>
              <w:t>Activity</w:t>
            </w:r>
          </w:p>
        </w:tc>
        <w:tc>
          <w:tcPr>
            <w:tcW w:w="3021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33" w:firstLine="22"/>
              <w:jc w:val="center"/>
              <w:rPr>
                <w:b/>
              </w:rPr>
            </w:pPr>
            <w:r w:rsidRPr="000A510D">
              <w:rPr>
                <w:b/>
              </w:rPr>
              <w:t>Immediate Predecessor</w:t>
            </w:r>
          </w:p>
        </w:tc>
        <w:tc>
          <w:tcPr>
            <w:tcW w:w="3021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6" w:firstLine="22"/>
              <w:jc w:val="center"/>
              <w:rPr>
                <w:b/>
              </w:rPr>
            </w:pPr>
            <w:r w:rsidRPr="000A510D">
              <w:rPr>
                <w:b/>
              </w:rPr>
              <w:t>Time in Days</w:t>
            </w:r>
          </w:p>
        </w:tc>
      </w:tr>
      <w:tr w:rsidR="00FD224C" w:rsidRPr="000A510D" w:rsidTr="00D832C8">
        <w:trPr>
          <w:jc w:val="center"/>
        </w:trPr>
        <w:tc>
          <w:tcPr>
            <w:tcW w:w="3020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A</w:t>
            </w:r>
          </w:p>
        </w:tc>
        <w:tc>
          <w:tcPr>
            <w:tcW w:w="3021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33" w:firstLine="22"/>
              <w:jc w:val="center"/>
            </w:pPr>
            <w:r w:rsidRPr="000A510D">
              <w:t>None</w:t>
            </w:r>
          </w:p>
        </w:tc>
        <w:tc>
          <w:tcPr>
            <w:tcW w:w="3021" w:type="dxa"/>
          </w:tcPr>
          <w:p w:rsidR="00FD224C" w:rsidRPr="000A510D" w:rsidRDefault="00FD224C" w:rsidP="00D832C8">
            <w:pPr>
              <w:widowControl w:val="0"/>
              <w:autoSpaceDE w:val="0"/>
              <w:autoSpaceDN w:val="0"/>
              <w:adjustRightInd w:val="0"/>
              <w:ind w:left="-146" w:firstLine="22"/>
              <w:jc w:val="center"/>
            </w:pPr>
            <w:r>
              <w:t>2</w:t>
            </w:r>
          </w:p>
        </w:tc>
      </w:tr>
      <w:tr w:rsidR="00FD224C" w:rsidRPr="000A510D" w:rsidTr="00D832C8">
        <w:trPr>
          <w:jc w:val="center"/>
        </w:trPr>
        <w:tc>
          <w:tcPr>
            <w:tcW w:w="3020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B</w:t>
            </w:r>
          </w:p>
        </w:tc>
        <w:tc>
          <w:tcPr>
            <w:tcW w:w="3021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33" w:firstLine="22"/>
              <w:jc w:val="center"/>
            </w:pPr>
            <w:r>
              <w:t>A</w:t>
            </w:r>
          </w:p>
        </w:tc>
        <w:tc>
          <w:tcPr>
            <w:tcW w:w="3021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6" w:firstLine="22"/>
              <w:jc w:val="center"/>
            </w:pPr>
            <w:r>
              <w:t>2</w:t>
            </w:r>
          </w:p>
        </w:tc>
      </w:tr>
      <w:tr w:rsidR="00FD224C" w:rsidRPr="000A510D" w:rsidTr="00D832C8">
        <w:trPr>
          <w:jc w:val="center"/>
        </w:trPr>
        <w:tc>
          <w:tcPr>
            <w:tcW w:w="3020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C</w:t>
            </w:r>
          </w:p>
        </w:tc>
        <w:tc>
          <w:tcPr>
            <w:tcW w:w="3021" w:type="dxa"/>
          </w:tcPr>
          <w:p w:rsidR="00FD224C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33" w:firstLine="22"/>
              <w:jc w:val="center"/>
            </w:pPr>
            <w:r>
              <w:t>A</w:t>
            </w:r>
          </w:p>
        </w:tc>
        <w:tc>
          <w:tcPr>
            <w:tcW w:w="3021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6" w:firstLine="22"/>
              <w:jc w:val="center"/>
            </w:pPr>
            <w:r w:rsidRPr="000A510D">
              <w:t>1</w:t>
            </w:r>
          </w:p>
        </w:tc>
      </w:tr>
      <w:tr w:rsidR="00FD224C" w:rsidRPr="000A510D" w:rsidTr="00D832C8">
        <w:trPr>
          <w:jc w:val="center"/>
        </w:trPr>
        <w:tc>
          <w:tcPr>
            <w:tcW w:w="3020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D</w:t>
            </w:r>
          </w:p>
        </w:tc>
        <w:tc>
          <w:tcPr>
            <w:tcW w:w="3021" w:type="dxa"/>
          </w:tcPr>
          <w:p w:rsidR="00FD224C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33" w:firstLine="22"/>
              <w:jc w:val="center"/>
            </w:pPr>
            <w:r>
              <w:t>B and C</w:t>
            </w:r>
          </w:p>
        </w:tc>
        <w:tc>
          <w:tcPr>
            <w:tcW w:w="3021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6" w:firstLine="22"/>
              <w:jc w:val="center"/>
            </w:pPr>
            <w:r w:rsidRPr="000A510D">
              <w:t>3</w:t>
            </w:r>
          </w:p>
        </w:tc>
      </w:tr>
      <w:tr w:rsidR="00FD224C" w:rsidRPr="000A510D" w:rsidTr="00D832C8">
        <w:trPr>
          <w:jc w:val="center"/>
        </w:trPr>
        <w:tc>
          <w:tcPr>
            <w:tcW w:w="3020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E</w:t>
            </w:r>
          </w:p>
        </w:tc>
        <w:tc>
          <w:tcPr>
            <w:tcW w:w="3021" w:type="dxa"/>
          </w:tcPr>
          <w:p w:rsidR="00FD224C" w:rsidRDefault="00FD224C" w:rsidP="00D832C8">
            <w:pPr>
              <w:widowControl w:val="0"/>
              <w:autoSpaceDE w:val="0"/>
              <w:autoSpaceDN w:val="0"/>
              <w:adjustRightInd w:val="0"/>
              <w:ind w:left="-133" w:firstLine="22"/>
              <w:jc w:val="center"/>
            </w:pPr>
            <w:r>
              <w:t>D</w:t>
            </w:r>
          </w:p>
        </w:tc>
        <w:tc>
          <w:tcPr>
            <w:tcW w:w="3021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6" w:firstLine="22"/>
              <w:jc w:val="center"/>
            </w:pPr>
            <w:r>
              <w:t>1</w:t>
            </w:r>
          </w:p>
        </w:tc>
      </w:tr>
    </w:tbl>
    <w:p w:rsidR="00C23B6D" w:rsidRDefault="00C23B6D" w:rsidP="0000084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-900" w:hanging="360"/>
        <w:jc w:val="center"/>
      </w:pPr>
      <w:r w:rsidRPr="009006B6">
        <w:t> </w:t>
      </w:r>
    </w:p>
    <w:p w:rsidR="00C23B6D" w:rsidRPr="009006B6" w:rsidRDefault="00D832C8" w:rsidP="0000084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-900" w:hanging="360"/>
      </w:pPr>
      <w:r>
        <w:t xml:space="preserve">               </w:t>
      </w:r>
      <w:r w:rsidR="00C23B6D" w:rsidRPr="009006B6">
        <w:t>Using the CPM procedure, which activities have slack in this project? </w:t>
      </w:r>
      <w:r w:rsidR="00C23B6D" w:rsidRPr="009006B6">
        <w:br/>
      </w:r>
    </w:p>
    <w:p w:rsidR="00C23B6D" w:rsidRPr="00C23B6D" w:rsidRDefault="00C23B6D" w:rsidP="0006364E">
      <w:pPr>
        <w:pStyle w:val="ListParagraph"/>
        <w:keepNext/>
        <w:keepLines/>
        <w:widowControl w:val="0"/>
        <w:numPr>
          <w:ilvl w:val="0"/>
          <w:numId w:val="10"/>
        </w:numPr>
        <w:autoSpaceDE w:val="0"/>
        <w:autoSpaceDN w:val="0"/>
        <w:adjustRightInd w:val="0"/>
        <w:spacing w:before="319" w:after="319"/>
        <w:rPr>
          <w:sz w:val="18"/>
          <w:szCs w:val="18"/>
        </w:rPr>
      </w:pPr>
      <w:r w:rsidRPr="009006B6">
        <w:t>A company must perform a maintenance project consisting of seven activities. The activities, their predecessors and their respective time estimates are presented below:</w:t>
      </w:r>
    </w:p>
    <w:tbl>
      <w:tblPr>
        <w:tblStyle w:val="TableGrid"/>
        <w:tblW w:w="10458" w:type="dxa"/>
        <w:jc w:val="center"/>
        <w:tblLook w:val="04A0" w:firstRow="1" w:lastRow="0" w:firstColumn="1" w:lastColumn="0" w:noHBand="0" w:noVBand="1"/>
      </w:tblPr>
      <w:tblGrid>
        <w:gridCol w:w="2790"/>
        <w:gridCol w:w="2284"/>
        <w:gridCol w:w="2705"/>
        <w:gridCol w:w="2679"/>
      </w:tblGrid>
      <w:tr w:rsidR="00FD224C" w:rsidRPr="000A510D" w:rsidTr="00D832C8">
        <w:trPr>
          <w:jc w:val="center"/>
        </w:trPr>
        <w:tc>
          <w:tcPr>
            <w:tcW w:w="2790" w:type="dxa"/>
          </w:tcPr>
          <w:p w:rsidR="00FD224C" w:rsidRPr="000A510D" w:rsidRDefault="00FD224C" w:rsidP="00D832C8">
            <w:pPr>
              <w:widowControl w:val="0"/>
              <w:autoSpaceDE w:val="0"/>
              <w:autoSpaceDN w:val="0"/>
              <w:adjustRightInd w:val="0"/>
              <w:ind w:left="-109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284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705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 w:right="-71"/>
              <w:jc w:val="center"/>
              <w:rPr>
                <w:b/>
              </w:rPr>
            </w:pPr>
            <w:r>
              <w:rPr>
                <w:b/>
              </w:rPr>
              <w:t>Immediate Predecessor</w:t>
            </w:r>
          </w:p>
        </w:tc>
        <w:tc>
          <w:tcPr>
            <w:tcW w:w="2679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  <w:rPr>
                <w:b/>
              </w:rPr>
            </w:pPr>
            <w:r>
              <w:rPr>
                <w:b/>
              </w:rPr>
              <w:t>Time in Days</w:t>
            </w:r>
          </w:p>
        </w:tc>
      </w:tr>
      <w:tr w:rsidR="00FD224C" w:rsidRPr="000A510D" w:rsidTr="00D832C8">
        <w:trPr>
          <w:jc w:val="center"/>
        </w:trPr>
        <w:tc>
          <w:tcPr>
            <w:tcW w:w="2790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>
              <w:t>Break down both machines</w:t>
            </w:r>
          </w:p>
        </w:tc>
        <w:tc>
          <w:tcPr>
            <w:tcW w:w="2284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>
              <w:t>A</w:t>
            </w:r>
          </w:p>
        </w:tc>
        <w:tc>
          <w:tcPr>
            <w:tcW w:w="2705" w:type="dxa"/>
          </w:tcPr>
          <w:p w:rsidR="00FD224C" w:rsidRPr="000A510D" w:rsidRDefault="00FD224C" w:rsidP="00D832C8">
            <w:pPr>
              <w:widowControl w:val="0"/>
              <w:autoSpaceDE w:val="0"/>
              <w:autoSpaceDN w:val="0"/>
              <w:adjustRightInd w:val="0"/>
              <w:ind w:left="-109" w:right="-71"/>
              <w:jc w:val="center"/>
            </w:pPr>
            <w:r>
              <w:t>None</w:t>
            </w:r>
          </w:p>
        </w:tc>
        <w:tc>
          <w:tcPr>
            <w:tcW w:w="2679" w:type="dxa"/>
          </w:tcPr>
          <w:p w:rsidR="00FD224C" w:rsidRPr="000A510D" w:rsidRDefault="00FD224C" w:rsidP="00D832C8">
            <w:pPr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>
              <w:t>3</w:t>
            </w:r>
          </w:p>
        </w:tc>
      </w:tr>
      <w:tr w:rsidR="00FD224C" w:rsidRPr="000A510D" w:rsidTr="00D832C8">
        <w:trPr>
          <w:jc w:val="center"/>
        </w:trPr>
        <w:tc>
          <w:tcPr>
            <w:tcW w:w="2790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>
              <w:t>Clean Machine 1</w:t>
            </w:r>
          </w:p>
        </w:tc>
        <w:tc>
          <w:tcPr>
            <w:tcW w:w="2284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>
              <w:t>B</w:t>
            </w:r>
          </w:p>
        </w:tc>
        <w:tc>
          <w:tcPr>
            <w:tcW w:w="2705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 w:right="-71"/>
              <w:jc w:val="center"/>
            </w:pPr>
            <w:r>
              <w:t>A</w:t>
            </w:r>
          </w:p>
        </w:tc>
        <w:tc>
          <w:tcPr>
            <w:tcW w:w="2679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>
              <w:t>3</w:t>
            </w:r>
          </w:p>
        </w:tc>
      </w:tr>
      <w:tr w:rsidR="00FD224C" w:rsidRPr="000A510D" w:rsidTr="00D832C8">
        <w:trPr>
          <w:jc w:val="center"/>
        </w:trPr>
        <w:tc>
          <w:tcPr>
            <w:tcW w:w="2790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>
              <w:lastRenderedPageBreak/>
              <w:t>Clean Machine 2</w:t>
            </w:r>
          </w:p>
        </w:tc>
        <w:tc>
          <w:tcPr>
            <w:tcW w:w="2284" w:type="dxa"/>
          </w:tcPr>
          <w:p w:rsidR="00FD224C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>
              <w:t>C</w:t>
            </w:r>
          </w:p>
        </w:tc>
        <w:tc>
          <w:tcPr>
            <w:tcW w:w="2705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 w:right="-71"/>
              <w:jc w:val="center"/>
            </w:pPr>
            <w:r>
              <w:t>A</w:t>
            </w:r>
          </w:p>
        </w:tc>
        <w:tc>
          <w:tcPr>
            <w:tcW w:w="2679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>
              <w:t>3</w:t>
            </w:r>
          </w:p>
        </w:tc>
      </w:tr>
      <w:tr w:rsidR="00FD224C" w:rsidRPr="000A510D" w:rsidTr="00D832C8">
        <w:trPr>
          <w:jc w:val="center"/>
        </w:trPr>
        <w:tc>
          <w:tcPr>
            <w:tcW w:w="2790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>
              <w:t>Reset Machine 1</w:t>
            </w:r>
          </w:p>
        </w:tc>
        <w:tc>
          <w:tcPr>
            <w:tcW w:w="2284" w:type="dxa"/>
          </w:tcPr>
          <w:p w:rsidR="00FD224C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1"/>
              <w:jc w:val="center"/>
            </w:pPr>
            <w:r>
              <w:t>D</w:t>
            </w:r>
          </w:p>
        </w:tc>
        <w:tc>
          <w:tcPr>
            <w:tcW w:w="2705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1" w:right="-71"/>
              <w:jc w:val="center"/>
            </w:pPr>
            <w:r>
              <w:t>B</w:t>
            </w:r>
          </w:p>
        </w:tc>
        <w:tc>
          <w:tcPr>
            <w:tcW w:w="2679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6"/>
              <w:jc w:val="center"/>
            </w:pPr>
            <w:r>
              <w:t>4</w:t>
            </w:r>
          </w:p>
        </w:tc>
      </w:tr>
      <w:tr w:rsidR="00FD224C" w:rsidRPr="000A510D" w:rsidTr="00D832C8">
        <w:trPr>
          <w:jc w:val="center"/>
        </w:trPr>
        <w:tc>
          <w:tcPr>
            <w:tcW w:w="2790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>
              <w:t>Reset Machine 2</w:t>
            </w:r>
          </w:p>
        </w:tc>
        <w:tc>
          <w:tcPr>
            <w:tcW w:w="2284" w:type="dxa"/>
          </w:tcPr>
          <w:p w:rsidR="00FD224C" w:rsidRDefault="00FD224C" w:rsidP="00D832C8">
            <w:pPr>
              <w:widowControl w:val="0"/>
              <w:autoSpaceDE w:val="0"/>
              <w:autoSpaceDN w:val="0"/>
              <w:adjustRightInd w:val="0"/>
              <w:ind w:left="-111"/>
              <w:jc w:val="center"/>
            </w:pPr>
            <w:r>
              <w:t>E</w:t>
            </w:r>
          </w:p>
        </w:tc>
        <w:tc>
          <w:tcPr>
            <w:tcW w:w="2705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1" w:right="-71"/>
              <w:jc w:val="center"/>
            </w:pPr>
            <w:r>
              <w:t>C</w:t>
            </w:r>
          </w:p>
        </w:tc>
        <w:tc>
          <w:tcPr>
            <w:tcW w:w="2679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6"/>
              <w:jc w:val="center"/>
            </w:pPr>
            <w:r>
              <w:t>2</w:t>
            </w:r>
          </w:p>
        </w:tc>
      </w:tr>
      <w:tr w:rsidR="00FD224C" w:rsidRPr="000A510D" w:rsidTr="00D832C8">
        <w:trPr>
          <w:jc w:val="center"/>
        </w:trPr>
        <w:tc>
          <w:tcPr>
            <w:tcW w:w="2790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>
              <w:t>Re-calibrate both machines</w:t>
            </w:r>
          </w:p>
        </w:tc>
        <w:tc>
          <w:tcPr>
            <w:tcW w:w="2284" w:type="dxa"/>
          </w:tcPr>
          <w:p w:rsidR="00FD224C" w:rsidRDefault="00FD224C" w:rsidP="00D832C8">
            <w:pPr>
              <w:widowControl w:val="0"/>
              <w:autoSpaceDE w:val="0"/>
              <w:autoSpaceDN w:val="0"/>
              <w:adjustRightInd w:val="0"/>
              <w:ind w:left="-111"/>
              <w:jc w:val="center"/>
            </w:pPr>
            <w:r>
              <w:t>F</w:t>
            </w:r>
          </w:p>
        </w:tc>
        <w:tc>
          <w:tcPr>
            <w:tcW w:w="2705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1" w:right="-71"/>
              <w:jc w:val="center"/>
            </w:pPr>
            <w:r>
              <w:t>D and E</w:t>
            </w:r>
          </w:p>
        </w:tc>
        <w:tc>
          <w:tcPr>
            <w:tcW w:w="2679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6"/>
              <w:jc w:val="center"/>
            </w:pPr>
            <w:r>
              <w:t>1</w:t>
            </w:r>
          </w:p>
        </w:tc>
      </w:tr>
      <w:tr w:rsidR="00FD224C" w:rsidRPr="000A510D" w:rsidTr="00D832C8">
        <w:trPr>
          <w:jc w:val="center"/>
        </w:trPr>
        <w:tc>
          <w:tcPr>
            <w:tcW w:w="2790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>
              <w:t>Final Test</w:t>
            </w:r>
          </w:p>
        </w:tc>
        <w:tc>
          <w:tcPr>
            <w:tcW w:w="2284" w:type="dxa"/>
          </w:tcPr>
          <w:p w:rsidR="00FD224C" w:rsidRDefault="00FD224C" w:rsidP="00D832C8">
            <w:pPr>
              <w:widowControl w:val="0"/>
              <w:autoSpaceDE w:val="0"/>
              <w:autoSpaceDN w:val="0"/>
              <w:adjustRightInd w:val="0"/>
              <w:ind w:left="-111"/>
              <w:jc w:val="center"/>
            </w:pPr>
            <w:r>
              <w:t>G</w:t>
            </w:r>
          </w:p>
        </w:tc>
        <w:tc>
          <w:tcPr>
            <w:tcW w:w="2705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1" w:right="-71"/>
              <w:jc w:val="center"/>
            </w:pPr>
            <w:r>
              <w:t>F</w:t>
            </w:r>
          </w:p>
        </w:tc>
        <w:tc>
          <w:tcPr>
            <w:tcW w:w="2679" w:type="dxa"/>
          </w:tcPr>
          <w:p w:rsidR="00FD224C" w:rsidRPr="000A510D" w:rsidRDefault="00FD224C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6"/>
              <w:jc w:val="center"/>
            </w:pPr>
            <w:r>
              <w:t>2</w:t>
            </w:r>
          </w:p>
        </w:tc>
      </w:tr>
    </w:tbl>
    <w:p w:rsidR="00C23B6D" w:rsidRPr="00C23B6D" w:rsidRDefault="00D832C8" w:rsidP="0000084F">
      <w:pPr>
        <w:pStyle w:val="ListParagraph"/>
        <w:keepNext/>
        <w:keepLines/>
        <w:widowControl w:val="0"/>
        <w:autoSpaceDE w:val="0"/>
        <w:autoSpaceDN w:val="0"/>
        <w:adjustRightInd w:val="0"/>
        <w:spacing w:before="319" w:after="319"/>
        <w:ind w:left="-900" w:hanging="360"/>
        <w:rPr>
          <w:sz w:val="18"/>
          <w:szCs w:val="18"/>
        </w:rPr>
      </w:pPr>
      <w:r>
        <w:t xml:space="preserve">        </w:t>
      </w:r>
      <w:r w:rsidR="0006364E">
        <w:t xml:space="preserve">     </w:t>
      </w:r>
      <w:r w:rsidR="00C23B6D" w:rsidRPr="009006B6">
        <w:t>Using the CPM procedure, which activities make up the critical path? </w:t>
      </w:r>
      <w:r w:rsidR="00C23B6D" w:rsidRPr="009006B6">
        <w:br/>
      </w:r>
    </w:p>
    <w:p w:rsidR="001A1C3C" w:rsidRDefault="00C23B6D" w:rsidP="0006364E">
      <w:pPr>
        <w:pStyle w:val="ListParagraph"/>
        <w:keepLines/>
        <w:widowControl w:val="0"/>
        <w:numPr>
          <w:ilvl w:val="0"/>
          <w:numId w:val="10"/>
        </w:numPr>
        <w:autoSpaceDE w:val="0"/>
        <w:autoSpaceDN w:val="0"/>
        <w:adjustRightInd w:val="0"/>
      </w:pPr>
      <w:r w:rsidRPr="009006B6">
        <w:t>Below are the data for a Time-Cost CPM Scheduling model analysis. The time is in days and the costs include both direct and indirect costs.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1271"/>
        <w:gridCol w:w="2130"/>
        <w:gridCol w:w="1506"/>
        <w:gridCol w:w="1605"/>
        <w:gridCol w:w="1546"/>
        <w:gridCol w:w="1302"/>
      </w:tblGrid>
      <w:tr w:rsidR="00603466" w:rsidRPr="000A510D" w:rsidTr="0006364E">
        <w:trPr>
          <w:jc w:val="center"/>
        </w:trPr>
        <w:tc>
          <w:tcPr>
            <w:tcW w:w="1271" w:type="dxa"/>
          </w:tcPr>
          <w:p w:rsidR="008679CF" w:rsidRPr="000A510D" w:rsidRDefault="008679CF" w:rsidP="00D832C8">
            <w:pPr>
              <w:widowControl w:val="0"/>
              <w:autoSpaceDE w:val="0"/>
              <w:autoSpaceDN w:val="0"/>
              <w:adjustRightInd w:val="0"/>
              <w:ind w:left="-112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130" w:type="dxa"/>
          </w:tcPr>
          <w:p w:rsidR="008679CF" w:rsidRPr="000A510D" w:rsidRDefault="008679CF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6"/>
              <w:jc w:val="center"/>
              <w:rPr>
                <w:b/>
              </w:rPr>
            </w:pPr>
            <w:r>
              <w:rPr>
                <w:b/>
              </w:rPr>
              <w:t>Immediate Predecessor</w:t>
            </w:r>
          </w:p>
        </w:tc>
        <w:tc>
          <w:tcPr>
            <w:tcW w:w="1506" w:type="dxa"/>
          </w:tcPr>
          <w:p w:rsidR="008679CF" w:rsidRPr="000A510D" w:rsidRDefault="008679CF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83"/>
              <w:jc w:val="center"/>
              <w:rPr>
                <w:b/>
              </w:rPr>
            </w:pPr>
            <w:r>
              <w:rPr>
                <w:b/>
              </w:rPr>
              <w:t>Normal Time</w:t>
            </w:r>
          </w:p>
        </w:tc>
        <w:tc>
          <w:tcPr>
            <w:tcW w:w="1605" w:type="dxa"/>
          </w:tcPr>
          <w:p w:rsidR="008679CF" w:rsidRPr="000A510D" w:rsidRDefault="008679CF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9"/>
              <w:jc w:val="center"/>
              <w:rPr>
                <w:b/>
              </w:rPr>
            </w:pPr>
            <w:r>
              <w:rPr>
                <w:b/>
              </w:rPr>
              <w:t>Crash Time</w:t>
            </w:r>
          </w:p>
        </w:tc>
        <w:tc>
          <w:tcPr>
            <w:tcW w:w="1546" w:type="dxa"/>
          </w:tcPr>
          <w:p w:rsidR="008679CF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4"/>
              <w:jc w:val="center"/>
              <w:rPr>
                <w:b/>
              </w:rPr>
            </w:pPr>
            <w:r>
              <w:rPr>
                <w:b/>
              </w:rPr>
              <w:t>Normal Cost</w:t>
            </w:r>
          </w:p>
        </w:tc>
        <w:tc>
          <w:tcPr>
            <w:tcW w:w="1302" w:type="dxa"/>
          </w:tcPr>
          <w:p w:rsidR="008679CF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52"/>
              <w:jc w:val="center"/>
              <w:rPr>
                <w:b/>
              </w:rPr>
            </w:pPr>
            <w:r>
              <w:rPr>
                <w:b/>
              </w:rPr>
              <w:t>Crash Cost</w:t>
            </w:r>
          </w:p>
        </w:tc>
      </w:tr>
      <w:tr w:rsidR="00603466" w:rsidRPr="000A510D" w:rsidTr="0006364E">
        <w:trPr>
          <w:jc w:val="center"/>
        </w:trPr>
        <w:tc>
          <w:tcPr>
            <w:tcW w:w="1271" w:type="dxa"/>
          </w:tcPr>
          <w:p w:rsidR="008679CF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/>
              <w:jc w:val="center"/>
            </w:pPr>
            <w:r>
              <w:t>A</w:t>
            </w:r>
          </w:p>
        </w:tc>
        <w:tc>
          <w:tcPr>
            <w:tcW w:w="2130" w:type="dxa"/>
          </w:tcPr>
          <w:p w:rsidR="008679CF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6"/>
              <w:jc w:val="center"/>
            </w:pPr>
            <w:r>
              <w:t>None</w:t>
            </w:r>
          </w:p>
        </w:tc>
        <w:tc>
          <w:tcPr>
            <w:tcW w:w="1506" w:type="dxa"/>
          </w:tcPr>
          <w:p w:rsidR="008679CF" w:rsidRPr="000A510D" w:rsidRDefault="00603466" w:rsidP="00D832C8">
            <w:pPr>
              <w:widowControl w:val="0"/>
              <w:autoSpaceDE w:val="0"/>
              <w:autoSpaceDN w:val="0"/>
              <w:adjustRightInd w:val="0"/>
              <w:ind w:left="-83"/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8679CF" w:rsidRPr="000A510D" w:rsidRDefault="00603466" w:rsidP="00D832C8">
            <w:pPr>
              <w:widowControl w:val="0"/>
              <w:autoSpaceDE w:val="0"/>
              <w:autoSpaceDN w:val="0"/>
              <w:adjustRightInd w:val="0"/>
              <w:ind w:left="-149"/>
              <w:jc w:val="center"/>
            </w:pPr>
            <w:r>
              <w:t>2</w:t>
            </w:r>
          </w:p>
        </w:tc>
        <w:tc>
          <w:tcPr>
            <w:tcW w:w="1546" w:type="dxa"/>
          </w:tcPr>
          <w:p w:rsidR="008679CF" w:rsidRDefault="00603466" w:rsidP="00D832C8">
            <w:pPr>
              <w:widowControl w:val="0"/>
              <w:autoSpaceDE w:val="0"/>
              <w:autoSpaceDN w:val="0"/>
              <w:adjustRightInd w:val="0"/>
              <w:ind w:left="-144"/>
              <w:jc w:val="center"/>
            </w:pPr>
            <w:r>
              <w:t>$200</w:t>
            </w:r>
          </w:p>
        </w:tc>
        <w:tc>
          <w:tcPr>
            <w:tcW w:w="1302" w:type="dxa"/>
          </w:tcPr>
          <w:p w:rsidR="008679CF" w:rsidRDefault="00603466" w:rsidP="00D832C8">
            <w:pPr>
              <w:widowControl w:val="0"/>
              <w:autoSpaceDE w:val="0"/>
              <w:autoSpaceDN w:val="0"/>
              <w:adjustRightInd w:val="0"/>
              <w:ind w:left="-152"/>
              <w:jc w:val="center"/>
            </w:pPr>
            <w:r>
              <w:t>$400</w:t>
            </w:r>
          </w:p>
        </w:tc>
      </w:tr>
      <w:tr w:rsidR="00603466" w:rsidRPr="000A510D" w:rsidTr="0006364E">
        <w:trPr>
          <w:jc w:val="center"/>
        </w:trPr>
        <w:tc>
          <w:tcPr>
            <w:tcW w:w="1271" w:type="dxa"/>
          </w:tcPr>
          <w:p w:rsidR="008679CF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/>
              <w:jc w:val="center"/>
            </w:pPr>
            <w:r>
              <w:t>B</w:t>
            </w:r>
          </w:p>
        </w:tc>
        <w:tc>
          <w:tcPr>
            <w:tcW w:w="2130" w:type="dxa"/>
          </w:tcPr>
          <w:p w:rsidR="008679CF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6"/>
              <w:jc w:val="center"/>
            </w:pPr>
            <w:r>
              <w:t>A</w:t>
            </w:r>
          </w:p>
        </w:tc>
        <w:tc>
          <w:tcPr>
            <w:tcW w:w="1506" w:type="dxa"/>
          </w:tcPr>
          <w:p w:rsidR="008679CF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83"/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8679CF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9"/>
              <w:jc w:val="center"/>
            </w:pPr>
            <w:r>
              <w:t>3</w:t>
            </w:r>
          </w:p>
        </w:tc>
        <w:tc>
          <w:tcPr>
            <w:tcW w:w="1546" w:type="dxa"/>
          </w:tcPr>
          <w:p w:rsidR="008679CF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4"/>
              <w:jc w:val="center"/>
            </w:pPr>
            <w:r>
              <w:t>$300</w:t>
            </w:r>
          </w:p>
        </w:tc>
        <w:tc>
          <w:tcPr>
            <w:tcW w:w="1302" w:type="dxa"/>
          </w:tcPr>
          <w:p w:rsidR="008679CF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52"/>
              <w:jc w:val="center"/>
            </w:pPr>
            <w:r>
              <w:t>$600</w:t>
            </w:r>
          </w:p>
        </w:tc>
      </w:tr>
      <w:tr w:rsidR="00603466" w:rsidRPr="000A510D" w:rsidTr="0006364E">
        <w:trPr>
          <w:jc w:val="center"/>
        </w:trPr>
        <w:tc>
          <w:tcPr>
            <w:tcW w:w="1271" w:type="dxa"/>
          </w:tcPr>
          <w:p w:rsidR="008679CF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/>
              <w:jc w:val="center"/>
            </w:pPr>
            <w:r>
              <w:t>C</w:t>
            </w:r>
          </w:p>
        </w:tc>
        <w:tc>
          <w:tcPr>
            <w:tcW w:w="2130" w:type="dxa"/>
          </w:tcPr>
          <w:p w:rsidR="008679CF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6"/>
              <w:jc w:val="center"/>
            </w:pPr>
            <w:r>
              <w:t>A</w:t>
            </w:r>
          </w:p>
        </w:tc>
        <w:tc>
          <w:tcPr>
            <w:tcW w:w="1506" w:type="dxa"/>
          </w:tcPr>
          <w:p w:rsidR="008679CF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83"/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8679CF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9"/>
              <w:jc w:val="center"/>
            </w:pPr>
            <w:r>
              <w:t>1</w:t>
            </w:r>
          </w:p>
        </w:tc>
        <w:tc>
          <w:tcPr>
            <w:tcW w:w="1546" w:type="dxa"/>
          </w:tcPr>
          <w:p w:rsidR="008679CF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4"/>
              <w:jc w:val="center"/>
            </w:pPr>
            <w:r>
              <w:t>$200</w:t>
            </w:r>
          </w:p>
        </w:tc>
        <w:tc>
          <w:tcPr>
            <w:tcW w:w="1302" w:type="dxa"/>
          </w:tcPr>
          <w:p w:rsidR="008679CF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52"/>
              <w:jc w:val="center"/>
            </w:pPr>
            <w:r>
              <w:t>$200</w:t>
            </w:r>
          </w:p>
        </w:tc>
      </w:tr>
      <w:tr w:rsidR="00603466" w:rsidRPr="000A510D" w:rsidTr="0006364E">
        <w:trPr>
          <w:jc w:val="center"/>
        </w:trPr>
        <w:tc>
          <w:tcPr>
            <w:tcW w:w="1271" w:type="dxa"/>
          </w:tcPr>
          <w:p w:rsidR="008679CF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/>
              <w:jc w:val="center"/>
            </w:pPr>
            <w:r>
              <w:t>D</w:t>
            </w:r>
          </w:p>
        </w:tc>
        <w:tc>
          <w:tcPr>
            <w:tcW w:w="2130" w:type="dxa"/>
          </w:tcPr>
          <w:p w:rsidR="008679CF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6"/>
              <w:jc w:val="center"/>
            </w:pPr>
            <w:r>
              <w:t>B and C</w:t>
            </w:r>
          </w:p>
        </w:tc>
        <w:tc>
          <w:tcPr>
            <w:tcW w:w="1506" w:type="dxa"/>
          </w:tcPr>
          <w:p w:rsidR="008679CF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83"/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8679CF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9"/>
              <w:jc w:val="center"/>
            </w:pPr>
            <w:r>
              <w:t>2</w:t>
            </w:r>
          </w:p>
        </w:tc>
        <w:tc>
          <w:tcPr>
            <w:tcW w:w="1546" w:type="dxa"/>
          </w:tcPr>
          <w:p w:rsidR="008679CF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4"/>
              <w:jc w:val="center"/>
            </w:pPr>
            <w:r>
              <w:t>$500</w:t>
            </w:r>
          </w:p>
        </w:tc>
        <w:tc>
          <w:tcPr>
            <w:tcW w:w="1302" w:type="dxa"/>
          </w:tcPr>
          <w:p w:rsidR="008679CF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52"/>
              <w:jc w:val="center"/>
            </w:pPr>
            <w:r>
              <w:t>$550</w:t>
            </w:r>
          </w:p>
        </w:tc>
      </w:tr>
      <w:tr w:rsidR="00603466" w:rsidRPr="000A510D" w:rsidTr="0006364E">
        <w:trPr>
          <w:jc w:val="center"/>
        </w:trPr>
        <w:tc>
          <w:tcPr>
            <w:tcW w:w="1271" w:type="dxa"/>
          </w:tcPr>
          <w:p w:rsidR="008679CF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/>
              <w:jc w:val="center"/>
            </w:pPr>
            <w:r>
              <w:t>E</w:t>
            </w:r>
          </w:p>
        </w:tc>
        <w:tc>
          <w:tcPr>
            <w:tcW w:w="2130" w:type="dxa"/>
          </w:tcPr>
          <w:p w:rsidR="008679CF" w:rsidRDefault="00603466" w:rsidP="00D832C8">
            <w:pPr>
              <w:widowControl w:val="0"/>
              <w:autoSpaceDE w:val="0"/>
              <w:autoSpaceDN w:val="0"/>
              <w:adjustRightInd w:val="0"/>
              <w:ind w:left="-116"/>
              <w:jc w:val="center"/>
            </w:pPr>
            <w:r>
              <w:t>D</w:t>
            </w:r>
          </w:p>
        </w:tc>
        <w:tc>
          <w:tcPr>
            <w:tcW w:w="1506" w:type="dxa"/>
          </w:tcPr>
          <w:p w:rsidR="008679CF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83"/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8679CF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9"/>
              <w:jc w:val="center"/>
            </w:pPr>
            <w:r>
              <w:t>1</w:t>
            </w:r>
          </w:p>
        </w:tc>
        <w:tc>
          <w:tcPr>
            <w:tcW w:w="1546" w:type="dxa"/>
          </w:tcPr>
          <w:p w:rsidR="008679CF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44"/>
              <w:jc w:val="center"/>
            </w:pPr>
            <w:r>
              <w:t>$500</w:t>
            </w:r>
          </w:p>
        </w:tc>
        <w:tc>
          <w:tcPr>
            <w:tcW w:w="1302" w:type="dxa"/>
          </w:tcPr>
          <w:p w:rsidR="008679CF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52"/>
              <w:jc w:val="center"/>
            </w:pPr>
            <w:r>
              <w:t>$900</w:t>
            </w:r>
          </w:p>
        </w:tc>
      </w:tr>
    </w:tbl>
    <w:p w:rsidR="00C23B6D" w:rsidRPr="009006B6" w:rsidRDefault="00C23B6D" w:rsidP="0000084F">
      <w:pPr>
        <w:pStyle w:val="ListParagraph"/>
        <w:keepLines/>
        <w:widowControl w:val="0"/>
        <w:autoSpaceDE w:val="0"/>
        <w:autoSpaceDN w:val="0"/>
        <w:adjustRightInd w:val="0"/>
        <w:ind w:left="-900" w:hanging="360"/>
      </w:pPr>
      <w:r w:rsidRPr="009006B6">
        <w:br/>
      </w:r>
      <w:r w:rsidR="0006364E">
        <w:t xml:space="preserve">       </w:t>
      </w:r>
      <w:r w:rsidRPr="009006B6">
        <w:t>What are the total time of this project and total normal cost? </w:t>
      </w:r>
      <w:r w:rsidRPr="009006B6">
        <w:br/>
      </w:r>
    </w:p>
    <w:p w:rsidR="001A1C3C" w:rsidRDefault="00C23B6D" w:rsidP="0006364E">
      <w:pPr>
        <w:pStyle w:val="ListParagraph"/>
        <w:keepLines/>
        <w:widowControl w:val="0"/>
        <w:numPr>
          <w:ilvl w:val="0"/>
          <w:numId w:val="10"/>
        </w:numPr>
        <w:autoSpaceDE w:val="0"/>
        <w:autoSpaceDN w:val="0"/>
        <w:adjustRightInd w:val="0"/>
      </w:pPr>
      <w:r w:rsidRPr="009006B6">
        <w:t>Below are the data for a Time-Cost CPM Scheduling model analysis. The time is in days and the costs include both direct and indirect costs.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1271"/>
        <w:gridCol w:w="2130"/>
        <w:gridCol w:w="1506"/>
        <w:gridCol w:w="1605"/>
        <w:gridCol w:w="1546"/>
        <w:gridCol w:w="1302"/>
      </w:tblGrid>
      <w:tr w:rsidR="00603466" w:rsidRPr="000A510D" w:rsidTr="00D832C8">
        <w:trPr>
          <w:jc w:val="center"/>
        </w:trPr>
        <w:tc>
          <w:tcPr>
            <w:tcW w:w="1271" w:type="dxa"/>
          </w:tcPr>
          <w:p w:rsidR="00603466" w:rsidRPr="000A510D" w:rsidRDefault="00603466" w:rsidP="00D832C8">
            <w:pPr>
              <w:widowControl w:val="0"/>
              <w:autoSpaceDE w:val="0"/>
              <w:autoSpaceDN w:val="0"/>
              <w:adjustRightInd w:val="0"/>
              <w:ind w:left="-112" w:right="-101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130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  <w:rPr>
                <w:b/>
              </w:rPr>
            </w:pPr>
            <w:r>
              <w:rPr>
                <w:b/>
              </w:rPr>
              <w:t>Immediate Predecessor</w:t>
            </w:r>
          </w:p>
        </w:tc>
        <w:tc>
          <w:tcPr>
            <w:tcW w:w="1506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  <w:rPr>
                <w:b/>
              </w:rPr>
            </w:pPr>
            <w:r>
              <w:rPr>
                <w:b/>
              </w:rPr>
              <w:t>Normal Time</w:t>
            </w:r>
          </w:p>
        </w:tc>
        <w:tc>
          <w:tcPr>
            <w:tcW w:w="1605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  <w:rPr>
                <w:b/>
              </w:rPr>
            </w:pPr>
            <w:r>
              <w:rPr>
                <w:b/>
              </w:rPr>
              <w:t>Crash Time</w:t>
            </w:r>
          </w:p>
        </w:tc>
        <w:tc>
          <w:tcPr>
            <w:tcW w:w="1546" w:type="dxa"/>
          </w:tcPr>
          <w:p w:rsidR="00603466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  <w:rPr>
                <w:b/>
              </w:rPr>
            </w:pPr>
            <w:r>
              <w:rPr>
                <w:b/>
              </w:rPr>
              <w:t>Normal Cost</w:t>
            </w:r>
          </w:p>
        </w:tc>
        <w:tc>
          <w:tcPr>
            <w:tcW w:w="1302" w:type="dxa"/>
          </w:tcPr>
          <w:p w:rsidR="00603466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  <w:rPr>
                <w:b/>
              </w:rPr>
            </w:pPr>
            <w:r>
              <w:rPr>
                <w:b/>
              </w:rPr>
              <w:t>Crash Cost</w:t>
            </w:r>
          </w:p>
        </w:tc>
      </w:tr>
      <w:tr w:rsidR="00603466" w:rsidRPr="000A510D" w:rsidTr="00D832C8">
        <w:trPr>
          <w:jc w:val="center"/>
        </w:trPr>
        <w:tc>
          <w:tcPr>
            <w:tcW w:w="1271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A</w:t>
            </w:r>
          </w:p>
        </w:tc>
        <w:tc>
          <w:tcPr>
            <w:tcW w:w="2130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None</w:t>
            </w:r>
          </w:p>
        </w:tc>
        <w:tc>
          <w:tcPr>
            <w:tcW w:w="1506" w:type="dxa"/>
          </w:tcPr>
          <w:p w:rsidR="00603466" w:rsidRPr="000A510D" w:rsidRDefault="00603466" w:rsidP="00D832C8">
            <w:pPr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603466" w:rsidRPr="000A510D" w:rsidRDefault="00603466" w:rsidP="00D832C8">
            <w:pPr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2</w:t>
            </w:r>
          </w:p>
        </w:tc>
        <w:tc>
          <w:tcPr>
            <w:tcW w:w="1546" w:type="dxa"/>
          </w:tcPr>
          <w:p w:rsidR="00603466" w:rsidRDefault="00603466" w:rsidP="00D832C8">
            <w:pPr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$200</w:t>
            </w:r>
          </w:p>
        </w:tc>
        <w:tc>
          <w:tcPr>
            <w:tcW w:w="1302" w:type="dxa"/>
          </w:tcPr>
          <w:p w:rsidR="00603466" w:rsidRDefault="00603466" w:rsidP="00D832C8">
            <w:pPr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$400</w:t>
            </w:r>
          </w:p>
        </w:tc>
      </w:tr>
      <w:tr w:rsidR="00603466" w:rsidRPr="000A510D" w:rsidTr="00D832C8">
        <w:trPr>
          <w:jc w:val="center"/>
        </w:trPr>
        <w:tc>
          <w:tcPr>
            <w:tcW w:w="1271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B</w:t>
            </w:r>
          </w:p>
        </w:tc>
        <w:tc>
          <w:tcPr>
            <w:tcW w:w="2130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A</w:t>
            </w:r>
          </w:p>
        </w:tc>
        <w:tc>
          <w:tcPr>
            <w:tcW w:w="1506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3</w:t>
            </w:r>
          </w:p>
        </w:tc>
        <w:tc>
          <w:tcPr>
            <w:tcW w:w="1546" w:type="dxa"/>
          </w:tcPr>
          <w:p w:rsidR="00603466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$300</w:t>
            </w:r>
          </w:p>
        </w:tc>
        <w:tc>
          <w:tcPr>
            <w:tcW w:w="1302" w:type="dxa"/>
          </w:tcPr>
          <w:p w:rsidR="00603466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$600</w:t>
            </w:r>
          </w:p>
        </w:tc>
      </w:tr>
      <w:tr w:rsidR="00603466" w:rsidRPr="000A510D" w:rsidTr="00D832C8">
        <w:trPr>
          <w:jc w:val="center"/>
        </w:trPr>
        <w:tc>
          <w:tcPr>
            <w:tcW w:w="1271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C</w:t>
            </w:r>
          </w:p>
        </w:tc>
        <w:tc>
          <w:tcPr>
            <w:tcW w:w="2130" w:type="dxa"/>
          </w:tcPr>
          <w:p w:rsidR="00603466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A</w:t>
            </w:r>
          </w:p>
        </w:tc>
        <w:tc>
          <w:tcPr>
            <w:tcW w:w="1506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1</w:t>
            </w:r>
          </w:p>
        </w:tc>
        <w:tc>
          <w:tcPr>
            <w:tcW w:w="1546" w:type="dxa"/>
          </w:tcPr>
          <w:p w:rsidR="00603466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$200</w:t>
            </w:r>
          </w:p>
        </w:tc>
        <w:tc>
          <w:tcPr>
            <w:tcW w:w="1302" w:type="dxa"/>
          </w:tcPr>
          <w:p w:rsidR="00603466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$200</w:t>
            </w:r>
          </w:p>
        </w:tc>
      </w:tr>
      <w:tr w:rsidR="00603466" w:rsidRPr="000A510D" w:rsidTr="00D832C8">
        <w:trPr>
          <w:jc w:val="center"/>
        </w:trPr>
        <w:tc>
          <w:tcPr>
            <w:tcW w:w="1271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D</w:t>
            </w:r>
          </w:p>
        </w:tc>
        <w:tc>
          <w:tcPr>
            <w:tcW w:w="2130" w:type="dxa"/>
          </w:tcPr>
          <w:p w:rsidR="00603466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B and C</w:t>
            </w:r>
          </w:p>
        </w:tc>
        <w:tc>
          <w:tcPr>
            <w:tcW w:w="1506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2</w:t>
            </w:r>
          </w:p>
        </w:tc>
        <w:tc>
          <w:tcPr>
            <w:tcW w:w="1546" w:type="dxa"/>
          </w:tcPr>
          <w:p w:rsidR="00603466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$500</w:t>
            </w:r>
          </w:p>
        </w:tc>
        <w:tc>
          <w:tcPr>
            <w:tcW w:w="1302" w:type="dxa"/>
          </w:tcPr>
          <w:p w:rsidR="00603466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$550</w:t>
            </w:r>
          </w:p>
        </w:tc>
      </w:tr>
      <w:tr w:rsidR="00603466" w:rsidRPr="000A510D" w:rsidTr="00D832C8">
        <w:trPr>
          <w:jc w:val="center"/>
        </w:trPr>
        <w:tc>
          <w:tcPr>
            <w:tcW w:w="1271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E</w:t>
            </w:r>
          </w:p>
        </w:tc>
        <w:tc>
          <w:tcPr>
            <w:tcW w:w="2130" w:type="dxa"/>
          </w:tcPr>
          <w:p w:rsidR="00603466" w:rsidRDefault="00603466" w:rsidP="00D832C8">
            <w:pPr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D</w:t>
            </w:r>
          </w:p>
        </w:tc>
        <w:tc>
          <w:tcPr>
            <w:tcW w:w="1506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603466" w:rsidRPr="000A510D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1</w:t>
            </w:r>
          </w:p>
        </w:tc>
        <w:tc>
          <w:tcPr>
            <w:tcW w:w="1546" w:type="dxa"/>
          </w:tcPr>
          <w:p w:rsidR="00603466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$500</w:t>
            </w:r>
          </w:p>
        </w:tc>
        <w:tc>
          <w:tcPr>
            <w:tcW w:w="1302" w:type="dxa"/>
          </w:tcPr>
          <w:p w:rsidR="00603466" w:rsidRDefault="00603466" w:rsidP="00D832C8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$900</w:t>
            </w:r>
          </w:p>
        </w:tc>
      </w:tr>
    </w:tbl>
    <w:p w:rsidR="00C23B6D" w:rsidRDefault="00C23B6D" w:rsidP="0000084F">
      <w:pPr>
        <w:pStyle w:val="ListParagraph"/>
        <w:keepLines/>
        <w:widowControl w:val="0"/>
        <w:autoSpaceDE w:val="0"/>
        <w:autoSpaceDN w:val="0"/>
        <w:adjustRightInd w:val="0"/>
        <w:spacing w:after="0"/>
        <w:ind w:left="-900" w:hanging="360"/>
        <w:jc w:val="center"/>
      </w:pPr>
      <w:r w:rsidRPr="009006B6">
        <w:t> </w:t>
      </w:r>
    </w:p>
    <w:p w:rsidR="00D832C8" w:rsidRDefault="00D832C8" w:rsidP="0006364E">
      <w:pPr>
        <w:pStyle w:val="ListParagraph"/>
        <w:keepLines/>
        <w:widowControl w:val="0"/>
        <w:autoSpaceDE w:val="0"/>
        <w:autoSpaceDN w:val="0"/>
        <w:adjustRightInd w:val="0"/>
        <w:ind w:left="-900" w:right="-468" w:hanging="360"/>
      </w:pPr>
      <w:r>
        <w:t xml:space="preserve">        </w:t>
      </w:r>
      <w:r w:rsidR="0006364E">
        <w:t xml:space="preserve">       </w:t>
      </w:r>
      <w:r w:rsidR="00C23B6D" w:rsidRPr="009006B6">
        <w:t xml:space="preserve">If you crash this project to reduce the total time by one day what is the total time of the project </w:t>
      </w:r>
      <w:r w:rsidR="0006364E">
        <w:t xml:space="preserve">and total </w:t>
      </w:r>
      <w:r w:rsidR="00C23B6D" w:rsidRPr="009006B6">
        <w:t>cost? </w:t>
      </w:r>
      <w:r w:rsidR="00C23B6D" w:rsidRPr="009006B6">
        <w:br/>
      </w:r>
      <w:r>
        <w:t xml:space="preserve"> </w:t>
      </w:r>
    </w:p>
    <w:p w:rsidR="001A1C3C" w:rsidRDefault="00C23B6D" w:rsidP="0006364E">
      <w:pPr>
        <w:pStyle w:val="ListParagraph"/>
        <w:keepLines/>
        <w:widowControl w:val="0"/>
        <w:numPr>
          <w:ilvl w:val="0"/>
          <w:numId w:val="10"/>
        </w:numPr>
        <w:autoSpaceDE w:val="0"/>
        <w:autoSpaceDN w:val="0"/>
        <w:adjustRightInd w:val="0"/>
        <w:ind w:right="-288"/>
      </w:pPr>
      <w:r w:rsidRPr="009006B6">
        <w:t>Below are the data for a Time-Cost CPM Scheduling analysis. The time is in days and the costs include both direct and indirect costs.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1271"/>
        <w:gridCol w:w="2130"/>
        <w:gridCol w:w="1506"/>
        <w:gridCol w:w="1605"/>
        <w:gridCol w:w="1546"/>
        <w:gridCol w:w="1302"/>
      </w:tblGrid>
      <w:tr w:rsidR="00D832C8" w:rsidRPr="000A510D" w:rsidTr="00584B3F">
        <w:trPr>
          <w:jc w:val="center"/>
        </w:trPr>
        <w:tc>
          <w:tcPr>
            <w:tcW w:w="1271" w:type="dxa"/>
          </w:tcPr>
          <w:p w:rsidR="00D832C8" w:rsidRPr="000A510D" w:rsidRDefault="00D832C8" w:rsidP="00584B3F">
            <w:pPr>
              <w:widowControl w:val="0"/>
              <w:autoSpaceDE w:val="0"/>
              <w:autoSpaceDN w:val="0"/>
              <w:adjustRightInd w:val="0"/>
              <w:ind w:left="-112" w:right="-101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130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  <w:rPr>
                <w:b/>
              </w:rPr>
            </w:pPr>
            <w:r>
              <w:rPr>
                <w:b/>
              </w:rPr>
              <w:t>Immediate Predecessor</w:t>
            </w:r>
          </w:p>
        </w:tc>
        <w:tc>
          <w:tcPr>
            <w:tcW w:w="1506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  <w:rPr>
                <w:b/>
              </w:rPr>
            </w:pPr>
            <w:r>
              <w:rPr>
                <w:b/>
              </w:rPr>
              <w:t>Normal Time</w:t>
            </w:r>
          </w:p>
        </w:tc>
        <w:tc>
          <w:tcPr>
            <w:tcW w:w="1605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  <w:rPr>
                <w:b/>
              </w:rPr>
            </w:pPr>
            <w:r>
              <w:rPr>
                <w:b/>
              </w:rPr>
              <w:t>Crash Time</w:t>
            </w:r>
          </w:p>
        </w:tc>
        <w:tc>
          <w:tcPr>
            <w:tcW w:w="1546" w:type="dxa"/>
          </w:tcPr>
          <w:p w:rsidR="00D832C8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  <w:rPr>
                <w:b/>
              </w:rPr>
            </w:pPr>
            <w:r>
              <w:rPr>
                <w:b/>
              </w:rPr>
              <w:t>Normal Cost</w:t>
            </w:r>
          </w:p>
        </w:tc>
        <w:tc>
          <w:tcPr>
            <w:tcW w:w="1302" w:type="dxa"/>
          </w:tcPr>
          <w:p w:rsidR="00D832C8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  <w:rPr>
                <w:b/>
              </w:rPr>
            </w:pPr>
            <w:r>
              <w:rPr>
                <w:b/>
              </w:rPr>
              <w:t>Crash Cost</w:t>
            </w:r>
          </w:p>
        </w:tc>
      </w:tr>
      <w:tr w:rsidR="00D832C8" w:rsidRPr="000A510D" w:rsidTr="00584B3F">
        <w:trPr>
          <w:jc w:val="center"/>
        </w:trPr>
        <w:tc>
          <w:tcPr>
            <w:tcW w:w="1271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A</w:t>
            </w:r>
          </w:p>
        </w:tc>
        <w:tc>
          <w:tcPr>
            <w:tcW w:w="2130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None</w:t>
            </w:r>
          </w:p>
        </w:tc>
        <w:tc>
          <w:tcPr>
            <w:tcW w:w="1506" w:type="dxa"/>
          </w:tcPr>
          <w:p w:rsidR="00D832C8" w:rsidRPr="000A510D" w:rsidRDefault="00D832C8" w:rsidP="00584B3F">
            <w:pPr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D832C8" w:rsidRPr="000A510D" w:rsidRDefault="00D832C8" w:rsidP="00584B3F">
            <w:pPr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2</w:t>
            </w:r>
          </w:p>
        </w:tc>
        <w:tc>
          <w:tcPr>
            <w:tcW w:w="1546" w:type="dxa"/>
          </w:tcPr>
          <w:p w:rsidR="00D832C8" w:rsidRDefault="00D832C8" w:rsidP="00584B3F">
            <w:pPr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$200</w:t>
            </w:r>
          </w:p>
        </w:tc>
        <w:tc>
          <w:tcPr>
            <w:tcW w:w="1302" w:type="dxa"/>
          </w:tcPr>
          <w:p w:rsidR="00D832C8" w:rsidRDefault="00D832C8" w:rsidP="00584B3F">
            <w:pPr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$400</w:t>
            </w:r>
          </w:p>
        </w:tc>
      </w:tr>
      <w:tr w:rsidR="00D832C8" w:rsidRPr="000A510D" w:rsidTr="00584B3F">
        <w:trPr>
          <w:jc w:val="center"/>
        </w:trPr>
        <w:tc>
          <w:tcPr>
            <w:tcW w:w="1271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B</w:t>
            </w:r>
          </w:p>
        </w:tc>
        <w:tc>
          <w:tcPr>
            <w:tcW w:w="2130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A</w:t>
            </w:r>
          </w:p>
        </w:tc>
        <w:tc>
          <w:tcPr>
            <w:tcW w:w="1506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4</w:t>
            </w:r>
          </w:p>
        </w:tc>
        <w:tc>
          <w:tcPr>
            <w:tcW w:w="1605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3</w:t>
            </w:r>
          </w:p>
        </w:tc>
        <w:tc>
          <w:tcPr>
            <w:tcW w:w="1546" w:type="dxa"/>
          </w:tcPr>
          <w:p w:rsidR="00D832C8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$300</w:t>
            </w:r>
          </w:p>
        </w:tc>
        <w:tc>
          <w:tcPr>
            <w:tcW w:w="1302" w:type="dxa"/>
          </w:tcPr>
          <w:p w:rsidR="00D832C8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$600</w:t>
            </w:r>
          </w:p>
        </w:tc>
      </w:tr>
      <w:tr w:rsidR="00D832C8" w:rsidRPr="000A510D" w:rsidTr="00584B3F">
        <w:trPr>
          <w:jc w:val="center"/>
        </w:trPr>
        <w:tc>
          <w:tcPr>
            <w:tcW w:w="1271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C</w:t>
            </w:r>
          </w:p>
        </w:tc>
        <w:tc>
          <w:tcPr>
            <w:tcW w:w="2130" w:type="dxa"/>
          </w:tcPr>
          <w:p w:rsidR="00D832C8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A</w:t>
            </w:r>
          </w:p>
        </w:tc>
        <w:tc>
          <w:tcPr>
            <w:tcW w:w="1506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1</w:t>
            </w:r>
          </w:p>
        </w:tc>
        <w:tc>
          <w:tcPr>
            <w:tcW w:w="1605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1</w:t>
            </w:r>
          </w:p>
        </w:tc>
        <w:tc>
          <w:tcPr>
            <w:tcW w:w="1546" w:type="dxa"/>
          </w:tcPr>
          <w:p w:rsidR="00D832C8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$200</w:t>
            </w:r>
          </w:p>
        </w:tc>
        <w:tc>
          <w:tcPr>
            <w:tcW w:w="1302" w:type="dxa"/>
          </w:tcPr>
          <w:p w:rsidR="00D832C8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$200</w:t>
            </w:r>
          </w:p>
        </w:tc>
      </w:tr>
      <w:tr w:rsidR="00D832C8" w:rsidRPr="000A510D" w:rsidTr="00584B3F">
        <w:trPr>
          <w:jc w:val="center"/>
        </w:trPr>
        <w:tc>
          <w:tcPr>
            <w:tcW w:w="1271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D</w:t>
            </w:r>
          </w:p>
        </w:tc>
        <w:tc>
          <w:tcPr>
            <w:tcW w:w="2130" w:type="dxa"/>
          </w:tcPr>
          <w:p w:rsidR="00D832C8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B and C</w:t>
            </w:r>
          </w:p>
        </w:tc>
        <w:tc>
          <w:tcPr>
            <w:tcW w:w="1506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3</w:t>
            </w:r>
          </w:p>
        </w:tc>
        <w:tc>
          <w:tcPr>
            <w:tcW w:w="1605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2</w:t>
            </w:r>
          </w:p>
        </w:tc>
        <w:tc>
          <w:tcPr>
            <w:tcW w:w="1546" w:type="dxa"/>
          </w:tcPr>
          <w:p w:rsidR="00D832C8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$500</w:t>
            </w:r>
          </w:p>
        </w:tc>
        <w:tc>
          <w:tcPr>
            <w:tcW w:w="1302" w:type="dxa"/>
          </w:tcPr>
          <w:p w:rsidR="00D832C8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$550</w:t>
            </w:r>
          </w:p>
        </w:tc>
      </w:tr>
      <w:tr w:rsidR="00D832C8" w:rsidRPr="000A510D" w:rsidTr="00584B3F">
        <w:trPr>
          <w:jc w:val="center"/>
        </w:trPr>
        <w:tc>
          <w:tcPr>
            <w:tcW w:w="1271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E</w:t>
            </w:r>
          </w:p>
        </w:tc>
        <w:tc>
          <w:tcPr>
            <w:tcW w:w="2130" w:type="dxa"/>
          </w:tcPr>
          <w:p w:rsidR="00D832C8" w:rsidRDefault="00D832C8" w:rsidP="00584B3F">
            <w:pPr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D</w:t>
            </w:r>
          </w:p>
        </w:tc>
        <w:tc>
          <w:tcPr>
            <w:tcW w:w="1506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2</w:t>
            </w:r>
          </w:p>
        </w:tc>
        <w:tc>
          <w:tcPr>
            <w:tcW w:w="1605" w:type="dxa"/>
          </w:tcPr>
          <w:p w:rsidR="00D832C8" w:rsidRPr="000A510D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1</w:t>
            </w:r>
          </w:p>
        </w:tc>
        <w:tc>
          <w:tcPr>
            <w:tcW w:w="1546" w:type="dxa"/>
          </w:tcPr>
          <w:p w:rsidR="00D832C8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$500</w:t>
            </w:r>
          </w:p>
        </w:tc>
        <w:tc>
          <w:tcPr>
            <w:tcW w:w="1302" w:type="dxa"/>
          </w:tcPr>
          <w:p w:rsidR="00D832C8" w:rsidRDefault="00D832C8" w:rsidP="00584B3F">
            <w:pPr>
              <w:pStyle w:val="ListParagraph"/>
              <w:widowControl w:val="0"/>
              <w:autoSpaceDE w:val="0"/>
              <w:autoSpaceDN w:val="0"/>
              <w:adjustRightInd w:val="0"/>
              <w:ind w:left="-112" w:right="-101"/>
              <w:jc w:val="center"/>
            </w:pPr>
            <w:r>
              <w:t>$900</w:t>
            </w:r>
          </w:p>
        </w:tc>
      </w:tr>
    </w:tbl>
    <w:p w:rsidR="00D832C8" w:rsidRPr="001A1C3C" w:rsidRDefault="00D832C8" w:rsidP="00D832C8">
      <w:pPr>
        <w:pStyle w:val="ListParagraph"/>
        <w:keepLines/>
        <w:widowControl w:val="0"/>
        <w:autoSpaceDE w:val="0"/>
        <w:autoSpaceDN w:val="0"/>
        <w:adjustRightInd w:val="0"/>
        <w:ind w:left="-900" w:hanging="360"/>
        <w:rPr>
          <w:bCs/>
          <w:color w:val="000000"/>
        </w:rPr>
      </w:pPr>
    </w:p>
    <w:p w:rsidR="00C23B6D" w:rsidRPr="00C23B6D" w:rsidRDefault="0006364E" w:rsidP="0006364E">
      <w:pPr>
        <w:pStyle w:val="ListParagraph"/>
        <w:keepNext/>
        <w:keepLines/>
        <w:widowControl w:val="0"/>
        <w:autoSpaceDE w:val="0"/>
        <w:autoSpaceDN w:val="0"/>
        <w:adjustRightInd w:val="0"/>
        <w:spacing w:before="319" w:after="319"/>
        <w:ind w:left="-900" w:right="-558" w:hanging="360"/>
        <w:rPr>
          <w:bCs/>
          <w:color w:val="000000"/>
        </w:rPr>
      </w:pPr>
      <w:r>
        <w:t xml:space="preserve">              </w:t>
      </w:r>
      <w:r w:rsidR="00C23B6D" w:rsidRPr="009006B6">
        <w:t>If you crash this project to reduce the total time by four days, what is the total time of the project and total cost? </w:t>
      </w:r>
      <w:r w:rsidR="00C23B6D" w:rsidRPr="009006B6">
        <w:br/>
      </w:r>
    </w:p>
    <w:p w:rsidR="00C23B6D" w:rsidRPr="00C23B6D" w:rsidRDefault="00C23B6D" w:rsidP="0006364E">
      <w:pPr>
        <w:pStyle w:val="ListParagraph"/>
        <w:keepNext/>
        <w:keepLines/>
        <w:widowControl w:val="0"/>
        <w:numPr>
          <w:ilvl w:val="0"/>
          <w:numId w:val="10"/>
        </w:numPr>
        <w:autoSpaceDE w:val="0"/>
        <w:autoSpaceDN w:val="0"/>
        <w:adjustRightInd w:val="0"/>
        <w:spacing w:before="319" w:after="319"/>
        <w:rPr>
          <w:color w:val="000000"/>
        </w:rPr>
      </w:pPr>
      <w:r w:rsidRPr="00C23B6D">
        <w:rPr>
          <w:color w:val="000000"/>
        </w:rPr>
        <w:t>A simple project listing of five activities and their respective time estimates are presented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3466" w:rsidRPr="000A510D" w:rsidTr="00272D5A">
        <w:trPr>
          <w:jc w:val="center"/>
        </w:trPr>
        <w:tc>
          <w:tcPr>
            <w:tcW w:w="3020" w:type="dxa"/>
          </w:tcPr>
          <w:p w:rsidR="00603466" w:rsidRPr="000A510D" w:rsidRDefault="00603466" w:rsidP="00272D5A">
            <w:pPr>
              <w:widowControl w:val="0"/>
              <w:autoSpaceDE w:val="0"/>
              <w:autoSpaceDN w:val="0"/>
              <w:adjustRightInd w:val="0"/>
              <w:ind w:left="-109"/>
              <w:jc w:val="center"/>
              <w:rPr>
                <w:b/>
              </w:rPr>
            </w:pPr>
            <w:r w:rsidRPr="000A510D">
              <w:rPr>
                <w:b/>
              </w:rPr>
              <w:t>Activity</w:t>
            </w:r>
          </w:p>
        </w:tc>
        <w:tc>
          <w:tcPr>
            <w:tcW w:w="3021" w:type="dxa"/>
          </w:tcPr>
          <w:p w:rsidR="00603466" w:rsidRPr="000A510D" w:rsidRDefault="00603466" w:rsidP="00272D5A">
            <w:pPr>
              <w:pStyle w:val="ListParagraph"/>
              <w:widowControl w:val="0"/>
              <w:autoSpaceDE w:val="0"/>
              <w:autoSpaceDN w:val="0"/>
              <w:adjustRightInd w:val="0"/>
              <w:ind w:left="-133" w:firstLine="22"/>
              <w:jc w:val="center"/>
              <w:rPr>
                <w:b/>
              </w:rPr>
            </w:pPr>
            <w:r w:rsidRPr="000A510D">
              <w:rPr>
                <w:b/>
              </w:rPr>
              <w:t>Immediate Predecessor</w:t>
            </w:r>
          </w:p>
        </w:tc>
        <w:tc>
          <w:tcPr>
            <w:tcW w:w="3021" w:type="dxa"/>
          </w:tcPr>
          <w:p w:rsidR="00603466" w:rsidRPr="000A510D" w:rsidRDefault="00603466" w:rsidP="00272D5A">
            <w:pPr>
              <w:pStyle w:val="ListParagraph"/>
              <w:widowControl w:val="0"/>
              <w:autoSpaceDE w:val="0"/>
              <w:autoSpaceDN w:val="0"/>
              <w:adjustRightInd w:val="0"/>
              <w:ind w:left="-146" w:hanging="68"/>
              <w:jc w:val="center"/>
              <w:rPr>
                <w:b/>
              </w:rPr>
            </w:pPr>
            <w:r w:rsidRPr="000A510D">
              <w:rPr>
                <w:b/>
              </w:rPr>
              <w:t>Time in Days</w:t>
            </w:r>
          </w:p>
        </w:tc>
      </w:tr>
      <w:tr w:rsidR="00603466" w:rsidRPr="000A510D" w:rsidTr="00272D5A">
        <w:trPr>
          <w:jc w:val="center"/>
        </w:trPr>
        <w:tc>
          <w:tcPr>
            <w:tcW w:w="3020" w:type="dxa"/>
          </w:tcPr>
          <w:p w:rsidR="00603466" w:rsidRPr="000A510D" w:rsidRDefault="00603466" w:rsidP="00272D5A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A</w:t>
            </w:r>
          </w:p>
        </w:tc>
        <w:tc>
          <w:tcPr>
            <w:tcW w:w="3021" w:type="dxa"/>
          </w:tcPr>
          <w:p w:rsidR="00603466" w:rsidRPr="000A510D" w:rsidRDefault="00603466" w:rsidP="00272D5A">
            <w:pPr>
              <w:pStyle w:val="ListParagraph"/>
              <w:widowControl w:val="0"/>
              <w:autoSpaceDE w:val="0"/>
              <w:autoSpaceDN w:val="0"/>
              <w:adjustRightInd w:val="0"/>
              <w:ind w:left="-133" w:firstLine="22"/>
              <w:jc w:val="center"/>
            </w:pPr>
            <w:r w:rsidRPr="000A510D">
              <w:t>None</w:t>
            </w:r>
          </w:p>
        </w:tc>
        <w:tc>
          <w:tcPr>
            <w:tcW w:w="3021" w:type="dxa"/>
          </w:tcPr>
          <w:p w:rsidR="00603466" w:rsidRPr="000A510D" w:rsidRDefault="00603466" w:rsidP="00272D5A">
            <w:pPr>
              <w:widowControl w:val="0"/>
              <w:autoSpaceDE w:val="0"/>
              <w:autoSpaceDN w:val="0"/>
              <w:adjustRightInd w:val="0"/>
              <w:ind w:left="-146" w:hanging="68"/>
              <w:jc w:val="center"/>
            </w:pPr>
            <w:r w:rsidRPr="000A510D">
              <w:t>1</w:t>
            </w:r>
          </w:p>
        </w:tc>
      </w:tr>
      <w:tr w:rsidR="00603466" w:rsidRPr="000A510D" w:rsidTr="00272D5A">
        <w:trPr>
          <w:jc w:val="center"/>
        </w:trPr>
        <w:tc>
          <w:tcPr>
            <w:tcW w:w="3020" w:type="dxa"/>
          </w:tcPr>
          <w:p w:rsidR="00603466" w:rsidRPr="000A510D" w:rsidRDefault="00603466" w:rsidP="00272D5A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B</w:t>
            </w:r>
          </w:p>
        </w:tc>
        <w:tc>
          <w:tcPr>
            <w:tcW w:w="3021" w:type="dxa"/>
          </w:tcPr>
          <w:p w:rsidR="00603466" w:rsidRPr="000A510D" w:rsidRDefault="00603466" w:rsidP="00272D5A">
            <w:pPr>
              <w:pStyle w:val="ListParagraph"/>
              <w:widowControl w:val="0"/>
              <w:autoSpaceDE w:val="0"/>
              <w:autoSpaceDN w:val="0"/>
              <w:adjustRightInd w:val="0"/>
              <w:ind w:left="-133" w:firstLine="22"/>
              <w:jc w:val="center"/>
            </w:pPr>
            <w:r>
              <w:t>A</w:t>
            </w:r>
          </w:p>
        </w:tc>
        <w:tc>
          <w:tcPr>
            <w:tcW w:w="3021" w:type="dxa"/>
          </w:tcPr>
          <w:p w:rsidR="00603466" w:rsidRPr="000A510D" w:rsidRDefault="00603466" w:rsidP="00272D5A">
            <w:pPr>
              <w:pStyle w:val="ListParagraph"/>
              <w:widowControl w:val="0"/>
              <w:autoSpaceDE w:val="0"/>
              <w:autoSpaceDN w:val="0"/>
              <w:adjustRightInd w:val="0"/>
              <w:ind w:left="-146" w:hanging="68"/>
              <w:jc w:val="center"/>
            </w:pPr>
            <w:r w:rsidRPr="000A510D">
              <w:t>2</w:t>
            </w:r>
          </w:p>
        </w:tc>
      </w:tr>
      <w:tr w:rsidR="00603466" w:rsidRPr="000A510D" w:rsidTr="00272D5A">
        <w:trPr>
          <w:jc w:val="center"/>
        </w:trPr>
        <w:tc>
          <w:tcPr>
            <w:tcW w:w="3020" w:type="dxa"/>
          </w:tcPr>
          <w:p w:rsidR="00603466" w:rsidRPr="000A510D" w:rsidRDefault="00603466" w:rsidP="00272D5A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C</w:t>
            </w:r>
          </w:p>
        </w:tc>
        <w:tc>
          <w:tcPr>
            <w:tcW w:w="3021" w:type="dxa"/>
          </w:tcPr>
          <w:p w:rsidR="00603466" w:rsidRDefault="00603466" w:rsidP="00272D5A">
            <w:pPr>
              <w:pStyle w:val="ListParagraph"/>
              <w:widowControl w:val="0"/>
              <w:autoSpaceDE w:val="0"/>
              <w:autoSpaceDN w:val="0"/>
              <w:adjustRightInd w:val="0"/>
              <w:ind w:left="-133" w:firstLine="22"/>
              <w:jc w:val="center"/>
            </w:pPr>
            <w:r>
              <w:t>A</w:t>
            </w:r>
          </w:p>
        </w:tc>
        <w:tc>
          <w:tcPr>
            <w:tcW w:w="3021" w:type="dxa"/>
          </w:tcPr>
          <w:p w:rsidR="00603466" w:rsidRPr="000A510D" w:rsidRDefault="00603466" w:rsidP="00272D5A">
            <w:pPr>
              <w:pStyle w:val="ListParagraph"/>
              <w:widowControl w:val="0"/>
              <w:autoSpaceDE w:val="0"/>
              <w:autoSpaceDN w:val="0"/>
              <w:adjustRightInd w:val="0"/>
              <w:ind w:left="-146" w:hanging="68"/>
              <w:jc w:val="center"/>
            </w:pPr>
            <w:r w:rsidRPr="000A510D">
              <w:t>1</w:t>
            </w:r>
          </w:p>
        </w:tc>
      </w:tr>
      <w:tr w:rsidR="00603466" w:rsidRPr="000A510D" w:rsidTr="00272D5A">
        <w:trPr>
          <w:jc w:val="center"/>
        </w:trPr>
        <w:tc>
          <w:tcPr>
            <w:tcW w:w="3020" w:type="dxa"/>
          </w:tcPr>
          <w:p w:rsidR="00603466" w:rsidRPr="000A510D" w:rsidRDefault="00603466" w:rsidP="00272D5A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lastRenderedPageBreak/>
              <w:t>D</w:t>
            </w:r>
          </w:p>
        </w:tc>
        <w:tc>
          <w:tcPr>
            <w:tcW w:w="3021" w:type="dxa"/>
          </w:tcPr>
          <w:p w:rsidR="00603466" w:rsidRDefault="00603466" w:rsidP="00272D5A">
            <w:pPr>
              <w:pStyle w:val="ListParagraph"/>
              <w:widowControl w:val="0"/>
              <w:autoSpaceDE w:val="0"/>
              <w:autoSpaceDN w:val="0"/>
              <w:adjustRightInd w:val="0"/>
              <w:ind w:left="-133" w:firstLine="22"/>
              <w:jc w:val="center"/>
            </w:pPr>
            <w:r>
              <w:t>B and C</w:t>
            </w:r>
          </w:p>
        </w:tc>
        <w:tc>
          <w:tcPr>
            <w:tcW w:w="3021" w:type="dxa"/>
          </w:tcPr>
          <w:p w:rsidR="00603466" w:rsidRPr="000A510D" w:rsidRDefault="00603466" w:rsidP="00272D5A">
            <w:pPr>
              <w:pStyle w:val="ListParagraph"/>
              <w:widowControl w:val="0"/>
              <w:autoSpaceDE w:val="0"/>
              <w:autoSpaceDN w:val="0"/>
              <w:adjustRightInd w:val="0"/>
              <w:ind w:left="-146" w:hanging="68"/>
              <w:jc w:val="center"/>
            </w:pPr>
            <w:r w:rsidRPr="000A510D">
              <w:t>3</w:t>
            </w:r>
          </w:p>
        </w:tc>
      </w:tr>
      <w:tr w:rsidR="00603466" w:rsidRPr="000A510D" w:rsidTr="00272D5A">
        <w:trPr>
          <w:jc w:val="center"/>
        </w:trPr>
        <w:tc>
          <w:tcPr>
            <w:tcW w:w="3020" w:type="dxa"/>
          </w:tcPr>
          <w:p w:rsidR="00603466" w:rsidRPr="000A510D" w:rsidRDefault="00603466" w:rsidP="00272D5A">
            <w:pPr>
              <w:pStyle w:val="ListParagraph"/>
              <w:widowControl w:val="0"/>
              <w:autoSpaceDE w:val="0"/>
              <w:autoSpaceDN w:val="0"/>
              <w:adjustRightInd w:val="0"/>
              <w:ind w:left="-109"/>
              <w:jc w:val="center"/>
            </w:pPr>
            <w:r w:rsidRPr="000A510D">
              <w:t>E</w:t>
            </w:r>
          </w:p>
        </w:tc>
        <w:tc>
          <w:tcPr>
            <w:tcW w:w="3021" w:type="dxa"/>
          </w:tcPr>
          <w:p w:rsidR="00603466" w:rsidRDefault="00603466" w:rsidP="00272D5A">
            <w:pPr>
              <w:widowControl w:val="0"/>
              <w:autoSpaceDE w:val="0"/>
              <w:autoSpaceDN w:val="0"/>
              <w:adjustRightInd w:val="0"/>
              <w:ind w:left="-133" w:firstLine="22"/>
              <w:jc w:val="center"/>
            </w:pPr>
            <w:r>
              <w:t>D</w:t>
            </w:r>
          </w:p>
        </w:tc>
        <w:tc>
          <w:tcPr>
            <w:tcW w:w="3021" w:type="dxa"/>
          </w:tcPr>
          <w:p w:rsidR="00603466" w:rsidRPr="000A510D" w:rsidRDefault="00603466" w:rsidP="00272D5A">
            <w:pPr>
              <w:pStyle w:val="ListParagraph"/>
              <w:widowControl w:val="0"/>
              <w:autoSpaceDE w:val="0"/>
              <w:autoSpaceDN w:val="0"/>
              <w:adjustRightInd w:val="0"/>
              <w:ind w:left="-146" w:hanging="68"/>
              <w:jc w:val="center"/>
            </w:pPr>
            <w:r w:rsidRPr="000A510D">
              <w:t>2</w:t>
            </w:r>
          </w:p>
        </w:tc>
      </w:tr>
    </w:tbl>
    <w:p w:rsidR="0006364E" w:rsidRDefault="00272D5A" w:rsidP="00272D5A">
      <w:pPr>
        <w:keepNext/>
        <w:keepLines/>
        <w:widowControl w:val="0"/>
        <w:autoSpaceDE w:val="0"/>
        <w:autoSpaceDN w:val="0"/>
        <w:adjustRightInd w:val="0"/>
        <w:spacing w:after="0"/>
        <w:ind w:left="-900" w:hanging="360"/>
        <w:rPr>
          <w:color w:val="000000"/>
        </w:rPr>
      </w:pPr>
      <w:r>
        <w:rPr>
          <w:color w:val="000000"/>
        </w:rPr>
        <w:t xml:space="preserve">       </w:t>
      </w:r>
    </w:p>
    <w:p w:rsidR="001A1C3C" w:rsidRDefault="0006364E" w:rsidP="00A1156E">
      <w:pPr>
        <w:keepNext/>
        <w:keepLines/>
        <w:widowControl w:val="0"/>
        <w:autoSpaceDE w:val="0"/>
        <w:autoSpaceDN w:val="0"/>
        <w:adjustRightInd w:val="0"/>
        <w:spacing w:after="0"/>
        <w:ind w:left="-900" w:hanging="360"/>
        <w:rPr>
          <w:color w:val="000000"/>
        </w:rPr>
      </w:pPr>
      <w:r>
        <w:rPr>
          <w:color w:val="000000"/>
        </w:rPr>
        <w:t xml:space="preserve">            </w:t>
      </w:r>
      <w:r w:rsidR="00272D5A">
        <w:rPr>
          <w:color w:val="000000"/>
        </w:rPr>
        <w:t xml:space="preserve"> </w:t>
      </w:r>
      <w:r w:rsidR="00C23B6D">
        <w:rPr>
          <w:color w:val="000000"/>
        </w:rPr>
        <w:t>Using the CPM procedure, which activities make up the critical path? </w:t>
      </w:r>
    </w:p>
    <w:p w:rsidR="00A1156E" w:rsidRDefault="00A1156E" w:rsidP="00A1156E">
      <w:pPr>
        <w:keepNext/>
        <w:keepLines/>
        <w:widowControl w:val="0"/>
        <w:autoSpaceDE w:val="0"/>
        <w:autoSpaceDN w:val="0"/>
        <w:adjustRightInd w:val="0"/>
        <w:spacing w:after="0"/>
        <w:ind w:left="-900" w:hanging="360"/>
        <w:rPr>
          <w:color w:val="000000"/>
        </w:rPr>
      </w:pPr>
    </w:p>
    <w:p w:rsidR="00584B3F" w:rsidRDefault="00584B3F" w:rsidP="00584B3F">
      <w:pPr>
        <w:pStyle w:val="ListParagraph"/>
        <w:keepLines/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following table represents a plan for Ultra Mega Power plant</w:t>
      </w:r>
      <w:r w:rsidR="002B2D0A">
        <w:rPr>
          <w:color w:val="000000"/>
        </w:rPr>
        <w:t xml:space="preserve"> and time</w:t>
      </w:r>
    </w:p>
    <w:p w:rsidR="009E7993" w:rsidRDefault="009E7993" w:rsidP="009E7993">
      <w:pPr>
        <w:pStyle w:val="ListParagraph"/>
        <w:keepLines/>
        <w:widowControl w:val="0"/>
        <w:autoSpaceDE w:val="0"/>
        <w:autoSpaceDN w:val="0"/>
        <w:adjustRightInd w:val="0"/>
        <w:ind w:left="-540"/>
        <w:rPr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692"/>
        <w:gridCol w:w="1446"/>
        <w:gridCol w:w="1464"/>
        <w:gridCol w:w="1449"/>
      </w:tblGrid>
      <w:tr w:rsidR="00584B3F" w:rsidTr="00584B3F">
        <w:trPr>
          <w:trHeight w:val="269"/>
          <w:jc w:val="center"/>
        </w:trPr>
        <w:tc>
          <w:tcPr>
            <w:tcW w:w="1590" w:type="dxa"/>
          </w:tcPr>
          <w:p w:rsidR="00584B3F" w:rsidRP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b/>
                <w:color w:val="000000"/>
              </w:rPr>
            </w:pPr>
            <w:r w:rsidRPr="00584B3F">
              <w:rPr>
                <w:b/>
                <w:color w:val="000000"/>
              </w:rPr>
              <w:t>Activity Name</w:t>
            </w:r>
          </w:p>
        </w:tc>
        <w:tc>
          <w:tcPr>
            <w:tcW w:w="1692" w:type="dxa"/>
          </w:tcPr>
          <w:p w:rsidR="00584B3F" w:rsidRP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b/>
                <w:color w:val="000000"/>
              </w:rPr>
            </w:pPr>
            <w:r w:rsidRPr="00584B3F">
              <w:rPr>
                <w:b/>
                <w:color w:val="000000"/>
              </w:rPr>
              <w:t>Predecessor</w:t>
            </w:r>
          </w:p>
        </w:tc>
        <w:tc>
          <w:tcPr>
            <w:tcW w:w="1446" w:type="dxa"/>
          </w:tcPr>
          <w:p w:rsidR="00584B3F" w:rsidRPr="00584B3F" w:rsidRDefault="002B2D0A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 (days)</w:t>
            </w:r>
          </w:p>
        </w:tc>
        <w:tc>
          <w:tcPr>
            <w:tcW w:w="1464" w:type="dxa"/>
          </w:tcPr>
          <w:p w:rsidR="00584B3F" w:rsidRPr="00584B3F" w:rsidRDefault="002B2D0A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 (days)</w:t>
            </w:r>
          </w:p>
        </w:tc>
        <w:tc>
          <w:tcPr>
            <w:tcW w:w="1449" w:type="dxa"/>
          </w:tcPr>
          <w:p w:rsidR="00584B3F" w:rsidRPr="00584B3F" w:rsidRDefault="002B2D0A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 (days)</w:t>
            </w:r>
          </w:p>
        </w:tc>
      </w:tr>
      <w:tr w:rsidR="00584B3F" w:rsidTr="00584B3F">
        <w:trPr>
          <w:trHeight w:val="269"/>
          <w:jc w:val="center"/>
        </w:trPr>
        <w:tc>
          <w:tcPr>
            <w:tcW w:w="1590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692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446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64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49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84B3F" w:rsidTr="00584B3F">
        <w:trPr>
          <w:trHeight w:val="269"/>
          <w:jc w:val="center"/>
        </w:trPr>
        <w:tc>
          <w:tcPr>
            <w:tcW w:w="1590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692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446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64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49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t>3</w:t>
            </w:r>
          </w:p>
        </w:tc>
      </w:tr>
      <w:tr w:rsidR="00584B3F" w:rsidTr="00584B3F">
        <w:trPr>
          <w:trHeight w:val="269"/>
          <w:jc w:val="center"/>
        </w:trPr>
        <w:tc>
          <w:tcPr>
            <w:tcW w:w="1590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692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446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64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49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84B3F" w:rsidTr="00584B3F">
        <w:trPr>
          <w:trHeight w:val="269"/>
          <w:jc w:val="center"/>
        </w:trPr>
        <w:tc>
          <w:tcPr>
            <w:tcW w:w="1590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692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446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64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49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584B3F" w:rsidTr="00584B3F">
        <w:trPr>
          <w:trHeight w:val="269"/>
          <w:jc w:val="center"/>
        </w:trPr>
        <w:tc>
          <w:tcPr>
            <w:tcW w:w="1590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692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446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64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49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584B3F" w:rsidTr="00584B3F">
        <w:trPr>
          <w:trHeight w:val="269"/>
          <w:jc w:val="center"/>
        </w:trPr>
        <w:tc>
          <w:tcPr>
            <w:tcW w:w="1590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692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446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64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49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84B3F" w:rsidTr="00584B3F">
        <w:trPr>
          <w:trHeight w:val="269"/>
          <w:jc w:val="center"/>
        </w:trPr>
        <w:tc>
          <w:tcPr>
            <w:tcW w:w="1590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692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446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64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49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584B3F" w:rsidTr="00584B3F">
        <w:trPr>
          <w:trHeight w:val="269"/>
          <w:jc w:val="center"/>
        </w:trPr>
        <w:tc>
          <w:tcPr>
            <w:tcW w:w="1590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692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E,F</w:t>
            </w:r>
          </w:p>
        </w:tc>
        <w:tc>
          <w:tcPr>
            <w:tcW w:w="1446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64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49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584B3F" w:rsidTr="00584B3F">
        <w:trPr>
          <w:trHeight w:val="269"/>
          <w:jc w:val="center"/>
        </w:trPr>
        <w:tc>
          <w:tcPr>
            <w:tcW w:w="1590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692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446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64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49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584B3F" w:rsidTr="00584B3F">
        <w:trPr>
          <w:trHeight w:val="269"/>
          <w:jc w:val="center"/>
        </w:trPr>
        <w:tc>
          <w:tcPr>
            <w:tcW w:w="1590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692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446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64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49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584B3F" w:rsidTr="00584B3F">
        <w:trPr>
          <w:trHeight w:val="269"/>
          <w:jc w:val="center"/>
        </w:trPr>
        <w:tc>
          <w:tcPr>
            <w:tcW w:w="1590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1692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H,D</w:t>
            </w:r>
          </w:p>
        </w:tc>
        <w:tc>
          <w:tcPr>
            <w:tcW w:w="1446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64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49" w:type="dxa"/>
          </w:tcPr>
          <w:p w:rsidR="00584B3F" w:rsidRDefault="00584B3F" w:rsidP="00584B3F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</w:tbl>
    <w:p w:rsidR="009E7993" w:rsidRDefault="009E7993" w:rsidP="009E7993">
      <w:pPr>
        <w:pStyle w:val="ListParagraph"/>
        <w:keepLines/>
        <w:widowControl w:val="0"/>
        <w:autoSpaceDE w:val="0"/>
        <w:autoSpaceDN w:val="0"/>
        <w:adjustRightInd w:val="0"/>
        <w:ind w:left="180"/>
        <w:rPr>
          <w:color w:val="000000"/>
        </w:rPr>
      </w:pPr>
    </w:p>
    <w:p w:rsidR="00203A02" w:rsidRDefault="009E7993" w:rsidP="009E7993">
      <w:pPr>
        <w:pStyle w:val="ListParagraph"/>
        <w:keepLines/>
        <w:widowControl w:val="0"/>
        <w:numPr>
          <w:ilvl w:val="1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Draw the network diagram representing above project</w:t>
      </w:r>
    </w:p>
    <w:p w:rsidR="009E7993" w:rsidRDefault="009E7993" w:rsidP="009E7993">
      <w:pPr>
        <w:pStyle w:val="ListParagraph"/>
        <w:keepLines/>
        <w:widowControl w:val="0"/>
        <w:numPr>
          <w:ilvl w:val="1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Which path is the critical path?</w:t>
      </w:r>
    </w:p>
    <w:p w:rsidR="009E7993" w:rsidRDefault="009E7993" w:rsidP="009E7993">
      <w:pPr>
        <w:pStyle w:val="ListParagraph"/>
        <w:keepLines/>
        <w:widowControl w:val="0"/>
        <w:numPr>
          <w:ilvl w:val="1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What is the expected completion time of the project?</w:t>
      </w:r>
    </w:p>
    <w:p w:rsidR="009E7993" w:rsidRDefault="009E7993" w:rsidP="009E7993">
      <w:pPr>
        <w:pStyle w:val="ListParagraph"/>
        <w:keepLines/>
        <w:widowControl w:val="0"/>
        <w:numPr>
          <w:ilvl w:val="1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What is the probability that t</w:t>
      </w:r>
      <w:r w:rsidR="00E41089">
        <w:rPr>
          <w:color w:val="000000"/>
        </w:rPr>
        <w:t>he project will take more than 2</w:t>
      </w:r>
      <w:r>
        <w:rPr>
          <w:color w:val="000000"/>
        </w:rPr>
        <w:t>0 days to complete?</w:t>
      </w:r>
    </w:p>
    <w:p w:rsidR="00E41089" w:rsidRDefault="00E41089" w:rsidP="009E7993">
      <w:pPr>
        <w:pStyle w:val="ListParagraph"/>
        <w:keepLines/>
        <w:widowControl w:val="0"/>
        <w:numPr>
          <w:ilvl w:val="1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We can accomplish any one of the following at an additional cost of 1500.</w:t>
      </w:r>
    </w:p>
    <w:p w:rsidR="00E41089" w:rsidRDefault="00E41089" w:rsidP="00E41089">
      <w:pPr>
        <w:pStyle w:val="ListParagraph"/>
        <w:keepLines/>
        <w:widowControl w:val="0"/>
        <w:numPr>
          <w:ilvl w:val="2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Reduce activity E by two days</w:t>
      </w:r>
    </w:p>
    <w:p w:rsidR="00E41089" w:rsidRDefault="00D764E5" w:rsidP="00E41089">
      <w:pPr>
        <w:pStyle w:val="ListParagraph"/>
        <w:keepLines/>
        <w:widowControl w:val="0"/>
        <w:numPr>
          <w:ilvl w:val="2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Reduce activity J</w:t>
      </w:r>
      <w:r w:rsidR="00E41089">
        <w:rPr>
          <w:color w:val="000000"/>
        </w:rPr>
        <w:t xml:space="preserve"> by two days </w:t>
      </w:r>
    </w:p>
    <w:p w:rsidR="00E41089" w:rsidRDefault="00E41089" w:rsidP="00E41089">
      <w:pPr>
        <w:pStyle w:val="ListParagraph"/>
        <w:keepLines/>
        <w:widowControl w:val="0"/>
        <w:numPr>
          <w:ilvl w:val="2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Reduce activity G by two days</w:t>
      </w:r>
    </w:p>
    <w:p w:rsidR="00E41089" w:rsidRPr="00E41089" w:rsidRDefault="00E41089" w:rsidP="00E41089">
      <w:pPr>
        <w:pStyle w:val="ListParagraph"/>
        <w:keepLines/>
        <w:widowControl w:val="0"/>
        <w:autoSpaceDE w:val="0"/>
        <w:autoSpaceDN w:val="0"/>
        <w:adjustRightInd w:val="0"/>
        <w:ind w:left="180"/>
        <w:rPr>
          <w:color w:val="000000"/>
        </w:rPr>
      </w:pPr>
      <w:r>
        <w:rPr>
          <w:color w:val="000000"/>
        </w:rPr>
        <w:t>If we can save 1000 by reducing the total completion time by one day. Which of the above mentioned step is will you recommend and why?</w:t>
      </w:r>
    </w:p>
    <w:p w:rsidR="00065252" w:rsidRPr="009E7993" w:rsidRDefault="00065252" w:rsidP="00065252">
      <w:pPr>
        <w:pStyle w:val="ListParagraph"/>
        <w:keepLines/>
        <w:widowControl w:val="0"/>
        <w:autoSpaceDE w:val="0"/>
        <w:autoSpaceDN w:val="0"/>
        <w:adjustRightInd w:val="0"/>
        <w:ind w:left="180"/>
        <w:rPr>
          <w:color w:val="000000"/>
        </w:rPr>
      </w:pPr>
    </w:p>
    <w:p w:rsidR="00203A02" w:rsidRDefault="00203A02" w:rsidP="00203A02">
      <w:pPr>
        <w:pStyle w:val="ListParagraph"/>
        <w:keepLines/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Following table shows the details of various activities and their details present in a project</w:t>
      </w:r>
    </w:p>
    <w:p w:rsidR="009E7993" w:rsidRDefault="009E7993" w:rsidP="009E7993">
      <w:pPr>
        <w:pStyle w:val="ListParagraph"/>
        <w:keepLines/>
        <w:widowControl w:val="0"/>
        <w:autoSpaceDE w:val="0"/>
        <w:autoSpaceDN w:val="0"/>
        <w:adjustRightInd w:val="0"/>
        <w:ind w:left="-540"/>
        <w:rPr>
          <w:color w:val="000000"/>
        </w:rPr>
      </w:pP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1614"/>
        <w:gridCol w:w="1705"/>
        <w:gridCol w:w="1614"/>
        <w:gridCol w:w="1615"/>
        <w:gridCol w:w="1580"/>
        <w:gridCol w:w="1474"/>
      </w:tblGrid>
      <w:tr w:rsidR="00203A02" w:rsidTr="00203A02">
        <w:tc>
          <w:tcPr>
            <w:tcW w:w="1614" w:type="dxa"/>
          </w:tcPr>
          <w:p w:rsidR="00203A02" w:rsidRP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b/>
                <w:color w:val="000000"/>
              </w:rPr>
            </w:pPr>
            <w:r w:rsidRPr="00203A02">
              <w:rPr>
                <w:b/>
                <w:color w:val="000000"/>
              </w:rPr>
              <w:t>Activity</w:t>
            </w:r>
          </w:p>
        </w:tc>
        <w:tc>
          <w:tcPr>
            <w:tcW w:w="1705" w:type="dxa"/>
          </w:tcPr>
          <w:p w:rsidR="00203A02" w:rsidRP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b/>
                <w:color w:val="000000"/>
              </w:rPr>
            </w:pPr>
            <w:r w:rsidRPr="00203A02">
              <w:rPr>
                <w:b/>
                <w:color w:val="000000"/>
              </w:rPr>
              <w:t>Predecessor</w:t>
            </w:r>
          </w:p>
        </w:tc>
        <w:tc>
          <w:tcPr>
            <w:tcW w:w="1614" w:type="dxa"/>
          </w:tcPr>
          <w:p w:rsidR="00203A02" w:rsidRP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b/>
                <w:color w:val="000000"/>
              </w:rPr>
            </w:pPr>
            <w:r w:rsidRPr="00203A02">
              <w:rPr>
                <w:b/>
                <w:color w:val="000000"/>
              </w:rPr>
              <w:t>Normal Time</w:t>
            </w:r>
          </w:p>
        </w:tc>
        <w:tc>
          <w:tcPr>
            <w:tcW w:w="1615" w:type="dxa"/>
          </w:tcPr>
          <w:p w:rsidR="00203A02" w:rsidRP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b/>
                <w:color w:val="000000"/>
              </w:rPr>
            </w:pPr>
            <w:r w:rsidRPr="00203A02">
              <w:rPr>
                <w:b/>
                <w:color w:val="000000"/>
              </w:rPr>
              <w:t>Normal Cost</w:t>
            </w:r>
          </w:p>
        </w:tc>
        <w:tc>
          <w:tcPr>
            <w:tcW w:w="1580" w:type="dxa"/>
          </w:tcPr>
          <w:p w:rsidR="00203A02" w:rsidRP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b/>
                <w:color w:val="000000"/>
              </w:rPr>
            </w:pPr>
            <w:r w:rsidRPr="00203A02">
              <w:rPr>
                <w:b/>
                <w:color w:val="000000"/>
              </w:rPr>
              <w:t>Crash Time</w:t>
            </w:r>
            <w:r w:rsidR="00D764E5">
              <w:rPr>
                <w:b/>
                <w:color w:val="000000"/>
              </w:rPr>
              <w:t xml:space="preserve"> (weeks)</w:t>
            </w:r>
          </w:p>
        </w:tc>
        <w:tc>
          <w:tcPr>
            <w:tcW w:w="1474" w:type="dxa"/>
          </w:tcPr>
          <w:p w:rsidR="00203A02" w:rsidRP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b/>
                <w:color w:val="000000"/>
              </w:rPr>
            </w:pPr>
            <w:r w:rsidRPr="00203A02">
              <w:rPr>
                <w:b/>
                <w:color w:val="000000"/>
              </w:rPr>
              <w:t>Crash Cost</w:t>
            </w:r>
          </w:p>
        </w:tc>
      </w:tr>
      <w:tr w:rsidR="00203A02" w:rsidTr="00203A02"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70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1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6000</w:t>
            </w:r>
          </w:p>
        </w:tc>
        <w:tc>
          <w:tcPr>
            <w:tcW w:w="1580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7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12000</w:t>
            </w:r>
          </w:p>
        </w:tc>
      </w:tr>
      <w:tr w:rsidR="00203A02" w:rsidTr="00203A02"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70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1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10000</w:t>
            </w:r>
          </w:p>
        </w:tc>
        <w:tc>
          <w:tcPr>
            <w:tcW w:w="1580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7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11000</w:t>
            </w:r>
          </w:p>
        </w:tc>
      </w:tr>
      <w:tr w:rsidR="00203A02" w:rsidTr="00203A02"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70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61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8000</w:t>
            </w:r>
          </w:p>
        </w:tc>
        <w:tc>
          <w:tcPr>
            <w:tcW w:w="1580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7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10000</w:t>
            </w:r>
          </w:p>
        </w:tc>
      </w:tr>
      <w:tr w:rsidR="00203A02" w:rsidTr="00203A02"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70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61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12000</w:t>
            </w:r>
          </w:p>
        </w:tc>
        <w:tc>
          <w:tcPr>
            <w:tcW w:w="1580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7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14000</w:t>
            </w:r>
          </w:p>
        </w:tc>
      </w:tr>
      <w:tr w:rsidR="00203A02" w:rsidTr="00203A02"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70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1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10000</w:t>
            </w:r>
          </w:p>
        </w:tc>
        <w:tc>
          <w:tcPr>
            <w:tcW w:w="1580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47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12000</w:t>
            </w:r>
          </w:p>
        </w:tc>
      </w:tr>
      <w:tr w:rsidR="00203A02" w:rsidTr="00203A02"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70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61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14000</w:t>
            </w:r>
          </w:p>
        </w:tc>
        <w:tc>
          <w:tcPr>
            <w:tcW w:w="1580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47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19000</w:t>
            </w:r>
          </w:p>
        </w:tc>
      </w:tr>
      <w:tr w:rsidR="00203A02" w:rsidTr="00203A02"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70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61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7000</w:t>
            </w:r>
          </w:p>
        </w:tc>
        <w:tc>
          <w:tcPr>
            <w:tcW w:w="1580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7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10000</w:t>
            </w:r>
          </w:p>
        </w:tc>
      </w:tr>
      <w:tr w:rsidR="00203A02" w:rsidTr="00203A02"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170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E,F</w:t>
            </w:r>
          </w:p>
        </w:tc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61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9000</w:t>
            </w:r>
          </w:p>
        </w:tc>
        <w:tc>
          <w:tcPr>
            <w:tcW w:w="1580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7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15000</w:t>
            </w:r>
          </w:p>
        </w:tc>
      </w:tr>
      <w:tr w:rsidR="00203A02" w:rsidTr="00203A02"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70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G,H</w:t>
            </w:r>
          </w:p>
        </w:tc>
        <w:tc>
          <w:tcPr>
            <w:tcW w:w="161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15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6000</w:t>
            </w:r>
          </w:p>
        </w:tc>
        <w:tc>
          <w:tcPr>
            <w:tcW w:w="1580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74" w:type="dxa"/>
          </w:tcPr>
          <w:p w:rsidR="00203A02" w:rsidRDefault="00203A02" w:rsidP="00203A02">
            <w:pPr>
              <w:pStyle w:val="ListParagraph"/>
              <w:keepLines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8000</w:t>
            </w:r>
          </w:p>
        </w:tc>
      </w:tr>
    </w:tbl>
    <w:p w:rsidR="00203A02" w:rsidRDefault="00203A02" w:rsidP="00203A02">
      <w:pPr>
        <w:pStyle w:val="ListParagraph"/>
        <w:keepLines/>
        <w:widowControl w:val="0"/>
        <w:autoSpaceDE w:val="0"/>
        <w:autoSpaceDN w:val="0"/>
        <w:adjustRightInd w:val="0"/>
        <w:ind w:left="-540"/>
        <w:rPr>
          <w:color w:val="000000"/>
        </w:rPr>
      </w:pPr>
      <w:r>
        <w:rPr>
          <w:color w:val="000000"/>
        </w:rPr>
        <w:t xml:space="preserve"> </w:t>
      </w:r>
    </w:p>
    <w:p w:rsidR="00260F4A" w:rsidRDefault="00260F4A" w:rsidP="00203A02">
      <w:pPr>
        <w:pStyle w:val="ListParagraph"/>
        <w:keepLines/>
        <w:widowControl w:val="0"/>
        <w:autoSpaceDE w:val="0"/>
        <w:autoSpaceDN w:val="0"/>
        <w:adjustRightInd w:val="0"/>
        <w:ind w:left="-540"/>
        <w:rPr>
          <w:color w:val="000000"/>
        </w:rPr>
      </w:pPr>
    </w:p>
    <w:p w:rsidR="00260F4A" w:rsidRPr="00203A02" w:rsidRDefault="00260F4A" w:rsidP="00203A02">
      <w:pPr>
        <w:pStyle w:val="ListParagraph"/>
        <w:keepLines/>
        <w:widowControl w:val="0"/>
        <w:autoSpaceDE w:val="0"/>
        <w:autoSpaceDN w:val="0"/>
        <w:adjustRightInd w:val="0"/>
        <w:ind w:left="-540"/>
        <w:rPr>
          <w:color w:val="000000"/>
        </w:rPr>
      </w:pPr>
    </w:p>
    <w:p w:rsidR="00065252" w:rsidRDefault="00065252" w:rsidP="00065252">
      <w:pPr>
        <w:pStyle w:val="ListParagraph"/>
        <w:keepLines/>
        <w:widowControl w:val="0"/>
        <w:numPr>
          <w:ilvl w:val="1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Determine the critical path and earliest completion time of the project</w:t>
      </w:r>
    </w:p>
    <w:p w:rsidR="00065252" w:rsidRDefault="00260F4A" w:rsidP="00065252">
      <w:pPr>
        <w:pStyle w:val="ListParagraph"/>
        <w:keepLines/>
        <w:widowControl w:val="0"/>
        <w:numPr>
          <w:ilvl w:val="1"/>
          <w:numId w:val="1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Calculate the cost of crashing the</w:t>
      </w:r>
      <w:r w:rsidR="00065252">
        <w:rPr>
          <w:color w:val="000000"/>
        </w:rPr>
        <w:t xml:space="preserve"> project completion time by four weeks</w:t>
      </w:r>
      <w:r>
        <w:rPr>
          <w:color w:val="000000"/>
        </w:rPr>
        <w:t xml:space="preserve"> </w:t>
      </w:r>
    </w:p>
    <w:p w:rsidR="00065252" w:rsidRDefault="00065252" w:rsidP="0006364E">
      <w:pPr>
        <w:pStyle w:val="ListParagraph"/>
        <w:keepLines/>
        <w:widowControl w:val="0"/>
        <w:autoSpaceDE w:val="0"/>
        <w:autoSpaceDN w:val="0"/>
        <w:adjustRightInd w:val="0"/>
        <w:ind w:left="-540" w:hanging="720"/>
        <w:rPr>
          <w:color w:val="000000"/>
        </w:rPr>
      </w:pPr>
    </w:p>
    <w:p w:rsidR="00C23B6D" w:rsidRDefault="00065252" w:rsidP="0006364E">
      <w:pPr>
        <w:pStyle w:val="ListParagraph"/>
        <w:keepLines/>
        <w:widowControl w:val="0"/>
        <w:autoSpaceDE w:val="0"/>
        <w:autoSpaceDN w:val="0"/>
        <w:adjustRightInd w:val="0"/>
        <w:ind w:left="-540" w:hanging="720"/>
        <w:rPr>
          <w:color w:val="000000"/>
        </w:rPr>
      </w:pPr>
      <w:r>
        <w:rPr>
          <w:color w:val="000000"/>
        </w:rPr>
        <w:t>Prepared by Chandra Shukla, July 11, 2017</w:t>
      </w:r>
    </w:p>
    <w:sectPr w:rsidR="00C23B6D" w:rsidSect="00A1156E">
      <w:footerReference w:type="default" r:id="rId7"/>
      <w:pgSz w:w="12240" w:h="15840"/>
      <w:pgMar w:top="540" w:right="1440" w:bottom="0" w:left="1728" w:header="720" w:footer="31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662" w:rsidRDefault="00874662" w:rsidP="00C23B6D">
      <w:pPr>
        <w:spacing w:after="0" w:line="240" w:lineRule="auto"/>
      </w:pPr>
      <w:r>
        <w:separator/>
      </w:r>
    </w:p>
  </w:endnote>
  <w:endnote w:type="continuationSeparator" w:id="0">
    <w:p w:rsidR="00874662" w:rsidRDefault="00874662" w:rsidP="00C2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993" w:rsidRPr="005C4549" w:rsidRDefault="009E7993" w:rsidP="00584B3F">
    <w:pPr>
      <w:pStyle w:val="Footer"/>
      <w:jc w:val="center"/>
      <w:rPr>
        <w:sz w:val="20"/>
        <w:szCs w:val="20"/>
      </w:rPr>
    </w:pPr>
    <w:r w:rsidRPr="005C4549">
      <w:rPr>
        <w:sz w:val="20"/>
        <w:szCs w:val="20"/>
      </w:rPr>
      <w:fldChar w:fldCharType="begin"/>
    </w:r>
    <w:r w:rsidRPr="005C4549">
      <w:rPr>
        <w:sz w:val="20"/>
        <w:szCs w:val="20"/>
      </w:rPr>
      <w:instrText xml:space="preserve"> PAGE </w:instrText>
    </w:r>
    <w:r w:rsidRPr="005C4549">
      <w:rPr>
        <w:sz w:val="20"/>
        <w:szCs w:val="20"/>
      </w:rPr>
      <w:fldChar w:fldCharType="separate"/>
    </w:r>
    <w:r w:rsidR="002B2D0A">
      <w:rPr>
        <w:noProof/>
        <w:sz w:val="20"/>
        <w:szCs w:val="20"/>
      </w:rPr>
      <w:t>2</w:t>
    </w:r>
    <w:r w:rsidRPr="005C4549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662" w:rsidRDefault="00874662" w:rsidP="00C23B6D">
      <w:pPr>
        <w:spacing w:after="0" w:line="240" w:lineRule="auto"/>
      </w:pPr>
      <w:r>
        <w:separator/>
      </w:r>
    </w:p>
  </w:footnote>
  <w:footnote w:type="continuationSeparator" w:id="0">
    <w:p w:rsidR="00874662" w:rsidRDefault="00874662" w:rsidP="00C23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5B1253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1F2C0AEA"/>
    <w:multiLevelType w:val="hybridMultilevel"/>
    <w:tmpl w:val="B6A0AA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A21DBE"/>
    <w:multiLevelType w:val="hybridMultilevel"/>
    <w:tmpl w:val="784EA8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41ACC"/>
    <w:multiLevelType w:val="hybridMultilevel"/>
    <w:tmpl w:val="07E6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76F75FD"/>
    <w:multiLevelType w:val="hybridMultilevel"/>
    <w:tmpl w:val="CABE956C"/>
    <w:lvl w:ilvl="0" w:tplc="E18E9EE2">
      <w:start w:val="4"/>
      <w:numFmt w:val="decimal"/>
      <w:lvlText w:val="%1."/>
      <w:lvlJc w:val="left"/>
      <w:pPr>
        <w:ind w:left="-54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>
    <w:nsid w:val="467A6C44"/>
    <w:multiLevelType w:val="hybridMultilevel"/>
    <w:tmpl w:val="EA92A0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A1C2191"/>
    <w:multiLevelType w:val="hybridMultilevel"/>
    <w:tmpl w:val="4CBE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083701"/>
    <w:multiLevelType w:val="hybridMultilevel"/>
    <w:tmpl w:val="B79A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6A2931"/>
    <w:multiLevelType w:val="hybridMultilevel"/>
    <w:tmpl w:val="91644134"/>
    <w:lvl w:ilvl="0" w:tplc="ECC83C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A46097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32CF2"/>
    <w:multiLevelType w:val="hybridMultilevel"/>
    <w:tmpl w:val="B79A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BB"/>
    <w:rsid w:val="0000084F"/>
    <w:rsid w:val="0006364E"/>
    <w:rsid w:val="00065252"/>
    <w:rsid w:val="000A510D"/>
    <w:rsid w:val="001A1C3C"/>
    <w:rsid w:val="001B324C"/>
    <w:rsid w:val="00203A02"/>
    <w:rsid w:val="00257C90"/>
    <w:rsid w:val="00260F4A"/>
    <w:rsid w:val="00272D5A"/>
    <w:rsid w:val="00284475"/>
    <w:rsid w:val="002B2D0A"/>
    <w:rsid w:val="0033705F"/>
    <w:rsid w:val="00375385"/>
    <w:rsid w:val="004A7684"/>
    <w:rsid w:val="00512377"/>
    <w:rsid w:val="00535BBA"/>
    <w:rsid w:val="00584B3F"/>
    <w:rsid w:val="00603466"/>
    <w:rsid w:val="007E1BBB"/>
    <w:rsid w:val="008679CF"/>
    <w:rsid w:val="00874662"/>
    <w:rsid w:val="008F0B23"/>
    <w:rsid w:val="008F2D1C"/>
    <w:rsid w:val="009E14E6"/>
    <w:rsid w:val="009E7993"/>
    <w:rsid w:val="00A1156E"/>
    <w:rsid w:val="00AF7B88"/>
    <w:rsid w:val="00C23B6D"/>
    <w:rsid w:val="00D764E5"/>
    <w:rsid w:val="00D832C8"/>
    <w:rsid w:val="00DB5C09"/>
    <w:rsid w:val="00E41089"/>
    <w:rsid w:val="00F20753"/>
    <w:rsid w:val="00F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98A8CD-14DC-4B29-8ED6-D24BC9F9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466"/>
  </w:style>
  <w:style w:type="paragraph" w:styleId="Heading2">
    <w:name w:val="heading 2"/>
    <w:basedOn w:val="Normal"/>
    <w:next w:val="Normal"/>
    <w:link w:val="Heading2Char"/>
    <w:uiPriority w:val="99"/>
    <w:qFormat/>
    <w:rsid w:val="00C23B6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3B6D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C23B6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23B6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3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B6D"/>
  </w:style>
  <w:style w:type="table" w:styleId="TableGrid">
    <w:name w:val="Table Grid"/>
    <w:basedOn w:val="TableNormal"/>
    <w:uiPriority w:val="39"/>
    <w:rsid w:val="000A5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Prakas. Shukla</dc:creator>
  <cp:keywords/>
  <dc:description/>
  <cp:lastModifiedBy>Chandra Prakas. Shukla</cp:lastModifiedBy>
  <cp:revision>6</cp:revision>
  <cp:lastPrinted>2017-07-13T07:24:00Z</cp:lastPrinted>
  <dcterms:created xsi:type="dcterms:W3CDTF">2017-07-13T06:44:00Z</dcterms:created>
  <dcterms:modified xsi:type="dcterms:W3CDTF">2017-07-13T14:17:00Z</dcterms:modified>
</cp:coreProperties>
</file>