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50F3" w:rsidRDefault="009B50F3" w:rsidP="009B50F3">
      <w:pPr>
        <w:pStyle w:val="Title"/>
      </w:pPr>
      <w:r>
        <w:t>Practice 4 - Methods of organizing</w:t>
      </w:r>
    </w:p>
    <w:p w:rsidR="00CD3B0D" w:rsidRDefault="009B50F3" w:rsidP="009B50F3">
      <w:pPr>
        <w:pStyle w:val="Title"/>
      </w:pPr>
      <w:r>
        <w:t>fail-safe communication channels</w:t>
      </w:r>
    </w:p>
    <w:p w:rsidR="009B50F3" w:rsidRDefault="009B50F3" w:rsidP="009B50F3">
      <w:r>
        <w:t xml:space="preserve">Student </w:t>
      </w:r>
      <w:proofErr w:type="spellStart"/>
      <w:proofErr w:type="gramStart"/>
      <w:r>
        <w:t>name:Serekbol</w:t>
      </w:r>
      <w:proofErr w:type="spellEnd"/>
      <w:proofErr w:type="gramEnd"/>
      <w:r>
        <w:t xml:space="preserve"> </w:t>
      </w:r>
      <w:proofErr w:type="spellStart"/>
      <w:r>
        <w:t>Aksunkar</w:t>
      </w:r>
      <w:proofErr w:type="spellEnd"/>
    </w:p>
    <w:p w:rsidR="009B50F3" w:rsidRDefault="009B50F3" w:rsidP="009B50F3">
      <w:r>
        <w:t>Student ID: 24B030056</w:t>
      </w:r>
    </w:p>
    <w:p w:rsidR="009B50F3" w:rsidRDefault="009B50F3" w:rsidP="009B50F3">
      <w:r>
        <w:t>Group: Wednesday 17-19</w:t>
      </w:r>
    </w:p>
    <w:p w:rsidR="009B50F3" w:rsidRDefault="009B50F3" w:rsidP="009B50F3">
      <w:pPr>
        <w:pStyle w:val="Title"/>
      </w:pPr>
      <w:r w:rsidRPr="009B50F3">
        <w:t>Part 1: Link Redundancy</w:t>
      </w:r>
    </w:p>
    <w:p w:rsidR="009B50F3" w:rsidRDefault="009B50F3" w:rsidP="009B50F3">
      <w:pPr>
        <w:pStyle w:val="ListParagraph"/>
        <w:numPr>
          <w:ilvl w:val="1"/>
          <w:numId w:val="1"/>
        </w:numPr>
      </w:pPr>
      <w:r w:rsidRPr="009B50F3">
        <w:t>Exploring STP set up</w:t>
      </w:r>
    </w:p>
    <w:p w:rsidR="009B50F3" w:rsidRDefault="009B50F3" w:rsidP="009B50F3">
      <w:pPr>
        <w:pStyle w:val="ListParagraph"/>
        <w:ind w:left="360"/>
      </w:pPr>
      <w:r w:rsidRPr="009B50F3">
        <w:drawing>
          <wp:inline distT="0" distB="0" distL="0" distR="0" wp14:anchorId="46D367CD" wp14:editId="2D08CFDE">
            <wp:extent cx="3677163" cy="284837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0F3" w:rsidRDefault="009B50F3" w:rsidP="009B50F3">
      <w:pPr>
        <w:pStyle w:val="ListParagraph"/>
        <w:ind w:left="360"/>
      </w:pPr>
      <w:r>
        <w:t xml:space="preserve">Step2 </w:t>
      </w:r>
    </w:p>
    <w:p w:rsidR="009B50F3" w:rsidRDefault="009B50F3" w:rsidP="009B50F3">
      <w:pPr>
        <w:pStyle w:val="ListParagraph"/>
        <w:ind w:left="360"/>
      </w:pPr>
      <w:r>
        <w:t>Switch0</w:t>
      </w:r>
    </w:p>
    <w:p w:rsidR="009B50F3" w:rsidRDefault="009B50F3" w:rsidP="009B50F3">
      <w:pPr>
        <w:pStyle w:val="ListParagraph"/>
        <w:ind w:left="360"/>
      </w:pPr>
      <w:r w:rsidRPr="009B50F3">
        <w:drawing>
          <wp:inline distT="0" distB="0" distL="0" distR="0" wp14:anchorId="1FC2F485" wp14:editId="2BCAC3E3">
            <wp:extent cx="5439534" cy="239110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0F3" w:rsidRDefault="009B50F3" w:rsidP="009B50F3">
      <w:pPr>
        <w:pStyle w:val="ListParagraph"/>
        <w:ind w:left="360"/>
      </w:pPr>
      <w:r>
        <w:t xml:space="preserve">Switch1 </w:t>
      </w:r>
    </w:p>
    <w:p w:rsidR="009B50F3" w:rsidRDefault="009B50F3" w:rsidP="009B50F3">
      <w:pPr>
        <w:pStyle w:val="ListParagraph"/>
        <w:ind w:left="360"/>
      </w:pPr>
      <w:r w:rsidRPr="009B50F3">
        <w:lastRenderedPageBreak/>
        <w:drawing>
          <wp:inline distT="0" distB="0" distL="0" distR="0" wp14:anchorId="2776CF41" wp14:editId="0BA96EFF">
            <wp:extent cx="5420481" cy="243874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0F3" w:rsidRDefault="009B50F3" w:rsidP="009B50F3">
      <w:pPr>
        <w:pStyle w:val="ListParagraph"/>
        <w:ind w:left="360"/>
      </w:pPr>
      <w:r>
        <w:t>Switch3</w:t>
      </w:r>
    </w:p>
    <w:p w:rsidR="009B50F3" w:rsidRDefault="009B50F3" w:rsidP="009B50F3">
      <w:pPr>
        <w:pStyle w:val="ListParagraph"/>
        <w:ind w:left="360"/>
      </w:pPr>
      <w:r w:rsidRPr="009B50F3">
        <w:drawing>
          <wp:inline distT="0" distB="0" distL="0" distR="0" wp14:anchorId="24011EF9" wp14:editId="1A6E27DF">
            <wp:extent cx="5001323" cy="2543530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0F3" w:rsidRPr="00F67A17" w:rsidRDefault="009B50F3" w:rsidP="009B50F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67A17">
        <w:rPr>
          <w:rFonts w:asciiTheme="minorHAnsi" w:hAnsiTheme="minorHAnsi" w:cstheme="minorHAnsi"/>
          <w:sz w:val="22"/>
          <w:szCs w:val="22"/>
        </w:rPr>
        <w:t>3. Identify which switch is the Root Bridge and why.</w:t>
      </w:r>
    </w:p>
    <w:p w:rsidR="009B50F3" w:rsidRPr="00F67A17" w:rsidRDefault="009B50F3" w:rsidP="009B50F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67A17">
        <w:rPr>
          <w:rFonts w:asciiTheme="minorHAnsi" w:hAnsiTheme="minorHAnsi" w:cstheme="minorHAnsi"/>
          <w:sz w:val="22"/>
          <w:szCs w:val="22"/>
        </w:rPr>
        <w:t xml:space="preserve">The Root Bridge is the switch with MAC address </w:t>
      </w:r>
      <w:r w:rsidRPr="00F67A17">
        <w:rPr>
          <w:rStyle w:val="Strong"/>
          <w:rFonts w:asciiTheme="minorHAnsi" w:hAnsiTheme="minorHAnsi" w:cstheme="minorHAnsi"/>
          <w:sz w:val="22"/>
          <w:szCs w:val="22"/>
        </w:rPr>
        <w:t>0001.C7D7.E246</w:t>
      </w:r>
      <w:r w:rsidRPr="00F67A17">
        <w:rPr>
          <w:rFonts w:asciiTheme="minorHAnsi" w:hAnsiTheme="minorHAnsi" w:cstheme="minorHAnsi"/>
          <w:sz w:val="22"/>
          <w:szCs w:val="22"/>
        </w:rPr>
        <w:t>.</w:t>
      </w:r>
      <w:r w:rsidRPr="00F67A17">
        <w:rPr>
          <w:rFonts w:asciiTheme="minorHAnsi" w:hAnsiTheme="minorHAnsi" w:cstheme="minorHAnsi"/>
          <w:sz w:val="22"/>
          <w:szCs w:val="22"/>
        </w:rPr>
        <w:br/>
        <w:t xml:space="preserve">It is identified as the Root Bridge because the output shows: </w:t>
      </w:r>
      <w:r w:rsidRPr="00F67A17">
        <w:rPr>
          <w:rStyle w:val="Emphasis"/>
          <w:rFonts w:asciiTheme="minorHAnsi" w:hAnsiTheme="minorHAnsi" w:cstheme="minorHAnsi"/>
          <w:sz w:val="22"/>
          <w:szCs w:val="22"/>
        </w:rPr>
        <w:t>“This bridge is the root.”</w:t>
      </w:r>
      <w:r w:rsidRPr="00F67A17">
        <w:rPr>
          <w:rFonts w:asciiTheme="minorHAnsi" w:hAnsiTheme="minorHAnsi" w:cstheme="minorHAnsi"/>
          <w:sz w:val="22"/>
          <w:szCs w:val="22"/>
        </w:rPr>
        <w:br/>
        <w:t>In STP, the Root Bridge is selected based on the lowest Bridge ID (Priority + MAC address).</w:t>
      </w:r>
    </w:p>
    <w:p w:rsidR="009B50F3" w:rsidRPr="00F67A17" w:rsidRDefault="009B50F3" w:rsidP="009B50F3">
      <w:pPr>
        <w:pStyle w:val="ListParagraph"/>
        <w:ind w:left="360"/>
        <w:rPr>
          <w:rFonts w:cstheme="minorHAnsi"/>
        </w:rPr>
      </w:pPr>
      <w:r w:rsidRPr="00F67A17">
        <w:rPr>
          <w:rFonts w:cstheme="minorHAnsi"/>
        </w:rPr>
        <w:t>4. Check port roles: Root Port (RP), Designated Port (DP), and Blocked Port.</w:t>
      </w:r>
    </w:p>
    <w:p w:rsidR="009B50F3" w:rsidRPr="00F67A17" w:rsidRDefault="009B50F3" w:rsidP="009B50F3">
      <w:pPr>
        <w:pStyle w:val="ListParagraph"/>
        <w:ind w:left="360"/>
        <w:rPr>
          <w:rFonts w:cstheme="minorHAnsi"/>
        </w:rPr>
      </w:pPr>
      <w:r w:rsidRPr="00F67A17">
        <w:rPr>
          <w:rFonts w:cstheme="minorHAnsi"/>
        </w:rPr>
        <w:t>Which port is in a blocking state(BLK) and why?</w:t>
      </w:r>
    </w:p>
    <w:p w:rsidR="00F67A17" w:rsidRPr="00F67A17" w:rsidRDefault="00F67A17" w:rsidP="00F67A1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67A17">
        <w:rPr>
          <w:rFonts w:eastAsia="Times New Roman" w:cstheme="minorHAnsi"/>
        </w:rPr>
        <w:t xml:space="preserve">On the Root Bridge, all ports are </w:t>
      </w:r>
      <w:r w:rsidRPr="00F67A17">
        <w:rPr>
          <w:rFonts w:eastAsia="Times New Roman" w:cstheme="minorHAnsi"/>
          <w:b/>
          <w:bCs/>
        </w:rPr>
        <w:t>Designated Ports (DP)</w:t>
      </w:r>
      <w:r w:rsidRPr="00F67A17">
        <w:rPr>
          <w:rFonts w:eastAsia="Times New Roman" w:cstheme="minorHAnsi"/>
        </w:rPr>
        <w:t xml:space="preserve"> and are in </w:t>
      </w:r>
      <w:r w:rsidRPr="00F67A17">
        <w:rPr>
          <w:rFonts w:eastAsia="Times New Roman" w:cstheme="minorHAnsi"/>
          <w:b/>
          <w:bCs/>
        </w:rPr>
        <w:t>Forwarding (FWD)</w:t>
      </w:r>
      <w:r w:rsidRPr="00F67A17">
        <w:rPr>
          <w:rFonts w:eastAsia="Times New Roman" w:cstheme="minorHAnsi"/>
        </w:rPr>
        <w:t xml:space="preserve"> state.</w:t>
      </w:r>
    </w:p>
    <w:p w:rsidR="00F67A17" w:rsidRPr="00F67A17" w:rsidRDefault="00F67A17" w:rsidP="00F67A1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67A17">
        <w:rPr>
          <w:rFonts w:eastAsia="Times New Roman" w:cstheme="minorHAnsi"/>
        </w:rPr>
        <w:t>On the non-root switch:</w:t>
      </w:r>
    </w:p>
    <w:p w:rsidR="00F67A17" w:rsidRPr="00F67A17" w:rsidRDefault="00F67A17" w:rsidP="00F67A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F67A17">
        <w:rPr>
          <w:rFonts w:eastAsia="Times New Roman" w:cstheme="minorHAnsi"/>
          <w:b/>
          <w:bCs/>
        </w:rPr>
        <w:t>Fa0/2</w:t>
      </w:r>
      <w:r w:rsidRPr="00F67A17">
        <w:rPr>
          <w:rFonts w:eastAsia="Times New Roman" w:cstheme="minorHAnsi"/>
        </w:rPr>
        <w:t xml:space="preserve"> is the </w:t>
      </w:r>
      <w:r w:rsidRPr="00F67A17">
        <w:rPr>
          <w:rFonts w:eastAsia="Times New Roman" w:cstheme="minorHAnsi"/>
          <w:b/>
          <w:bCs/>
        </w:rPr>
        <w:t>Root Port (RP)</w:t>
      </w:r>
      <w:r w:rsidRPr="00F67A17">
        <w:rPr>
          <w:rFonts w:eastAsia="Times New Roman" w:cstheme="minorHAnsi"/>
        </w:rPr>
        <w:t xml:space="preserve"> and is in Forwarding state.</w:t>
      </w:r>
    </w:p>
    <w:p w:rsidR="00F67A17" w:rsidRPr="00F67A17" w:rsidRDefault="00F67A17" w:rsidP="00F67A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F67A17">
        <w:rPr>
          <w:rFonts w:eastAsia="Times New Roman" w:cstheme="minorHAnsi"/>
          <w:b/>
          <w:bCs/>
        </w:rPr>
        <w:t>Fa0/1</w:t>
      </w:r>
      <w:r w:rsidRPr="00F67A17">
        <w:rPr>
          <w:rFonts w:eastAsia="Times New Roman" w:cstheme="minorHAnsi"/>
        </w:rPr>
        <w:t xml:space="preserve"> is in </w:t>
      </w:r>
      <w:r w:rsidRPr="00F67A17">
        <w:rPr>
          <w:rFonts w:eastAsia="Times New Roman" w:cstheme="minorHAnsi"/>
          <w:b/>
          <w:bCs/>
        </w:rPr>
        <w:t>Blocking (BLK)</w:t>
      </w:r>
      <w:r w:rsidRPr="00F67A17">
        <w:rPr>
          <w:rFonts w:eastAsia="Times New Roman" w:cstheme="minorHAnsi"/>
        </w:rPr>
        <w:t xml:space="preserve"> state and has the role </w:t>
      </w:r>
      <w:r w:rsidRPr="00F67A17">
        <w:rPr>
          <w:rFonts w:eastAsia="Times New Roman" w:cstheme="minorHAnsi"/>
          <w:b/>
          <w:bCs/>
        </w:rPr>
        <w:t>Alternate (</w:t>
      </w:r>
      <w:proofErr w:type="spellStart"/>
      <w:r w:rsidRPr="00F67A17">
        <w:rPr>
          <w:rFonts w:eastAsia="Times New Roman" w:cstheme="minorHAnsi"/>
          <w:b/>
          <w:bCs/>
        </w:rPr>
        <w:t>Altn</w:t>
      </w:r>
      <w:proofErr w:type="spellEnd"/>
      <w:r w:rsidRPr="00F67A17">
        <w:rPr>
          <w:rFonts w:eastAsia="Times New Roman" w:cstheme="minorHAnsi"/>
          <w:b/>
          <w:bCs/>
        </w:rPr>
        <w:t>)</w:t>
      </w:r>
      <w:r w:rsidRPr="00F67A17">
        <w:rPr>
          <w:rFonts w:eastAsia="Times New Roman" w:cstheme="minorHAnsi"/>
        </w:rPr>
        <w:t>.</w:t>
      </w:r>
    </w:p>
    <w:p w:rsidR="00F67A17" w:rsidRDefault="00F67A17" w:rsidP="00F67A1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67A17">
        <w:rPr>
          <w:rFonts w:eastAsia="Times New Roman" w:cstheme="minorHAnsi"/>
        </w:rPr>
        <w:lastRenderedPageBreak/>
        <w:t xml:space="preserve">Port </w:t>
      </w:r>
      <w:r w:rsidRPr="00F67A17">
        <w:rPr>
          <w:rFonts w:eastAsia="Times New Roman" w:cstheme="minorHAnsi"/>
          <w:b/>
          <w:bCs/>
        </w:rPr>
        <w:t>Fa0/1</w:t>
      </w:r>
      <w:r w:rsidRPr="00F67A17">
        <w:rPr>
          <w:rFonts w:eastAsia="Times New Roman" w:cstheme="minorHAnsi"/>
        </w:rPr>
        <w:t xml:space="preserve"> is in Blocking state to prevent a switching loop in the network. STP blocks one redundant link to ensure network stability.</w:t>
      </w:r>
    </w:p>
    <w:p w:rsidR="00F67A17" w:rsidRPr="00F67A17" w:rsidRDefault="00F67A17" w:rsidP="00F67A17">
      <w:pPr>
        <w:pStyle w:val="NormalWeb"/>
        <w:rPr>
          <w:rFonts w:asciiTheme="minorHAnsi" w:hAnsiTheme="minorHAnsi" w:cstheme="minorHAnsi"/>
          <w:b/>
          <w:sz w:val="22"/>
          <w:szCs w:val="22"/>
        </w:rPr>
      </w:pPr>
      <w:r w:rsidRPr="00F67A17">
        <w:rPr>
          <w:rStyle w:val="Strong"/>
          <w:rFonts w:asciiTheme="minorHAnsi" w:hAnsiTheme="minorHAnsi" w:cstheme="minorHAnsi"/>
          <w:b w:val="0"/>
          <w:sz w:val="22"/>
          <w:szCs w:val="22"/>
        </w:rPr>
        <w:t>5. What other state do you know?</w:t>
      </w:r>
    </w:p>
    <w:p w:rsidR="00F67A17" w:rsidRPr="00F67A17" w:rsidRDefault="00F67A17" w:rsidP="00F67A1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67A17">
        <w:rPr>
          <w:rFonts w:asciiTheme="minorHAnsi" w:hAnsiTheme="minorHAnsi" w:cstheme="minorHAnsi"/>
          <w:sz w:val="22"/>
          <w:szCs w:val="22"/>
        </w:rPr>
        <w:t>Other STP port states are:</w:t>
      </w:r>
    </w:p>
    <w:p w:rsidR="00F67A17" w:rsidRPr="00F67A17" w:rsidRDefault="00F67A17" w:rsidP="00F67A17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F67A17">
        <w:rPr>
          <w:rFonts w:asciiTheme="minorHAnsi" w:hAnsiTheme="minorHAnsi" w:cstheme="minorHAnsi"/>
          <w:sz w:val="22"/>
          <w:szCs w:val="22"/>
        </w:rPr>
        <w:t>Blocking</w:t>
      </w:r>
    </w:p>
    <w:p w:rsidR="00F67A17" w:rsidRPr="00F67A17" w:rsidRDefault="00F67A17" w:rsidP="00F67A17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F67A17">
        <w:rPr>
          <w:rFonts w:asciiTheme="minorHAnsi" w:hAnsiTheme="minorHAnsi" w:cstheme="minorHAnsi"/>
          <w:sz w:val="22"/>
          <w:szCs w:val="22"/>
        </w:rPr>
        <w:t>Listening</w:t>
      </w:r>
    </w:p>
    <w:p w:rsidR="00F67A17" w:rsidRPr="00F67A17" w:rsidRDefault="00F67A17" w:rsidP="00F67A17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F67A17">
        <w:rPr>
          <w:rFonts w:asciiTheme="minorHAnsi" w:hAnsiTheme="minorHAnsi" w:cstheme="minorHAnsi"/>
          <w:sz w:val="22"/>
          <w:szCs w:val="22"/>
        </w:rPr>
        <w:t>Learning</w:t>
      </w:r>
    </w:p>
    <w:p w:rsidR="00F67A17" w:rsidRPr="00F67A17" w:rsidRDefault="00F67A17" w:rsidP="00F67A17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F67A17">
        <w:rPr>
          <w:rFonts w:asciiTheme="minorHAnsi" w:hAnsiTheme="minorHAnsi" w:cstheme="minorHAnsi"/>
          <w:sz w:val="22"/>
          <w:szCs w:val="22"/>
        </w:rPr>
        <w:t>Forwarding</w:t>
      </w:r>
    </w:p>
    <w:p w:rsidR="00F67A17" w:rsidRPr="00F67A17" w:rsidRDefault="00F67A17" w:rsidP="00F67A17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F67A17">
        <w:rPr>
          <w:rFonts w:asciiTheme="minorHAnsi" w:hAnsiTheme="minorHAnsi" w:cstheme="minorHAnsi"/>
          <w:sz w:val="22"/>
          <w:szCs w:val="22"/>
        </w:rPr>
        <w:t>Disabled</w:t>
      </w:r>
    </w:p>
    <w:p w:rsidR="00F67A17" w:rsidRDefault="00F67A17" w:rsidP="00F67A1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67A17">
        <w:rPr>
          <w:rFonts w:asciiTheme="minorHAnsi" w:hAnsiTheme="minorHAnsi" w:cstheme="minorHAnsi"/>
          <w:sz w:val="22"/>
          <w:szCs w:val="22"/>
        </w:rPr>
        <w:t>These states help STP prevent loops and maintain a stable network.</w:t>
      </w:r>
    </w:p>
    <w:p w:rsidR="00F67A17" w:rsidRDefault="00F67A17" w:rsidP="00F67A17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Step3</w:t>
      </w:r>
    </w:p>
    <w:p w:rsidR="00337F38" w:rsidRDefault="00337F38" w:rsidP="00F67A1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337F38">
        <w:rPr>
          <w:rFonts w:asciiTheme="minorHAnsi" w:hAnsiTheme="minorHAnsi" w:cstheme="minorHAnsi"/>
          <w:sz w:val="22"/>
          <w:szCs w:val="22"/>
        </w:rPr>
        <w:drawing>
          <wp:inline distT="0" distB="0" distL="0" distR="0" wp14:anchorId="00E9A91F" wp14:editId="16812E83">
            <wp:extent cx="5801535" cy="143847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F38" w:rsidRDefault="00337F38" w:rsidP="00F67A1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337F38">
        <w:rPr>
          <w:rFonts w:asciiTheme="minorHAnsi" w:hAnsiTheme="minorHAnsi" w:cstheme="minorHAnsi"/>
          <w:sz w:val="22"/>
          <w:szCs w:val="22"/>
        </w:rPr>
        <w:drawing>
          <wp:inline distT="0" distB="0" distL="0" distR="0" wp14:anchorId="4F785468" wp14:editId="17C63C58">
            <wp:extent cx="4143953" cy="3419952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F38" w:rsidRDefault="00337F38" w:rsidP="00F67A17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Switch2 show spanning-tree</w:t>
      </w:r>
    </w:p>
    <w:p w:rsidR="00337F38" w:rsidRDefault="00337F38" w:rsidP="00F67A17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</w:t>
      </w:r>
      <w:r w:rsidRPr="00337F38">
        <w:rPr>
          <w:rFonts w:asciiTheme="minorHAnsi" w:hAnsiTheme="minorHAnsi" w:cstheme="minorHAnsi"/>
          <w:sz w:val="22"/>
          <w:szCs w:val="22"/>
        </w:rPr>
        <w:drawing>
          <wp:inline distT="0" distB="0" distL="0" distR="0" wp14:anchorId="451F12D6" wp14:editId="49C07E65">
            <wp:extent cx="5811061" cy="255305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A17" w:rsidRPr="00F67A17" w:rsidRDefault="00F67A17" w:rsidP="00F67A17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:rsidR="00F67A17" w:rsidRPr="00F67A17" w:rsidRDefault="00337F38" w:rsidP="00337F38">
      <w:pPr>
        <w:pStyle w:val="Title"/>
        <w:rPr>
          <w:rFonts w:eastAsia="Times New Roman" w:cstheme="minorHAnsi"/>
        </w:rPr>
      </w:pPr>
      <w:r>
        <w:t>1.2 RSTP (Rapid STP)</w:t>
      </w:r>
    </w:p>
    <w:p w:rsidR="00F67A17" w:rsidRDefault="00F67A17" w:rsidP="009B50F3">
      <w:pPr>
        <w:pStyle w:val="ListParagraph"/>
        <w:ind w:left="360"/>
      </w:pPr>
    </w:p>
    <w:p w:rsidR="00337F38" w:rsidRDefault="00337F38" w:rsidP="009B50F3">
      <w:pPr>
        <w:pStyle w:val="ListParagraph"/>
        <w:ind w:left="360"/>
      </w:pPr>
      <w:r>
        <w:t>PC0</w:t>
      </w:r>
    </w:p>
    <w:p w:rsidR="00337F38" w:rsidRDefault="00337F38" w:rsidP="009B50F3">
      <w:pPr>
        <w:pStyle w:val="ListParagraph"/>
        <w:ind w:left="360"/>
      </w:pPr>
      <w:r w:rsidRPr="00337F38">
        <w:drawing>
          <wp:inline distT="0" distB="0" distL="0" distR="0" wp14:anchorId="0180309F" wp14:editId="71A0860E">
            <wp:extent cx="1486107" cy="600159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F38" w:rsidRDefault="00337F38" w:rsidP="009B50F3">
      <w:pPr>
        <w:pStyle w:val="ListParagraph"/>
        <w:ind w:left="360"/>
      </w:pPr>
      <w:r>
        <w:t>pC1</w:t>
      </w:r>
    </w:p>
    <w:p w:rsidR="00337F38" w:rsidRDefault="00337F38" w:rsidP="009B50F3">
      <w:pPr>
        <w:pStyle w:val="ListParagraph"/>
        <w:ind w:left="360"/>
      </w:pPr>
      <w:r w:rsidRPr="00337F38">
        <w:drawing>
          <wp:inline distT="0" distB="0" distL="0" distR="0" wp14:anchorId="3E68A95E" wp14:editId="46C0D64E">
            <wp:extent cx="2124371" cy="724001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F38" w:rsidRDefault="00337F38" w:rsidP="009B50F3">
      <w:pPr>
        <w:pStyle w:val="ListParagraph"/>
        <w:ind w:left="360"/>
      </w:pPr>
      <w:r>
        <w:t xml:space="preserve">3. testing connectivity </w:t>
      </w:r>
    </w:p>
    <w:p w:rsidR="00337F38" w:rsidRDefault="00337F38" w:rsidP="009B50F3">
      <w:pPr>
        <w:pStyle w:val="ListParagraph"/>
        <w:ind w:left="360"/>
      </w:pPr>
      <w:r w:rsidRPr="00337F38">
        <w:lastRenderedPageBreak/>
        <w:drawing>
          <wp:inline distT="0" distB="0" distL="0" distR="0" wp14:anchorId="6A2C58E7" wp14:editId="4959B175">
            <wp:extent cx="4839375" cy="259116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F38" w:rsidRDefault="00337F38" w:rsidP="009B50F3">
      <w:pPr>
        <w:pStyle w:val="ListParagraph"/>
        <w:ind w:left="360"/>
      </w:pPr>
      <w:r>
        <w:t>Step3</w:t>
      </w:r>
    </w:p>
    <w:p w:rsidR="00337F38" w:rsidRDefault="00337F38" w:rsidP="009B50F3">
      <w:pPr>
        <w:pStyle w:val="ListParagraph"/>
        <w:ind w:left="360"/>
      </w:pPr>
      <w:r>
        <w:t>RSTP</w:t>
      </w:r>
    </w:p>
    <w:p w:rsidR="00337F38" w:rsidRDefault="00337F38" w:rsidP="009B50F3">
      <w:pPr>
        <w:pStyle w:val="ListParagraph"/>
        <w:ind w:left="360"/>
      </w:pPr>
      <w:r>
        <w:t>Switch3</w:t>
      </w:r>
    </w:p>
    <w:p w:rsidR="00337F38" w:rsidRDefault="00337F38" w:rsidP="009B50F3">
      <w:pPr>
        <w:pStyle w:val="ListParagraph"/>
        <w:ind w:left="360"/>
      </w:pPr>
      <w:r w:rsidRPr="00337F38">
        <w:drawing>
          <wp:inline distT="0" distB="0" distL="0" distR="0" wp14:anchorId="1B84637E" wp14:editId="5C9EEEEF">
            <wp:extent cx="5372850" cy="434400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F38" w:rsidRDefault="00337F38" w:rsidP="009B50F3">
      <w:pPr>
        <w:pStyle w:val="ListParagraph"/>
        <w:ind w:left="360"/>
      </w:pPr>
      <w:r>
        <w:t>Switch4</w:t>
      </w:r>
    </w:p>
    <w:p w:rsidR="00337F38" w:rsidRDefault="00337F38" w:rsidP="009B50F3">
      <w:pPr>
        <w:pStyle w:val="ListParagraph"/>
        <w:ind w:left="360"/>
      </w:pPr>
      <w:r w:rsidRPr="00337F38">
        <w:lastRenderedPageBreak/>
        <w:drawing>
          <wp:inline distT="0" distB="0" distL="0" distR="0" wp14:anchorId="1FFA3A5A" wp14:editId="7F32924D">
            <wp:extent cx="5458587" cy="3848637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F38" w:rsidRDefault="00337F38" w:rsidP="009B50F3">
      <w:pPr>
        <w:pStyle w:val="ListParagraph"/>
        <w:ind w:left="360"/>
      </w:pPr>
      <w:r>
        <w:t>Step5 fail test</w:t>
      </w:r>
    </w:p>
    <w:p w:rsidR="00337F38" w:rsidRDefault="00337F38" w:rsidP="009B50F3">
      <w:pPr>
        <w:pStyle w:val="ListParagraph"/>
        <w:ind w:left="360"/>
      </w:pPr>
      <w:r>
        <w:t>Switch4</w:t>
      </w:r>
    </w:p>
    <w:p w:rsidR="00337F38" w:rsidRDefault="00337F38" w:rsidP="009B50F3">
      <w:pPr>
        <w:pStyle w:val="ListParagraph"/>
        <w:ind w:left="360"/>
      </w:pPr>
      <w:r w:rsidRPr="00337F38">
        <w:drawing>
          <wp:inline distT="0" distB="0" distL="0" distR="0" wp14:anchorId="7D899A6B" wp14:editId="768DD9C5">
            <wp:extent cx="5943600" cy="235839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F38" w:rsidRDefault="00337F38" w:rsidP="00337F38">
      <w:pPr>
        <w:pStyle w:val="Title"/>
      </w:pPr>
      <w:r>
        <w:t>Part2</w:t>
      </w:r>
    </w:p>
    <w:p w:rsidR="00337F38" w:rsidRDefault="00337F38" w:rsidP="00337F38">
      <w:r>
        <w:t>PC0</w:t>
      </w:r>
    </w:p>
    <w:p w:rsidR="00337F38" w:rsidRDefault="00337F38" w:rsidP="00337F38">
      <w:r w:rsidRPr="00337F38">
        <w:drawing>
          <wp:inline distT="0" distB="0" distL="0" distR="0" wp14:anchorId="36985771" wp14:editId="1CA254DE">
            <wp:extent cx="1695687" cy="78115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F38" w:rsidRDefault="00337F38" w:rsidP="00337F38">
      <w:r>
        <w:lastRenderedPageBreak/>
        <w:t>Switch0</w:t>
      </w:r>
    </w:p>
    <w:p w:rsidR="00337F38" w:rsidRDefault="00337F38" w:rsidP="00337F38">
      <w:r w:rsidRPr="00337F38">
        <w:drawing>
          <wp:inline distT="0" distB="0" distL="0" distR="0" wp14:anchorId="1DEF7139" wp14:editId="1BF55EFA">
            <wp:extent cx="5496692" cy="2238687"/>
            <wp:effectExtent l="0" t="0" r="889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F38" w:rsidRDefault="00337F38" w:rsidP="00337F38">
      <w:r>
        <w:t xml:space="preserve">Switch1 </w:t>
      </w:r>
    </w:p>
    <w:p w:rsidR="00337F38" w:rsidRDefault="00337F38" w:rsidP="00337F38">
      <w:r w:rsidRPr="00337F38">
        <w:drawing>
          <wp:inline distT="0" distB="0" distL="0" distR="0" wp14:anchorId="6AABBE2C" wp14:editId="4B630BF5">
            <wp:extent cx="5943600" cy="17430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F38" w:rsidRDefault="00337F38" w:rsidP="00337F38">
      <w:r w:rsidRPr="00337F38">
        <w:drawing>
          <wp:inline distT="0" distB="0" distL="0" distR="0" wp14:anchorId="42FBD962" wp14:editId="3CAADAD6">
            <wp:extent cx="4267796" cy="3000794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F38" w:rsidRDefault="00337F38" w:rsidP="00337F38">
      <w:r>
        <w:t>Independent task</w:t>
      </w:r>
    </w:p>
    <w:p w:rsidR="00337F38" w:rsidRPr="00337F38" w:rsidRDefault="00337F38" w:rsidP="00337F38">
      <w:r w:rsidRPr="00337F38">
        <w:lastRenderedPageBreak/>
        <w:drawing>
          <wp:inline distT="0" distB="0" distL="0" distR="0" wp14:anchorId="7B5C47E9" wp14:editId="2A317A17">
            <wp:extent cx="5468113" cy="4810796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F38" w:rsidRDefault="00337F38" w:rsidP="00337F38">
      <w:r>
        <w:t>Shutdown and no shutdown</w:t>
      </w:r>
    </w:p>
    <w:p w:rsidR="00337F38" w:rsidRDefault="00337F38" w:rsidP="00337F38">
      <w:r w:rsidRPr="00337F38">
        <w:lastRenderedPageBreak/>
        <w:drawing>
          <wp:inline distT="0" distB="0" distL="0" distR="0" wp14:anchorId="5F48BBD1" wp14:editId="0B81B016">
            <wp:extent cx="5943600" cy="5579745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F38" w:rsidRDefault="00337F38" w:rsidP="00337F38">
      <w:r>
        <w:t>Ping</w:t>
      </w:r>
    </w:p>
    <w:p w:rsidR="00337F38" w:rsidRDefault="00337F38" w:rsidP="00337F38">
      <w:r w:rsidRPr="00337F38">
        <w:lastRenderedPageBreak/>
        <w:drawing>
          <wp:inline distT="0" distB="0" distL="0" distR="0" wp14:anchorId="5B020AE4" wp14:editId="2C5FB3CA">
            <wp:extent cx="4143953" cy="2343477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F38" w:rsidRDefault="00337F38" w:rsidP="00337F38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>Answers:</w:t>
      </w:r>
    </w:p>
    <w:p w:rsidR="00337F38" w:rsidRPr="00337F38" w:rsidRDefault="00337F38" w:rsidP="00337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337F38">
        <w:rPr>
          <w:rFonts w:ascii="Times New Roman" w:eastAsia="Times New Roman" w:hAnsi="Times New Roman" w:cs="Times New Roman"/>
          <w:sz w:val="24"/>
          <w:szCs w:val="24"/>
        </w:rPr>
        <w:t xml:space="preserve">After running the command </w:t>
      </w:r>
      <w:r w:rsidRPr="00337F38">
        <w:rPr>
          <w:rFonts w:ascii="Times New Roman" w:eastAsia="Times New Roman" w:hAnsi="Times New Roman" w:cs="Times New Roman"/>
          <w:b/>
          <w:bCs/>
          <w:sz w:val="24"/>
          <w:szCs w:val="24"/>
        </w:rPr>
        <w:t>show spanning-tree</w:t>
      </w:r>
      <w:r w:rsidRPr="00337F38">
        <w:rPr>
          <w:rFonts w:ascii="Times New Roman" w:eastAsia="Times New Roman" w:hAnsi="Times New Roman" w:cs="Times New Roman"/>
          <w:sz w:val="24"/>
          <w:szCs w:val="24"/>
        </w:rPr>
        <w:t xml:space="preserve">, I found that this switch is the </w:t>
      </w:r>
      <w:r w:rsidRPr="00337F38">
        <w:rPr>
          <w:rFonts w:ascii="Times New Roman" w:eastAsia="Times New Roman" w:hAnsi="Times New Roman" w:cs="Times New Roman"/>
          <w:b/>
          <w:bCs/>
          <w:sz w:val="24"/>
          <w:szCs w:val="24"/>
        </w:rPr>
        <w:t>Root Bridge</w:t>
      </w:r>
      <w:r w:rsidRPr="00337F38">
        <w:rPr>
          <w:rFonts w:ascii="Times New Roman" w:eastAsia="Times New Roman" w:hAnsi="Times New Roman" w:cs="Times New Roman"/>
          <w:sz w:val="24"/>
          <w:szCs w:val="24"/>
        </w:rPr>
        <w:t xml:space="preserve">, because the output says </w:t>
      </w:r>
      <w:r w:rsidRPr="00337F38">
        <w:rPr>
          <w:rFonts w:ascii="Times New Roman" w:eastAsia="Times New Roman" w:hAnsi="Times New Roman" w:cs="Times New Roman"/>
          <w:i/>
          <w:iCs/>
          <w:sz w:val="24"/>
          <w:szCs w:val="24"/>
        </w:rPr>
        <w:t>“This bridge is the root.”</w:t>
      </w:r>
    </w:p>
    <w:p w:rsidR="00337F38" w:rsidRPr="00337F38" w:rsidRDefault="00337F38" w:rsidP="00337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F38">
        <w:rPr>
          <w:rFonts w:ascii="Times New Roman" w:eastAsia="Times New Roman" w:hAnsi="Times New Roman" w:cs="Times New Roman"/>
          <w:sz w:val="24"/>
          <w:szCs w:val="24"/>
        </w:rPr>
        <w:t xml:space="preserve">Since it is the root switch, all its ports are in the </w:t>
      </w:r>
      <w:r w:rsidRPr="00337F38">
        <w:rPr>
          <w:rFonts w:ascii="Times New Roman" w:eastAsia="Times New Roman" w:hAnsi="Times New Roman" w:cs="Times New Roman"/>
          <w:b/>
          <w:bCs/>
          <w:sz w:val="24"/>
          <w:szCs w:val="24"/>
        </w:rPr>
        <w:t>Designated</w:t>
      </w:r>
      <w:r w:rsidRPr="00337F3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37F38">
        <w:rPr>
          <w:rFonts w:ascii="Times New Roman" w:eastAsia="Times New Roman" w:hAnsi="Times New Roman" w:cs="Times New Roman"/>
          <w:b/>
          <w:bCs/>
          <w:sz w:val="24"/>
          <w:szCs w:val="24"/>
        </w:rPr>
        <w:t>Forwarding</w:t>
      </w:r>
      <w:r w:rsidRPr="00337F38">
        <w:rPr>
          <w:rFonts w:ascii="Times New Roman" w:eastAsia="Times New Roman" w:hAnsi="Times New Roman" w:cs="Times New Roman"/>
          <w:sz w:val="24"/>
          <w:szCs w:val="24"/>
        </w:rPr>
        <w:t xml:space="preserve"> state.</w:t>
      </w:r>
    </w:p>
    <w:p w:rsidR="00337F38" w:rsidRPr="00337F38" w:rsidRDefault="00337F38" w:rsidP="00337F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F38">
        <w:rPr>
          <w:rFonts w:ascii="Times New Roman" w:eastAsia="Times New Roman" w:hAnsi="Times New Roman" w:cs="Times New Roman"/>
          <w:sz w:val="24"/>
          <w:szCs w:val="24"/>
        </w:rPr>
        <w:t>Fa0/3 – Designated, Forwarding</w:t>
      </w:r>
    </w:p>
    <w:p w:rsidR="00337F38" w:rsidRPr="00337F38" w:rsidRDefault="00337F38" w:rsidP="00337F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F38">
        <w:rPr>
          <w:rFonts w:ascii="Times New Roman" w:eastAsia="Times New Roman" w:hAnsi="Times New Roman" w:cs="Times New Roman"/>
          <w:sz w:val="24"/>
          <w:szCs w:val="24"/>
        </w:rPr>
        <w:t>Po1 – Designated, Forwarding</w:t>
      </w:r>
    </w:p>
    <w:p w:rsidR="00337F38" w:rsidRDefault="00337F38" w:rsidP="00337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F38">
        <w:rPr>
          <w:rFonts w:ascii="Times New Roman" w:eastAsia="Times New Roman" w:hAnsi="Times New Roman" w:cs="Times New Roman"/>
          <w:sz w:val="24"/>
          <w:szCs w:val="24"/>
        </w:rPr>
        <w:t>There are no blocked ports on this switch</w:t>
      </w:r>
    </w:p>
    <w:p w:rsidR="00337F38" w:rsidRPr="00337F38" w:rsidRDefault="00337F38" w:rsidP="00337F38">
      <w:pPr>
        <w:pStyle w:val="NormalWeb"/>
      </w:pPr>
      <w:r>
        <w:t xml:space="preserve">2. </w:t>
      </w:r>
      <w:r w:rsidRPr="00337F38">
        <w:t xml:space="preserve">Using </w:t>
      </w:r>
      <w:r w:rsidRPr="00337F38">
        <w:rPr>
          <w:bCs/>
        </w:rPr>
        <w:t xml:space="preserve">show </w:t>
      </w:r>
      <w:proofErr w:type="spellStart"/>
      <w:r w:rsidRPr="00337F38">
        <w:rPr>
          <w:bCs/>
        </w:rPr>
        <w:t>etherchannel</w:t>
      </w:r>
      <w:proofErr w:type="spellEnd"/>
      <w:r w:rsidRPr="00337F38">
        <w:rPr>
          <w:bCs/>
        </w:rPr>
        <w:t xml:space="preserve"> summary</w:t>
      </w:r>
      <w:r w:rsidRPr="00337F38">
        <w:t xml:space="preserve">, I confirmed that </w:t>
      </w:r>
      <w:proofErr w:type="spellStart"/>
      <w:r w:rsidRPr="00337F38">
        <w:t>EtherChannel</w:t>
      </w:r>
      <w:proofErr w:type="spellEnd"/>
      <w:r w:rsidRPr="00337F38">
        <w:t xml:space="preserve"> is working correctly.</w:t>
      </w:r>
    </w:p>
    <w:p w:rsidR="00337F38" w:rsidRPr="00337F38" w:rsidRDefault="00337F38" w:rsidP="00337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F38">
        <w:rPr>
          <w:rFonts w:ascii="Times New Roman" w:eastAsia="Times New Roman" w:hAnsi="Times New Roman" w:cs="Times New Roman"/>
          <w:sz w:val="24"/>
          <w:szCs w:val="24"/>
        </w:rPr>
        <w:t xml:space="preserve">The output shows </w:t>
      </w:r>
      <w:r w:rsidRPr="00337F38">
        <w:rPr>
          <w:rFonts w:ascii="Times New Roman" w:eastAsia="Times New Roman" w:hAnsi="Times New Roman" w:cs="Times New Roman"/>
          <w:b/>
          <w:bCs/>
          <w:sz w:val="24"/>
          <w:szCs w:val="24"/>
        </w:rPr>
        <w:t>Po1 (SU)</w:t>
      </w:r>
      <w:r w:rsidRPr="00337F38">
        <w:rPr>
          <w:rFonts w:ascii="Times New Roman" w:eastAsia="Times New Roman" w:hAnsi="Times New Roman" w:cs="Times New Roman"/>
          <w:sz w:val="24"/>
          <w:szCs w:val="24"/>
        </w:rPr>
        <w:t>, which means:</w:t>
      </w:r>
    </w:p>
    <w:p w:rsidR="00337F38" w:rsidRPr="00337F38" w:rsidRDefault="00337F38" w:rsidP="00337F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F38">
        <w:rPr>
          <w:rFonts w:ascii="Times New Roman" w:eastAsia="Times New Roman" w:hAnsi="Times New Roman" w:cs="Times New Roman"/>
          <w:sz w:val="24"/>
          <w:szCs w:val="24"/>
        </w:rPr>
        <w:t>S → Layer 2</w:t>
      </w:r>
    </w:p>
    <w:p w:rsidR="00337F38" w:rsidRPr="00337F38" w:rsidRDefault="00337F38" w:rsidP="00337F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F38">
        <w:rPr>
          <w:rFonts w:ascii="Times New Roman" w:eastAsia="Times New Roman" w:hAnsi="Times New Roman" w:cs="Times New Roman"/>
          <w:sz w:val="24"/>
          <w:szCs w:val="24"/>
        </w:rPr>
        <w:t>U → In use</w:t>
      </w:r>
    </w:p>
    <w:p w:rsidR="00337F38" w:rsidRPr="00337F38" w:rsidRDefault="00337F38" w:rsidP="00337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F38">
        <w:rPr>
          <w:rFonts w:ascii="Times New Roman" w:eastAsia="Times New Roman" w:hAnsi="Times New Roman" w:cs="Times New Roman"/>
          <w:sz w:val="24"/>
          <w:szCs w:val="24"/>
        </w:rPr>
        <w:t>Interfaces Fa0/1 and Fa0/2 are successfully bundled into Port-channel 1.</w:t>
      </w:r>
    </w:p>
    <w:p w:rsidR="00337F38" w:rsidRDefault="00337F38" w:rsidP="00337F38">
      <w:pPr>
        <w:pStyle w:val="NormalWeb"/>
      </w:pPr>
      <w:r>
        <w:t xml:space="preserve">3. </w:t>
      </w:r>
      <w:r>
        <w:t xml:space="preserve">I disabled interface FastEthernet0/1 using the </w:t>
      </w:r>
      <w:r>
        <w:rPr>
          <w:rStyle w:val="Strong"/>
        </w:rPr>
        <w:t>shutdown</w:t>
      </w:r>
      <w:r>
        <w:t xml:space="preserve"> command to simulate a link failure.</w:t>
      </w:r>
      <w:r>
        <w:br/>
        <w:t>The interface went down as expected.</w:t>
      </w:r>
    </w:p>
    <w:p w:rsidR="00337F38" w:rsidRDefault="00337F38" w:rsidP="00337F38">
      <w:pPr>
        <w:pStyle w:val="NormalWeb"/>
      </w:pPr>
      <w:r>
        <w:t xml:space="preserve">After that, I enabled it again using </w:t>
      </w:r>
      <w:r>
        <w:rPr>
          <w:rStyle w:val="Strong"/>
        </w:rPr>
        <w:t>no shutdown</w:t>
      </w:r>
      <w:r>
        <w:t>, and the link returned to nor</w:t>
      </w:r>
    </w:p>
    <w:p w:rsidR="00337F38" w:rsidRDefault="00337F38" w:rsidP="00337F38">
      <w:pPr>
        <w:pStyle w:val="NormalWeb"/>
      </w:pPr>
      <w:r>
        <w:t xml:space="preserve">4. </w:t>
      </w:r>
      <w:r>
        <w:t>I tested the connection using:</w:t>
      </w:r>
    </w:p>
    <w:p w:rsidR="00337F38" w:rsidRDefault="00337F38" w:rsidP="00337F38">
      <w:pPr>
        <w:pStyle w:val="NormalWeb"/>
      </w:pPr>
      <w:r>
        <w:t>ping 192.168.1.2</w:t>
      </w:r>
    </w:p>
    <w:p w:rsidR="00337F38" w:rsidRDefault="00337F38" w:rsidP="00337F38">
      <w:pPr>
        <w:pStyle w:val="NormalWeb"/>
      </w:pPr>
      <w:r>
        <w:t>All packets were received successfully (0% packet loss), which confirms that the network is stable and redundancy is working.</w:t>
      </w:r>
    </w:p>
    <w:p w:rsidR="00337F38" w:rsidRPr="00337F38" w:rsidRDefault="00337F38" w:rsidP="00337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337F38" w:rsidRPr="00337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C6117"/>
    <w:multiLevelType w:val="multilevel"/>
    <w:tmpl w:val="C92C443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60D52E5"/>
    <w:multiLevelType w:val="multilevel"/>
    <w:tmpl w:val="E5A8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D6A55"/>
    <w:multiLevelType w:val="multilevel"/>
    <w:tmpl w:val="25CA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134F8"/>
    <w:multiLevelType w:val="hybridMultilevel"/>
    <w:tmpl w:val="3CE2F4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63138D"/>
    <w:multiLevelType w:val="hybridMultilevel"/>
    <w:tmpl w:val="20968D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9073BD"/>
    <w:multiLevelType w:val="multilevel"/>
    <w:tmpl w:val="D940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236C2"/>
    <w:multiLevelType w:val="multilevel"/>
    <w:tmpl w:val="0294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433BA"/>
    <w:multiLevelType w:val="hybridMultilevel"/>
    <w:tmpl w:val="42C87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DB26E6"/>
    <w:multiLevelType w:val="multilevel"/>
    <w:tmpl w:val="0452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771418"/>
    <w:multiLevelType w:val="multilevel"/>
    <w:tmpl w:val="2034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0404A8"/>
    <w:multiLevelType w:val="multilevel"/>
    <w:tmpl w:val="B6EE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FE1F52"/>
    <w:multiLevelType w:val="multilevel"/>
    <w:tmpl w:val="7A46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A56FA8"/>
    <w:multiLevelType w:val="multilevel"/>
    <w:tmpl w:val="BE4A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11"/>
  </w:num>
  <w:num w:numId="4">
    <w:abstractNumId w:val="3"/>
  </w:num>
  <w:num w:numId="5">
    <w:abstractNumId w:val="5"/>
  </w:num>
  <w:num w:numId="6">
    <w:abstractNumId w:val="2"/>
  </w:num>
  <w:num w:numId="7">
    <w:abstractNumId w:val="12"/>
  </w:num>
  <w:num w:numId="8">
    <w:abstractNumId w:val="8"/>
  </w:num>
  <w:num w:numId="9">
    <w:abstractNumId w:val="1"/>
  </w:num>
  <w:num w:numId="10">
    <w:abstractNumId w:val="4"/>
  </w:num>
  <w:num w:numId="11">
    <w:abstractNumId w:val="7"/>
  </w:num>
  <w:num w:numId="12">
    <w:abstractNumId w:val="6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0F3"/>
    <w:rsid w:val="00337F38"/>
    <w:rsid w:val="009B50F3"/>
    <w:rsid w:val="00CD3B0D"/>
    <w:rsid w:val="00F67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93C91"/>
  <w15:chartTrackingRefBased/>
  <w15:docId w15:val="{615169D3-C844-4A6A-9091-F0CD28892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37F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B50F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9B50F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B50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B50F3"/>
    <w:rPr>
      <w:b/>
      <w:bCs/>
    </w:rPr>
  </w:style>
  <w:style w:type="character" w:styleId="Emphasis">
    <w:name w:val="Emphasis"/>
    <w:basedOn w:val="DefaultParagraphFont"/>
    <w:uiPriority w:val="20"/>
    <w:qFormat/>
    <w:rsid w:val="009B50F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37F38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37F38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92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34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3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11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2026-02-27T18:02:00Z</dcterms:created>
  <dcterms:modified xsi:type="dcterms:W3CDTF">2026-03-03T08:39:00Z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8093f6c9-dc44-4c5f-91ff-d9753605d4cb</vt:lpwstr>
  </property>
</Properties>
</file>