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630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A </w:t>
      </w:r>
      <w:r w:rsidDel="00000000" w:rsidR="00000000" w:rsidRPr="00000000">
        <w:rPr>
          <w:b w:val="1"/>
          <w:sz w:val="26"/>
          <w:szCs w:val="26"/>
          <w:rtl w:val="0"/>
        </w:rPr>
        <w:t xml:space="preserve">K S H A Y</w:t>
      </w:r>
      <w:r w:rsidDel="00000000" w:rsidR="00000000" w:rsidRPr="00000000">
        <w:rPr>
          <w:b w:val="1"/>
          <w:sz w:val="32"/>
          <w:szCs w:val="32"/>
          <w:rtl w:val="0"/>
        </w:rPr>
        <w:t xml:space="preserve"> K </w:t>
      </w:r>
      <w:r w:rsidDel="00000000" w:rsidR="00000000" w:rsidRPr="00000000">
        <w:rPr>
          <w:b w:val="1"/>
          <w:sz w:val="26"/>
          <w:szCs w:val="26"/>
          <w:rtl w:val="0"/>
        </w:rPr>
        <w:t xml:space="preserve">U M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8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065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(+91)-7290-958-041       akthecoder@gmail.com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tabs>
          <w:tab w:val="left" w:pos="3340"/>
          <w:tab w:val="left" w:pos="8140"/>
        </w:tabs>
        <w:spacing w:after="0" w:line="240" w:lineRule="auto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340"/>
          <w:tab w:val="left" w:pos="81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Ambala,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Maharishi Markandeshwar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Fall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  <w:t xml:space="preserve">B. Tech. in Computer Science Engineering, May 2017. In-major CGPA: 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ROFESSIONAL EXPERIENCE (SELECTIVE)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9524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at Successive Technologies,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2019 – Now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a team</w:t>
      </w:r>
      <w:r w:rsidDel="00000000" w:rsidR="00000000" w:rsidRPr="00000000">
        <w:rPr>
          <w:rtl w:val="0"/>
        </w:rPr>
        <w:t xml:space="preserve"> of 20 members to deliver an end-to-end product on Google Ads Marketing.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to support the UI for the analytics dashboard using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Built highly available and fault tolerant service in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 for synchronising analytics data from google to our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maintaining </w:t>
      </w:r>
      <w:r w:rsidDel="00000000" w:rsidR="00000000" w:rsidRPr="00000000">
        <w:rPr>
          <w:b w:val="1"/>
          <w:rtl w:val="0"/>
        </w:rPr>
        <w:t xml:space="preserve">zero downtime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RED BLACK</w:t>
      </w:r>
      <w:r w:rsidDel="00000000" w:rsidR="00000000" w:rsidRPr="00000000">
        <w:rPr>
          <w:rtl w:val="0"/>
        </w:rPr>
        <w:t xml:space="preserve"> deployment strategy for our services.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real time status using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Logs Metric</w:t>
      </w:r>
      <w:r w:rsidDel="00000000" w:rsidR="00000000" w:rsidRPr="00000000">
        <w:rPr>
          <w:rtl w:val="0"/>
        </w:rPr>
        <w:t xml:space="preserve"> in custom built application.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Refactored RESTFUL APIs code base with </w:t>
      </w:r>
      <w:r w:rsidDel="00000000" w:rsidR="00000000" w:rsidRPr="00000000">
        <w:rPr>
          <w:b w:val="1"/>
          <w:rtl w:val="0"/>
        </w:rPr>
        <w:t xml:space="preserve">SOLID and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GraphQL</w:t>
      </w:r>
      <w:r w:rsidDel="00000000" w:rsidR="00000000" w:rsidRPr="00000000">
        <w:rPr>
          <w:rtl w:val="0"/>
        </w:rPr>
        <w:t xml:space="preserve"> to optimize the RESTFUL APIs request to improve the latency.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the UI of analytics dashboard using </w:t>
      </w:r>
      <w:r w:rsidDel="00000000" w:rsidR="00000000" w:rsidRPr="00000000">
        <w:rPr>
          <w:b w:val="1"/>
          <w:rtl w:val="0"/>
        </w:rPr>
        <w:t xml:space="preserve">ReactJS, 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Actively engaged in gathering feedback from customers to enhance the quality of our services.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providing all kinds of customer support for our product.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Traviate Online,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Jul 2018 – Jun 2019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in Laravel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well as in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User Onboarding,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the UI for the search APIs using </w:t>
      </w:r>
      <w:r w:rsidDel="00000000" w:rsidR="00000000" w:rsidRPr="00000000">
        <w:rPr>
          <w:b w:val="1"/>
          <w:rtl w:val="0"/>
        </w:rPr>
        <w:t xml:space="preserve">ReactJS, Laravel Blade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</w:t>
      </w:r>
      <w:r w:rsidDel="00000000" w:rsidR="00000000" w:rsidRPr="00000000">
        <w:rPr>
          <w:b w:val="1"/>
          <w:rtl w:val="0"/>
        </w:rPr>
        <w:t xml:space="preserve">security issues</w:t>
      </w:r>
      <w:r w:rsidDel="00000000" w:rsidR="00000000" w:rsidRPr="00000000">
        <w:rPr>
          <w:rtl w:val="0"/>
        </w:rPr>
        <w:t xml:space="preserve"> generated from the daily scan from the security team, some of which includes </w:t>
      </w:r>
      <w:r w:rsidDel="00000000" w:rsidR="00000000" w:rsidRPr="00000000">
        <w:rPr>
          <w:b w:val="1"/>
          <w:rtl w:val="0"/>
        </w:rPr>
        <w:t xml:space="preserve">XSS, Sql Injection, Unauthorized RESTFUL APIs (OAuth)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Xpert(i),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Conducted training sessions for 50 people in </w:t>
      </w:r>
      <w:r w:rsidDel="00000000" w:rsidR="00000000" w:rsidRPr="00000000">
        <w:rPr>
          <w:b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, Programming in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 for metrics dashboard, analyse team work, management graphs, for different projects.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end to end development of a hospitality web application including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time estimates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Put initiative to </w:t>
      </w:r>
      <w:r w:rsidDel="00000000" w:rsidR="00000000" w:rsidRPr="00000000">
        <w:rPr>
          <w:b w:val="1"/>
          <w:rtl w:val="0"/>
        </w:rPr>
        <w:t xml:space="preserve">adopt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version control using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into the organization, replacing </w:t>
      </w:r>
      <w:r w:rsidDel="00000000" w:rsidR="00000000" w:rsidRPr="00000000">
        <w:rPr>
          <w:b w:val="1"/>
          <w:rtl w:val="0"/>
        </w:rPr>
        <w:t xml:space="preserve">FileZilla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Associate Software Engineer at Kony India, Hyderabad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2016 – Jul 2017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Graphs Dashboard to view statistics data with </w:t>
      </w:r>
      <w:r w:rsidDel="00000000" w:rsidR="00000000" w:rsidRPr="00000000">
        <w:rPr>
          <w:b w:val="1"/>
          <w:rtl w:val="0"/>
        </w:rPr>
        <w:t xml:space="preserve">Clean Coding and 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enhancement and features incorporation in the website of Kony Labs.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DDITIONAL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sz w:val="18"/>
          <w:szCs w:val="18"/>
          <w:rtl w:val="0"/>
        </w:rPr>
        <w:t xml:space="preserve">XPERIENCE AND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sz w:val="18"/>
          <w:szCs w:val="18"/>
          <w:rtl w:val="0"/>
        </w:rPr>
        <w:t xml:space="preserve">WARDS</w:t>
      </w:r>
    </w:p>
    <w:p w:rsidR="00000000" w:rsidDel="00000000" w:rsidP="00000000" w:rsidRDefault="00000000" w:rsidRPr="00000000" w14:paraId="00000029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66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Competitive Programming: </w:t>
      </w:r>
      <w:r w:rsidDel="00000000" w:rsidR="00000000" w:rsidRPr="00000000">
        <w:rPr>
          <w:rtl w:val="0"/>
        </w:rPr>
        <w:t xml:space="preserve">Coding on sites like </w:t>
      </w:r>
      <w:r w:rsidDel="00000000" w:rsidR="00000000" w:rsidRPr="00000000">
        <w:rPr>
          <w:b w:val="1"/>
          <w:u w:val="single"/>
          <w:rtl w:val="0"/>
        </w:rPr>
        <w:t xml:space="preserve">www.leetcode.com</w:t>
      </w:r>
      <w:r w:rsidDel="00000000" w:rsidR="00000000" w:rsidRPr="00000000">
        <w:rPr>
          <w:b w:val="1"/>
          <w:rtl w:val="0"/>
        </w:rPr>
        <w:t xml:space="preserve">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ANGUAGES</w:t>
      </w:r>
      <w:r w:rsidDel="00000000" w:rsidR="00000000" w:rsidRPr="00000000">
        <w:rPr>
          <w:b w:val="1"/>
          <w:rtl w:val="0"/>
        </w:rPr>
        <w:t xml:space="preserve"> and T</w:t>
      </w:r>
      <w:r w:rsidDel="00000000" w:rsidR="00000000" w:rsidRPr="00000000">
        <w:rPr>
          <w:b w:val="1"/>
          <w:sz w:val="18"/>
          <w:szCs w:val="18"/>
          <w:rtl w:val="0"/>
        </w:rPr>
        <w:t xml:space="preserve">ECHNOLOGIES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000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PHP,  Java, Python,  HTML, CSS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ReactTest, Jest, Enzyme, Chai , Mocha, JUnit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Laravel, Node.js, CodeIgniter, MySQL, MongoDB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NPM, SVN, JIRA, Confluence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Bash Scripting, Linux Shell, Jenkins CI, Docker, Kubernetes, Grafana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OCIAL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ROFILES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936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http://www.github.com/akthecoders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http://www.linkedin.com/in/akthecoder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color w:val="0563c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65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://www.linkedin.com/in/akthecoder" TargetMode="External"/><Relationship Id="rId12" Type="http://schemas.openxmlformats.org/officeDocument/2006/relationships/hyperlink" Target="http://www.github.com/aktheco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