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C" w:rsidRPr="00435D8D" w:rsidRDefault="00435D8D" w:rsidP="00435D8D">
      <w:pPr>
        <w:jc w:val="center"/>
        <w:rPr>
          <w:rFonts w:ascii="Matura MT Script Capitals" w:hAnsi="Matura MT Script Capitals"/>
          <w:sz w:val="44"/>
        </w:rPr>
      </w:pPr>
      <w:r w:rsidRPr="00435D8D">
        <w:rPr>
          <w:rFonts w:ascii="Matura MT Script Capitals" w:hAnsi="Matura MT Script Capitals"/>
          <w:sz w:val="44"/>
        </w:rPr>
        <w:t xml:space="preserve">Hospital zum Heiligen St. </w:t>
      </w:r>
      <w:proofErr w:type="spellStart"/>
      <w:r w:rsidRPr="00435D8D">
        <w:rPr>
          <w:rFonts w:ascii="Matura MT Script Capitals" w:hAnsi="Matura MT Script Capitals"/>
          <w:sz w:val="44"/>
        </w:rPr>
        <w:t>Actinus</w:t>
      </w:r>
      <w:proofErr w:type="spellEnd"/>
    </w:p>
    <w:p w:rsidR="00435D8D" w:rsidRDefault="00435D8D" w:rsidP="00435D8D">
      <w:pPr>
        <w:jc w:val="center"/>
      </w:pPr>
    </w:p>
    <w:p w:rsidR="00435D8D" w:rsidRDefault="00D30347" w:rsidP="00435D8D">
      <w:pPr>
        <w:jc w:val="center"/>
      </w:pPr>
      <w:r>
        <w:rPr>
          <w:noProof/>
        </w:rPr>
        <w:drawing>
          <wp:inline distT="0" distB="0" distL="0" distR="0">
            <wp:extent cx="1220400" cy="1220400"/>
            <wp:effectExtent l="0" t="0" r="0" b="0"/>
            <wp:docPr id="6" name="Grafik 6" descr="https://www.colourbox.de/preview/9836484-fat-mo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olourbox.de/preview/9836484-fat-mon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8D" w:rsidRDefault="00435D8D" w:rsidP="00435D8D">
      <w:pPr>
        <w:jc w:val="center"/>
      </w:pPr>
    </w:p>
    <w:p w:rsidR="00D30347" w:rsidRPr="00435D8D" w:rsidRDefault="00D30347" w:rsidP="00435D8D">
      <w:pPr>
        <w:jc w:val="center"/>
      </w:pPr>
    </w:p>
    <w:p w:rsidR="00435D8D" w:rsidRDefault="00435D8D" w:rsidP="00435D8D">
      <w:pPr>
        <w:jc w:val="center"/>
      </w:pPr>
      <w:r>
        <w:t>Zentrale Notaufnahme</w:t>
      </w: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0E494E" w:rsidP="00435D8D">
      <w:pPr>
        <w:jc w:val="center"/>
      </w:pPr>
      <w:r>
        <w:t>Leitung: Schwester Donata</w:t>
      </w: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</w:p>
    <w:p w:rsidR="00435D8D" w:rsidRDefault="00E4370C" w:rsidP="00435D8D">
      <w:pPr>
        <w:jc w:val="center"/>
      </w:pPr>
      <w:r>
        <w:t>Monatsbericht: April 1887</w:t>
      </w:r>
    </w:p>
    <w:p w:rsidR="00C3565C" w:rsidRDefault="00C3565C" w:rsidP="00435D8D">
      <w:pPr>
        <w:jc w:val="center"/>
      </w:pPr>
    </w:p>
    <w:p w:rsidR="00C3565C" w:rsidRDefault="00C3565C" w:rsidP="00435D8D">
      <w:pPr>
        <w:jc w:val="center"/>
      </w:pPr>
      <w:r>
        <w:t xml:space="preserve">auf Basis des DIVI-Notaufnahmeprotokolls </w:t>
      </w:r>
      <w:r w:rsidR="003B37EB">
        <w:t>(</w:t>
      </w:r>
      <w:r>
        <w:t>Version 2015.1</w:t>
      </w:r>
      <w:r w:rsidR="003B37EB">
        <w:t>)</w:t>
      </w:r>
    </w:p>
    <w:p w:rsidR="00435D8D" w:rsidRDefault="00435D8D" w:rsidP="00435D8D">
      <w:pPr>
        <w:jc w:val="center"/>
      </w:pPr>
    </w:p>
    <w:p w:rsidR="00435D8D" w:rsidRDefault="00435D8D" w:rsidP="00435D8D">
      <w:pPr>
        <w:jc w:val="center"/>
      </w:pPr>
      <w:r>
        <w:t>Datenstand: [Datum]</w:t>
      </w:r>
    </w:p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435D8D" w:rsidRDefault="00435D8D" w:rsidP="00332A5C"/>
    <w:p w:rsidR="003B37EB" w:rsidRDefault="003B37EB" w:rsidP="00332A5C"/>
    <w:p w:rsidR="00435D8D" w:rsidRDefault="00435D8D" w:rsidP="00435D8D">
      <w:r>
        <w:t>Verbesserung der Versorgungsforschung in der Akutmedizin in Deutschland durch den Aufbau eines nationalen Notaufnahmeregisters</w:t>
      </w:r>
    </w:p>
    <w:p w:rsidR="00435D8D" w:rsidRDefault="00435D8D" w:rsidP="00435D8D"/>
    <w:p w:rsidR="00435D8D" w:rsidRDefault="00435D8D" w:rsidP="00435D8D">
      <w:r>
        <w:t>[AKTIN-Logo, BMBF-Logo und Förderkennzeichen einfügen?]</w:t>
      </w:r>
    </w:p>
    <w:p w:rsidR="00A06B0E" w:rsidRDefault="00A06B0E"/>
    <w:p w:rsidR="00435D8D" w:rsidRDefault="00A06B0E">
      <w:r>
        <w:t>[Copyright?]</w:t>
      </w:r>
      <w:r w:rsidR="00435D8D">
        <w:br w:type="page"/>
      </w:r>
    </w:p>
    <w:p w:rsidR="00435D8D" w:rsidRDefault="00995F24" w:rsidP="000E494E">
      <w:pPr>
        <w:pStyle w:val="berschrift1"/>
        <w:numPr>
          <w:ilvl w:val="0"/>
          <w:numId w:val="2"/>
        </w:numPr>
      </w:pPr>
      <w:r>
        <w:t>Beschreibung der</w:t>
      </w:r>
      <w:r w:rsidR="000E494E">
        <w:t xml:space="preserve"> Patienten</w:t>
      </w:r>
    </w:p>
    <w:p w:rsidR="00435D8D" w:rsidRDefault="00435D8D" w:rsidP="00332A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7540DA" w:rsidRPr="00382EF5" w:rsidTr="007540DA">
        <w:tc>
          <w:tcPr>
            <w:tcW w:w="3660" w:type="dxa"/>
          </w:tcPr>
          <w:p w:rsidR="007540DA" w:rsidRPr="00382EF5" w:rsidRDefault="007540DA" w:rsidP="00332A5C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 w:rsidR="00FB4802"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7540DA" w:rsidTr="007540DA">
        <w:tc>
          <w:tcPr>
            <w:tcW w:w="3660" w:type="dxa"/>
          </w:tcPr>
          <w:p w:rsidR="007540DA" w:rsidRDefault="007540DA" w:rsidP="00332A5C"/>
        </w:tc>
        <w:tc>
          <w:tcPr>
            <w:tcW w:w="2936" w:type="dxa"/>
          </w:tcPr>
          <w:p w:rsidR="007540DA" w:rsidRDefault="007540DA" w:rsidP="00382EF5">
            <w:pPr>
              <w:jc w:val="right"/>
            </w:pPr>
          </w:p>
        </w:tc>
        <w:tc>
          <w:tcPr>
            <w:tcW w:w="2692" w:type="dxa"/>
          </w:tcPr>
          <w:p w:rsidR="007540DA" w:rsidRDefault="007540DA" w:rsidP="00382EF5">
            <w:pPr>
              <w:jc w:val="right"/>
            </w:pPr>
          </w:p>
        </w:tc>
      </w:tr>
      <w:tr w:rsidR="007540DA" w:rsidRPr="00382EF5" w:rsidTr="007540DA">
        <w:tc>
          <w:tcPr>
            <w:tcW w:w="3660" w:type="dxa"/>
          </w:tcPr>
          <w:p w:rsidR="007540DA" w:rsidRPr="00382EF5" w:rsidRDefault="007540DA" w:rsidP="00332A5C">
            <w:pPr>
              <w:rPr>
                <w:b/>
              </w:rPr>
            </w:pPr>
            <w:r w:rsidRPr="00382EF5">
              <w:rPr>
                <w:b/>
              </w:rPr>
              <w:t>Geschlecht</w:t>
            </w:r>
          </w:p>
        </w:tc>
        <w:tc>
          <w:tcPr>
            <w:tcW w:w="2936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</w:p>
        </w:tc>
      </w:tr>
      <w:tr w:rsidR="007540DA" w:rsidTr="007540DA">
        <w:tc>
          <w:tcPr>
            <w:tcW w:w="3660" w:type="dxa"/>
          </w:tcPr>
          <w:p w:rsidR="007540DA" w:rsidRDefault="007540DA" w:rsidP="00332A5C">
            <w:r>
              <w:t>Männer</w:t>
            </w:r>
          </w:p>
        </w:tc>
        <w:tc>
          <w:tcPr>
            <w:tcW w:w="2936" w:type="dxa"/>
          </w:tcPr>
          <w:p w:rsidR="007540DA" w:rsidRDefault="007540DA" w:rsidP="00382EF5">
            <w:pPr>
              <w:jc w:val="right"/>
            </w:pPr>
          </w:p>
        </w:tc>
        <w:tc>
          <w:tcPr>
            <w:tcW w:w="2692" w:type="dxa"/>
          </w:tcPr>
          <w:p w:rsidR="007540DA" w:rsidRDefault="007540DA" w:rsidP="00382EF5">
            <w:pPr>
              <w:jc w:val="right"/>
            </w:pPr>
          </w:p>
        </w:tc>
      </w:tr>
      <w:tr w:rsidR="007540DA" w:rsidTr="007540DA">
        <w:tc>
          <w:tcPr>
            <w:tcW w:w="3660" w:type="dxa"/>
          </w:tcPr>
          <w:p w:rsidR="007540DA" w:rsidRDefault="007540DA" w:rsidP="00332A5C">
            <w:r>
              <w:t>Frauen</w:t>
            </w:r>
          </w:p>
        </w:tc>
        <w:tc>
          <w:tcPr>
            <w:tcW w:w="2936" w:type="dxa"/>
          </w:tcPr>
          <w:p w:rsidR="007540DA" w:rsidRDefault="007540DA" w:rsidP="00382EF5">
            <w:pPr>
              <w:jc w:val="right"/>
            </w:pPr>
          </w:p>
        </w:tc>
        <w:tc>
          <w:tcPr>
            <w:tcW w:w="2692" w:type="dxa"/>
          </w:tcPr>
          <w:p w:rsidR="007540DA" w:rsidRDefault="007540DA" w:rsidP="00382EF5">
            <w:pPr>
              <w:jc w:val="right"/>
            </w:pPr>
          </w:p>
        </w:tc>
      </w:tr>
      <w:tr w:rsidR="007540DA" w:rsidTr="007540DA">
        <w:tc>
          <w:tcPr>
            <w:tcW w:w="3660" w:type="dxa"/>
          </w:tcPr>
          <w:p w:rsidR="007540DA" w:rsidRDefault="007540DA" w:rsidP="00332A5C"/>
        </w:tc>
        <w:tc>
          <w:tcPr>
            <w:tcW w:w="2936" w:type="dxa"/>
          </w:tcPr>
          <w:p w:rsidR="007540DA" w:rsidRDefault="007540DA" w:rsidP="00382EF5">
            <w:pPr>
              <w:jc w:val="right"/>
            </w:pPr>
          </w:p>
        </w:tc>
        <w:tc>
          <w:tcPr>
            <w:tcW w:w="2692" w:type="dxa"/>
          </w:tcPr>
          <w:p w:rsidR="007540DA" w:rsidRDefault="007540DA" w:rsidP="00382EF5">
            <w:pPr>
              <w:jc w:val="right"/>
            </w:pPr>
          </w:p>
        </w:tc>
      </w:tr>
      <w:tr w:rsidR="007540DA" w:rsidRPr="00382EF5" w:rsidTr="007540DA">
        <w:tc>
          <w:tcPr>
            <w:tcW w:w="3660" w:type="dxa"/>
          </w:tcPr>
          <w:p w:rsidR="007540DA" w:rsidRPr="00382EF5" w:rsidRDefault="007540DA" w:rsidP="00332A5C">
            <w:pPr>
              <w:rPr>
                <w:b/>
              </w:rPr>
            </w:pPr>
            <w:r w:rsidRPr="00382EF5">
              <w:rPr>
                <w:b/>
              </w:rPr>
              <w:t>Alter</w:t>
            </w:r>
          </w:p>
        </w:tc>
        <w:tc>
          <w:tcPr>
            <w:tcW w:w="2936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7540DA" w:rsidRPr="00382EF5" w:rsidRDefault="007540DA" w:rsidP="00382EF5">
            <w:pPr>
              <w:jc w:val="right"/>
              <w:rPr>
                <w:b/>
              </w:rPr>
            </w:pPr>
          </w:p>
        </w:tc>
      </w:tr>
      <w:tr w:rsidR="00F9644D" w:rsidTr="00D53C9B">
        <w:tc>
          <w:tcPr>
            <w:tcW w:w="3660" w:type="dxa"/>
          </w:tcPr>
          <w:p w:rsidR="00F9644D" w:rsidRDefault="00F9644D" w:rsidP="00D53C9B">
            <w:r>
              <w:t>Mittelwert</w:t>
            </w:r>
          </w:p>
        </w:tc>
        <w:tc>
          <w:tcPr>
            <w:tcW w:w="2936" w:type="dxa"/>
          </w:tcPr>
          <w:p w:rsidR="00F9644D" w:rsidRDefault="00F9644D" w:rsidP="00D53C9B">
            <w:pPr>
              <w:jc w:val="right"/>
            </w:pPr>
            <w:r>
              <w:t>50,3</w:t>
            </w:r>
          </w:p>
        </w:tc>
        <w:tc>
          <w:tcPr>
            <w:tcW w:w="2692" w:type="dxa"/>
          </w:tcPr>
          <w:p w:rsidR="00F9644D" w:rsidRDefault="00F9644D" w:rsidP="00D53C9B">
            <w:pPr>
              <w:jc w:val="right"/>
            </w:pPr>
          </w:p>
        </w:tc>
      </w:tr>
      <w:tr w:rsidR="00F9644D" w:rsidTr="00D53C9B">
        <w:tc>
          <w:tcPr>
            <w:tcW w:w="3660" w:type="dxa"/>
          </w:tcPr>
          <w:p w:rsidR="00F9644D" w:rsidRDefault="00F9644D" w:rsidP="00D53C9B">
            <w:commentRangeStart w:id="0"/>
            <w:r>
              <w:t>Median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2936" w:type="dxa"/>
          </w:tcPr>
          <w:p w:rsidR="00F9644D" w:rsidRDefault="00F9644D" w:rsidP="00D53C9B">
            <w:pPr>
              <w:jc w:val="right"/>
            </w:pPr>
            <w:r>
              <w:t>51</w:t>
            </w:r>
          </w:p>
        </w:tc>
        <w:tc>
          <w:tcPr>
            <w:tcW w:w="2692" w:type="dxa"/>
          </w:tcPr>
          <w:p w:rsidR="00F9644D" w:rsidRDefault="00F9644D" w:rsidP="00D53C9B">
            <w:pPr>
              <w:jc w:val="right"/>
            </w:pPr>
          </w:p>
        </w:tc>
      </w:tr>
      <w:tr w:rsidR="00F9644D" w:rsidTr="00D53C9B">
        <w:tc>
          <w:tcPr>
            <w:tcW w:w="3660" w:type="dxa"/>
          </w:tcPr>
          <w:p w:rsidR="00F9644D" w:rsidRDefault="00F9644D" w:rsidP="00D53C9B">
            <w:commentRangeStart w:id="1"/>
            <w:r>
              <w:t>Standardabweichung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2936" w:type="dxa"/>
          </w:tcPr>
          <w:p w:rsidR="00F9644D" w:rsidRDefault="00F9644D" w:rsidP="00D53C9B">
            <w:pPr>
              <w:jc w:val="right"/>
            </w:pPr>
            <w:r>
              <w:t>25,4</w:t>
            </w:r>
          </w:p>
        </w:tc>
        <w:tc>
          <w:tcPr>
            <w:tcW w:w="2692" w:type="dxa"/>
          </w:tcPr>
          <w:p w:rsidR="00F9644D" w:rsidRDefault="00F9644D" w:rsidP="00D53C9B">
            <w:pPr>
              <w:jc w:val="right"/>
            </w:pPr>
          </w:p>
        </w:tc>
      </w:tr>
      <w:tr w:rsidR="00F9644D" w:rsidTr="00D53C9B">
        <w:tc>
          <w:tcPr>
            <w:tcW w:w="3660" w:type="dxa"/>
          </w:tcPr>
          <w:p w:rsidR="00F9644D" w:rsidRDefault="00F9644D" w:rsidP="00D53C9B">
            <w:r>
              <w:t>Minimum</w:t>
            </w:r>
          </w:p>
        </w:tc>
        <w:tc>
          <w:tcPr>
            <w:tcW w:w="2936" w:type="dxa"/>
          </w:tcPr>
          <w:p w:rsidR="00F9644D" w:rsidRDefault="00F9644D" w:rsidP="00D53C9B">
            <w:pPr>
              <w:jc w:val="right"/>
            </w:pPr>
            <w:r>
              <w:t>0</w:t>
            </w:r>
          </w:p>
        </w:tc>
        <w:tc>
          <w:tcPr>
            <w:tcW w:w="2692" w:type="dxa"/>
          </w:tcPr>
          <w:p w:rsidR="00F9644D" w:rsidRDefault="00F9644D" w:rsidP="00D53C9B">
            <w:pPr>
              <w:jc w:val="right"/>
            </w:pPr>
          </w:p>
        </w:tc>
      </w:tr>
      <w:tr w:rsidR="00F9644D" w:rsidTr="00D53C9B">
        <w:tc>
          <w:tcPr>
            <w:tcW w:w="3660" w:type="dxa"/>
          </w:tcPr>
          <w:p w:rsidR="00F9644D" w:rsidRDefault="00F9644D" w:rsidP="00D53C9B">
            <w:r>
              <w:t>Maximum</w:t>
            </w:r>
          </w:p>
        </w:tc>
        <w:tc>
          <w:tcPr>
            <w:tcW w:w="2936" w:type="dxa"/>
          </w:tcPr>
          <w:p w:rsidR="00F9644D" w:rsidRDefault="00F9644D" w:rsidP="00D53C9B">
            <w:pPr>
              <w:jc w:val="right"/>
            </w:pPr>
            <w:r>
              <w:t>100</w:t>
            </w:r>
          </w:p>
        </w:tc>
        <w:tc>
          <w:tcPr>
            <w:tcW w:w="2692" w:type="dxa"/>
          </w:tcPr>
          <w:p w:rsidR="00F9644D" w:rsidRDefault="00F9644D" w:rsidP="00D53C9B">
            <w:pPr>
              <w:jc w:val="right"/>
            </w:pPr>
          </w:p>
        </w:tc>
      </w:tr>
      <w:tr w:rsidR="007540DA" w:rsidTr="007540DA">
        <w:tc>
          <w:tcPr>
            <w:tcW w:w="3660" w:type="dxa"/>
          </w:tcPr>
          <w:p w:rsidR="007540DA" w:rsidRDefault="007540DA" w:rsidP="00332A5C"/>
        </w:tc>
        <w:tc>
          <w:tcPr>
            <w:tcW w:w="2936" w:type="dxa"/>
          </w:tcPr>
          <w:p w:rsidR="007540DA" w:rsidRDefault="007540DA" w:rsidP="00382EF5">
            <w:pPr>
              <w:jc w:val="right"/>
            </w:pPr>
          </w:p>
        </w:tc>
        <w:tc>
          <w:tcPr>
            <w:tcW w:w="2692" w:type="dxa"/>
          </w:tcPr>
          <w:p w:rsidR="007540DA" w:rsidRDefault="007540DA" w:rsidP="00382EF5">
            <w:pPr>
              <w:jc w:val="right"/>
            </w:pPr>
          </w:p>
        </w:tc>
      </w:tr>
    </w:tbl>
    <w:p w:rsidR="00435D8D" w:rsidRDefault="00435D8D" w:rsidP="00332A5C"/>
    <w:p w:rsidR="00B61B54" w:rsidRDefault="00B61B54" w:rsidP="00332A5C"/>
    <w:p w:rsidR="00435D8D" w:rsidRDefault="00435D8D" w:rsidP="00332A5C"/>
    <w:p w:rsidR="007A1ED2" w:rsidRPr="00B61B54" w:rsidRDefault="007A1ED2" w:rsidP="00B61B54">
      <w:r w:rsidRPr="00B61B54">
        <w:rPr>
          <w:noProof/>
        </w:rPr>
        <w:drawing>
          <wp:inline distT="0" distB="0" distL="0" distR="0" wp14:anchorId="2B9D033C" wp14:editId="4191E5F2">
            <wp:extent cx="5342400" cy="4276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4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D2" w:rsidRPr="00B61B54" w:rsidRDefault="007A1ED2" w:rsidP="00B61B54"/>
    <w:p w:rsidR="007A1ED2" w:rsidRPr="00B61B54" w:rsidRDefault="007A1ED2" w:rsidP="00B61B54"/>
    <w:p w:rsidR="00435D8D" w:rsidRDefault="007A1ED2" w:rsidP="00332A5C">
      <w:r>
        <w:t xml:space="preserve">Grafik 1: </w:t>
      </w:r>
      <w:commentRangeStart w:id="2"/>
      <w:r>
        <w:t>Altersverteilung</w:t>
      </w:r>
      <w:commentRangeEnd w:id="2"/>
      <w:r w:rsidR="00455313">
        <w:rPr>
          <w:rStyle w:val="Kommentarzeichen"/>
        </w:rPr>
        <w:commentReference w:id="2"/>
      </w:r>
      <w:r>
        <w:t xml:space="preserve"> der Patienten nach Geschlecht</w:t>
      </w:r>
    </w:p>
    <w:p w:rsidR="006A613E" w:rsidRDefault="006A613E" w:rsidP="00332A5C"/>
    <w:p w:rsidR="00AA1209" w:rsidRDefault="00AA1209">
      <w:r>
        <w:br w:type="page"/>
      </w:r>
    </w:p>
    <w:p w:rsidR="00AA1209" w:rsidRDefault="00AA1209" w:rsidP="00AA1209">
      <w:pPr>
        <w:pStyle w:val="berschrift1"/>
        <w:numPr>
          <w:ilvl w:val="0"/>
          <w:numId w:val="2"/>
        </w:numPr>
      </w:pPr>
      <w:r>
        <w:t xml:space="preserve">Fallzahlen nach </w:t>
      </w:r>
      <w:r w:rsidR="00B61B54">
        <w:t xml:space="preserve">Wochentag und </w:t>
      </w:r>
      <w:r>
        <w:t>Aufnahmezeit</w:t>
      </w:r>
    </w:p>
    <w:p w:rsidR="00AA1209" w:rsidRDefault="00AA1209" w:rsidP="00AA1209"/>
    <w:p w:rsidR="008D7419" w:rsidRDefault="008D7419" w:rsidP="008D7419">
      <w:r>
        <w:rPr>
          <w:highlight w:val="yellow"/>
        </w:rPr>
        <w:t>Oder b</w:t>
      </w:r>
      <w:r w:rsidRPr="00121B80">
        <w:rPr>
          <w:highlight w:val="yellow"/>
        </w:rPr>
        <w:t xml:space="preserve">rauchen wir hier </w:t>
      </w:r>
      <w:r>
        <w:rPr>
          <w:highlight w:val="yellow"/>
        </w:rPr>
        <w:t>eher</w:t>
      </w:r>
      <w:r w:rsidRPr="00121B80">
        <w:rPr>
          <w:highlight w:val="yellow"/>
        </w:rPr>
        <w:t xml:space="preserve"> die Fallzahlen nach </w:t>
      </w:r>
      <w:r w:rsidRPr="00A943D3">
        <w:rPr>
          <w:highlight w:val="yellow"/>
        </w:rPr>
        <w:t>Datum? (Beides</w:t>
      </w:r>
      <w:r w:rsidRPr="008D7419">
        <w:rPr>
          <w:highlight w:val="yellow"/>
        </w:rPr>
        <w:t>?)</w:t>
      </w:r>
    </w:p>
    <w:p w:rsidR="008D7419" w:rsidRDefault="008D7419" w:rsidP="00AA12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274CBF" w:rsidRPr="00382EF5" w:rsidTr="00274CBF">
        <w:tc>
          <w:tcPr>
            <w:tcW w:w="3660" w:type="dxa"/>
          </w:tcPr>
          <w:p w:rsidR="00274CBF" w:rsidRPr="00382EF5" w:rsidRDefault="00274CBF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274CBF" w:rsidRPr="00382EF5" w:rsidRDefault="00274CBF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 w:rsidR="00FB4802"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274CBF" w:rsidRPr="00382EF5" w:rsidRDefault="00274CBF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274CBF" w:rsidTr="00274CBF">
        <w:tc>
          <w:tcPr>
            <w:tcW w:w="3660" w:type="dxa"/>
          </w:tcPr>
          <w:p w:rsidR="00274CBF" w:rsidRDefault="00274CBF" w:rsidP="00D53C9B"/>
        </w:tc>
        <w:tc>
          <w:tcPr>
            <w:tcW w:w="2936" w:type="dxa"/>
          </w:tcPr>
          <w:p w:rsidR="00274CBF" w:rsidRDefault="00274CBF" w:rsidP="00D53C9B">
            <w:pPr>
              <w:jc w:val="right"/>
            </w:pPr>
          </w:p>
        </w:tc>
        <w:tc>
          <w:tcPr>
            <w:tcW w:w="2692" w:type="dxa"/>
          </w:tcPr>
          <w:p w:rsidR="00274CBF" w:rsidRDefault="00274CBF" w:rsidP="00D53C9B">
            <w:pPr>
              <w:jc w:val="right"/>
            </w:pPr>
          </w:p>
        </w:tc>
      </w:tr>
      <w:tr w:rsidR="00274CBF" w:rsidRPr="00382EF5" w:rsidTr="00274CBF">
        <w:tc>
          <w:tcPr>
            <w:tcW w:w="3660" w:type="dxa"/>
          </w:tcPr>
          <w:p w:rsidR="00274CBF" w:rsidRPr="00382EF5" w:rsidRDefault="00274CBF" w:rsidP="00D53C9B">
            <w:pPr>
              <w:rPr>
                <w:b/>
              </w:rPr>
            </w:pPr>
            <w:r>
              <w:rPr>
                <w:b/>
              </w:rPr>
              <w:t>Wochentag</w:t>
            </w:r>
          </w:p>
        </w:tc>
        <w:tc>
          <w:tcPr>
            <w:tcW w:w="2936" w:type="dxa"/>
          </w:tcPr>
          <w:p w:rsidR="00274CBF" w:rsidRPr="00382EF5" w:rsidRDefault="00274CBF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274CBF" w:rsidRPr="00382EF5" w:rsidRDefault="00274CBF" w:rsidP="00D53C9B">
            <w:pPr>
              <w:jc w:val="right"/>
              <w:rPr>
                <w:b/>
              </w:rPr>
            </w:pP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Montag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485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16,9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Dienstag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443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15,4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Mittwoch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373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13,0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Donnerstag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370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12,9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Freitag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394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13,7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Samstag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398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13,9</w:t>
            </w:r>
            <w:r>
              <w:t>%</w:t>
            </w:r>
          </w:p>
        </w:tc>
      </w:tr>
      <w:tr w:rsidR="00B61B54" w:rsidTr="00D53C9B">
        <w:tc>
          <w:tcPr>
            <w:tcW w:w="3660" w:type="dxa"/>
          </w:tcPr>
          <w:p w:rsidR="00B61B54" w:rsidRDefault="00B61B54" w:rsidP="00D53C9B">
            <w:r>
              <w:t>Sonntag</w:t>
            </w:r>
          </w:p>
        </w:tc>
        <w:tc>
          <w:tcPr>
            <w:tcW w:w="2936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409</w:t>
            </w:r>
          </w:p>
        </w:tc>
        <w:tc>
          <w:tcPr>
            <w:tcW w:w="2692" w:type="dxa"/>
            <w:vAlign w:val="center"/>
          </w:tcPr>
          <w:p w:rsidR="00B61B54" w:rsidRPr="00B61B54" w:rsidRDefault="00B61B54">
            <w:pPr>
              <w:jc w:val="right"/>
            </w:pPr>
            <w:r w:rsidRPr="00B61B54">
              <w:t>14,2</w:t>
            </w:r>
            <w:r>
              <w:t>%</w:t>
            </w:r>
          </w:p>
        </w:tc>
      </w:tr>
      <w:tr w:rsidR="00274CBF" w:rsidTr="00274CBF">
        <w:tc>
          <w:tcPr>
            <w:tcW w:w="3660" w:type="dxa"/>
          </w:tcPr>
          <w:p w:rsidR="00274CBF" w:rsidRDefault="00274CBF" w:rsidP="00D53C9B"/>
        </w:tc>
        <w:tc>
          <w:tcPr>
            <w:tcW w:w="2936" w:type="dxa"/>
          </w:tcPr>
          <w:p w:rsidR="00274CBF" w:rsidRDefault="00274CBF" w:rsidP="00D53C9B">
            <w:pPr>
              <w:jc w:val="right"/>
            </w:pPr>
          </w:p>
        </w:tc>
        <w:tc>
          <w:tcPr>
            <w:tcW w:w="2692" w:type="dxa"/>
          </w:tcPr>
          <w:p w:rsidR="00274CBF" w:rsidRDefault="00274CBF" w:rsidP="00D53C9B">
            <w:pPr>
              <w:jc w:val="right"/>
            </w:pPr>
          </w:p>
        </w:tc>
      </w:tr>
    </w:tbl>
    <w:p w:rsidR="00AA1209" w:rsidRDefault="00AA1209" w:rsidP="00AA1209"/>
    <w:p w:rsidR="00121B80" w:rsidRDefault="00121B80" w:rsidP="00AA1209"/>
    <w:p w:rsidR="00121B80" w:rsidRDefault="00121B80" w:rsidP="00AA1209"/>
    <w:p w:rsidR="00B61B54" w:rsidRDefault="00B61B54" w:rsidP="00AA1209"/>
    <w:p w:rsidR="00B61B54" w:rsidRPr="00B61B54" w:rsidRDefault="00B61B54" w:rsidP="00B61B54">
      <w:r w:rsidRPr="00B61B54">
        <w:rPr>
          <w:noProof/>
        </w:rPr>
        <w:drawing>
          <wp:inline distT="0" distB="0" distL="0" distR="0" wp14:anchorId="3E42941E" wp14:editId="1B391C97">
            <wp:extent cx="5374800" cy="430200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00" cy="4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54" w:rsidRPr="00B61B54" w:rsidRDefault="00B61B54" w:rsidP="00B61B54"/>
    <w:p w:rsidR="00B61B54" w:rsidRPr="00B61B54" w:rsidRDefault="00B61B54" w:rsidP="00B61B54"/>
    <w:p w:rsidR="00B61B54" w:rsidRDefault="00B61B54" w:rsidP="00AA1209">
      <w:r>
        <w:t xml:space="preserve">Grafik 2: Fallzahl nach </w:t>
      </w:r>
      <w:commentRangeStart w:id="3"/>
      <w:r>
        <w:t>Aufnahmezeit</w:t>
      </w:r>
      <w:commentRangeEnd w:id="3"/>
      <w:r w:rsidR="00455313">
        <w:rPr>
          <w:rStyle w:val="Kommentarzeichen"/>
        </w:rPr>
        <w:commentReference w:id="3"/>
      </w:r>
    </w:p>
    <w:p w:rsidR="00B61B54" w:rsidRDefault="00B61B54" w:rsidP="00AA1209"/>
    <w:p w:rsidR="006A613E" w:rsidRDefault="006A613E">
      <w:r>
        <w:br w:type="page"/>
      </w:r>
    </w:p>
    <w:p w:rsidR="00B61B54" w:rsidRDefault="006A613E" w:rsidP="006A613E">
      <w:pPr>
        <w:pStyle w:val="berschrift1"/>
        <w:numPr>
          <w:ilvl w:val="0"/>
          <w:numId w:val="2"/>
        </w:numPr>
      </w:pPr>
      <w:r>
        <w:t>Zuweisung und Transportmittel</w:t>
      </w:r>
    </w:p>
    <w:p w:rsidR="006A613E" w:rsidRDefault="006A613E" w:rsidP="006A61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6A613E" w:rsidRPr="00382EF5" w:rsidTr="00D53C9B">
        <w:tc>
          <w:tcPr>
            <w:tcW w:w="3660" w:type="dxa"/>
          </w:tcPr>
          <w:p w:rsidR="006A613E" w:rsidRPr="00382EF5" w:rsidRDefault="006A613E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6A613E" w:rsidRPr="00382EF5" w:rsidRDefault="006A613E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 w:rsidR="00FB4802"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6A613E" w:rsidRPr="00382EF5" w:rsidRDefault="006A613E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6A613E" w:rsidTr="00D53C9B">
        <w:tc>
          <w:tcPr>
            <w:tcW w:w="3660" w:type="dxa"/>
          </w:tcPr>
          <w:p w:rsidR="006A613E" w:rsidRDefault="006A613E" w:rsidP="00D53C9B"/>
        </w:tc>
        <w:tc>
          <w:tcPr>
            <w:tcW w:w="2936" w:type="dxa"/>
          </w:tcPr>
          <w:p w:rsidR="006A613E" w:rsidRDefault="006A613E" w:rsidP="00D53C9B">
            <w:pPr>
              <w:jc w:val="right"/>
            </w:pPr>
          </w:p>
        </w:tc>
        <w:tc>
          <w:tcPr>
            <w:tcW w:w="2692" w:type="dxa"/>
          </w:tcPr>
          <w:p w:rsidR="006A613E" w:rsidRDefault="006A613E" w:rsidP="00D53C9B">
            <w:pPr>
              <w:jc w:val="right"/>
            </w:pPr>
          </w:p>
        </w:tc>
      </w:tr>
      <w:tr w:rsidR="006A613E" w:rsidRPr="00382EF5" w:rsidTr="00D53C9B">
        <w:tc>
          <w:tcPr>
            <w:tcW w:w="3660" w:type="dxa"/>
          </w:tcPr>
          <w:p w:rsidR="006A613E" w:rsidRPr="00382EF5" w:rsidRDefault="00FB4802" w:rsidP="00D53C9B">
            <w:pPr>
              <w:rPr>
                <w:b/>
              </w:rPr>
            </w:pPr>
            <w:r>
              <w:rPr>
                <w:b/>
              </w:rPr>
              <w:t>Zuweisung</w:t>
            </w:r>
          </w:p>
        </w:tc>
        <w:tc>
          <w:tcPr>
            <w:tcW w:w="2936" w:type="dxa"/>
          </w:tcPr>
          <w:p w:rsidR="006A613E" w:rsidRPr="00382EF5" w:rsidRDefault="006A613E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6A613E" w:rsidRPr="00382EF5" w:rsidRDefault="006A613E" w:rsidP="00D53C9B">
            <w:pPr>
              <w:jc w:val="right"/>
              <w:rPr>
                <w:b/>
              </w:rPr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Ohne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Vertragsarzt/Praxis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KV-Notfallpraxis am Krankenhaus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KV-Notdienst außerhalb des Krankenhauses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Rettungsdienst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Notarzt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Klinik/Verlegung</w:t>
            </w:r>
          </w:p>
        </w:tc>
        <w:tc>
          <w:tcPr>
            <w:tcW w:w="2936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6A613E" w:rsidRPr="00B61B54" w:rsidRDefault="006A613E" w:rsidP="00D53C9B">
            <w:pPr>
              <w:jc w:val="right"/>
            </w:pPr>
          </w:p>
        </w:tc>
      </w:tr>
      <w:tr w:rsidR="006A613E" w:rsidTr="00D53C9B">
        <w:tc>
          <w:tcPr>
            <w:tcW w:w="3660" w:type="dxa"/>
          </w:tcPr>
          <w:p w:rsidR="006A613E" w:rsidRDefault="00FB4802" w:rsidP="00D53C9B">
            <w:r>
              <w:t>Andere</w:t>
            </w:r>
          </w:p>
        </w:tc>
        <w:tc>
          <w:tcPr>
            <w:tcW w:w="2936" w:type="dxa"/>
          </w:tcPr>
          <w:p w:rsidR="006A613E" w:rsidRDefault="006A613E" w:rsidP="00D53C9B">
            <w:pPr>
              <w:jc w:val="right"/>
            </w:pPr>
          </w:p>
        </w:tc>
        <w:tc>
          <w:tcPr>
            <w:tcW w:w="2692" w:type="dxa"/>
          </w:tcPr>
          <w:p w:rsidR="006A613E" w:rsidRDefault="006A613E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/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RPr="00FB4802" w:rsidTr="00D53C9B">
        <w:tc>
          <w:tcPr>
            <w:tcW w:w="3660" w:type="dxa"/>
          </w:tcPr>
          <w:p w:rsidR="00FB4802" w:rsidRPr="00FB4802" w:rsidRDefault="00FB4802" w:rsidP="00D53C9B">
            <w:pPr>
              <w:rPr>
                <w:b/>
              </w:rPr>
            </w:pPr>
            <w:r w:rsidRPr="00FB4802">
              <w:rPr>
                <w:b/>
              </w:rPr>
              <w:t>Trans</w:t>
            </w:r>
            <w:r w:rsidR="00A35455">
              <w:rPr>
                <w:b/>
              </w:rPr>
              <w:t>p</w:t>
            </w:r>
            <w:r w:rsidRPr="00FB4802">
              <w:rPr>
                <w:b/>
              </w:rPr>
              <w:t>ortmittel</w:t>
            </w:r>
          </w:p>
        </w:tc>
        <w:tc>
          <w:tcPr>
            <w:tcW w:w="2936" w:type="dxa"/>
          </w:tcPr>
          <w:p w:rsidR="00FB4802" w:rsidRPr="00FB4802" w:rsidRDefault="00FB4802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FB4802" w:rsidRPr="00FB4802" w:rsidRDefault="00FB4802" w:rsidP="00D53C9B">
            <w:pPr>
              <w:jc w:val="right"/>
              <w:rPr>
                <w:b/>
              </w:rPr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Ohne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KTW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RTW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NAW/NEF/ITW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RTH/ITH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>
            <w:r>
              <w:t>Anderes</w:t>
            </w:r>
          </w:p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/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</w:tbl>
    <w:p w:rsidR="006A613E" w:rsidRDefault="006A613E" w:rsidP="006A613E"/>
    <w:p w:rsidR="00FB4802" w:rsidRDefault="00FB4802" w:rsidP="006A613E"/>
    <w:p w:rsidR="00FB4802" w:rsidRDefault="00FB4802">
      <w:r>
        <w:br w:type="page"/>
      </w:r>
    </w:p>
    <w:p w:rsidR="003F73DF" w:rsidRDefault="003F73DF" w:rsidP="003F73DF">
      <w:pPr>
        <w:pStyle w:val="berschrift1"/>
        <w:numPr>
          <w:ilvl w:val="0"/>
          <w:numId w:val="2"/>
        </w:numPr>
      </w:pPr>
      <w:r>
        <w:t>Erstei</w:t>
      </w:r>
      <w:r w:rsidR="00F46998">
        <w:t>n</w:t>
      </w:r>
      <w:r>
        <w:t>schätzung</w:t>
      </w:r>
    </w:p>
    <w:p w:rsidR="003F73DF" w:rsidRDefault="003F73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3F73DF" w:rsidRPr="00382EF5" w:rsidTr="00D53C9B">
        <w:tc>
          <w:tcPr>
            <w:tcW w:w="3660" w:type="dxa"/>
          </w:tcPr>
          <w:p w:rsidR="003F73DF" w:rsidRPr="00382EF5" w:rsidRDefault="003F73DF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3F73DF" w:rsidRPr="00382EF5" w:rsidRDefault="003F73DF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3F73DF" w:rsidRPr="00382EF5" w:rsidRDefault="003F73DF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3F73DF" w:rsidTr="00D53C9B">
        <w:tc>
          <w:tcPr>
            <w:tcW w:w="3660" w:type="dxa"/>
          </w:tcPr>
          <w:p w:rsidR="003F73DF" w:rsidRDefault="003F73DF" w:rsidP="00D53C9B"/>
        </w:tc>
        <w:tc>
          <w:tcPr>
            <w:tcW w:w="2936" w:type="dxa"/>
          </w:tcPr>
          <w:p w:rsidR="003F73DF" w:rsidRDefault="003F73DF" w:rsidP="00D53C9B">
            <w:pPr>
              <w:jc w:val="right"/>
            </w:pPr>
          </w:p>
        </w:tc>
        <w:tc>
          <w:tcPr>
            <w:tcW w:w="2692" w:type="dxa"/>
          </w:tcPr>
          <w:p w:rsidR="003F73DF" w:rsidRDefault="003F73DF" w:rsidP="00D53C9B">
            <w:pPr>
              <w:jc w:val="right"/>
            </w:pPr>
          </w:p>
        </w:tc>
      </w:tr>
      <w:tr w:rsidR="003F73DF" w:rsidTr="00D53C9B">
        <w:tc>
          <w:tcPr>
            <w:tcW w:w="3660" w:type="dxa"/>
          </w:tcPr>
          <w:p w:rsidR="003F73DF" w:rsidRDefault="003F73DF" w:rsidP="00D53C9B">
            <w:r>
              <w:t>Rot</w:t>
            </w:r>
          </w:p>
        </w:tc>
        <w:tc>
          <w:tcPr>
            <w:tcW w:w="2936" w:type="dxa"/>
            <w:vAlign w:val="center"/>
          </w:tcPr>
          <w:p w:rsidR="003F73DF" w:rsidRPr="00B61B54" w:rsidRDefault="003F73DF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3F73DF" w:rsidRPr="00B61B54" w:rsidRDefault="003F73DF" w:rsidP="00D53C9B">
            <w:pPr>
              <w:jc w:val="right"/>
            </w:pPr>
          </w:p>
        </w:tc>
      </w:tr>
      <w:tr w:rsidR="00E01630" w:rsidTr="00D53C9B">
        <w:tc>
          <w:tcPr>
            <w:tcW w:w="3660" w:type="dxa"/>
          </w:tcPr>
          <w:p w:rsidR="00E01630" w:rsidRDefault="00E01630" w:rsidP="00D53C9B">
            <w:r>
              <w:t>Orange</w:t>
            </w:r>
          </w:p>
        </w:tc>
        <w:tc>
          <w:tcPr>
            <w:tcW w:w="2936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13</w:t>
            </w:r>
          </w:p>
        </w:tc>
        <w:tc>
          <w:tcPr>
            <w:tcW w:w="2692" w:type="dxa"/>
            <w:vAlign w:val="center"/>
          </w:tcPr>
          <w:p w:rsidR="00E01630" w:rsidRPr="00E01630" w:rsidRDefault="00E01630">
            <w:pPr>
              <w:jc w:val="right"/>
            </w:pPr>
            <w:r>
              <w:t>0</w:t>
            </w:r>
            <w:r w:rsidRPr="00E01630">
              <w:t>,5</w:t>
            </w:r>
            <w:r>
              <w:t>%</w:t>
            </w:r>
          </w:p>
        </w:tc>
      </w:tr>
      <w:tr w:rsidR="00E01630" w:rsidTr="00D53C9B">
        <w:tc>
          <w:tcPr>
            <w:tcW w:w="3660" w:type="dxa"/>
          </w:tcPr>
          <w:p w:rsidR="00E01630" w:rsidRDefault="00E01630" w:rsidP="00D53C9B">
            <w:r>
              <w:t>Gelb</w:t>
            </w:r>
          </w:p>
        </w:tc>
        <w:tc>
          <w:tcPr>
            <w:tcW w:w="2936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330</w:t>
            </w:r>
          </w:p>
        </w:tc>
        <w:tc>
          <w:tcPr>
            <w:tcW w:w="2692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11,5</w:t>
            </w:r>
            <w:r>
              <w:t>%</w:t>
            </w:r>
          </w:p>
        </w:tc>
      </w:tr>
      <w:tr w:rsidR="00E01630" w:rsidTr="00D53C9B">
        <w:tc>
          <w:tcPr>
            <w:tcW w:w="3660" w:type="dxa"/>
          </w:tcPr>
          <w:p w:rsidR="00E01630" w:rsidRDefault="00E01630" w:rsidP="00D53C9B">
            <w:r>
              <w:t>Grün</w:t>
            </w:r>
          </w:p>
        </w:tc>
        <w:tc>
          <w:tcPr>
            <w:tcW w:w="2936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915</w:t>
            </w:r>
          </w:p>
        </w:tc>
        <w:tc>
          <w:tcPr>
            <w:tcW w:w="2692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31,9</w:t>
            </w:r>
            <w:r>
              <w:t>%</w:t>
            </w:r>
          </w:p>
        </w:tc>
      </w:tr>
      <w:tr w:rsidR="00E01630" w:rsidTr="00D53C9B">
        <w:tc>
          <w:tcPr>
            <w:tcW w:w="3660" w:type="dxa"/>
          </w:tcPr>
          <w:p w:rsidR="00E01630" w:rsidRDefault="00E01630" w:rsidP="00D53C9B">
            <w:r>
              <w:t>Blau</w:t>
            </w:r>
          </w:p>
        </w:tc>
        <w:tc>
          <w:tcPr>
            <w:tcW w:w="2936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272</w:t>
            </w:r>
          </w:p>
        </w:tc>
        <w:tc>
          <w:tcPr>
            <w:tcW w:w="2692" w:type="dxa"/>
            <w:vAlign w:val="center"/>
          </w:tcPr>
          <w:p w:rsidR="00E01630" w:rsidRPr="00E01630" w:rsidRDefault="00E01630">
            <w:pPr>
              <w:jc w:val="right"/>
            </w:pPr>
            <w:r w:rsidRPr="00E01630">
              <w:t>9,5</w:t>
            </w:r>
            <w:r>
              <w:t>%</w:t>
            </w:r>
          </w:p>
        </w:tc>
      </w:tr>
      <w:tr w:rsidR="003F73DF" w:rsidTr="00D53C9B">
        <w:tc>
          <w:tcPr>
            <w:tcW w:w="3660" w:type="dxa"/>
          </w:tcPr>
          <w:p w:rsidR="003F73DF" w:rsidRDefault="003F73DF" w:rsidP="00D53C9B">
            <w:r>
              <w:t>Ohne*</w:t>
            </w:r>
          </w:p>
        </w:tc>
        <w:tc>
          <w:tcPr>
            <w:tcW w:w="2936" w:type="dxa"/>
            <w:vAlign w:val="center"/>
          </w:tcPr>
          <w:p w:rsidR="003F73DF" w:rsidRPr="00B61B54" w:rsidRDefault="00E01630" w:rsidP="00D53C9B">
            <w:pPr>
              <w:jc w:val="right"/>
            </w:pPr>
            <w:r>
              <w:t>1.342</w:t>
            </w:r>
          </w:p>
        </w:tc>
        <w:tc>
          <w:tcPr>
            <w:tcW w:w="2692" w:type="dxa"/>
            <w:vAlign w:val="center"/>
          </w:tcPr>
          <w:p w:rsidR="003F73DF" w:rsidRPr="00E01630" w:rsidRDefault="00E01630" w:rsidP="00E01630">
            <w:pPr>
              <w:jc w:val="right"/>
            </w:pPr>
            <w:r w:rsidRPr="00E01630">
              <w:t>46,7</w:t>
            </w:r>
            <w:r>
              <w:t>%</w:t>
            </w:r>
          </w:p>
        </w:tc>
      </w:tr>
      <w:tr w:rsidR="003F73DF" w:rsidTr="00D53C9B">
        <w:tc>
          <w:tcPr>
            <w:tcW w:w="3660" w:type="dxa"/>
          </w:tcPr>
          <w:p w:rsidR="003F73DF" w:rsidRDefault="003F73DF" w:rsidP="00D53C9B"/>
        </w:tc>
        <w:tc>
          <w:tcPr>
            <w:tcW w:w="2936" w:type="dxa"/>
            <w:vAlign w:val="center"/>
          </w:tcPr>
          <w:p w:rsidR="003F73DF" w:rsidRPr="00B61B54" w:rsidRDefault="003F73DF" w:rsidP="00D53C9B">
            <w:pPr>
              <w:jc w:val="right"/>
            </w:pPr>
          </w:p>
        </w:tc>
        <w:tc>
          <w:tcPr>
            <w:tcW w:w="2692" w:type="dxa"/>
            <w:vAlign w:val="center"/>
          </w:tcPr>
          <w:p w:rsidR="003F73DF" w:rsidRPr="00B61B54" w:rsidRDefault="003F73DF" w:rsidP="00D53C9B">
            <w:pPr>
              <w:jc w:val="right"/>
            </w:pPr>
          </w:p>
        </w:tc>
      </w:tr>
      <w:tr w:rsidR="003F73DF" w:rsidTr="00D53C9B">
        <w:tc>
          <w:tcPr>
            <w:tcW w:w="9288" w:type="dxa"/>
            <w:gridSpan w:val="3"/>
          </w:tcPr>
          <w:p w:rsidR="003F73DF" w:rsidRPr="00B61B54" w:rsidRDefault="003F73DF" w:rsidP="003F73DF">
            <w:r>
              <w:t>* Sofortiger Arztkontakt oder Zeit nicht erfasst</w:t>
            </w:r>
          </w:p>
        </w:tc>
      </w:tr>
    </w:tbl>
    <w:p w:rsidR="003F73DF" w:rsidRDefault="003F73DF"/>
    <w:p w:rsidR="00BD4ED8" w:rsidRDefault="00BD4ED8"/>
    <w:p w:rsidR="003F73DF" w:rsidRDefault="003F73DF"/>
    <w:p w:rsidR="00DD62F1" w:rsidRPr="00DD62F1" w:rsidRDefault="00DD62F1" w:rsidP="00DD62F1">
      <w:r w:rsidRPr="00DD62F1">
        <w:rPr>
          <w:noProof/>
        </w:rPr>
        <w:drawing>
          <wp:inline distT="0" distB="0" distL="0" distR="0" wp14:anchorId="624DE4A8" wp14:editId="6149EC54">
            <wp:extent cx="5374800" cy="430200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00" cy="4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F1" w:rsidRPr="00DD62F1" w:rsidRDefault="00DD62F1" w:rsidP="00DD62F1"/>
    <w:p w:rsidR="00BD4ED8" w:rsidRPr="00BD4ED8" w:rsidRDefault="00BD4ED8" w:rsidP="00BD4ED8"/>
    <w:p w:rsidR="00BD4ED8" w:rsidRDefault="00BD4ED8">
      <w:r>
        <w:t>Grafik 3: Fallzahlen nach Ersteinschätzung</w:t>
      </w:r>
    </w:p>
    <w:p w:rsidR="00BD4ED8" w:rsidRDefault="00BD4ED8"/>
    <w:p w:rsidR="003F73DF" w:rsidRDefault="003F73DF">
      <w:r>
        <w:br w:type="page"/>
      </w:r>
    </w:p>
    <w:p w:rsidR="00FB4802" w:rsidRDefault="00FB4802" w:rsidP="00FB4802">
      <w:pPr>
        <w:pStyle w:val="berschrift1"/>
        <w:numPr>
          <w:ilvl w:val="0"/>
          <w:numId w:val="2"/>
        </w:numPr>
      </w:pPr>
      <w:r>
        <w:t>Prozesszeiten</w:t>
      </w:r>
    </w:p>
    <w:p w:rsidR="00FB4802" w:rsidRDefault="00FB4802" w:rsidP="00FB4802"/>
    <w:p w:rsidR="00FB4802" w:rsidRDefault="00EC75D3" w:rsidP="00FB4802">
      <w:r>
        <w:t>Ankunft/</w:t>
      </w:r>
      <w:r w:rsidR="00FB4802">
        <w:t>Aufnahme bis Ersteinschätzung</w:t>
      </w:r>
      <w:r w:rsidR="00F46998">
        <w:t xml:space="preserve"> (</w:t>
      </w:r>
      <w:r w:rsidR="00F46998" w:rsidRPr="00F46998">
        <w:rPr>
          <w:highlight w:val="cyan"/>
        </w:rPr>
        <w:t>QI AKTIN_148</w:t>
      </w:r>
      <w:r w:rsidR="00F46998">
        <w:t>)</w:t>
      </w:r>
    </w:p>
    <w:p w:rsidR="00FB4802" w:rsidRDefault="00FB4802" w:rsidP="00FB48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FB4802" w:rsidRPr="00382EF5" w:rsidTr="00D53C9B">
        <w:tc>
          <w:tcPr>
            <w:tcW w:w="3660" w:type="dxa"/>
          </w:tcPr>
          <w:p w:rsidR="00FB4802" w:rsidRPr="00382EF5" w:rsidRDefault="00FB4802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FB4802" w:rsidRPr="00382EF5" w:rsidRDefault="00FB4802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FB4802" w:rsidRPr="00382EF5" w:rsidRDefault="00FB4802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FB4802" w:rsidTr="00D53C9B">
        <w:tc>
          <w:tcPr>
            <w:tcW w:w="3660" w:type="dxa"/>
          </w:tcPr>
          <w:p w:rsidR="00FB4802" w:rsidRDefault="00FB4802" w:rsidP="00D53C9B"/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  <w:tr w:rsidR="00FB4802" w:rsidRPr="00382EF5" w:rsidTr="00D53C9B">
        <w:tc>
          <w:tcPr>
            <w:tcW w:w="3660" w:type="dxa"/>
          </w:tcPr>
          <w:p w:rsidR="00FB4802" w:rsidRPr="00382EF5" w:rsidRDefault="00FB4802" w:rsidP="00D53C9B">
            <w:pPr>
              <w:rPr>
                <w:b/>
              </w:rPr>
            </w:pPr>
            <w:r>
              <w:rPr>
                <w:b/>
              </w:rPr>
              <w:t>Zeit erfasst</w:t>
            </w:r>
          </w:p>
        </w:tc>
        <w:tc>
          <w:tcPr>
            <w:tcW w:w="2936" w:type="dxa"/>
          </w:tcPr>
          <w:p w:rsidR="00FB4802" w:rsidRPr="00382EF5" w:rsidRDefault="00FB4802" w:rsidP="00D53C9B">
            <w:pPr>
              <w:jc w:val="right"/>
              <w:rPr>
                <w:b/>
              </w:rPr>
            </w:pPr>
            <w:r>
              <w:rPr>
                <w:b/>
              </w:rPr>
              <w:t>1.528</w:t>
            </w:r>
          </w:p>
        </w:tc>
        <w:tc>
          <w:tcPr>
            <w:tcW w:w="2692" w:type="dxa"/>
          </w:tcPr>
          <w:p w:rsidR="00FB4802" w:rsidRPr="00382EF5" w:rsidRDefault="00FB4802" w:rsidP="00D53C9B">
            <w:pPr>
              <w:jc w:val="right"/>
              <w:rPr>
                <w:b/>
              </w:rPr>
            </w:pPr>
            <w:r>
              <w:rPr>
                <w:b/>
              </w:rPr>
              <w:t>53,2%</w:t>
            </w:r>
          </w:p>
        </w:tc>
      </w:tr>
      <w:tr w:rsidR="00BB782F" w:rsidRPr="00382EF5" w:rsidTr="00D53C9B">
        <w:tc>
          <w:tcPr>
            <w:tcW w:w="3660" w:type="dxa"/>
          </w:tcPr>
          <w:p w:rsidR="00BB782F" w:rsidRDefault="00BB782F" w:rsidP="00D53C9B">
            <w:pPr>
              <w:rPr>
                <w:b/>
              </w:rPr>
            </w:pPr>
          </w:p>
        </w:tc>
        <w:tc>
          <w:tcPr>
            <w:tcW w:w="2936" w:type="dxa"/>
          </w:tcPr>
          <w:p w:rsidR="00BB782F" w:rsidRDefault="00BB782F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BB782F" w:rsidRDefault="00BB782F" w:rsidP="00D53C9B">
            <w:pPr>
              <w:jc w:val="right"/>
              <w:rPr>
                <w:b/>
              </w:rPr>
            </w:pPr>
          </w:p>
        </w:tc>
      </w:tr>
      <w:tr w:rsidR="00BB782F" w:rsidRPr="00382EF5" w:rsidTr="00D53C9B">
        <w:tc>
          <w:tcPr>
            <w:tcW w:w="3660" w:type="dxa"/>
          </w:tcPr>
          <w:p w:rsidR="00BB782F" w:rsidRDefault="00BB782F" w:rsidP="00D53C9B">
            <w:pPr>
              <w:rPr>
                <w:b/>
              </w:rPr>
            </w:pPr>
            <w:r>
              <w:rPr>
                <w:b/>
              </w:rPr>
              <w:t>Zeit (</w:t>
            </w:r>
            <w:commentRangeStart w:id="4"/>
            <w:proofErr w:type="spellStart"/>
            <w:r>
              <w:rPr>
                <w:b/>
              </w:rPr>
              <w:t>Stunde:Minute</w:t>
            </w:r>
            <w:commentRangeEnd w:id="4"/>
            <w:proofErr w:type="spellEnd"/>
            <w:r>
              <w:rPr>
                <w:rStyle w:val="Kommentarzeichen"/>
              </w:rPr>
              <w:commentReference w:id="4"/>
            </w:r>
            <w:r>
              <w:rPr>
                <w:b/>
              </w:rPr>
              <w:t>)</w:t>
            </w:r>
          </w:p>
        </w:tc>
        <w:tc>
          <w:tcPr>
            <w:tcW w:w="2936" w:type="dxa"/>
          </w:tcPr>
          <w:p w:rsidR="00BB782F" w:rsidRDefault="00BB782F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BB782F" w:rsidRDefault="00BB782F" w:rsidP="00D53C9B">
            <w:pPr>
              <w:jc w:val="right"/>
              <w:rPr>
                <w:b/>
              </w:rPr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r>
              <w:t>Mittelwert</w:t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5"/>
            <w:r>
              <w:t>Median</w:t>
            </w:r>
            <w:commentRangeEnd w:id="5"/>
            <w:r>
              <w:rPr>
                <w:rStyle w:val="Kommentarzeichen"/>
              </w:rPr>
              <w:commentReference w:id="5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6"/>
            <w:r>
              <w:t>Standardabweichung</w:t>
            </w:r>
            <w:commentRangeEnd w:id="6"/>
            <w:r>
              <w:rPr>
                <w:rStyle w:val="Kommentarzeichen"/>
              </w:rPr>
              <w:commentReference w:id="6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Minimum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00:03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Maximum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01:25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FB4802" w:rsidTr="00D53C9B">
        <w:tc>
          <w:tcPr>
            <w:tcW w:w="3660" w:type="dxa"/>
          </w:tcPr>
          <w:p w:rsidR="00FB4802" w:rsidRDefault="00FB4802" w:rsidP="00D53C9B"/>
        </w:tc>
        <w:tc>
          <w:tcPr>
            <w:tcW w:w="2936" w:type="dxa"/>
          </w:tcPr>
          <w:p w:rsidR="00FB4802" w:rsidRDefault="00FB4802" w:rsidP="00D53C9B">
            <w:pPr>
              <w:jc w:val="right"/>
            </w:pPr>
          </w:p>
        </w:tc>
        <w:tc>
          <w:tcPr>
            <w:tcW w:w="2692" w:type="dxa"/>
          </w:tcPr>
          <w:p w:rsidR="00FB4802" w:rsidRDefault="00FB4802" w:rsidP="00D53C9B">
            <w:pPr>
              <w:jc w:val="right"/>
            </w:pPr>
          </w:p>
        </w:tc>
      </w:tr>
    </w:tbl>
    <w:p w:rsidR="00FB4802" w:rsidRDefault="00FB4802" w:rsidP="00FB4802"/>
    <w:p w:rsidR="003F73DF" w:rsidRDefault="003F73DF" w:rsidP="00FB4802"/>
    <w:p w:rsidR="003F73DF" w:rsidRDefault="00EC75D3" w:rsidP="00FB4802">
      <w:r>
        <w:t>Ankunft/</w:t>
      </w:r>
      <w:r w:rsidR="00BB782F">
        <w:t xml:space="preserve">Aufnahme </w:t>
      </w:r>
      <w:r w:rsidR="005D7C00">
        <w:t xml:space="preserve">bis </w:t>
      </w:r>
      <w:r w:rsidR="003F73DF">
        <w:t>zum ersten Arztkontakt</w:t>
      </w:r>
      <w:r w:rsidR="005D7C00">
        <w:t xml:space="preserve"> </w:t>
      </w:r>
      <w:r w:rsidR="00F46998">
        <w:t>(</w:t>
      </w:r>
      <w:r w:rsidR="00F46998">
        <w:rPr>
          <w:highlight w:val="cyan"/>
        </w:rPr>
        <w:t>QI AKTIN_14</w:t>
      </w:r>
      <w:r w:rsidR="00F46998" w:rsidRPr="00F46998">
        <w:rPr>
          <w:highlight w:val="cyan"/>
        </w:rPr>
        <w:t>4</w:t>
      </w:r>
      <w:r w:rsidR="00F46998">
        <w:t>)</w:t>
      </w:r>
    </w:p>
    <w:p w:rsidR="003F73DF" w:rsidRDefault="003F73DF" w:rsidP="00FB48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5D7C00" w:rsidRPr="00382EF5" w:rsidTr="00D53C9B">
        <w:tc>
          <w:tcPr>
            <w:tcW w:w="3660" w:type="dxa"/>
          </w:tcPr>
          <w:p w:rsidR="005D7C00" w:rsidRPr="00382EF5" w:rsidRDefault="005D7C00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5D7C00" w:rsidTr="00D53C9B">
        <w:tc>
          <w:tcPr>
            <w:tcW w:w="3660" w:type="dxa"/>
          </w:tcPr>
          <w:p w:rsidR="005D7C00" w:rsidRDefault="005D7C00" w:rsidP="00D53C9B"/>
        </w:tc>
        <w:tc>
          <w:tcPr>
            <w:tcW w:w="2936" w:type="dxa"/>
          </w:tcPr>
          <w:p w:rsidR="005D7C00" w:rsidRDefault="005D7C00" w:rsidP="00D53C9B">
            <w:pPr>
              <w:jc w:val="right"/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</w:pPr>
          </w:p>
        </w:tc>
      </w:tr>
      <w:tr w:rsidR="005D7C00" w:rsidRPr="00382EF5" w:rsidTr="00D53C9B">
        <w:tc>
          <w:tcPr>
            <w:tcW w:w="3660" w:type="dxa"/>
          </w:tcPr>
          <w:p w:rsidR="005D7C00" w:rsidRPr="00382EF5" w:rsidRDefault="005D7C00" w:rsidP="00D53C9B">
            <w:pPr>
              <w:rPr>
                <w:b/>
              </w:rPr>
            </w:pPr>
            <w:r>
              <w:rPr>
                <w:b/>
              </w:rPr>
              <w:t>Zeit erfasst</w:t>
            </w:r>
          </w:p>
        </w:tc>
        <w:tc>
          <w:tcPr>
            <w:tcW w:w="2936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1.528</w:t>
            </w:r>
          </w:p>
        </w:tc>
        <w:tc>
          <w:tcPr>
            <w:tcW w:w="2692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53,2%</w:t>
            </w:r>
          </w:p>
        </w:tc>
      </w:tr>
      <w:tr w:rsidR="005D7C00" w:rsidRPr="00382EF5" w:rsidTr="00D53C9B">
        <w:tc>
          <w:tcPr>
            <w:tcW w:w="3660" w:type="dxa"/>
          </w:tcPr>
          <w:p w:rsidR="005D7C00" w:rsidRDefault="005D7C00" w:rsidP="00D53C9B">
            <w:pPr>
              <w:rPr>
                <w:b/>
              </w:rPr>
            </w:pPr>
          </w:p>
        </w:tc>
        <w:tc>
          <w:tcPr>
            <w:tcW w:w="2936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</w:tr>
      <w:tr w:rsidR="005D7C00" w:rsidRPr="00382EF5" w:rsidTr="00D53C9B">
        <w:tc>
          <w:tcPr>
            <w:tcW w:w="3660" w:type="dxa"/>
          </w:tcPr>
          <w:p w:rsidR="005D7C00" w:rsidRDefault="005D7C00" w:rsidP="00D53C9B">
            <w:pPr>
              <w:rPr>
                <w:b/>
              </w:rPr>
            </w:pPr>
            <w:r>
              <w:rPr>
                <w:b/>
              </w:rPr>
              <w:t>Zeit (</w:t>
            </w:r>
            <w:commentRangeStart w:id="7"/>
            <w:proofErr w:type="spellStart"/>
            <w:r>
              <w:rPr>
                <w:b/>
              </w:rPr>
              <w:t>Stunde:Minute</w:t>
            </w:r>
            <w:commentRangeEnd w:id="7"/>
            <w:proofErr w:type="spellEnd"/>
            <w:r>
              <w:rPr>
                <w:rStyle w:val="Kommentarzeichen"/>
              </w:rPr>
              <w:commentReference w:id="7"/>
            </w:r>
            <w:r>
              <w:rPr>
                <w:b/>
              </w:rPr>
              <w:t>)</w:t>
            </w:r>
          </w:p>
        </w:tc>
        <w:tc>
          <w:tcPr>
            <w:tcW w:w="2936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r>
              <w:t>Mittelwert</w:t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8"/>
            <w:r>
              <w:t>Median</w:t>
            </w:r>
            <w:commentRangeEnd w:id="8"/>
            <w:r>
              <w:rPr>
                <w:rStyle w:val="Kommentarzeichen"/>
              </w:rPr>
              <w:commentReference w:id="8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9"/>
            <w:r>
              <w:t>Standardabweichung</w:t>
            </w:r>
            <w:commentRangeEnd w:id="9"/>
            <w:r>
              <w:rPr>
                <w:rStyle w:val="Kommentarzeichen"/>
              </w:rPr>
              <w:commentReference w:id="9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Minimum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00:03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Maximum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01:25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5D7C00" w:rsidTr="00D53C9B">
        <w:tc>
          <w:tcPr>
            <w:tcW w:w="3660" w:type="dxa"/>
          </w:tcPr>
          <w:p w:rsidR="005D7C00" w:rsidRDefault="005D7C00" w:rsidP="00D53C9B"/>
        </w:tc>
        <w:tc>
          <w:tcPr>
            <w:tcW w:w="2936" w:type="dxa"/>
          </w:tcPr>
          <w:p w:rsidR="005D7C00" w:rsidRDefault="005D7C00" w:rsidP="00D53C9B">
            <w:pPr>
              <w:jc w:val="right"/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</w:pPr>
          </w:p>
        </w:tc>
      </w:tr>
    </w:tbl>
    <w:p w:rsidR="005D7C00" w:rsidRDefault="005D7C00" w:rsidP="00FB4802"/>
    <w:p w:rsidR="005D7C00" w:rsidRDefault="005D7C00" w:rsidP="00FB4802"/>
    <w:p w:rsidR="009B11FC" w:rsidRDefault="00EC75D3" w:rsidP="00FB4802">
      <w:r>
        <w:t>Ankunft/</w:t>
      </w:r>
      <w:r w:rsidR="009B11FC">
        <w:t>Aufnahme bis zum Therapiebeginn</w:t>
      </w:r>
    </w:p>
    <w:p w:rsidR="005E4F19" w:rsidRDefault="005E4F19" w:rsidP="00FB4802"/>
    <w:p w:rsidR="005E4F19" w:rsidRDefault="005E4F19" w:rsidP="00FB4802">
      <w:r w:rsidRPr="00DB50A3">
        <w:rPr>
          <w:highlight w:val="yellow"/>
        </w:rPr>
        <w:t xml:space="preserve">Alternativ könnte man hier die Differenz zwischen Arztkontakt und Therapiebeginn berichten, wobei </w:t>
      </w:r>
      <w:r w:rsidR="00DB50A3" w:rsidRPr="00DB50A3">
        <w:rPr>
          <w:highlight w:val="yellow"/>
        </w:rPr>
        <w:t>ich glaube, dass die Unterscheidung zwischen erstem Arztkontakt und Therapiebeginn in der Praxis verschwimmt/nicht relevant ist.</w:t>
      </w:r>
    </w:p>
    <w:p w:rsidR="009B11FC" w:rsidRDefault="009B11FC" w:rsidP="00FB48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5D7C00" w:rsidRPr="00382EF5" w:rsidTr="00D53C9B">
        <w:tc>
          <w:tcPr>
            <w:tcW w:w="3660" w:type="dxa"/>
          </w:tcPr>
          <w:p w:rsidR="005D7C00" w:rsidRPr="00382EF5" w:rsidRDefault="005D7C00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5D7C00" w:rsidTr="00D53C9B">
        <w:tc>
          <w:tcPr>
            <w:tcW w:w="3660" w:type="dxa"/>
          </w:tcPr>
          <w:p w:rsidR="005D7C00" w:rsidRDefault="005D7C00" w:rsidP="00D53C9B"/>
        </w:tc>
        <w:tc>
          <w:tcPr>
            <w:tcW w:w="2936" w:type="dxa"/>
          </w:tcPr>
          <w:p w:rsidR="005D7C00" w:rsidRDefault="005D7C00" w:rsidP="00D53C9B">
            <w:pPr>
              <w:jc w:val="right"/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</w:pPr>
          </w:p>
        </w:tc>
      </w:tr>
      <w:tr w:rsidR="005D7C00" w:rsidRPr="00382EF5" w:rsidTr="00D53C9B">
        <w:tc>
          <w:tcPr>
            <w:tcW w:w="3660" w:type="dxa"/>
          </w:tcPr>
          <w:p w:rsidR="005D7C00" w:rsidRPr="00382EF5" w:rsidRDefault="005D7C00" w:rsidP="00D53C9B">
            <w:pPr>
              <w:rPr>
                <w:b/>
              </w:rPr>
            </w:pPr>
            <w:r>
              <w:rPr>
                <w:b/>
              </w:rPr>
              <w:t>Zeit erfasst</w:t>
            </w:r>
          </w:p>
        </w:tc>
        <w:tc>
          <w:tcPr>
            <w:tcW w:w="2936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1.528</w:t>
            </w:r>
          </w:p>
        </w:tc>
        <w:tc>
          <w:tcPr>
            <w:tcW w:w="2692" w:type="dxa"/>
          </w:tcPr>
          <w:p w:rsidR="005D7C00" w:rsidRPr="00382EF5" w:rsidRDefault="005D7C00" w:rsidP="00D53C9B">
            <w:pPr>
              <w:jc w:val="right"/>
              <w:rPr>
                <w:b/>
              </w:rPr>
            </w:pPr>
            <w:r>
              <w:rPr>
                <w:b/>
              </w:rPr>
              <w:t>53,2%</w:t>
            </w:r>
          </w:p>
        </w:tc>
      </w:tr>
      <w:tr w:rsidR="005D7C00" w:rsidRPr="00382EF5" w:rsidTr="00D53C9B">
        <w:tc>
          <w:tcPr>
            <w:tcW w:w="3660" w:type="dxa"/>
          </w:tcPr>
          <w:p w:rsidR="005D7C00" w:rsidRDefault="005D7C00" w:rsidP="00D53C9B">
            <w:pPr>
              <w:rPr>
                <w:b/>
              </w:rPr>
            </w:pPr>
          </w:p>
        </w:tc>
        <w:tc>
          <w:tcPr>
            <w:tcW w:w="2936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</w:tr>
      <w:tr w:rsidR="005D7C00" w:rsidRPr="00382EF5" w:rsidTr="00D53C9B">
        <w:tc>
          <w:tcPr>
            <w:tcW w:w="3660" w:type="dxa"/>
          </w:tcPr>
          <w:p w:rsidR="005D7C00" w:rsidRDefault="005D7C00" w:rsidP="00D53C9B">
            <w:pPr>
              <w:rPr>
                <w:b/>
              </w:rPr>
            </w:pPr>
            <w:r>
              <w:rPr>
                <w:b/>
              </w:rPr>
              <w:t>Zeit (</w:t>
            </w:r>
            <w:commentRangeStart w:id="10"/>
            <w:proofErr w:type="spellStart"/>
            <w:r>
              <w:rPr>
                <w:b/>
              </w:rPr>
              <w:t>Stunde:Minute</w:t>
            </w:r>
            <w:commentRangeEnd w:id="10"/>
            <w:proofErr w:type="spellEnd"/>
            <w:r>
              <w:rPr>
                <w:rStyle w:val="Kommentarzeichen"/>
              </w:rPr>
              <w:commentReference w:id="10"/>
            </w:r>
            <w:r>
              <w:rPr>
                <w:b/>
              </w:rPr>
              <w:t>)</w:t>
            </w:r>
          </w:p>
        </w:tc>
        <w:tc>
          <w:tcPr>
            <w:tcW w:w="2936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  <w:rPr>
                <w:b/>
              </w:rPr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r>
              <w:t>Mittelwert</w:t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11"/>
            <w:r>
              <w:t>Median</w:t>
            </w:r>
            <w:commentRangeEnd w:id="11"/>
            <w:r>
              <w:rPr>
                <w:rStyle w:val="Kommentarzeichen"/>
              </w:rPr>
              <w:commentReference w:id="11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342F21" w:rsidTr="00D53C9B">
        <w:tc>
          <w:tcPr>
            <w:tcW w:w="3660" w:type="dxa"/>
          </w:tcPr>
          <w:p w:rsidR="00342F21" w:rsidRDefault="00342F21" w:rsidP="00D53C9B">
            <w:commentRangeStart w:id="12"/>
            <w:r>
              <w:t>Standardabweichung</w:t>
            </w:r>
            <w:commentRangeEnd w:id="12"/>
            <w:r>
              <w:rPr>
                <w:rStyle w:val="Kommentarzeichen"/>
              </w:rPr>
              <w:commentReference w:id="12"/>
            </w:r>
          </w:p>
        </w:tc>
        <w:tc>
          <w:tcPr>
            <w:tcW w:w="2936" w:type="dxa"/>
          </w:tcPr>
          <w:p w:rsidR="00342F21" w:rsidRDefault="00342F21" w:rsidP="00D53C9B">
            <w:pPr>
              <w:jc w:val="right"/>
            </w:pPr>
          </w:p>
        </w:tc>
        <w:tc>
          <w:tcPr>
            <w:tcW w:w="2692" w:type="dxa"/>
          </w:tcPr>
          <w:p w:rsidR="00342F21" w:rsidRDefault="00342F21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Minimum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00:03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C13993" w:rsidTr="00D53C9B">
        <w:tc>
          <w:tcPr>
            <w:tcW w:w="3660" w:type="dxa"/>
          </w:tcPr>
          <w:p w:rsidR="00C13993" w:rsidRDefault="00C13993" w:rsidP="00D53C9B">
            <w:r>
              <w:t>Maximum</w:t>
            </w:r>
          </w:p>
        </w:tc>
        <w:tc>
          <w:tcPr>
            <w:tcW w:w="2936" w:type="dxa"/>
          </w:tcPr>
          <w:p w:rsidR="00C13993" w:rsidRDefault="00C13993" w:rsidP="00D53C9B">
            <w:pPr>
              <w:jc w:val="right"/>
            </w:pPr>
            <w:r>
              <w:t>01:25</w:t>
            </w:r>
          </w:p>
        </w:tc>
        <w:tc>
          <w:tcPr>
            <w:tcW w:w="2692" w:type="dxa"/>
          </w:tcPr>
          <w:p w:rsidR="00C13993" w:rsidRDefault="00C13993" w:rsidP="00D53C9B">
            <w:pPr>
              <w:jc w:val="right"/>
            </w:pPr>
          </w:p>
        </w:tc>
      </w:tr>
      <w:tr w:rsidR="005D7C00" w:rsidTr="00D53C9B">
        <w:tc>
          <w:tcPr>
            <w:tcW w:w="3660" w:type="dxa"/>
          </w:tcPr>
          <w:p w:rsidR="005D7C00" w:rsidRDefault="005D7C00" w:rsidP="00D53C9B"/>
        </w:tc>
        <w:tc>
          <w:tcPr>
            <w:tcW w:w="2936" w:type="dxa"/>
          </w:tcPr>
          <w:p w:rsidR="005D7C00" w:rsidRDefault="005D7C00" w:rsidP="00D53C9B">
            <w:pPr>
              <w:jc w:val="right"/>
            </w:pPr>
          </w:p>
        </w:tc>
        <w:tc>
          <w:tcPr>
            <w:tcW w:w="2692" w:type="dxa"/>
          </w:tcPr>
          <w:p w:rsidR="005D7C00" w:rsidRDefault="005D7C00" w:rsidP="00D53C9B">
            <w:pPr>
              <w:jc w:val="right"/>
            </w:pPr>
          </w:p>
        </w:tc>
      </w:tr>
    </w:tbl>
    <w:p w:rsidR="005D7C00" w:rsidRDefault="005D7C00" w:rsidP="00FB4802"/>
    <w:p w:rsidR="005D7C00" w:rsidRDefault="005D7C00" w:rsidP="00FB4802"/>
    <w:p w:rsidR="00EC75D3" w:rsidRDefault="00EC75D3">
      <w:r>
        <w:br w:type="page"/>
      </w:r>
    </w:p>
    <w:p w:rsidR="003F73DF" w:rsidRDefault="00ED1443" w:rsidP="00ED1443">
      <w:pPr>
        <w:pStyle w:val="berschrift1"/>
        <w:numPr>
          <w:ilvl w:val="0"/>
          <w:numId w:val="2"/>
        </w:numPr>
      </w:pPr>
      <w:r>
        <w:t>Prozesszeiten nach Kategorie der Ersteinschätzung</w:t>
      </w:r>
    </w:p>
    <w:p w:rsidR="003F73DF" w:rsidRDefault="003F73DF" w:rsidP="00FB48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7"/>
        <w:gridCol w:w="960"/>
        <w:gridCol w:w="1182"/>
        <w:gridCol w:w="1024"/>
        <w:gridCol w:w="1045"/>
        <w:gridCol w:w="1011"/>
        <w:gridCol w:w="1119"/>
      </w:tblGrid>
      <w:tr w:rsidR="00ED1443" w:rsidRPr="00ED1443" w:rsidTr="00ED1443">
        <w:tc>
          <w:tcPr>
            <w:tcW w:w="2947" w:type="dxa"/>
          </w:tcPr>
          <w:p w:rsidR="00ED1443" w:rsidRPr="00ED1443" w:rsidRDefault="00ED1443" w:rsidP="00FB4802">
            <w:pPr>
              <w:rPr>
                <w:b/>
              </w:rPr>
            </w:pPr>
          </w:p>
        </w:tc>
        <w:tc>
          <w:tcPr>
            <w:tcW w:w="960" w:type="dxa"/>
          </w:tcPr>
          <w:p w:rsidR="00ED1443" w:rsidRPr="00ED1443" w:rsidRDefault="00ED1443" w:rsidP="00D53C9B">
            <w:pPr>
              <w:rPr>
                <w:b/>
              </w:rPr>
            </w:pPr>
            <w:r w:rsidRPr="00ED1443">
              <w:rPr>
                <w:b/>
              </w:rPr>
              <w:t>Rot</w:t>
            </w:r>
          </w:p>
        </w:tc>
        <w:tc>
          <w:tcPr>
            <w:tcW w:w="1182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Orange</w:t>
            </w:r>
          </w:p>
        </w:tc>
        <w:tc>
          <w:tcPr>
            <w:tcW w:w="1024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Gelb</w:t>
            </w:r>
          </w:p>
        </w:tc>
        <w:tc>
          <w:tcPr>
            <w:tcW w:w="1045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Grün</w:t>
            </w:r>
          </w:p>
        </w:tc>
        <w:tc>
          <w:tcPr>
            <w:tcW w:w="1011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Blau</w:t>
            </w:r>
          </w:p>
        </w:tc>
        <w:tc>
          <w:tcPr>
            <w:tcW w:w="1119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Ohne</w:t>
            </w:r>
            <w:r>
              <w:rPr>
                <w:b/>
              </w:rPr>
              <w:t>*</w:t>
            </w:r>
          </w:p>
        </w:tc>
      </w:tr>
      <w:tr w:rsidR="00ED1443" w:rsidTr="00ED1443">
        <w:tc>
          <w:tcPr>
            <w:tcW w:w="2947" w:type="dxa"/>
          </w:tcPr>
          <w:p w:rsidR="00ED1443" w:rsidRPr="00ED1443" w:rsidRDefault="00ED1443" w:rsidP="00FB4802">
            <w:pPr>
              <w:rPr>
                <w:b/>
              </w:rPr>
            </w:pPr>
            <w:r w:rsidRPr="00ED1443">
              <w:rPr>
                <w:b/>
              </w:rPr>
              <w:t>Fallzahl</w:t>
            </w:r>
          </w:p>
        </w:tc>
        <w:tc>
          <w:tcPr>
            <w:tcW w:w="960" w:type="dxa"/>
          </w:tcPr>
          <w:p w:rsidR="00ED1443" w:rsidRDefault="00ED1443" w:rsidP="00D53C9B"/>
        </w:tc>
        <w:tc>
          <w:tcPr>
            <w:tcW w:w="1182" w:type="dxa"/>
          </w:tcPr>
          <w:p w:rsidR="00ED1443" w:rsidRDefault="00ED1443" w:rsidP="00FB4802"/>
        </w:tc>
        <w:tc>
          <w:tcPr>
            <w:tcW w:w="1024" w:type="dxa"/>
          </w:tcPr>
          <w:p w:rsidR="00ED1443" w:rsidRDefault="00ED1443" w:rsidP="00FB4802"/>
        </w:tc>
        <w:tc>
          <w:tcPr>
            <w:tcW w:w="1045" w:type="dxa"/>
          </w:tcPr>
          <w:p w:rsidR="00ED1443" w:rsidRDefault="00ED1443" w:rsidP="00FB4802"/>
        </w:tc>
        <w:tc>
          <w:tcPr>
            <w:tcW w:w="1011" w:type="dxa"/>
          </w:tcPr>
          <w:p w:rsidR="00ED1443" w:rsidRDefault="00ED1443" w:rsidP="00FB4802"/>
        </w:tc>
        <w:tc>
          <w:tcPr>
            <w:tcW w:w="1119" w:type="dxa"/>
          </w:tcPr>
          <w:p w:rsidR="00ED1443" w:rsidRDefault="00ED1443" w:rsidP="00FB4802"/>
        </w:tc>
      </w:tr>
      <w:tr w:rsidR="00ED1443" w:rsidTr="00ED1443">
        <w:tc>
          <w:tcPr>
            <w:tcW w:w="2947" w:type="dxa"/>
          </w:tcPr>
          <w:p w:rsidR="00ED1443" w:rsidRPr="00ED1443" w:rsidRDefault="00ED1443" w:rsidP="00FB4802">
            <w:pPr>
              <w:rPr>
                <w:b/>
              </w:rPr>
            </w:pPr>
          </w:p>
        </w:tc>
        <w:tc>
          <w:tcPr>
            <w:tcW w:w="960" w:type="dxa"/>
          </w:tcPr>
          <w:p w:rsidR="00ED1443" w:rsidRDefault="00ED1443" w:rsidP="00D53C9B"/>
        </w:tc>
        <w:tc>
          <w:tcPr>
            <w:tcW w:w="1182" w:type="dxa"/>
          </w:tcPr>
          <w:p w:rsidR="00ED1443" w:rsidRDefault="00ED1443" w:rsidP="00FB4802"/>
        </w:tc>
        <w:tc>
          <w:tcPr>
            <w:tcW w:w="1024" w:type="dxa"/>
          </w:tcPr>
          <w:p w:rsidR="00ED1443" w:rsidRDefault="00ED1443" w:rsidP="00FB4802"/>
        </w:tc>
        <w:tc>
          <w:tcPr>
            <w:tcW w:w="1045" w:type="dxa"/>
          </w:tcPr>
          <w:p w:rsidR="00ED1443" w:rsidRDefault="00ED1443" w:rsidP="00FB4802"/>
        </w:tc>
        <w:tc>
          <w:tcPr>
            <w:tcW w:w="1011" w:type="dxa"/>
          </w:tcPr>
          <w:p w:rsidR="00ED1443" w:rsidRDefault="00ED1443" w:rsidP="00FB4802"/>
        </w:tc>
        <w:tc>
          <w:tcPr>
            <w:tcW w:w="1119" w:type="dxa"/>
          </w:tcPr>
          <w:p w:rsidR="00ED1443" w:rsidRDefault="00ED1443" w:rsidP="00FB4802"/>
        </w:tc>
      </w:tr>
      <w:tr w:rsidR="00342F21" w:rsidTr="00ED1443">
        <w:tc>
          <w:tcPr>
            <w:tcW w:w="2947" w:type="dxa"/>
          </w:tcPr>
          <w:p w:rsidR="00342F21" w:rsidRDefault="00342F21" w:rsidP="00D53C9B">
            <w:r>
              <w:t>Mittelwert</w:t>
            </w:r>
          </w:p>
        </w:tc>
        <w:tc>
          <w:tcPr>
            <w:tcW w:w="960" w:type="dxa"/>
          </w:tcPr>
          <w:p w:rsidR="00342F21" w:rsidRDefault="00342F21" w:rsidP="00D53C9B"/>
        </w:tc>
        <w:tc>
          <w:tcPr>
            <w:tcW w:w="1182" w:type="dxa"/>
          </w:tcPr>
          <w:p w:rsidR="00342F21" w:rsidRDefault="00342F21" w:rsidP="00FB4802"/>
        </w:tc>
        <w:tc>
          <w:tcPr>
            <w:tcW w:w="1024" w:type="dxa"/>
          </w:tcPr>
          <w:p w:rsidR="00342F21" w:rsidRDefault="00342F21" w:rsidP="00FB4802"/>
        </w:tc>
        <w:tc>
          <w:tcPr>
            <w:tcW w:w="1045" w:type="dxa"/>
          </w:tcPr>
          <w:p w:rsidR="00342F21" w:rsidRDefault="00342F21" w:rsidP="00FB4802"/>
        </w:tc>
        <w:tc>
          <w:tcPr>
            <w:tcW w:w="1011" w:type="dxa"/>
          </w:tcPr>
          <w:p w:rsidR="00342F21" w:rsidRDefault="00342F21" w:rsidP="00FB4802"/>
        </w:tc>
        <w:tc>
          <w:tcPr>
            <w:tcW w:w="1119" w:type="dxa"/>
          </w:tcPr>
          <w:p w:rsidR="00342F21" w:rsidRDefault="00342F21" w:rsidP="00FB4802"/>
        </w:tc>
      </w:tr>
      <w:tr w:rsidR="00342F21" w:rsidTr="00ED1443">
        <w:tc>
          <w:tcPr>
            <w:tcW w:w="2947" w:type="dxa"/>
          </w:tcPr>
          <w:p w:rsidR="00342F21" w:rsidRDefault="00342F21" w:rsidP="00D53C9B">
            <w:commentRangeStart w:id="13"/>
            <w:r>
              <w:t>Median</w:t>
            </w:r>
            <w:commentRangeEnd w:id="13"/>
            <w:r>
              <w:rPr>
                <w:rStyle w:val="Kommentarzeichen"/>
              </w:rPr>
              <w:commentReference w:id="13"/>
            </w:r>
          </w:p>
        </w:tc>
        <w:tc>
          <w:tcPr>
            <w:tcW w:w="960" w:type="dxa"/>
          </w:tcPr>
          <w:p w:rsidR="00342F21" w:rsidRDefault="00342F21" w:rsidP="00D53C9B"/>
        </w:tc>
        <w:tc>
          <w:tcPr>
            <w:tcW w:w="1182" w:type="dxa"/>
          </w:tcPr>
          <w:p w:rsidR="00342F21" w:rsidRDefault="00342F21" w:rsidP="00FB4802"/>
        </w:tc>
        <w:tc>
          <w:tcPr>
            <w:tcW w:w="1024" w:type="dxa"/>
          </w:tcPr>
          <w:p w:rsidR="00342F21" w:rsidRDefault="00342F21" w:rsidP="00FB4802"/>
        </w:tc>
        <w:tc>
          <w:tcPr>
            <w:tcW w:w="1045" w:type="dxa"/>
          </w:tcPr>
          <w:p w:rsidR="00342F21" w:rsidRDefault="00342F21" w:rsidP="00FB4802"/>
        </w:tc>
        <w:tc>
          <w:tcPr>
            <w:tcW w:w="1011" w:type="dxa"/>
          </w:tcPr>
          <w:p w:rsidR="00342F21" w:rsidRDefault="00342F21" w:rsidP="00FB4802"/>
        </w:tc>
        <w:tc>
          <w:tcPr>
            <w:tcW w:w="1119" w:type="dxa"/>
          </w:tcPr>
          <w:p w:rsidR="00342F21" w:rsidRDefault="00342F21" w:rsidP="00FB4802"/>
        </w:tc>
      </w:tr>
      <w:tr w:rsidR="00342F21" w:rsidTr="00ED1443">
        <w:tc>
          <w:tcPr>
            <w:tcW w:w="2947" w:type="dxa"/>
          </w:tcPr>
          <w:p w:rsidR="00342F21" w:rsidRDefault="00342F21" w:rsidP="00D53C9B">
            <w:commentRangeStart w:id="14"/>
            <w:r>
              <w:t>Standardabweichung</w:t>
            </w:r>
            <w:commentRangeEnd w:id="14"/>
            <w:r>
              <w:rPr>
                <w:rStyle w:val="Kommentarzeichen"/>
              </w:rPr>
              <w:commentReference w:id="14"/>
            </w:r>
          </w:p>
        </w:tc>
        <w:tc>
          <w:tcPr>
            <w:tcW w:w="960" w:type="dxa"/>
          </w:tcPr>
          <w:p w:rsidR="00342F21" w:rsidRDefault="00342F21" w:rsidP="00D53C9B"/>
        </w:tc>
        <w:tc>
          <w:tcPr>
            <w:tcW w:w="1182" w:type="dxa"/>
          </w:tcPr>
          <w:p w:rsidR="00342F21" w:rsidRDefault="00342F21" w:rsidP="00FB4802"/>
        </w:tc>
        <w:tc>
          <w:tcPr>
            <w:tcW w:w="1024" w:type="dxa"/>
          </w:tcPr>
          <w:p w:rsidR="00342F21" w:rsidRDefault="00342F21" w:rsidP="00FB4802"/>
        </w:tc>
        <w:tc>
          <w:tcPr>
            <w:tcW w:w="1045" w:type="dxa"/>
          </w:tcPr>
          <w:p w:rsidR="00342F21" w:rsidRDefault="00342F21" w:rsidP="00FB4802"/>
        </w:tc>
        <w:tc>
          <w:tcPr>
            <w:tcW w:w="1011" w:type="dxa"/>
          </w:tcPr>
          <w:p w:rsidR="00342F21" w:rsidRDefault="00342F21" w:rsidP="00FB4802"/>
        </w:tc>
        <w:tc>
          <w:tcPr>
            <w:tcW w:w="1119" w:type="dxa"/>
          </w:tcPr>
          <w:p w:rsidR="00342F21" w:rsidRDefault="00342F21" w:rsidP="00FB4802"/>
        </w:tc>
      </w:tr>
      <w:tr w:rsidR="00342F21" w:rsidTr="00ED1443">
        <w:tc>
          <w:tcPr>
            <w:tcW w:w="2947" w:type="dxa"/>
          </w:tcPr>
          <w:p w:rsidR="00342F21" w:rsidRDefault="00342F21" w:rsidP="00D53C9B">
            <w:r>
              <w:t>Minimum</w:t>
            </w:r>
          </w:p>
        </w:tc>
        <w:tc>
          <w:tcPr>
            <w:tcW w:w="960" w:type="dxa"/>
          </w:tcPr>
          <w:p w:rsidR="00342F21" w:rsidRDefault="00342F21" w:rsidP="00D53C9B"/>
        </w:tc>
        <w:tc>
          <w:tcPr>
            <w:tcW w:w="1182" w:type="dxa"/>
          </w:tcPr>
          <w:p w:rsidR="00342F21" w:rsidRDefault="00342F21" w:rsidP="00FB4802"/>
        </w:tc>
        <w:tc>
          <w:tcPr>
            <w:tcW w:w="1024" w:type="dxa"/>
          </w:tcPr>
          <w:p w:rsidR="00342F21" w:rsidRDefault="00342F21" w:rsidP="00FB4802"/>
        </w:tc>
        <w:tc>
          <w:tcPr>
            <w:tcW w:w="1045" w:type="dxa"/>
          </w:tcPr>
          <w:p w:rsidR="00342F21" w:rsidRDefault="00342F21" w:rsidP="00FB4802"/>
        </w:tc>
        <w:tc>
          <w:tcPr>
            <w:tcW w:w="1011" w:type="dxa"/>
          </w:tcPr>
          <w:p w:rsidR="00342F21" w:rsidRDefault="00342F21" w:rsidP="00FB4802"/>
        </w:tc>
        <w:tc>
          <w:tcPr>
            <w:tcW w:w="1119" w:type="dxa"/>
          </w:tcPr>
          <w:p w:rsidR="00342F21" w:rsidRDefault="00342F21" w:rsidP="00FB4802"/>
        </w:tc>
      </w:tr>
      <w:tr w:rsidR="00342F21" w:rsidTr="00ED1443">
        <w:tc>
          <w:tcPr>
            <w:tcW w:w="2947" w:type="dxa"/>
          </w:tcPr>
          <w:p w:rsidR="00342F21" w:rsidRDefault="00342F21" w:rsidP="00D53C9B">
            <w:r>
              <w:t>Maximum</w:t>
            </w:r>
          </w:p>
        </w:tc>
        <w:tc>
          <w:tcPr>
            <w:tcW w:w="960" w:type="dxa"/>
          </w:tcPr>
          <w:p w:rsidR="00342F21" w:rsidRDefault="00342F21" w:rsidP="00D53C9B"/>
        </w:tc>
        <w:tc>
          <w:tcPr>
            <w:tcW w:w="1182" w:type="dxa"/>
          </w:tcPr>
          <w:p w:rsidR="00342F21" w:rsidRDefault="00342F21" w:rsidP="00FB4802"/>
        </w:tc>
        <w:tc>
          <w:tcPr>
            <w:tcW w:w="1024" w:type="dxa"/>
          </w:tcPr>
          <w:p w:rsidR="00342F21" w:rsidRDefault="00342F21" w:rsidP="00FB4802"/>
        </w:tc>
        <w:tc>
          <w:tcPr>
            <w:tcW w:w="1045" w:type="dxa"/>
          </w:tcPr>
          <w:p w:rsidR="00342F21" w:rsidRDefault="00342F21" w:rsidP="00FB4802"/>
        </w:tc>
        <w:tc>
          <w:tcPr>
            <w:tcW w:w="1011" w:type="dxa"/>
          </w:tcPr>
          <w:p w:rsidR="00342F21" w:rsidRDefault="00342F21" w:rsidP="00FB4802"/>
        </w:tc>
        <w:tc>
          <w:tcPr>
            <w:tcW w:w="1119" w:type="dxa"/>
          </w:tcPr>
          <w:p w:rsidR="00342F21" w:rsidRDefault="00342F21" w:rsidP="00FB4802"/>
        </w:tc>
      </w:tr>
      <w:tr w:rsidR="00ED1443" w:rsidTr="00ED1443">
        <w:tc>
          <w:tcPr>
            <w:tcW w:w="2947" w:type="dxa"/>
          </w:tcPr>
          <w:p w:rsidR="00ED1443" w:rsidRPr="00ED1443" w:rsidRDefault="00ED1443" w:rsidP="00FB4802">
            <w:pPr>
              <w:rPr>
                <w:b/>
              </w:rPr>
            </w:pPr>
          </w:p>
        </w:tc>
        <w:tc>
          <w:tcPr>
            <w:tcW w:w="960" w:type="dxa"/>
          </w:tcPr>
          <w:p w:rsidR="00ED1443" w:rsidRDefault="00ED1443" w:rsidP="00D53C9B"/>
        </w:tc>
        <w:tc>
          <w:tcPr>
            <w:tcW w:w="1182" w:type="dxa"/>
          </w:tcPr>
          <w:p w:rsidR="00ED1443" w:rsidRDefault="00ED1443" w:rsidP="00FB4802"/>
        </w:tc>
        <w:tc>
          <w:tcPr>
            <w:tcW w:w="1024" w:type="dxa"/>
          </w:tcPr>
          <w:p w:rsidR="00ED1443" w:rsidRDefault="00ED1443" w:rsidP="00FB4802"/>
        </w:tc>
        <w:tc>
          <w:tcPr>
            <w:tcW w:w="1045" w:type="dxa"/>
          </w:tcPr>
          <w:p w:rsidR="00ED1443" w:rsidRDefault="00ED1443" w:rsidP="00FB4802"/>
        </w:tc>
        <w:tc>
          <w:tcPr>
            <w:tcW w:w="1011" w:type="dxa"/>
          </w:tcPr>
          <w:p w:rsidR="00ED1443" w:rsidRDefault="00ED1443" w:rsidP="00FB4802"/>
        </w:tc>
        <w:tc>
          <w:tcPr>
            <w:tcW w:w="1119" w:type="dxa"/>
          </w:tcPr>
          <w:p w:rsidR="00ED1443" w:rsidRDefault="00ED1443" w:rsidP="00FB4802"/>
        </w:tc>
      </w:tr>
      <w:tr w:rsidR="00ED1443" w:rsidTr="00ED1443">
        <w:tc>
          <w:tcPr>
            <w:tcW w:w="9288" w:type="dxa"/>
            <w:gridSpan w:val="7"/>
          </w:tcPr>
          <w:p w:rsidR="00ED1443" w:rsidRDefault="00ED1443" w:rsidP="00ED1443">
            <w:r>
              <w:t>* Sofortiger Arztkontakt oder Zeit nicht erfasst</w:t>
            </w:r>
          </w:p>
        </w:tc>
      </w:tr>
    </w:tbl>
    <w:p w:rsidR="00ED1443" w:rsidRDefault="00ED1443" w:rsidP="00FB4802"/>
    <w:p w:rsidR="00ED1443" w:rsidRDefault="00F46998" w:rsidP="00FB4802">
      <w:r>
        <w:t>(</w:t>
      </w:r>
      <w:r w:rsidRPr="00F46998">
        <w:rPr>
          <w:highlight w:val="cyan"/>
        </w:rPr>
        <w:t>QI AKTIN_148 modifiziert</w:t>
      </w:r>
      <w:r>
        <w:t>)</w:t>
      </w:r>
    </w:p>
    <w:p w:rsidR="00F46998" w:rsidRDefault="00F46998" w:rsidP="00FB4802"/>
    <w:p w:rsidR="00F46998" w:rsidRDefault="00F46998" w:rsidP="00FB4802"/>
    <w:p w:rsidR="00C4505B" w:rsidRDefault="00F9644D" w:rsidP="00FB4802">
      <w:r>
        <w:t>Hier vielleicht noch ein Balkendiagramm einfügen</w:t>
      </w:r>
    </w:p>
    <w:p w:rsidR="00F9644D" w:rsidRDefault="00F9644D" w:rsidP="00FB4802"/>
    <w:p w:rsidR="00C4505B" w:rsidRPr="005E4F19" w:rsidRDefault="00F9644D" w:rsidP="00FB4802">
      <w:pPr>
        <w:rPr>
          <w:highlight w:val="yellow"/>
        </w:rPr>
      </w:pPr>
      <w:r w:rsidRPr="005E4F19">
        <w:rPr>
          <w:highlight w:val="yellow"/>
        </w:rPr>
        <w:t>x-Achse: Kategorien der Ersteinschätzung (Rot, Orange, usw.)</w:t>
      </w:r>
    </w:p>
    <w:p w:rsidR="00F9644D" w:rsidRPr="005E4F19" w:rsidRDefault="00F9644D" w:rsidP="00FB4802">
      <w:pPr>
        <w:rPr>
          <w:highlight w:val="yellow"/>
        </w:rPr>
      </w:pPr>
    </w:p>
    <w:p w:rsidR="00F9644D" w:rsidRDefault="00F9644D" w:rsidP="00FB4802">
      <w:r w:rsidRPr="005E4F19">
        <w:rPr>
          <w:highlight w:val="yellow"/>
        </w:rPr>
        <w:t>y-Achse: Mittelwert</w:t>
      </w:r>
      <w:r w:rsidR="00342F21" w:rsidRPr="005E4F19">
        <w:rPr>
          <w:highlight w:val="yellow"/>
        </w:rPr>
        <w:t xml:space="preserve"> der Zeiten</w:t>
      </w:r>
    </w:p>
    <w:p w:rsidR="00C4505B" w:rsidRDefault="00C4505B" w:rsidP="00FB4802"/>
    <w:p w:rsidR="004A3053" w:rsidRDefault="004A3053" w:rsidP="00FB4802"/>
    <w:p w:rsidR="004A3053" w:rsidRDefault="004A3053">
      <w:r>
        <w:br w:type="page"/>
      </w:r>
    </w:p>
    <w:p w:rsidR="004A3053" w:rsidRDefault="004A3053" w:rsidP="004A3053">
      <w:pPr>
        <w:pStyle w:val="berschrift1"/>
        <w:numPr>
          <w:ilvl w:val="0"/>
          <w:numId w:val="2"/>
        </w:numPr>
      </w:pPr>
      <w:r>
        <w:t>Verlegung/Entlassung</w:t>
      </w:r>
    </w:p>
    <w:p w:rsidR="004A3053" w:rsidRDefault="004A3053" w:rsidP="004A30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610"/>
        <w:gridCol w:w="2430"/>
      </w:tblGrid>
      <w:tr w:rsidR="004A3053" w:rsidRPr="00382EF5" w:rsidTr="004A3053">
        <w:tc>
          <w:tcPr>
            <w:tcW w:w="4248" w:type="dxa"/>
          </w:tcPr>
          <w:p w:rsidR="004A3053" w:rsidRPr="00382EF5" w:rsidRDefault="004A3053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610" w:type="dxa"/>
          </w:tcPr>
          <w:p w:rsidR="004A3053" w:rsidRPr="00382EF5" w:rsidRDefault="004A3053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430" w:type="dxa"/>
          </w:tcPr>
          <w:p w:rsidR="004A3053" w:rsidRPr="00382EF5" w:rsidRDefault="004A3053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4A3053" w:rsidTr="004A3053">
        <w:tc>
          <w:tcPr>
            <w:tcW w:w="4248" w:type="dxa"/>
          </w:tcPr>
          <w:p w:rsidR="004A3053" w:rsidRDefault="004A3053" w:rsidP="00D53C9B"/>
        </w:tc>
        <w:tc>
          <w:tcPr>
            <w:tcW w:w="2610" w:type="dxa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</w:tcPr>
          <w:p w:rsidR="004A3053" w:rsidRDefault="004A3053" w:rsidP="00D53C9B">
            <w:pPr>
              <w:jc w:val="right"/>
            </w:pPr>
          </w:p>
        </w:tc>
      </w:tr>
      <w:tr w:rsidR="004A3053" w:rsidRPr="004A3053" w:rsidTr="004A3053">
        <w:tc>
          <w:tcPr>
            <w:tcW w:w="4248" w:type="dxa"/>
          </w:tcPr>
          <w:p w:rsidR="004A3053" w:rsidRDefault="004A3053" w:rsidP="004A3053">
            <w:pPr>
              <w:rPr>
                <w:b/>
              </w:rPr>
            </w:pPr>
            <w:r>
              <w:rPr>
                <w:b/>
              </w:rPr>
              <w:t>I</w:t>
            </w:r>
            <w:r w:rsidRPr="004A3053">
              <w:rPr>
                <w:b/>
              </w:rPr>
              <w:t xml:space="preserve">ntern </w:t>
            </w:r>
            <w:r w:rsidR="00464CB4">
              <w:rPr>
                <w:b/>
              </w:rPr>
              <w:t>gesamt (</w:t>
            </w:r>
            <w:r w:rsidR="00464CB4" w:rsidRPr="00464CB4">
              <w:rPr>
                <w:b/>
                <w:highlight w:val="yellow"/>
              </w:rPr>
              <w:t>=Aufnahme</w:t>
            </w:r>
            <w:r w:rsidR="00464CB4">
              <w:rPr>
                <w:b/>
              </w:rPr>
              <w:t>)</w:t>
            </w:r>
          </w:p>
          <w:p w:rsidR="00F46998" w:rsidRPr="004A3053" w:rsidRDefault="00F46998" w:rsidP="004A3053">
            <w:pPr>
              <w:rPr>
                <w:b/>
              </w:rPr>
            </w:pPr>
            <w:r>
              <w:t>(</w:t>
            </w:r>
            <w:r>
              <w:rPr>
                <w:highlight w:val="cyan"/>
              </w:rPr>
              <w:t>QI AKTIN</w:t>
            </w:r>
            <w:r w:rsidRPr="00F46998">
              <w:rPr>
                <w:highlight w:val="cyan"/>
              </w:rPr>
              <w:t>_050</w:t>
            </w:r>
            <w:r>
              <w:t>)</w:t>
            </w:r>
          </w:p>
        </w:tc>
        <w:tc>
          <w:tcPr>
            <w:tcW w:w="2610" w:type="dxa"/>
            <w:vAlign w:val="center"/>
          </w:tcPr>
          <w:p w:rsidR="004A3053" w:rsidRPr="004A3053" w:rsidRDefault="00464CB4" w:rsidP="00D53C9B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2430" w:type="dxa"/>
            <w:vAlign w:val="center"/>
          </w:tcPr>
          <w:p w:rsidR="004A3053" w:rsidRPr="004A3053" w:rsidRDefault="004A3053" w:rsidP="00D53C9B">
            <w:pPr>
              <w:jc w:val="right"/>
              <w:rPr>
                <w:b/>
              </w:rPr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OP / Intervention (z.B. Herzkatheter, Endoskopie, ...)</w:t>
            </w:r>
          </w:p>
        </w:tc>
        <w:tc>
          <w:tcPr>
            <w:tcW w:w="261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13</w:t>
            </w: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  <w:r>
              <w:t>0</w:t>
            </w:r>
            <w:r w:rsidRPr="00E01630">
              <w:t>,5</w:t>
            </w:r>
            <w:r>
              <w:t>%</w:t>
            </w: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 xml:space="preserve">Überwachung (ICU / IMC / </w:t>
            </w:r>
            <w:proofErr w:type="spellStart"/>
            <w:r w:rsidRPr="00DA7B32">
              <w:t>Chest</w:t>
            </w:r>
            <w:proofErr w:type="spellEnd"/>
            <w:r w:rsidRPr="00DA7B32">
              <w:t>-</w:t>
            </w:r>
            <w:proofErr w:type="spellStart"/>
            <w:r w:rsidRPr="00DA7B32">
              <w:t>Pain</w:t>
            </w:r>
            <w:proofErr w:type="spellEnd"/>
            <w:r w:rsidRPr="00DA7B32">
              <w:t xml:space="preserve">-Unit / </w:t>
            </w:r>
            <w:proofErr w:type="spellStart"/>
            <w:r w:rsidRPr="00DA7B32">
              <w:t>Stroke</w:t>
            </w:r>
            <w:proofErr w:type="spellEnd"/>
            <w:r w:rsidRPr="00DA7B32">
              <w:t>)</w:t>
            </w:r>
          </w:p>
        </w:tc>
        <w:tc>
          <w:tcPr>
            <w:tcW w:w="261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330</w:t>
            </w: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11,5</w:t>
            </w:r>
            <w:r>
              <w:t>%</w:t>
            </w: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Normalstation</w:t>
            </w:r>
          </w:p>
        </w:tc>
        <w:tc>
          <w:tcPr>
            <w:tcW w:w="261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915</w:t>
            </w: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31,9</w:t>
            </w:r>
            <w:r>
              <w:t>%</w:t>
            </w: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/>
        </w:tc>
        <w:tc>
          <w:tcPr>
            <w:tcW w:w="261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RPr="004A3053" w:rsidTr="004A3053">
        <w:tc>
          <w:tcPr>
            <w:tcW w:w="4248" w:type="dxa"/>
          </w:tcPr>
          <w:p w:rsidR="004A3053" w:rsidRDefault="004A3053" w:rsidP="004A3053">
            <w:pPr>
              <w:rPr>
                <w:b/>
              </w:rPr>
            </w:pPr>
            <w:r w:rsidRPr="004A3053">
              <w:rPr>
                <w:b/>
              </w:rPr>
              <w:t xml:space="preserve">Extern </w:t>
            </w:r>
          </w:p>
          <w:p w:rsidR="00F46998" w:rsidRPr="004A3053" w:rsidRDefault="00F46998" w:rsidP="004A3053">
            <w:pPr>
              <w:rPr>
                <w:b/>
              </w:rPr>
            </w:pPr>
            <w:r>
              <w:t>(</w:t>
            </w:r>
            <w:r>
              <w:rPr>
                <w:highlight w:val="cyan"/>
              </w:rPr>
              <w:t>QI AKTIN_</w:t>
            </w:r>
            <w:r w:rsidRPr="00F46998">
              <w:rPr>
                <w:highlight w:val="cyan"/>
              </w:rPr>
              <w:t>025</w:t>
            </w:r>
            <w:r>
              <w:t>)</w:t>
            </w:r>
          </w:p>
        </w:tc>
        <w:tc>
          <w:tcPr>
            <w:tcW w:w="2610" w:type="dxa"/>
            <w:vAlign w:val="center"/>
          </w:tcPr>
          <w:p w:rsidR="004A3053" w:rsidRPr="004A3053" w:rsidRDefault="00464CB4" w:rsidP="00D53C9B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2430" w:type="dxa"/>
            <w:vAlign w:val="center"/>
          </w:tcPr>
          <w:p w:rsidR="004A3053" w:rsidRPr="004A3053" w:rsidRDefault="004A3053" w:rsidP="00D53C9B">
            <w:pPr>
              <w:jc w:val="right"/>
              <w:rPr>
                <w:b/>
              </w:rPr>
            </w:pPr>
            <w:r w:rsidRPr="004A3053">
              <w:rPr>
                <w:b/>
              </w:rPr>
              <w:t>9,5%</w:t>
            </w: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OP / Intervention (z.B. Herzkatheter, Endoskopie, ...)</w:t>
            </w:r>
          </w:p>
        </w:tc>
        <w:tc>
          <w:tcPr>
            <w:tcW w:w="2610" w:type="dxa"/>
            <w:vAlign w:val="center"/>
          </w:tcPr>
          <w:p w:rsidR="004A3053" w:rsidRPr="00B61B54" w:rsidRDefault="004A3053" w:rsidP="00D53C9B">
            <w:pPr>
              <w:jc w:val="right"/>
            </w:pPr>
            <w:r>
              <w:t>1.342</w:t>
            </w: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  <w:r w:rsidRPr="00E01630">
              <w:t>46,7</w:t>
            </w:r>
            <w:r>
              <w:t>%</w:t>
            </w: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 xml:space="preserve">Überwachung (ICU / IMC / </w:t>
            </w:r>
            <w:proofErr w:type="spellStart"/>
            <w:r w:rsidRPr="00DA7B32">
              <w:t>Chest</w:t>
            </w:r>
            <w:proofErr w:type="spellEnd"/>
            <w:r w:rsidRPr="00DA7B32">
              <w:t>-</w:t>
            </w:r>
            <w:proofErr w:type="spellStart"/>
            <w:r w:rsidRPr="00DA7B32">
              <w:t>Pain</w:t>
            </w:r>
            <w:proofErr w:type="spellEnd"/>
            <w:r w:rsidRPr="00DA7B32">
              <w:t xml:space="preserve">-Unit / </w:t>
            </w:r>
            <w:proofErr w:type="spellStart"/>
            <w:r w:rsidRPr="00DA7B32">
              <w:t>Stroke</w:t>
            </w:r>
            <w:proofErr w:type="spellEnd"/>
            <w:r w:rsidRPr="00DA7B32">
              <w:t>)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Normalstation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/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RPr="004A3053" w:rsidTr="004A3053">
        <w:tc>
          <w:tcPr>
            <w:tcW w:w="4248" w:type="dxa"/>
          </w:tcPr>
          <w:p w:rsidR="004A3053" w:rsidRPr="004A3053" w:rsidRDefault="004A3053" w:rsidP="004A3053">
            <w:pPr>
              <w:rPr>
                <w:b/>
              </w:rPr>
            </w:pPr>
            <w:r w:rsidRPr="004A3053">
              <w:rPr>
                <w:b/>
              </w:rPr>
              <w:t>Entlassung</w:t>
            </w:r>
          </w:p>
        </w:tc>
        <w:tc>
          <w:tcPr>
            <w:tcW w:w="2610" w:type="dxa"/>
            <w:vAlign w:val="center"/>
          </w:tcPr>
          <w:p w:rsidR="004A3053" w:rsidRPr="004A3053" w:rsidRDefault="00464CB4" w:rsidP="00D53C9B">
            <w:pPr>
              <w:jc w:val="right"/>
              <w:rPr>
                <w:b/>
              </w:rPr>
            </w:pPr>
            <w:commentRangeStart w:id="15"/>
            <w:r>
              <w:rPr>
                <w:b/>
              </w:rPr>
              <w:t>Summe</w:t>
            </w:r>
            <w:commentRangeEnd w:id="15"/>
            <w:r>
              <w:rPr>
                <w:rStyle w:val="Kommentarzeichen"/>
              </w:rPr>
              <w:commentReference w:id="15"/>
            </w:r>
          </w:p>
        </w:tc>
        <w:tc>
          <w:tcPr>
            <w:tcW w:w="2430" w:type="dxa"/>
            <w:vAlign w:val="center"/>
          </w:tcPr>
          <w:p w:rsidR="004A3053" w:rsidRPr="004A3053" w:rsidRDefault="004A3053" w:rsidP="00D53C9B">
            <w:pPr>
              <w:jc w:val="right"/>
              <w:rPr>
                <w:b/>
              </w:rPr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>
              <w:t>Entlassung nach Hause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>
              <w:t>Zu weiterbehandelndem Arzt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Entlassung gegen ärztlichen Rat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64CB4" w:rsidTr="004A3053">
        <w:tc>
          <w:tcPr>
            <w:tcW w:w="4248" w:type="dxa"/>
          </w:tcPr>
          <w:p w:rsidR="00464CB4" w:rsidRPr="00DA7B32" w:rsidRDefault="00464CB4" w:rsidP="004A3053"/>
        </w:tc>
        <w:tc>
          <w:tcPr>
            <w:tcW w:w="2610" w:type="dxa"/>
            <w:vAlign w:val="center"/>
          </w:tcPr>
          <w:p w:rsidR="00464CB4" w:rsidRDefault="00464CB4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64CB4" w:rsidRPr="00E01630" w:rsidRDefault="00464CB4" w:rsidP="00D53C9B">
            <w:pPr>
              <w:jc w:val="right"/>
            </w:pPr>
          </w:p>
        </w:tc>
      </w:tr>
      <w:tr w:rsidR="004A3053" w:rsidTr="00D53C9B">
        <w:tc>
          <w:tcPr>
            <w:tcW w:w="4248" w:type="dxa"/>
          </w:tcPr>
          <w:p w:rsidR="004A3053" w:rsidRPr="00DA7B32" w:rsidRDefault="004A3053" w:rsidP="00D53C9B">
            <w:r w:rsidRPr="00DA7B32">
              <w:t>Behandlung durch Pat. abgebrochen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/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Default="004A3053" w:rsidP="004A3053">
            <w:r w:rsidRPr="00DA7B32">
              <w:t>Tod</w:t>
            </w:r>
          </w:p>
          <w:p w:rsidR="00F46998" w:rsidRPr="00DA7B32" w:rsidRDefault="00F46998" w:rsidP="004A3053">
            <w:r>
              <w:t>(</w:t>
            </w:r>
            <w:r>
              <w:rPr>
                <w:highlight w:val="cyan"/>
              </w:rPr>
              <w:t>QI AKTIN_</w:t>
            </w:r>
            <w:r w:rsidRPr="00F46998">
              <w:rPr>
                <w:highlight w:val="cyan"/>
              </w:rPr>
              <w:t>045</w:t>
            </w:r>
            <w:r>
              <w:t>)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Default="004A3053" w:rsidP="004A3053">
            <w:r w:rsidRPr="00DA7B32">
              <w:t>kein Arztkontakt</w:t>
            </w:r>
          </w:p>
          <w:p w:rsidR="00F46998" w:rsidRPr="00DA7B32" w:rsidRDefault="00F46998" w:rsidP="004A3053">
            <w:r>
              <w:t>(</w:t>
            </w:r>
            <w:r>
              <w:rPr>
                <w:highlight w:val="cyan"/>
              </w:rPr>
              <w:t>QI AKTIN</w:t>
            </w:r>
            <w:r w:rsidRPr="00F46998">
              <w:rPr>
                <w:highlight w:val="cyan"/>
              </w:rPr>
              <w:t>_039</w:t>
            </w:r>
            <w:r>
              <w:t>)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Pr="00DA7B32" w:rsidRDefault="004A3053" w:rsidP="004A3053">
            <w:r w:rsidRPr="00DA7B32">
              <w:t>Sonstiges</w:t>
            </w:r>
          </w:p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  <w:tr w:rsidR="004A3053" w:rsidTr="004A3053">
        <w:tc>
          <w:tcPr>
            <w:tcW w:w="4248" w:type="dxa"/>
          </w:tcPr>
          <w:p w:rsidR="004A3053" w:rsidRDefault="004A3053" w:rsidP="00D53C9B"/>
        </w:tc>
        <w:tc>
          <w:tcPr>
            <w:tcW w:w="2610" w:type="dxa"/>
            <w:vAlign w:val="center"/>
          </w:tcPr>
          <w:p w:rsidR="004A3053" w:rsidRDefault="004A3053" w:rsidP="00D53C9B">
            <w:pPr>
              <w:jc w:val="right"/>
            </w:pPr>
          </w:p>
        </w:tc>
        <w:tc>
          <w:tcPr>
            <w:tcW w:w="2430" w:type="dxa"/>
            <w:vAlign w:val="center"/>
          </w:tcPr>
          <w:p w:rsidR="004A3053" w:rsidRPr="00E01630" w:rsidRDefault="004A3053" w:rsidP="00D53C9B">
            <w:pPr>
              <w:jc w:val="right"/>
            </w:pPr>
          </w:p>
        </w:tc>
      </w:tr>
    </w:tbl>
    <w:p w:rsidR="004A3053" w:rsidRDefault="004A3053" w:rsidP="004A3053"/>
    <w:p w:rsidR="009F0B59" w:rsidRDefault="009F0B59">
      <w:r>
        <w:br w:type="page"/>
      </w:r>
    </w:p>
    <w:p w:rsidR="009F0B59" w:rsidRDefault="009F0B59" w:rsidP="009F0B59">
      <w:pPr>
        <w:pStyle w:val="berschrift1"/>
        <w:numPr>
          <w:ilvl w:val="0"/>
          <w:numId w:val="2"/>
        </w:numPr>
      </w:pPr>
      <w:r>
        <w:t>Aufenthaltsdauer der Patienten</w:t>
      </w:r>
    </w:p>
    <w:p w:rsidR="009F0B59" w:rsidRDefault="009F0B59" w:rsidP="009F0B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2936"/>
        <w:gridCol w:w="2692"/>
      </w:tblGrid>
      <w:tr w:rsidR="009F0B59" w:rsidRPr="00382EF5" w:rsidTr="00D53C9B">
        <w:tc>
          <w:tcPr>
            <w:tcW w:w="3660" w:type="dxa"/>
          </w:tcPr>
          <w:p w:rsidR="009F0B59" w:rsidRPr="00382EF5" w:rsidRDefault="009F0B59" w:rsidP="00D53C9B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936" w:type="dxa"/>
          </w:tcPr>
          <w:p w:rsidR="009F0B59" w:rsidRPr="00382EF5" w:rsidRDefault="009F0B59" w:rsidP="00D53C9B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692" w:type="dxa"/>
          </w:tcPr>
          <w:p w:rsidR="009F0B59" w:rsidRPr="00382EF5" w:rsidRDefault="009F0B59" w:rsidP="00D53C9B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9F0B59" w:rsidTr="00D53C9B">
        <w:tc>
          <w:tcPr>
            <w:tcW w:w="3660" w:type="dxa"/>
          </w:tcPr>
          <w:p w:rsidR="009F0B59" w:rsidRDefault="009F0B59" w:rsidP="00D53C9B"/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RPr="00382EF5" w:rsidTr="00D53C9B">
        <w:tc>
          <w:tcPr>
            <w:tcW w:w="3660" w:type="dxa"/>
          </w:tcPr>
          <w:p w:rsidR="009F0B59" w:rsidRDefault="00D30347" w:rsidP="00D30347">
            <w:pPr>
              <w:rPr>
                <w:b/>
              </w:rPr>
            </w:pPr>
            <w:r>
              <w:rPr>
                <w:b/>
              </w:rPr>
              <w:t>Entlassungsz</w:t>
            </w:r>
            <w:r w:rsidR="009F0B59">
              <w:rPr>
                <w:b/>
              </w:rPr>
              <w:t>eit erfasst</w:t>
            </w:r>
          </w:p>
          <w:p w:rsidR="003E10D3" w:rsidRPr="00382EF5" w:rsidRDefault="003E10D3" w:rsidP="00D30347">
            <w:pPr>
              <w:rPr>
                <w:b/>
              </w:rPr>
            </w:pPr>
            <w:r w:rsidRPr="003E10D3">
              <w:rPr>
                <w:b/>
                <w:highlight w:val="yellow"/>
              </w:rPr>
              <w:t>(nicht Übergabezeit!)</w:t>
            </w:r>
          </w:p>
        </w:tc>
        <w:tc>
          <w:tcPr>
            <w:tcW w:w="2936" w:type="dxa"/>
          </w:tcPr>
          <w:p w:rsidR="009F0B59" w:rsidRPr="00382EF5" w:rsidRDefault="009F0B59" w:rsidP="00D53C9B">
            <w:pPr>
              <w:jc w:val="right"/>
              <w:rPr>
                <w:b/>
              </w:rPr>
            </w:pPr>
            <w:r>
              <w:rPr>
                <w:b/>
              </w:rPr>
              <w:t>1.528</w:t>
            </w:r>
          </w:p>
        </w:tc>
        <w:tc>
          <w:tcPr>
            <w:tcW w:w="2692" w:type="dxa"/>
          </w:tcPr>
          <w:p w:rsidR="009F0B59" w:rsidRPr="00382EF5" w:rsidRDefault="009F0B59" w:rsidP="00D53C9B">
            <w:pPr>
              <w:jc w:val="right"/>
              <w:rPr>
                <w:b/>
              </w:rPr>
            </w:pPr>
            <w:r>
              <w:rPr>
                <w:b/>
              </w:rPr>
              <w:t>53,2%</w:t>
            </w:r>
          </w:p>
        </w:tc>
      </w:tr>
      <w:tr w:rsidR="009F0B59" w:rsidRPr="00382EF5" w:rsidTr="00D53C9B">
        <w:tc>
          <w:tcPr>
            <w:tcW w:w="3660" w:type="dxa"/>
          </w:tcPr>
          <w:p w:rsidR="009F0B59" w:rsidRDefault="009F0B59" w:rsidP="00D53C9B">
            <w:pPr>
              <w:rPr>
                <w:b/>
              </w:rPr>
            </w:pP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  <w:rPr>
                <w:b/>
              </w:rPr>
            </w:pPr>
          </w:p>
        </w:tc>
      </w:tr>
      <w:tr w:rsidR="009F0B59" w:rsidRPr="00382EF5" w:rsidTr="00D53C9B">
        <w:tc>
          <w:tcPr>
            <w:tcW w:w="3660" w:type="dxa"/>
          </w:tcPr>
          <w:p w:rsidR="009F0B59" w:rsidRDefault="009F0B59" w:rsidP="00D53C9B">
            <w:pPr>
              <w:rPr>
                <w:b/>
              </w:rPr>
            </w:pPr>
            <w:r>
              <w:rPr>
                <w:b/>
              </w:rPr>
              <w:t>Zeit (</w:t>
            </w:r>
            <w:commentRangeStart w:id="16"/>
            <w:proofErr w:type="spellStart"/>
            <w:r>
              <w:rPr>
                <w:b/>
              </w:rPr>
              <w:t>Stunde:Minute</w:t>
            </w:r>
            <w:commentRangeEnd w:id="16"/>
            <w:proofErr w:type="spellEnd"/>
            <w:r>
              <w:rPr>
                <w:rStyle w:val="Kommentarzeichen"/>
              </w:rPr>
              <w:commentReference w:id="16"/>
            </w:r>
            <w:r>
              <w:rPr>
                <w:b/>
              </w:rPr>
              <w:t>)</w:t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  <w:rPr>
                <w:b/>
              </w:rPr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  <w:rPr>
                <w:b/>
              </w:rPr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>
            <w:r>
              <w:t>Mittelwert</w:t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>
            <w:commentRangeStart w:id="17"/>
            <w:r>
              <w:t>Median</w:t>
            </w:r>
            <w:commentRangeEnd w:id="17"/>
            <w:r>
              <w:rPr>
                <w:rStyle w:val="Kommentarzeichen"/>
              </w:rPr>
              <w:commentReference w:id="17"/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>
            <w:commentRangeStart w:id="18"/>
            <w:r>
              <w:t>Standardabweichung</w:t>
            </w:r>
            <w:commentRangeEnd w:id="18"/>
            <w:r>
              <w:rPr>
                <w:rStyle w:val="Kommentarzeichen"/>
              </w:rPr>
              <w:commentReference w:id="18"/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>
            <w:r>
              <w:t>Minimum</w:t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  <w:r>
              <w:t>00:03</w:t>
            </w: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>
            <w:r>
              <w:t>Maximum</w:t>
            </w:r>
          </w:p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  <w:r>
              <w:t>01:25</w:t>
            </w: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  <w:tr w:rsidR="009F0B59" w:rsidTr="00D53C9B">
        <w:tc>
          <w:tcPr>
            <w:tcW w:w="3660" w:type="dxa"/>
          </w:tcPr>
          <w:p w:rsidR="009F0B59" w:rsidRDefault="009F0B59" w:rsidP="00D53C9B"/>
        </w:tc>
        <w:tc>
          <w:tcPr>
            <w:tcW w:w="2936" w:type="dxa"/>
          </w:tcPr>
          <w:p w:rsidR="009F0B59" w:rsidRDefault="009F0B59" w:rsidP="00D53C9B">
            <w:pPr>
              <w:jc w:val="right"/>
            </w:pPr>
          </w:p>
        </w:tc>
        <w:tc>
          <w:tcPr>
            <w:tcW w:w="2692" w:type="dxa"/>
          </w:tcPr>
          <w:p w:rsidR="009F0B59" w:rsidRDefault="009F0B59" w:rsidP="00D53C9B">
            <w:pPr>
              <w:jc w:val="right"/>
            </w:pPr>
          </w:p>
        </w:tc>
      </w:tr>
    </w:tbl>
    <w:p w:rsidR="009F0B59" w:rsidRDefault="009F0B59" w:rsidP="009F0B59"/>
    <w:p w:rsidR="00464CB4" w:rsidRDefault="00464CB4" w:rsidP="009F0B59"/>
    <w:p w:rsidR="00464CB4" w:rsidRDefault="00464CB4" w:rsidP="009F0B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7"/>
        <w:gridCol w:w="2113"/>
        <w:gridCol w:w="2037"/>
        <w:gridCol w:w="2191"/>
      </w:tblGrid>
      <w:tr w:rsidR="00B1487B" w:rsidTr="00464CB4"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>
            <w:r>
              <w:t>Verlegung intern</w:t>
            </w:r>
          </w:p>
          <w:p w:rsidR="00B1487B" w:rsidRDefault="00B1487B" w:rsidP="009F0B59">
            <w:r>
              <w:t>(=Aufnahme)</w:t>
            </w:r>
          </w:p>
          <w:p w:rsidR="00F46998" w:rsidRDefault="00F46998" w:rsidP="00F46998">
            <w:r>
              <w:t>(</w:t>
            </w:r>
            <w:r w:rsidRPr="00F46998">
              <w:rPr>
                <w:highlight w:val="cyan"/>
              </w:rPr>
              <w:t>QI AKTIN_157</w:t>
            </w:r>
            <w:r>
              <w:t>)</w:t>
            </w:r>
          </w:p>
        </w:tc>
        <w:tc>
          <w:tcPr>
            <w:tcW w:w="2303" w:type="dxa"/>
          </w:tcPr>
          <w:p w:rsidR="00464CB4" w:rsidRDefault="00464CB4" w:rsidP="009F0B59">
            <w:r>
              <w:t>Verlegung extern</w:t>
            </w:r>
          </w:p>
        </w:tc>
        <w:tc>
          <w:tcPr>
            <w:tcW w:w="2303" w:type="dxa"/>
          </w:tcPr>
          <w:p w:rsidR="00464CB4" w:rsidRDefault="00B1487B" w:rsidP="009F0B59">
            <w:commentRangeStart w:id="19"/>
            <w:r>
              <w:t>Entlassung</w:t>
            </w:r>
            <w:commentRangeEnd w:id="19"/>
            <w:r>
              <w:rPr>
                <w:rStyle w:val="Kommentarzeichen"/>
              </w:rPr>
              <w:commentReference w:id="19"/>
            </w:r>
          </w:p>
        </w:tc>
      </w:tr>
      <w:tr w:rsidR="00B1487B" w:rsidTr="00464CB4">
        <w:tc>
          <w:tcPr>
            <w:tcW w:w="2303" w:type="dxa"/>
          </w:tcPr>
          <w:p w:rsidR="00464CB4" w:rsidRPr="00ED1443" w:rsidRDefault="00464CB4" w:rsidP="00D53C9B">
            <w:pPr>
              <w:rPr>
                <w:b/>
              </w:rPr>
            </w:pPr>
            <w:r w:rsidRPr="00ED1443">
              <w:rPr>
                <w:b/>
              </w:rPr>
              <w:t>Fallzahl</w:t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Pr="00ED1443" w:rsidRDefault="00464CB4" w:rsidP="00D53C9B">
            <w:pPr>
              <w:rPr>
                <w:b/>
              </w:rPr>
            </w:pP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D53C9B">
            <w:r>
              <w:t>Mittelwert</w:t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D53C9B">
            <w:commentRangeStart w:id="20"/>
            <w:r>
              <w:t>Median</w:t>
            </w:r>
            <w:commentRangeEnd w:id="20"/>
            <w:r>
              <w:rPr>
                <w:rStyle w:val="Kommentarzeichen"/>
              </w:rPr>
              <w:commentReference w:id="20"/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D53C9B">
            <w:commentRangeStart w:id="21"/>
            <w:r>
              <w:t>Standardabweichung</w:t>
            </w:r>
            <w:commentRangeEnd w:id="21"/>
            <w:r>
              <w:rPr>
                <w:rStyle w:val="Kommentarzeichen"/>
              </w:rPr>
              <w:commentReference w:id="21"/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D53C9B">
            <w:r>
              <w:t>Minimum</w:t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D53C9B">
            <w:r>
              <w:t>Maximum</w:t>
            </w:r>
          </w:p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  <w:tr w:rsidR="00B1487B" w:rsidTr="00464CB4"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  <w:tc>
          <w:tcPr>
            <w:tcW w:w="2303" w:type="dxa"/>
          </w:tcPr>
          <w:p w:rsidR="00464CB4" w:rsidRDefault="00464CB4" w:rsidP="009F0B59"/>
        </w:tc>
      </w:tr>
    </w:tbl>
    <w:p w:rsidR="00464CB4" w:rsidRDefault="00464CB4" w:rsidP="009F0B59"/>
    <w:p w:rsidR="00464CB4" w:rsidRDefault="00464CB4" w:rsidP="009F0B59"/>
    <w:p w:rsidR="00464CB4" w:rsidRDefault="00464CB4" w:rsidP="009F0B59"/>
    <w:p w:rsidR="008028AC" w:rsidRDefault="008028AC" w:rsidP="008028AC">
      <w:r>
        <w:t>Hier vielleicht noch ein Balkendiagramm einfügen</w:t>
      </w:r>
    </w:p>
    <w:p w:rsidR="008028AC" w:rsidRDefault="008028AC" w:rsidP="008028AC"/>
    <w:p w:rsidR="008028AC" w:rsidRPr="005E4F19" w:rsidRDefault="008028AC" w:rsidP="008028AC">
      <w:pPr>
        <w:rPr>
          <w:highlight w:val="yellow"/>
        </w:rPr>
      </w:pPr>
      <w:r w:rsidRPr="005E4F19">
        <w:rPr>
          <w:highlight w:val="yellow"/>
        </w:rPr>
        <w:t xml:space="preserve">x-Achse: Kategorien </w:t>
      </w:r>
      <w:r>
        <w:rPr>
          <w:highlight w:val="yellow"/>
        </w:rPr>
        <w:t>Verlegung intern, Verlegung extern, Entlassung</w:t>
      </w:r>
    </w:p>
    <w:p w:rsidR="008028AC" w:rsidRPr="005E4F19" w:rsidRDefault="008028AC" w:rsidP="008028AC">
      <w:pPr>
        <w:rPr>
          <w:highlight w:val="yellow"/>
        </w:rPr>
      </w:pPr>
    </w:p>
    <w:p w:rsidR="008028AC" w:rsidRDefault="008028AC" w:rsidP="008028AC">
      <w:r w:rsidRPr="005E4F19">
        <w:rPr>
          <w:highlight w:val="yellow"/>
        </w:rPr>
        <w:t>y-Achse: Mittelwert der Zeiten</w:t>
      </w:r>
    </w:p>
    <w:p w:rsidR="008028AC" w:rsidRDefault="008028AC" w:rsidP="008028AC"/>
    <w:p w:rsidR="00464CB4" w:rsidRDefault="00464CB4" w:rsidP="009F0B59"/>
    <w:p w:rsidR="00017A0B" w:rsidRDefault="00017A0B">
      <w:r>
        <w:br w:type="page"/>
      </w:r>
    </w:p>
    <w:p w:rsidR="008B0236" w:rsidRDefault="008B0236" w:rsidP="008B0236">
      <w:pPr>
        <w:pStyle w:val="berschrift1"/>
        <w:numPr>
          <w:ilvl w:val="0"/>
          <w:numId w:val="2"/>
        </w:numPr>
      </w:pPr>
      <w:r>
        <w:t>Vorstellungsgrund und Aufnahmediagnose (TOP 10)</w:t>
      </w:r>
    </w:p>
    <w:p w:rsidR="008B0236" w:rsidRDefault="008B0236" w:rsidP="008B023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40"/>
        <w:gridCol w:w="2540"/>
        <w:gridCol w:w="2540"/>
      </w:tblGrid>
      <w:tr w:rsidR="009906F6" w:rsidRPr="00382EF5" w:rsidTr="009906F6">
        <w:tc>
          <w:tcPr>
            <w:tcW w:w="1668" w:type="dxa"/>
          </w:tcPr>
          <w:p w:rsidR="009906F6" w:rsidRPr="00382EF5" w:rsidRDefault="009906F6" w:rsidP="009906F6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540" w:type="dxa"/>
          </w:tcPr>
          <w:p w:rsidR="009906F6" w:rsidRDefault="009906F6" w:rsidP="009906F6">
            <w:pPr>
              <w:rPr>
                <w:b/>
              </w:rPr>
            </w:pPr>
            <w:r w:rsidRPr="008B0236">
              <w:rPr>
                <w:b/>
              </w:rPr>
              <w:t>Vorstellungsgrund</w:t>
            </w:r>
          </w:p>
          <w:p w:rsidR="004E2F65" w:rsidRPr="00382EF5" w:rsidRDefault="004E2F65" w:rsidP="009906F6">
            <w:pPr>
              <w:rPr>
                <w:b/>
              </w:rPr>
            </w:pPr>
            <w:r>
              <w:rPr>
                <w:b/>
              </w:rPr>
              <w:t>(CEDIS)</w:t>
            </w:r>
          </w:p>
        </w:tc>
        <w:tc>
          <w:tcPr>
            <w:tcW w:w="2540" w:type="dxa"/>
          </w:tcPr>
          <w:p w:rsidR="009906F6" w:rsidRPr="00382EF5" w:rsidRDefault="00E63F53" w:rsidP="009906F6">
            <w:pPr>
              <w:rPr>
                <w:b/>
              </w:rPr>
            </w:pPr>
            <w:r>
              <w:rPr>
                <w:b/>
              </w:rPr>
              <w:t>Anzahl</w:t>
            </w:r>
          </w:p>
        </w:tc>
        <w:tc>
          <w:tcPr>
            <w:tcW w:w="2540" w:type="dxa"/>
          </w:tcPr>
          <w:p w:rsidR="009906F6" w:rsidRDefault="00E63F53" w:rsidP="009906F6">
            <w:pPr>
              <w:rPr>
                <w:b/>
              </w:rPr>
            </w:pPr>
            <w:r>
              <w:rPr>
                <w:b/>
              </w:rPr>
              <w:t>Prozentangabe</w:t>
            </w:r>
          </w:p>
        </w:tc>
      </w:tr>
      <w:tr w:rsidR="009906F6" w:rsidTr="009906F6">
        <w:tc>
          <w:tcPr>
            <w:tcW w:w="1668" w:type="dxa"/>
          </w:tcPr>
          <w:p w:rsidR="009906F6" w:rsidRDefault="009906F6" w:rsidP="003268BA"/>
        </w:tc>
        <w:tc>
          <w:tcPr>
            <w:tcW w:w="2540" w:type="dxa"/>
          </w:tcPr>
          <w:p w:rsidR="009906F6" w:rsidRDefault="009906F6" w:rsidP="003268BA">
            <w:pPr>
              <w:jc w:val="right"/>
            </w:pPr>
          </w:p>
        </w:tc>
        <w:tc>
          <w:tcPr>
            <w:tcW w:w="2540" w:type="dxa"/>
          </w:tcPr>
          <w:p w:rsidR="009906F6" w:rsidRDefault="009906F6" w:rsidP="003268BA">
            <w:pPr>
              <w:jc w:val="right"/>
            </w:pPr>
          </w:p>
        </w:tc>
        <w:tc>
          <w:tcPr>
            <w:tcW w:w="2540" w:type="dxa"/>
          </w:tcPr>
          <w:p w:rsidR="009906F6" w:rsidRDefault="009906F6" w:rsidP="003268BA">
            <w:pPr>
              <w:jc w:val="right"/>
            </w:pPr>
          </w:p>
        </w:tc>
      </w:tr>
      <w:tr w:rsidR="009906F6" w:rsidRPr="004A3053" w:rsidTr="009906F6">
        <w:tc>
          <w:tcPr>
            <w:tcW w:w="1668" w:type="dxa"/>
          </w:tcPr>
          <w:p w:rsidR="009906F6" w:rsidRPr="004A3053" w:rsidRDefault="009906F6" w:rsidP="003268BA">
            <w:pPr>
              <w:rPr>
                <w:b/>
              </w:rPr>
            </w:pPr>
            <w:r>
              <w:rPr>
                <w:b/>
              </w:rPr>
              <w:t>Gesamt</w:t>
            </w:r>
          </w:p>
        </w:tc>
        <w:tc>
          <w:tcPr>
            <w:tcW w:w="2540" w:type="dxa"/>
            <w:vAlign w:val="center"/>
          </w:tcPr>
          <w:p w:rsidR="009906F6" w:rsidRPr="004A3053" w:rsidRDefault="009906F6" w:rsidP="003268BA">
            <w:pPr>
              <w:jc w:val="right"/>
              <w:rPr>
                <w:b/>
              </w:rPr>
            </w:pPr>
          </w:p>
        </w:tc>
        <w:tc>
          <w:tcPr>
            <w:tcW w:w="2540" w:type="dxa"/>
            <w:vAlign w:val="center"/>
          </w:tcPr>
          <w:p w:rsidR="009906F6" w:rsidRPr="004A3053" w:rsidRDefault="009906F6" w:rsidP="008B0236">
            <w:pPr>
              <w:jc w:val="right"/>
              <w:rPr>
                <w:b/>
              </w:rPr>
            </w:pPr>
            <w:r>
              <w:rPr>
                <w:b/>
              </w:rPr>
              <w:t>2.872</w:t>
            </w:r>
          </w:p>
        </w:tc>
        <w:tc>
          <w:tcPr>
            <w:tcW w:w="2540" w:type="dxa"/>
          </w:tcPr>
          <w:p w:rsidR="009906F6" w:rsidRDefault="00E63F53" w:rsidP="008B0236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9906F6" w:rsidTr="009906F6">
        <w:tc>
          <w:tcPr>
            <w:tcW w:w="1668" w:type="dxa"/>
          </w:tcPr>
          <w:p w:rsidR="009906F6" w:rsidRDefault="009906F6" w:rsidP="003268BA"/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Default="009906F6" w:rsidP="003268BA">
            <w:pPr>
              <w:jc w:val="right"/>
            </w:pPr>
          </w:p>
        </w:tc>
        <w:tc>
          <w:tcPr>
            <w:tcW w:w="2540" w:type="dxa"/>
          </w:tcPr>
          <w:p w:rsidR="009906F6" w:rsidRDefault="009906F6" w:rsidP="003268BA">
            <w:pPr>
              <w:jc w:val="right"/>
            </w:pPr>
          </w:p>
        </w:tc>
      </w:tr>
      <w:tr w:rsidR="009906F6" w:rsidTr="00E63F53">
        <w:tc>
          <w:tcPr>
            <w:tcW w:w="1668" w:type="dxa"/>
          </w:tcPr>
          <w:p w:rsidR="009906F6" w:rsidRPr="00E63F53" w:rsidRDefault="009906F6" w:rsidP="00E63F53">
            <w:r>
              <w:t>TOP 1</w:t>
            </w:r>
          </w:p>
        </w:tc>
        <w:tc>
          <w:tcPr>
            <w:tcW w:w="2540" w:type="dxa"/>
          </w:tcPr>
          <w:p w:rsidR="009906F6" w:rsidRPr="00E01630" w:rsidRDefault="00E63F53" w:rsidP="00E63F53">
            <w:r w:rsidRPr="00E63F53">
              <w:t>Hautausschlag</w:t>
            </w:r>
            <w:r>
              <w:t xml:space="preserve"> (708)</w:t>
            </w:r>
          </w:p>
        </w:tc>
        <w:tc>
          <w:tcPr>
            <w:tcW w:w="2540" w:type="dxa"/>
          </w:tcPr>
          <w:p w:rsidR="009906F6" w:rsidRDefault="009906F6" w:rsidP="00E63F53"/>
        </w:tc>
        <w:tc>
          <w:tcPr>
            <w:tcW w:w="2540" w:type="dxa"/>
          </w:tcPr>
          <w:p w:rsidR="009906F6" w:rsidRDefault="009906F6" w:rsidP="00E63F53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pPr>
              <w:rPr>
                <w:sz w:val="24"/>
                <w:szCs w:val="24"/>
              </w:rPr>
            </w:pPr>
            <w:r>
              <w:t>TOP 2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pPr>
              <w:rPr>
                <w:sz w:val="24"/>
                <w:szCs w:val="24"/>
              </w:rPr>
            </w:pPr>
            <w:r>
              <w:t>TOP 3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Pr="00DA7B32" w:rsidRDefault="009906F6" w:rsidP="003268BA">
            <w:r>
              <w:t>TOP 4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Pr="00DA7B32" w:rsidRDefault="009906F6" w:rsidP="003268BA">
            <w:r>
              <w:t>TOP 5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r>
              <w:t>TOP 6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r>
              <w:t>TOP 7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r>
              <w:t>TOP 8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r>
              <w:t>TOP 9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>
            <w:r>
              <w:t>TOP 10</w:t>
            </w:r>
          </w:p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  <w:tr w:rsidR="009906F6" w:rsidTr="009906F6">
        <w:tc>
          <w:tcPr>
            <w:tcW w:w="1668" w:type="dxa"/>
          </w:tcPr>
          <w:p w:rsidR="009906F6" w:rsidRDefault="009906F6" w:rsidP="003268BA"/>
        </w:tc>
        <w:tc>
          <w:tcPr>
            <w:tcW w:w="2540" w:type="dxa"/>
            <w:vAlign w:val="center"/>
          </w:tcPr>
          <w:p w:rsidR="009906F6" w:rsidRPr="00E01630" w:rsidRDefault="009906F6" w:rsidP="003268BA">
            <w:pPr>
              <w:jc w:val="right"/>
            </w:pPr>
          </w:p>
        </w:tc>
        <w:tc>
          <w:tcPr>
            <w:tcW w:w="2540" w:type="dxa"/>
            <w:vAlign w:val="center"/>
          </w:tcPr>
          <w:p w:rsidR="009906F6" w:rsidRPr="00E01630" w:rsidRDefault="009906F6" w:rsidP="004E2F65"/>
        </w:tc>
        <w:tc>
          <w:tcPr>
            <w:tcW w:w="2540" w:type="dxa"/>
          </w:tcPr>
          <w:p w:rsidR="009906F6" w:rsidRPr="00E01630" w:rsidRDefault="009906F6" w:rsidP="004E2F65"/>
        </w:tc>
      </w:tr>
    </w:tbl>
    <w:p w:rsidR="001A1D0A" w:rsidRDefault="001A1D0A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40"/>
        <w:gridCol w:w="2540"/>
        <w:gridCol w:w="1270"/>
        <w:gridCol w:w="1270"/>
      </w:tblGrid>
      <w:tr w:rsidR="00E63F53" w:rsidRPr="00382EF5" w:rsidTr="001D2452">
        <w:tc>
          <w:tcPr>
            <w:tcW w:w="1668" w:type="dxa"/>
          </w:tcPr>
          <w:p w:rsidR="00E63F53" w:rsidRPr="00382EF5" w:rsidRDefault="00E63F53" w:rsidP="003268BA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540" w:type="dxa"/>
          </w:tcPr>
          <w:p w:rsidR="00E63F53" w:rsidRDefault="00E63F53" w:rsidP="003268BA">
            <w:pPr>
              <w:rPr>
                <w:b/>
              </w:rPr>
            </w:pPr>
            <w:r>
              <w:rPr>
                <w:b/>
              </w:rPr>
              <w:t>Abschlussdiagnose</w:t>
            </w:r>
          </w:p>
          <w:p w:rsidR="00E63F53" w:rsidRDefault="00E63F53" w:rsidP="003268BA">
            <w:pPr>
              <w:rPr>
                <w:b/>
              </w:rPr>
            </w:pPr>
            <w:r>
              <w:rPr>
                <w:b/>
              </w:rPr>
              <w:t>ICD-10-GM</w:t>
            </w:r>
          </w:p>
          <w:p w:rsidR="00E63F53" w:rsidRPr="00382EF5" w:rsidRDefault="00E63F53" w:rsidP="003268BA">
            <w:pPr>
              <w:rPr>
                <w:b/>
              </w:rPr>
            </w:pPr>
            <w:r w:rsidRPr="009906F6">
              <w:rPr>
                <w:b/>
                <w:highlight w:val="yellow"/>
              </w:rPr>
              <w:t>(Code)</w:t>
            </w:r>
          </w:p>
        </w:tc>
        <w:tc>
          <w:tcPr>
            <w:tcW w:w="2540" w:type="dxa"/>
          </w:tcPr>
          <w:p w:rsidR="00E63F53" w:rsidRDefault="00E63F53" w:rsidP="003268BA">
            <w:pPr>
              <w:rPr>
                <w:b/>
              </w:rPr>
            </w:pPr>
            <w:r>
              <w:rPr>
                <w:b/>
              </w:rPr>
              <w:t>Abschlussdiagnose</w:t>
            </w:r>
          </w:p>
          <w:p w:rsidR="00E63F53" w:rsidRDefault="00E63F53" w:rsidP="003268BA">
            <w:pPr>
              <w:rPr>
                <w:b/>
              </w:rPr>
            </w:pPr>
            <w:r>
              <w:rPr>
                <w:b/>
              </w:rPr>
              <w:t>ICD-10-GM</w:t>
            </w:r>
          </w:p>
          <w:p w:rsidR="00E63F53" w:rsidRDefault="00E63F53" w:rsidP="003268BA">
            <w:pPr>
              <w:rPr>
                <w:b/>
              </w:rPr>
            </w:pPr>
            <w:commentRangeStart w:id="22"/>
            <w:r w:rsidRPr="009906F6">
              <w:rPr>
                <w:b/>
                <w:highlight w:val="yellow"/>
              </w:rPr>
              <w:t>(Text)</w:t>
            </w:r>
            <w:commentRangeEnd w:id="22"/>
            <w:r>
              <w:rPr>
                <w:rStyle w:val="Kommentarzeichen"/>
              </w:rPr>
              <w:commentReference w:id="22"/>
            </w:r>
          </w:p>
        </w:tc>
        <w:tc>
          <w:tcPr>
            <w:tcW w:w="1270" w:type="dxa"/>
          </w:tcPr>
          <w:p w:rsidR="00E63F53" w:rsidRDefault="006820F9" w:rsidP="003268BA">
            <w:pPr>
              <w:rPr>
                <w:b/>
              </w:rPr>
            </w:pPr>
            <w:r>
              <w:rPr>
                <w:b/>
              </w:rPr>
              <w:t>Anzahl</w:t>
            </w:r>
          </w:p>
        </w:tc>
        <w:tc>
          <w:tcPr>
            <w:tcW w:w="1270" w:type="dxa"/>
          </w:tcPr>
          <w:p w:rsidR="00E63F53" w:rsidRDefault="006820F9" w:rsidP="003268BA">
            <w:pPr>
              <w:rPr>
                <w:b/>
              </w:rPr>
            </w:pPr>
            <w:r>
              <w:rPr>
                <w:b/>
              </w:rPr>
              <w:t>Prozent</w:t>
            </w:r>
          </w:p>
        </w:tc>
      </w:tr>
      <w:tr w:rsidR="00E63F53" w:rsidTr="001D2452">
        <w:tc>
          <w:tcPr>
            <w:tcW w:w="1668" w:type="dxa"/>
          </w:tcPr>
          <w:p w:rsidR="00E63F53" w:rsidRDefault="00E63F53" w:rsidP="003268BA"/>
        </w:tc>
        <w:tc>
          <w:tcPr>
            <w:tcW w:w="2540" w:type="dxa"/>
          </w:tcPr>
          <w:p w:rsidR="00E63F53" w:rsidRDefault="00E63F53" w:rsidP="003268BA">
            <w:pPr>
              <w:jc w:val="right"/>
            </w:pPr>
          </w:p>
        </w:tc>
        <w:tc>
          <w:tcPr>
            <w:tcW w:w="2540" w:type="dxa"/>
          </w:tcPr>
          <w:p w:rsidR="00E63F53" w:rsidRDefault="00E63F53" w:rsidP="003268BA">
            <w:pPr>
              <w:jc w:val="right"/>
            </w:pPr>
          </w:p>
        </w:tc>
        <w:tc>
          <w:tcPr>
            <w:tcW w:w="1270" w:type="dxa"/>
          </w:tcPr>
          <w:p w:rsidR="00E63F53" w:rsidRDefault="00E63F53" w:rsidP="003268BA">
            <w:pPr>
              <w:jc w:val="right"/>
            </w:pPr>
          </w:p>
        </w:tc>
        <w:tc>
          <w:tcPr>
            <w:tcW w:w="1270" w:type="dxa"/>
          </w:tcPr>
          <w:p w:rsidR="00E63F53" w:rsidRDefault="00E63F53" w:rsidP="003268BA">
            <w:pPr>
              <w:jc w:val="right"/>
            </w:pPr>
          </w:p>
        </w:tc>
      </w:tr>
      <w:tr w:rsidR="00E63F53" w:rsidRPr="004A3053" w:rsidTr="001D2452">
        <w:tc>
          <w:tcPr>
            <w:tcW w:w="1668" w:type="dxa"/>
          </w:tcPr>
          <w:p w:rsidR="00E63F53" w:rsidRPr="004A3053" w:rsidRDefault="00E63F53" w:rsidP="003268BA">
            <w:pPr>
              <w:rPr>
                <w:b/>
              </w:rPr>
            </w:pPr>
            <w:r>
              <w:rPr>
                <w:b/>
              </w:rPr>
              <w:t>Gesamt</w:t>
            </w:r>
          </w:p>
        </w:tc>
        <w:tc>
          <w:tcPr>
            <w:tcW w:w="2540" w:type="dxa"/>
            <w:vAlign w:val="center"/>
          </w:tcPr>
          <w:p w:rsidR="00E63F53" w:rsidRPr="004A3053" w:rsidRDefault="00E63F53" w:rsidP="003268BA">
            <w:pPr>
              <w:jc w:val="right"/>
              <w:rPr>
                <w:b/>
              </w:rPr>
            </w:pPr>
          </w:p>
        </w:tc>
        <w:tc>
          <w:tcPr>
            <w:tcW w:w="2540" w:type="dxa"/>
          </w:tcPr>
          <w:p w:rsidR="00E63F53" w:rsidRDefault="00E63F53" w:rsidP="003268BA">
            <w:pPr>
              <w:jc w:val="right"/>
              <w:rPr>
                <w:b/>
              </w:rPr>
            </w:pPr>
          </w:p>
        </w:tc>
        <w:tc>
          <w:tcPr>
            <w:tcW w:w="1270" w:type="dxa"/>
          </w:tcPr>
          <w:p w:rsidR="00E63F53" w:rsidRDefault="006820F9" w:rsidP="003268BA">
            <w:pPr>
              <w:jc w:val="right"/>
              <w:rPr>
                <w:b/>
              </w:rPr>
            </w:pPr>
            <w:r>
              <w:rPr>
                <w:b/>
              </w:rPr>
              <w:t>2.872</w:t>
            </w:r>
          </w:p>
        </w:tc>
        <w:tc>
          <w:tcPr>
            <w:tcW w:w="1270" w:type="dxa"/>
          </w:tcPr>
          <w:p w:rsidR="00E63F53" w:rsidRDefault="006820F9" w:rsidP="003268BA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E63F53" w:rsidTr="001D2452">
        <w:tc>
          <w:tcPr>
            <w:tcW w:w="1668" w:type="dxa"/>
          </w:tcPr>
          <w:p w:rsidR="00E63F53" w:rsidRDefault="00E63F53" w:rsidP="003268BA"/>
        </w:tc>
        <w:tc>
          <w:tcPr>
            <w:tcW w:w="2540" w:type="dxa"/>
            <w:vAlign w:val="center"/>
          </w:tcPr>
          <w:p w:rsidR="00E63F53" w:rsidRDefault="00E63F53" w:rsidP="003268BA">
            <w:pPr>
              <w:jc w:val="right"/>
            </w:pPr>
          </w:p>
        </w:tc>
        <w:tc>
          <w:tcPr>
            <w:tcW w:w="2540" w:type="dxa"/>
          </w:tcPr>
          <w:p w:rsidR="00E63F53" w:rsidRDefault="00E63F53" w:rsidP="003268BA">
            <w:pPr>
              <w:jc w:val="right"/>
            </w:pPr>
          </w:p>
        </w:tc>
        <w:tc>
          <w:tcPr>
            <w:tcW w:w="1270" w:type="dxa"/>
          </w:tcPr>
          <w:p w:rsidR="00E63F53" w:rsidRDefault="00E63F53" w:rsidP="003268BA">
            <w:pPr>
              <w:jc w:val="right"/>
            </w:pPr>
          </w:p>
        </w:tc>
        <w:tc>
          <w:tcPr>
            <w:tcW w:w="1270" w:type="dxa"/>
          </w:tcPr>
          <w:p w:rsidR="00E63F53" w:rsidRDefault="00E63F53" w:rsidP="003268BA">
            <w:pPr>
              <w:jc w:val="right"/>
            </w:pPr>
          </w:p>
        </w:tc>
      </w:tr>
      <w:tr w:rsidR="00E63F53" w:rsidTr="001D2452">
        <w:tc>
          <w:tcPr>
            <w:tcW w:w="1668" w:type="dxa"/>
          </w:tcPr>
          <w:p w:rsidR="00E63F53" w:rsidRPr="00E63F53" w:rsidRDefault="00E63F53" w:rsidP="003268BA">
            <w:r>
              <w:t>TOP 1</w:t>
            </w:r>
          </w:p>
        </w:tc>
        <w:tc>
          <w:tcPr>
            <w:tcW w:w="2540" w:type="dxa"/>
            <w:vAlign w:val="center"/>
          </w:tcPr>
          <w:p w:rsidR="00E63F53" w:rsidRDefault="00E63F53" w:rsidP="003268BA">
            <w:r>
              <w:t>A20.9</w:t>
            </w:r>
          </w:p>
        </w:tc>
        <w:tc>
          <w:tcPr>
            <w:tcW w:w="2540" w:type="dxa"/>
          </w:tcPr>
          <w:p w:rsidR="00E63F53" w:rsidRDefault="00E63F53" w:rsidP="003268BA">
            <w:r>
              <w:t>Pest, nicht näher bezeichnet</w:t>
            </w:r>
          </w:p>
        </w:tc>
        <w:tc>
          <w:tcPr>
            <w:tcW w:w="1270" w:type="dxa"/>
          </w:tcPr>
          <w:p w:rsidR="00E63F53" w:rsidRDefault="00E63F53" w:rsidP="003268BA"/>
        </w:tc>
        <w:tc>
          <w:tcPr>
            <w:tcW w:w="1270" w:type="dxa"/>
          </w:tcPr>
          <w:p w:rsidR="00E63F53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pPr>
              <w:rPr>
                <w:sz w:val="24"/>
                <w:szCs w:val="24"/>
              </w:rPr>
            </w:pPr>
            <w:r>
              <w:t>TOP 2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Default="00E63F53" w:rsidP="003268BA"/>
        </w:tc>
        <w:tc>
          <w:tcPr>
            <w:tcW w:w="1270" w:type="dxa"/>
          </w:tcPr>
          <w:p w:rsidR="00E63F53" w:rsidRDefault="00E63F53" w:rsidP="003268BA"/>
        </w:tc>
        <w:tc>
          <w:tcPr>
            <w:tcW w:w="1270" w:type="dxa"/>
          </w:tcPr>
          <w:p w:rsidR="00E63F53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pPr>
              <w:rPr>
                <w:sz w:val="24"/>
                <w:szCs w:val="24"/>
              </w:rPr>
            </w:pPr>
            <w:r>
              <w:t>TOP 3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Pr="00DA7B32" w:rsidRDefault="00E63F53" w:rsidP="003268BA">
            <w:r>
              <w:t>TOP 4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Pr="00DA7B32" w:rsidRDefault="00E63F53" w:rsidP="003268BA">
            <w:r>
              <w:t>TOP 5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r>
              <w:t>TOP 6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r>
              <w:t>TOP 7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r>
              <w:t>TOP 8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r>
              <w:t>TOP 9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>
            <w:r>
              <w:t>TOP 10</w:t>
            </w:r>
          </w:p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  <w:tr w:rsidR="00E63F53" w:rsidTr="001D2452">
        <w:tc>
          <w:tcPr>
            <w:tcW w:w="1668" w:type="dxa"/>
          </w:tcPr>
          <w:p w:rsidR="00E63F53" w:rsidRDefault="00E63F53" w:rsidP="003268BA"/>
        </w:tc>
        <w:tc>
          <w:tcPr>
            <w:tcW w:w="2540" w:type="dxa"/>
            <w:vAlign w:val="center"/>
          </w:tcPr>
          <w:p w:rsidR="00E63F53" w:rsidRPr="00E01630" w:rsidRDefault="00E63F53" w:rsidP="003268BA"/>
        </w:tc>
        <w:tc>
          <w:tcPr>
            <w:tcW w:w="254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  <w:tc>
          <w:tcPr>
            <w:tcW w:w="1270" w:type="dxa"/>
          </w:tcPr>
          <w:p w:rsidR="00E63F53" w:rsidRPr="00E01630" w:rsidRDefault="00E63F53" w:rsidP="003268BA"/>
        </w:tc>
      </w:tr>
    </w:tbl>
    <w:p w:rsidR="00E63F53" w:rsidRDefault="00E63F53"/>
    <w:p w:rsidR="001A1D0A" w:rsidRDefault="00EF63E5">
      <w:r>
        <w:rPr>
          <w:highlight w:val="yellow"/>
        </w:rPr>
        <w:t>TOP 10 der Abschluss</w:t>
      </w:r>
      <w:r w:rsidR="001A1D0A" w:rsidRPr="001A1D0A">
        <w:rPr>
          <w:highlight w:val="yellow"/>
        </w:rPr>
        <w:t>diagnose 1 oder TOP 10 aller dokumentierten Aufnahmediagnosen???</w:t>
      </w:r>
    </w:p>
    <w:p w:rsidR="001A1D0A" w:rsidRDefault="001A1D0A"/>
    <w:p w:rsidR="001A1D0A" w:rsidRDefault="001A1D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610"/>
        <w:gridCol w:w="2430"/>
      </w:tblGrid>
      <w:tr w:rsidR="009C4FB9" w:rsidTr="003268BA">
        <w:tc>
          <w:tcPr>
            <w:tcW w:w="4248" w:type="dxa"/>
          </w:tcPr>
          <w:p w:rsidR="009C4FB9" w:rsidRDefault="009C4FB9" w:rsidP="003268BA">
            <w:r>
              <w:rPr>
                <w:b/>
              </w:rPr>
              <w:t>Dokumentations</w:t>
            </w:r>
            <w:r w:rsidRPr="001A1D0A">
              <w:rPr>
                <w:b/>
              </w:rPr>
              <w:t>qualität</w:t>
            </w:r>
          </w:p>
        </w:tc>
        <w:tc>
          <w:tcPr>
            <w:tcW w:w="2610" w:type="dxa"/>
            <w:vAlign w:val="center"/>
          </w:tcPr>
          <w:p w:rsidR="009C4FB9" w:rsidRPr="00E01630" w:rsidRDefault="009C4FB9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9C4FB9" w:rsidRPr="00E01630" w:rsidRDefault="009C4FB9" w:rsidP="003268BA">
            <w:pPr>
              <w:jc w:val="right"/>
            </w:pPr>
          </w:p>
        </w:tc>
      </w:tr>
      <w:tr w:rsidR="009C4FB9" w:rsidRPr="001A1D0A" w:rsidTr="003268BA">
        <w:tc>
          <w:tcPr>
            <w:tcW w:w="4248" w:type="dxa"/>
          </w:tcPr>
          <w:p w:rsidR="009C4FB9" w:rsidRPr="001A1D0A" w:rsidRDefault="009C4FB9" w:rsidP="003268BA">
            <w:pPr>
              <w:rPr>
                <w:b/>
              </w:rPr>
            </w:pPr>
            <w:r>
              <w:t>Vorstellungsgrund nicht dokumentiert</w:t>
            </w:r>
          </w:p>
        </w:tc>
        <w:tc>
          <w:tcPr>
            <w:tcW w:w="2610" w:type="dxa"/>
            <w:vAlign w:val="center"/>
          </w:tcPr>
          <w:p w:rsidR="009C4FB9" w:rsidRPr="001A1D0A" w:rsidRDefault="009C4FB9" w:rsidP="003268BA">
            <w:pPr>
              <w:jc w:val="right"/>
              <w:rPr>
                <w:b/>
              </w:rPr>
            </w:pPr>
            <w:r>
              <w:t>Zahl</w:t>
            </w:r>
          </w:p>
        </w:tc>
        <w:tc>
          <w:tcPr>
            <w:tcW w:w="2430" w:type="dxa"/>
            <w:vAlign w:val="center"/>
          </w:tcPr>
          <w:p w:rsidR="009C4FB9" w:rsidRPr="001A1D0A" w:rsidRDefault="009C4FB9" w:rsidP="003268BA">
            <w:pPr>
              <w:jc w:val="right"/>
              <w:rPr>
                <w:b/>
              </w:rPr>
            </w:pPr>
            <w:r>
              <w:t>Prozent</w:t>
            </w:r>
          </w:p>
        </w:tc>
      </w:tr>
      <w:tr w:rsidR="009C4FB9" w:rsidTr="003268BA">
        <w:tc>
          <w:tcPr>
            <w:tcW w:w="4248" w:type="dxa"/>
          </w:tcPr>
          <w:p w:rsidR="009C4FB9" w:rsidRDefault="009C4FB9" w:rsidP="003268BA">
            <w:r>
              <w:t>Abschlussdiagnose nicht dokumentiert</w:t>
            </w:r>
          </w:p>
        </w:tc>
        <w:tc>
          <w:tcPr>
            <w:tcW w:w="2610" w:type="dxa"/>
            <w:vAlign w:val="center"/>
          </w:tcPr>
          <w:p w:rsidR="009C4FB9" w:rsidRPr="00E01630" w:rsidRDefault="009C4FB9" w:rsidP="003268BA">
            <w:pPr>
              <w:jc w:val="right"/>
            </w:pPr>
            <w:r>
              <w:t>Zahl</w:t>
            </w:r>
          </w:p>
        </w:tc>
        <w:tc>
          <w:tcPr>
            <w:tcW w:w="2430" w:type="dxa"/>
            <w:vAlign w:val="center"/>
          </w:tcPr>
          <w:p w:rsidR="009C4FB9" w:rsidRPr="00E01630" w:rsidRDefault="009C4FB9" w:rsidP="003268BA">
            <w:pPr>
              <w:jc w:val="right"/>
            </w:pPr>
            <w:r>
              <w:t>Prozent</w:t>
            </w:r>
          </w:p>
        </w:tc>
      </w:tr>
      <w:tr w:rsidR="009C4FB9" w:rsidTr="003268BA">
        <w:tc>
          <w:tcPr>
            <w:tcW w:w="4248" w:type="dxa"/>
          </w:tcPr>
          <w:p w:rsidR="009C4FB9" w:rsidRDefault="009C4FB9" w:rsidP="003268BA"/>
        </w:tc>
        <w:tc>
          <w:tcPr>
            <w:tcW w:w="2610" w:type="dxa"/>
            <w:vAlign w:val="center"/>
          </w:tcPr>
          <w:p w:rsidR="009C4FB9" w:rsidRPr="00E01630" w:rsidRDefault="009C4FB9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9C4FB9" w:rsidRPr="00E01630" w:rsidRDefault="009C4FB9" w:rsidP="003268BA">
            <w:pPr>
              <w:jc w:val="right"/>
            </w:pPr>
          </w:p>
        </w:tc>
      </w:tr>
    </w:tbl>
    <w:p w:rsidR="008B0236" w:rsidRDefault="008B0236" w:rsidP="008B0236"/>
    <w:p w:rsidR="001A1D0A" w:rsidRDefault="001A1D0A" w:rsidP="008B0236">
      <w:r>
        <w:t>(</w:t>
      </w:r>
      <w:r w:rsidRPr="00F46998">
        <w:rPr>
          <w:highlight w:val="cyan"/>
        </w:rPr>
        <w:t>QI AKTIN</w:t>
      </w:r>
      <w:r w:rsidRPr="001A1D0A">
        <w:rPr>
          <w:highlight w:val="cyan"/>
        </w:rPr>
        <w:t>_001 modifiziert</w:t>
      </w:r>
      <w:r>
        <w:t>)</w:t>
      </w:r>
    </w:p>
    <w:p w:rsidR="001A1D0A" w:rsidRDefault="001A1D0A" w:rsidP="008B0236"/>
    <w:p w:rsidR="008B0236" w:rsidRDefault="008B0236">
      <w:r>
        <w:br w:type="page"/>
      </w:r>
    </w:p>
    <w:p w:rsidR="00D53C9B" w:rsidRDefault="00017A0B" w:rsidP="00017A0B">
      <w:pPr>
        <w:pStyle w:val="berschrift1"/>
        <w:numPr>
          <w:ilvl w:val="0"/>
          <w:numId w:val="2"/>
        </w:numPr>
      </w:pPr>
      <w:proofErr w:type="spellStart"/>
      <w:r>
        <w:t>Infektionssurveillance</w:t>
      </w:r>
      <w:proofErr w:type="spellEnd"/>
      <w:r>
        <w:t xml:space="preserve"> und isolierte Patienten</w:t>
      </w:r>
    </w:p>
    <w:p w:rsidR="00464CB4" w:rsidRDefault="00464CB4" w:rsidP="009F0B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610"/>
        <w:gridCol w:w="2430"/>
      </w:tblGrid>
      <w:tr w:rsidR="00017A0B" w:rsidRPr="00382EF5" w:rsidTr="003268BA">
        <w:tc>
          <w:tcPr>
            <w:tcW w:w="4248" w:type="dxa"/>
          </w:tcPr>
          <w:p w:rsidR="00017A0B" w:rsidRPr="00382EF5" w:rsidRDefault="00017A0B" w:rsidP="003268BA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610" w:type="dxa"/>
          </w:tcPr>
          <w:p w:rsidR="00017A0B" w:rsidRPr="00382EF5" w:rsidRDefault="00017A0B" w:rsidP="003268BA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430" w:type="dxa"/>
          </w:tcPr>
          <w:p w:rsidR="00017A0B" w:rsidRPr="00382EF5" w:rsidRDefault="00017A0B" w:rsidP="003268BA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017A0B" w:rsidTr="003268BA">
        <w:tc>
          <w:tcPr>
            <w:tcW w:w="4248" w:type="dxa"/>
          </w:tcPr>
          <w:p w:rsidR="00017A0B" w:rsidRDefault="00017A0B" w:rsidP="003268BA"/>
        </w:tc>
        <w:tc>
          <w:tcPr>
            <w:tcW w:w="2610" w:type="dxa"/>
          </w:tcPr>
          <w:p w:rsidR="00017A0B" w:rsidRDefault="00017A0B" w:rsidP="003268BA">
            <w:pPr>
              <w:jc w:val="right"/>
            </w:pPr>
          </w:p>
        </w:tc>
        <w:tc>
          <w:tcPr>
            <w:tcW w:w="2430" w:type="dxa"/>
          </w:tcPr>
          <w:p w:rsidR="00017A0B" w:rsidRDefault="00017A0B" w:rsidP="003268BA">
            <w:pPr>
              <w:jc w:val="right"/>
            </w:pPr>
          </w:p>
        </w:tc>
      </w:tr>
      <w:tr w:rsidR="00017A0B" w:rsidRPr="004A3053" w:rsidTr="003268BA">
        <w:tc>
          <w:tcPr>
            <w:tcW w:w="4248" w:type="dxa"/>
          </w:tcPr>
          <w:p w:rsidR="00017A0B" w:rsidRDefault="00017A0B" w:rsidP="003268BA">
            <w:pPr>
              <w:rPr>
                <w:b/>
              </w:rPr>
            </w:pPr>
            <w:r w:rsidRPr="00017A0B">
              <w:rPr>
                <w:b/>
              </w:rPr>
              <w:t>Multiresistente Erreger</w:t>
            </w:r>
          </w:p>
          <w:p w:rsidR="00017A0B" w:rsidRPr="004A3053" w:rsidRDefault="00017A0B" w:rsidP="003268BA">
            <w:pPr>
              <w:rPr>
                <w:b/>
              </w:rPr>
            </w:pPr>
            <w:r>
              <w:rPr>
                <w:b/>
              </w:rPr>
              <w:t>(bekannt oder Verdacht)</w:t>
            </w:r>
          </w:p>
        </w:tc>
        <w:tc>
          <w:tcPr>
            <w:tcW w:w="2610" w:type="dxa"/>
            <w:vAlign w:val="center"/>
          </w:tcPr>
          <w:p w:rsidR="00017A0B" w:rsidRPr="004A3053" w:rsidRDefault="00017A0B" w:rsidP="00017A0B">
            <w:pPr>
              <w:jc w:val="right"/>
              <w:rPr>
                <w:b/>
              </w:rPr>
            </w:pPr>
            <w:commentRangeStart w:id="23"/>
            <w:r>
              <w:rPr>
                <w:b/>
              </w:rPr>
              <w:t>Summe</w:t>
            </w:r>
            <w:commentRangeEnd w:id="23"/>
            <w:r>
              <w:rPr>
                <w:rStyle w:val="Kommentarzeichen"/>
              </w:rPr>
              <w:commentReference w:id="23"/>
            </w:r>
          </w:p>
        </w:tc>
        <w:tc>
          <w:tcPr>
            <w:tcW w:w="2430" w:type="dxa"/>
            <w:vAlign w:val="center"/>
          </w:tcPr>
          <w:p w:rsidR="00017A0B" w:rsidRPr="004A3053" w:rsidRDefault="00017A0B" w:rsidP="00017A0B">
            <w:pPr>
              <w:rPr>
                <w:b/>
              </w:rPr>
            </w:pPr>
          </w:p>
        </w:tc>
      </w:tr>
      <w:tr w:rsidR="00017A0B" w:rsidTr="003268BA">
        <w:tc>
          <w:tcPr>
            <w:tcW w:w="4248" w:type="dxa"/>
          </w:tcPr>
          <w:p w:rsidR="00017A0B" w:rsidRDefault="00017A0B">
            <w:pPr>
              <w:rPr>
                <w:sz w:val="24"/>
                <w:szCs w:val="24"/>
              </w:rPr>
            </w:pPr>
            <w:r>
              <w:t>MRSA</w:t>
            </w:r>
          </w:p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017A0B" w:rsidRDefault="00017A0B" w:rsidP="003268BA">
            <w:pPr>
              <w:jc w:val="right"/>
            </w:pPr>
          </w:p>
        </w:tc>
      </w:tr>
      <w:tr w:rsidR="00017A0B" w:rsidTr="003268BA">
        <w:tc>
          <w:tcPr>
            <w:tcW w:w="4248" w:type="dxa"/>
          </w:tcPr>
          <w:p w:rsidR="00017A0B" w:rsidRDefault="00017A0B">
            <w:pPr>
              <w:rPr>
                <w:sz w:val="24"/>
                <w:szCs w:val="24"/>
              </w:rPr>
            </w:pPr>
            <w:r>
              <w:t>3-MRGN</w:t>
            </w:r>
          </w:p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  <w:r w:rsidRPr="00E01630">
              <w:t>13</w:t>
            </w:r>
          </w:p>
        </w:tc>
        <w:tc>
          <w:tcPr>
            <w:tcW w:w="2430" w:type="dxa"/>
            <w:vAlign w:val="center"/>
          </w:tcPr>
          <w:p w:rsidR="00017A0B" w:rsidRPr="00E01630" w:rsidRDefault="00017A0B" w:rsidP="003268BA">
            <w:pPr>
              <w:jc w:val="right"/>
            </w:pPr>
            <w:r>
              <w:t>0</w:t>
            </w:r>
            <w:r w:rsidRPr="00E01630">
              <w:t>,5</w:t>
            </w:r>
            <w:r>
              <w:t>%</w:t>
            </w:r>
          </w:p>
        </w:tc>
      </w:tr>
      <w:tr w:rsidR="00017A0B" w:rsidTr="003268BA">
        <w:tc>
          <w:tcPr>
            <w:tcW w:w="4248" w:type="dxa"/>
          </w:tcPr>
          <w:p w:rsidR="00017A0B" w:rsidRDefault="00017A0B" w:rsidP="00017A0B">
            <w:pPr>
              <w:rPr>
                <w:sz w:val="24"/>
                <w:szCs w:val="24"/>
              </w:rPr>
            </w:pPr>
            <w:r>
              <w:t>4-MRGN</w:t>
            </w:r>
          </w:p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  <w:r w:rsidRPr="00E01630">
              <w:t>330</w:t>
            </w:r>
          </w:p>
        </w:tc>
        <w:tc>
          <w:tcPr>
            <w:tcW w:w="2430" w:type="dxa"/>
            <w:vAlign w:val="center"/>
          </w:tcPr>
          <w:p w:rsidR="00017A0B" w:rsidRPr="00E01630" w:rsidRDefault="00017A0B" w:rsidP="003268BA">
            <w:pPr>
              <w:jc w:val="right"/>
            </w:pPr>
            <w:r w:rsidRPr="00E01630">
              <w:t>11,5</w:t>
            </w:r>
            <w:r>
              <w:t>%</w:t>
            </w:r>
          </w:p>
        </w:tc>
      </w:tr>
      <w:tr w:rsidR="002968F4" w:rsidTr="003268BA">
        <w:tc>
          <w:tcPr>
            <w:tcW w:w="4248" w:type="dxa"/>
          </w:tcPr>
          <w:p w:rsidR="002968F4" w:rsidRDefault="002968F4" w:rsidP="00017A0B">
            <w:r>
              <w:t>VRE</w:t>
            </w:r>
          </w:p>
        </w:tc>
        <w:tc>
          <w:tcPr>
            <w:tcW w:w="2610" w:type="dxa"/>
            <w:vAlign w:val="center"/>
          </w:tcPr>
          <w:p w:rsidR="002968F4" w:rsidRPr="00E01630" w:rsidRDefault="002968F4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2968F4" w:rsidRPr="00E01630" w:rsidRDefault="002968F4" w:rsidP="003268BA">
            <w:pPr>
              <w:jc w:val="right"/>
            </w:pPr>
          </w:p>
        </w:tc>
      </w:tr>
      <w:tr w:rsidR="00017A0B" w:rsidTr="003268BA">
        <w:tc>
          <w:tcPr>
            <w:tcW w:w="4248" w:type="dxa"/>
          </w:tcPr>
          <w:p w:rsidR="00017A0B" w:rsidRPr="00DA7B32" w:rsidRDefault="00017A0B" w:rsidP="003268BA">
            <w:r>
              <w:t>Andere</w:t>
            </w:r>
          </w:p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  <w:r w:rsidRPr="00E01630">
              <w:t>915</w:t>
            </w:r>
          </w:p>
        </w:tc>
        <w:tc>
          <w:tcPr>
            <w:tcW w:w="2430" w:type="dxa"/>
            <w:vAlign w:val="center"/>
          </w:tcPr>
          <w:p w:rsidR="00017A0B" w:rsidRPr="00E01630" w:rsidRDefault="00017A0B" w:rsidP="003268BA">
            <w:pPr>
              <w:jc w:val="right"/>
            </w:pPr>
            <w:r w:rsidRPr="00E01630">
              <w:t>31,9</w:t>
            </w:r>
            <w:r>
              <w:t>%</w:t>
            </w:r>
          </w:p>
        </w:tc>
      </w:tr>
      <w:tr w:rsidR="00017A0B" w:rsidTr="003268BA">
        <w:tc>
          <w:tcPr>
            <w:tcW w:w="4248" w:type="dxa"/>
          </w:tcPr>
          <w:p w:rsidR="00017A0B" w:rsidRPr="00DA7B32" w:rsidRDefault="00017A0B" w:rsidP="003268BA"/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017A0B" w:rsidRPr="00E01630" w:rsidRDefault="00017A0B" w:rsidP="003268BA">
            <w:pPr>
              <w:jc w:val="right"/>
            </w:pPr>
          </w:p>
        </w:tc>
      </w:tr>
    </w:tbl>
    <w:p w:rsidR="00017A0B" w:rsidRDefault="00017A0B"/>
    <w:p w:rsidR="00017A0B" w:rsidRDefault="00017A0B"/>
    <w:p w:rsidR="00017A0B" w:rsidRDefault="00017A0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610"/>
        <w:gridCol w:w="2430"/>
      </w:tblGrid>
      <w:tr w:rsidR="00017A0B" w:rsidRPr="00382EF5" w:rsidTr="003268BA">
        <w:tc>
          <w:tcPr>
            <w:tcW w:w="4248" w:type="dxa"/>
          </w:tcPr>
          <w:p w:rsidR="00017A0B" w:rsidRPr="00382EF5" w:rsidRDefault="00017A0B" w:rsidP="003268BA">
            <w:pPr>
              <w:rPr>
                <w:b/>
              </w:rPr>
            </w:pPr>
            <w:r w:rsidRPr="00382EF5">
              <w:rPr>
                <w:b/>
              </w:rPr>
              <w:t>Gesamt</w:t>
            </w:r>
          </w:p>
        </w:tc>
        <w:tc>
          <w:tcPr>
            <w:tcW w:w="2610" w:type="dxa"/>
          </w:tcPr>
          <w:p w:rsidR="00017A0B" w:rsidRPr="00382EF5" w:rsidRDefault="00017A0B" w:rsidP="003268BA">
            <w:pPr>
              <w:jc w:val="right"/>
              <w:rPr>
                <w:b/>
              </w:rPr>
            </w:pPr>
            <w:r w:rsidRPr="00382EF5">
              <w:rPr>
                <w:b/>
              </w:rPr>
              <w:t>2</w:t>
            </w:r>
            <w:r>
              <w:rPr>
                <w:b/>
              </w:rPr>
              <w:t>.</w:t>
            </w:r>
            <w:r w:rsidRPr="00382EF5">
              <w:rPr>
                <w:b/>
              </w:rPr>
              <w:t>872</w:t>
            </w:r>
          </w:p>
        </w:tc>
        <w:tc>
          <w:tcPr>
            <w:tcW w:w="2430" w:type="dxa"/>
          </w:tcPr>
          <w:p w:rsidR="00017A0B" w:rsidRPr="00382EF5" w:rsidRDefault="00017A0B" w:rsidP="003268BA">
            <w:pPr>
              <w:jc w:val="right"/>
              <w:rPr>
                <w:b/>
              </w:rPr>
            </w:pPr>
            <w:r>
              <w:rPr>
                <w:b/>
              </w:rPr>
              <w:t>100,0%</w:t>
            </w:r>
          </w:p>
        </w:tc>
      </w:tr>
      <w:tr w:rsidR="00017A0B" w:rsidTr="003268BA">
        <w:tc>
          <w:tcPr>
            <w:tcW w:w="4248" w:type="dxa"/>
          </w:tcPr>
          <w:p w:rsidR="00017A0B" w:rsidRDefault="00017A0B" w:rsidP="003268BA"/>
        </w:tc>
        <w:tc>
          <w:tcPr>
            <w:tcW w:w="2610" w:type="dxa"/>
          </w:tcPr>
          <w:p w:rsidR="00017A0B" w:rsidRDefault="00017A0B" w:rsidP="003268BA">
            <w:pPr>
              <w:jc w:val="right"/>
            </w:pPr>
          </w:p>
        </w:tc>
        <w:tc>
          <w:tcPr>
            <w:tcW w:w="2430" w:type="dxa"/>
          </w:tcPr>
          <w:p w:rsidR="00017A0B" w:rsidRDefault="00017A0B" w:rsidP="003268BA">
            <w:pPr>
              <w:jc w:val="right"/>
            </w:pPr>
          </w:p>
        </w:tc>
      </w:tr>
      <w:tr w:rsidR="00017A0B" w:rsidRPr="004A3053" w:rsidTr="003268BA">
        <w:tc>
          <w:tcPr>
            <w:tcW w:w="4248" w:type="dxa"/>
          </w:tcPr>
          <w:p w:rsidR="00017A0B" w:rsidRPr="004A3053" w:rsidRDefault="00017A0B" w:rsidP="003268BA">
            <w:pPr>
              <w:rPr>
                <w:b/>
              </w:rPr>
            </w:pPr>
            <w:r>
              <w:rPr>
                <w:b/>
              </w:rPr>
              <w:t>Isolierte Patienten</w:t>
            </w:r>
          </w:p>
        </w:tc>
        <w:tc>
          <w:tcPr>
            <w:tcW w:w="2610" w:type="dxa"/>
            <w:vAlign w:val="center"/>
          </w:tcPr>
          <w:p w:rsidR="00017A0B" w:rsidRPr="004A3053" w:rsidRDefault="00017A0B" w:rsidP="003268BA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2430" w:type="dxa"/>
            <w:vAlign w:val="center"/>
          </w:tcPr>
          <w:p w:rsidR="00017A0B" w:rsidRPr="004A3053" w:rsidRDefault="00017A0B" w:rsidP="003268BA">
            <w:pPr>
              <w:rPr>
                <w:b/>
              </w:rPr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/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RPr="00F46998" w:rsidTr="003268BA">
        <w:tc>
          <w:tcPr>
            <w:tcW w:w="4248" w:type="dxa"/>
          </w:tcPr>
          <w:p w:rsidR="00F46998" w:rsidRPr="00F46998" w:rsidRDefault="00F46998">
            <w:pPr>
              <w:rPr>
                <w:b/>
              </w:rPr>
            </w:pPr>
            <w:r w:rsidRPr="00F46998">
              <w:rPr>
                <w:b/>
              </w:rPr>
              <w:t>Grund der Isolierung</w:t>
            </w:r>
          </w:p>
        </w:tc>
        <w:tc>
          <w:tcPr>
            <w:tcW w:w="2610" w:type="dxa"/>
            <w:vAlign w:val="center"/>
          </w:tcPr>
          <w:p w:rsidR="00F46998" w:rsidRPr="00F46998" w:rsidRDefault="00F46998" w:rsidP="003268BA">
            <w:pPr>
              <w:jc w:val="right"/>
              <w:rPr>
                <w:b/>
              </w:rPr>
            </w:pPr>
            <w:r w:rsidRPr="00F46998">
              <w:rPr>
                <w:b/>
              </w:rPr>
              <w:t>Summe</w:t>
            </w:r>
          </w:p>
        </w:tc>
        <w:tc>
          <w:tcPr>
            <w:tcW w:w="2430" w:type="dxa"/>
            <w:vAlign w:val="center"/>
          </w:tcPr>
          <w:p w:rsidR="00F46998" w:rsidRPr="00F46998" w:rsidRDefault="00F46998" w:rsidP="003268BA">
            <w:pPr>
              <w:jc w:val="right"/>
              <w:rPr>
                <w:b/>
              </w:rPr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Multiresistenter Keim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Gastroenteritis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Tuberkulose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Meningitis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Umkehrisolierung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F46998" w:rsidTr="003268BA">
        <w:tc>
          <w:tcPr>
            <w:tcW w:w="4248" w:type="dxa"/>
          </w:tcPr>
          <w:p w:rsidR="00F46998" w:rsidRDefault="00F46998">
            <w:pPr>
              <w:rPr>
                <w:sz w:val="24"/>
                <w:szCs w:val="24"/>
              </w:rPr>
            </w:pPr>
            <w:r>
              <w:t>Andere</w:t>
            </w:r>
          </w:p>
        </w:tc>
        <w:tc>
          <w:tcPr>
            <w:tcW w:w="2610" w:type="dxa"/>
            <w:vAlign w:val="center"/>
          </w:tcPr>
          <w:p w:rsidR="00F46998" w:rsidRPr="00E01630" w:rsidRDefault="00F46998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F46998" w:rsidRDefault="00F46998" w:rsidP="003268BA">
            <w:pPr>
              <w:jc w:val="right"/>
            </w:pPr>
          </w:p>
        </w:tc>
      </w:tr>
      <w:tr w:rsidR="00017A0B" w:rsidTr="003268BA">
        <w:tc>
          <w:tcPr>
            <w:tcW w:w="4248" w:type="dxa"/>
          </w:tcPr>
          <w:p w:rsidR="00017A0B" w:rsidRPr="00DA7B32" w:rsidRDefault="00017A0B" w:rsidP="003268BA"/>
        </w:tc>
        <w:tc>
          <w:tcPr>
            <w:tcW w:w="2610" w:type="dxa"/>
            <w:vAlign w:val="center"/>
          </w:tcPr>
          <w:p w:rsidR="00017A0B" w:rsidRPr="00E01630" w:rsidRDefault="00017A0B" w:rsidP="003268BA">
            <w:pPr>
              <w:jc w:val="right"/>
            </w:pPr>
          </w:p>
        </w:tc>
        <w:tc>
          <w:tcPr>
            <w:tcW w:w="2430" w:type="dxa"/>
            <w:vAlign w:val="center"/>
          </w:tcPr>
          <w:p w:rsidR="00017A0B" w:rsidRPr="00E01630" w:rsidRDefault="00017A0B" w:rsidP="003268BA">
            <w:pPr>
              <w:jc w:val="right"/>
            </w:pPr>
          </w:p>
        </w:tc>
      </w:tr>
    </w:tbl>
    <w:p w:rsidR="00017A0B" w:rsidRDefault="00017A0B"/>
    <w:p w:rsidR="00017A0B" w:rsidRDefault="00F46998">
      <w:r>
        <w:t>(</w:t>
      </w:r>
      <w:r>
        <w:rPr>
          <w:highlight w:val="cyan"/>
        </w:rPr>
        <w:t>QI AKTIN_1</w:t>
      </w:r>
      <w:r w:rsidR="00E44C4D">
        <w:rPr>
          <w:highlight w:val="cyan"/>
        </w:rPr>
        <w:t>77</w:t>
      </w:r>
      <w:r w:rsidR="00D331CE">
        <w:rPr>
          <w:highlight w:val="cyan"/>
        </w:rPr>
        <w:t xml:space="preserve"> </w:t>
      </w:r>
      <w:r w:rsidRPr="00F46998">
        <w:rPr>
          <w:highlight w:val="cyan"/>
        </w:rPr>
        <w:t>modifiziert</w:t>
      </w:r>
      <w:r>
        <w:t>)</w:t>
      </w:r>
    </w:p>
    <w:p w:rsidR="00017A0B" w:rsidRDefault="00017A0B" w:rsidP="009F0B59"/>
    <w:p w:rsidR="00FE1B66" w:rsidRDefault="00FE1B66">
      <w:r>
        <w:br w:type="page"/>
      </w:r>
    </w:p>
    <w:p w:rsidR="00FE1B66" w:rsidRDefault="00FE1B66" w:rsidP="00FE1B66">
      <w:pPr>
        <w:pStyle w:val="berschrift1"/>
        <w:numPr>
          <w:ilvl w:val="0"/>
          <w:numId w:val="2"/>
        </w:numPr>
      </w:pPr>
      <w:r>
        <w:t>Kumulative Zahl der anwesenden Patienten</w:t>
      </w:r>
      <w:r w:rsidR="001D4E8F">
        <w:t xml:space="preserve"> („</w:t>
      </w:r>
      <w:proofErr w:type="spellStart"/>
      <w:r w:rsidR="001D4E8F">
        <w:t>Crowding</w:t>
      </w:r>
      <w:proofErr w:type="spellEnd"/>
      <w:r w:rsidR="001D4E8F">
        <w:t>“)</w:t>
      </w:r>
    </w:p>
    <w:p w:rsidR="003E10D3" w:rsidRDefault="003E10D3" w:rsidP="003E10D3"/>
    <w:p w:rsidR="003E10D3" w:rsidRDefault="003E10D3" w:rsidP="003E10D3">
      <w:r>
        <w:t>Hatten wir schon mal drüber gesprochen, habe derzeit allerdings noch keine Ahnung, wie man das technisch umsetzen könnte.</w:t>
      </w:r>
    </w:p>
    <w:p w:rsidR="003E10D3" w:rsidRDefault="003E10D3" w:rsidP="003E10D3"/>
    <w:p w:rsidR="003E10D3" w:rsidRDefault="003E10D3" w:rsidP="003E10D3">
      <w:r>
        <w:t>Beobachtungseinheit wäre Stunden (Tageszeit).</w:t>
      </w:r>
    </w:p>
    <w:p w:rsidR="003E10D3" w:rsidRDefault="003E10D3" w:rsidP="003E10D3"/>
    <w:p w:rsidR="003E10D3" w:rsidRDefault="00F7723C" w:rsidP="003E10D3">
      <w:r>
        <w:t>Aus Aufnahmezeit und Entlassungszeit die Anwesenheit zu einem bestimmten Zeitpunkt berechnen.</w:t>
      </w:r>
    </w:p>
    <w:p w:rsidR="00F7723C" w:rsidRDefault="00F7723C" w:rsidP="003E10D3"/>
    <w:p w:rsidR="00F7723C" w:rsidRDefault="00F7723C" w:rsidP="003E10D3">
      <w:r>
        <w:t>Aufnahme- und Entlassungsstunde zählen mit</w:t>
      </w:r>
      <w:r w:rsidR="00BE7A8C">
        <w:t>.</w:t>
      </w:r>
    </w:p>
    <w:p w:rsidR="00BE7A8C" w:rsidRDefault="00BE7A8C" w:rsidP="003E10D3"/>
    <w:p w:rsidR="00BE7A8C" w:rsidRDefault="00BE7A8C" w:rsidP="003E10D3">
      <w:r>
        <w:t>Dann Balkendiagramm:</w:t>
      </w:r>
    </w:p>
    <w:p w:rsidR="00BE7A8C" w:rsidRDefault="00BE7A8C" w:rsidP="003E10D3"/>
    <w:p w:rsidR="00BE7A8C" w:rsidRPr="005E4F19" w:rsidRDefault="00BE7A8C" w:rsidP="00BE7A8C">
      <w:pPr>
        <w:rPr>
          <w:highlight w:val="yellow"/>
        </w:rPr>
      </w:pPr>
      <w:r w:rsidRPr="005E4F19">
        <w:rPr>
          <w:highlight w:val="yellow"/>
        </w:rPr>
        <w:t xml:space="preserve">x-Achse: </w:t>
      </w:r>
      <w:r>
        <w:rPr>
          <w:highlight w:val="yellow"/>
        </w:rPr>
        <w:t>Tageszeit in Stunden (ggf. separat für Wochentage und Wochenende)</w:t>
      </w:r>
    </w:p>
    <w:p w:rsidR="00BE7A8C" w:rsidRPr="005E4F19" w:rsidRDefault="00BE7A8C" w:rsidP="00BE7A8C">
      <w:pPr>
        <w:rPr>
          <w:highlight w:val="yellow"/>
        </w:rPr>
      </w:pPr>
    </w:p>
    <w:p w:rsidR="00BE7A8C" w:rsidRDefault="00BE7A8C" w:rsidP="00BE7A8C">
      <w:r>
        <w:rPr>
          <w:highlight w:val="yellow"/>
        </w:rPr>
        <w:t xml:space="preserve">y-Achse: </w:t>
      </w:r>
      <w:r w:rsidRPr="00BE7A8C">
        <w:rPr>
          <w:highlight w:val="yellow"/>
        </w:rPr>
        <w:t>Anwesende Patienten</w:t>
      </w:r>
    </w:p>
    <w:p w:rsidR="00BE7A8C" w:rsidRDefault="00BE7A8C" w:rsidP="003E10D3"/>
    <w:p w:rsidR="003E10D3" w:rsidRDefault="003E10D3" w:rsidP="003E10D3"/>
    <w:p w:rsidR="00EC620D" w:rsidRDefault="00EC620D" w:rsidP="003E10D3">
      <w:r>
        <w:t>TOP 10 Separat ausweisen:</w:t>
      </w:r>
    </w:p>
    <w:p w:rsidR="00EC620D" w:rsidRDefault="00EC620D" w:rsidP="00EC620D">
      <w:pPr>
        <w:pStyle w:val="Listenabsatz"/>
        <w:numPr>
          <w:ilvl w:val="0"/>
          <w:numId w:val="8"/>
        </w:numPr>
      </w:pPr>
      <w:r>
        <w:t>Datum</w:t>
      </w:r>
    </w:p>
    <w:p w:rsidR="00EC620D" w:rsidRDefault="00EC620D" w:rsidP="00EC620D">
      <w:pPr>
        <w:pStyle w:val="Listenabsatz"/>
        <w:numPr>
          <w:ilvl w:val="0"/>
          <w:numId w:val="8"/>
        </w:numPr>
      </w:pPr>
      <w:r>
        <w:t>Tageszeit</w:t>
      </w:r>
    </w:p>
    <w:p w:rsidR="00EC620D" w:rsidRPr="003E10D3" w:rsidRDefault="00EC620D" w:rsidP="00EC620D">
      <w:pPr>
        <w:pStyle w:val="Listenabsatz"/>
        <w:numPr>
          <w:ilvl w:val="0"/>
          <w:numId w:val="8"/>
        </w:numPr>
      </w:pPr>
      <w:r>
        <w:t>Anzahl</w:t>
      </w:r>
    </w:p>
    <w:sectPr w:rsidR="00EC620D" w:rsidRPr="003E10D3" w:rsidSect="00A64592">
      <w:headerReference w:type="default" r:id="rId14"/>
      <w:pgSz w:w="11906" w:h="16838"/>
      <w:pgMar w:top="1417" w:right="1417" w:bottom="1134" w:left="1417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1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2" w:author="Greiner, Felix" w:date="2015-12-08T10:16:00Z" w:initials="FG">
    <w:p w:rsidR="00D53C9B" w:rsidRDefault="00D53C9B">
      <w:pPr>
        <w:pStyle w:val="Kommentartext"/>
      </w:pPr>
      <w:r>
        <w:rPr>
          <w:rStyle w:val="Kommentarzeichen"/>
        </w:rPr>
        <w:annotationRef/>
      </w:r>
      <w:r>
        <w:t>Ggf. Gruppen bilden.</w:t>
      </w:r>
    </w:p>
  </w:comment>
  <w:comment w:id="3" w:author="Greiner, Felix" w:date="2015-12-08T10:17:00Z" w:initials="FG">
    <w:p w:rsidR="00D53C9B" w:rsidRDefault="00D53C9B">
      <w:pPr>
        <w:pStyle w:val="Kommentartext"/>
      </w:pPr>
      <w:r>
        <w:rPr>
          <w:rStyle w:val="Kommentarzeichen"/>
        </w:rPr>
        <w:annotationRef/>
      </w:r>
      <w:r>
        <w:t>Ggf. aufteilen nach Wochentag und Wochenende</w:t>
      </w:r>
    </w:p>
  </w:comment>
  <w:comment w:id="4" w:author="Greiner, Felix" w:date="2015-12-08T11:01:00Z" w:initials="FG">
    <w:p w:rsidR="00D53C9B" w:rsidRDefault="00D53C9B">
      <w:pPr>
        <w:pStyle w:val="Kommentartext"/>
      </w:pPr>
      <w:r>
        <w:rPr>
          <w:rStyle w:val="Kommentarzeichen"/>
        </w:rPr>
        <w:annotationRef/>
      </w:r>
      <w:r>
        <w:t>Oder nur Minuten berichten?</w:t>
      </w:r>
    </w:p>
  </w:comment>
  <w:comment w:id="5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6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7" w:author="Greiner, Felix" w:date="2015-12-08T11:03:00Z" w:initials="FG">
    <w:p w:rsidR="00D53C9B" w:rsidRDefault="00D53C9B" w:rsidP="005D7C00">
      <w:pPr>
        <w:pStyle w:val="Kommentartext"/>
      </w:pPr>
      <w:r>
        <w:rPr>
          <w:rStyle w:val="Kommentarzeichen"/>
        </w:rPr>
        <w:annotationRef/>
      </w:r>
      <w:r>
        <w:t>Oder nur Minuten berichten?</w:t>
      </w:r>
    </w:p>
  </w:comment>
  <w:comment w:id="8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9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10" w:author="Greiner, Felix" w:date="2015-12-08T11:03:00Z" w:initials="FG">
    <w:p w:rsidR="00D53C9B" w:rsidRDefault="00D53C9B" w:rsidP="005D7C00">
      <w:pPr>
        <w:pStyle w:val="Kommentartext"/>
      </w:pPr>
      <w:r>
        <w:rPr>
          <w:rStyle w:val="Kommentarzeichen"/>
        </w:rPr>
        <w:annotationRef/>
      </w:r>
      <w:r>
        <w:t>Oder nur Minuten berichten?</w:t>
      </w:r>
    </w:p>
  </w:comment>
  <w:comment w:id="11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12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13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14" w:author="Greiner, Felix" w:date="2015-12-08T11:19:00Z" w:initials="FG">
    <w:p w:rsidR="00D53C9B" w:rsidRDefault="00D53C9B" w:rsidP="00F9644D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15" w:author="Greiner, Felix" w:date="2015-12-08T11:41:00Z" w:initials="FG">
    <w:p w:rsidR="00D53C9B" w:rsidRDefault="00D53C9B">
      <w:pPr>
        <w:pStyle w:val="Kommentartext"/>
      </w:pPr>
      <w:r>
        <w:rPr>
          <w:rStyle w:val="Kommentarzeichen"/>
        </w:rPr>
        <w:annotationRef/>
      </w:r>
      <w:r>
        <w:t>Incl. Behandlungsabbruch, Tod usw.???</w:t>
      </w:r>
    </w:p>
  </w:comment>
  <w:comment w:id="16" w:author="Greiner, Felix" w:date="2015-12-08T11:36:00Z" w:initials="FG">
    <w:p w:rsidR="00D53C9B" w:rsidRDefault="00D53C9B" w:rsidP="009F0B59">
      <w:pPr>
        <w:pStyle w:val="Kommentartext"/>
      </w:pPr>
      <w:r>
        <w:rPr>
          <w:rStyle w:val="Kommentarzeichen"/>
        </w:rPr>
        <w:annotationRef/>
      </w:r>
      <w:r>
        <w:t>Oder nur Minuten berichten?</w:t>
      </w:r>
    </w:p>
  </w:comment>
  <w:comment w:id="17" w:author="Greiner, Felix" w:date="2015-12-08T11:36:00Z" w:initials="FG">
    <w:p w:rsidR="00D53C9B" w:rsidRDefault="00D53C9B" w:rsidP="009F0B59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18" w:author="Greiner, Felix" w:date="2015-12-08T11:36:00Z" w:initials="FG">
    <w:p w:rsidR="00D53C9B" w:rsidRDefault="00D53C9B" w:rsidP="009F0B59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19" w:author="Greiner, Felix" w:date="2015-12-08T11:43:00Z" w:initials="FG">
    <w:p w:rsidR="00D53C9B" w:rsidRDefault="00D53C9B">
      <w:pPr>
        <w:pStyle w:val="Kommentartext"/>
      </w:pPr>
      <w:r>
        <w:rPr>
          <w:rStyle w:val="Kommentarzeichen"/>
        </w:rPr>
        <w:annotationRef/>
      </w:r>
      <w:r>
        <w:t>Definieren, was da alles zu zählt.</w:t>
      </w:r>
    </w:p>
  </w:comment>
  <w:comment w:id="20" w:author="Greiner, Felix" w:date="2015-12-08T11:36:00Z" w:initials="FG">
    <w:p w:rsidR="00D53C9B" w:rsidRDefault="00D53C9B" w:rsidP="00464CB4">
      <w:pPr>
        <w:pStyle w:val="Kommentartext"/>
      </w:pPr>
      <w:r>
        <w:rPr>
          <w:rStyle w:val="Kommentarzeichen"/>
        </w:rPr>
        <w:annotationRef/>
      </w:r>
      <w:r>
        <w:t>Notwendig?</w:t>
      </w:r>
    </w:p>
  </w:comment>
  <w:comment w:id="21" w:author="Greiner, Felix" w:date="2015-12-08T11:36:00Z" w:initials="FG">
    <w:p w:rsidR="00D53C9B" w:rsidRDefault="00D53C9B" w:rsidP="00464CB4">
      <w:pPr>
        <w:pStyle w:val="Kommentartext"/>
      </w:pPr>
      <w:r>
        <w:rPr>
          <w:rStyle w:val="Kommentarzeichen"/>
        </w:rPr>
        <w:annotationRef/>
      </w:r>
      <w:r>
        <w:t>Zu wissenschaftlich?</w:t>
      </w:r>
    </w:p>
  </w:comment>
  <w:comment w:id="22" w:author="Greiner, Felix" w:date="2015-12-08T13:04:00Z" w:initials="FG">
    <w:p w:rsidR="00E63F53" w:rsidRDefault="00E63F53" w:rsidP="00E63F53">
      <w:pPr>
        <w:pStyle w:val="Kommentartext"/>
      </w:pPr>
      <w:r>
        <w:rPr>
          <w:rStyle w:val="Kommentarzeichen"/>
        </w:rPr>
        <w:annotationRef/>
      </w:r>
      <w:r>
        <w:t>Frage an IT: Wäre das umsetzbar?</w:t>
      </w:r>
    </w:p>
  </w:comment>
  <w:comment w:id="23" w:author="Greiner, Felix" w:date="2015-12-08T12:55:00Z" w:initials="FG">
    <w:p w:rsidR="00017A0B" w:rsidRDefault="00017A0B">
      <w:pPr>
        <w:pStyle w:val="Kommentartext"/>
      </w:pPr>
      <w:r>
        <w:rPr>
          <w:rStyle w:val="Kommentarzeichen"/>
        </w:rPr>
        <w:annotationRef/>
      </w:r>
      <w:r w:rsidR="00D55D7C">
        <w:t>„ja“</w:t>
      </w:r>
      <w:r>
        <w:t xml:space="preserve"> </w:t>
      </w:r>
      <w:r w:rsidR="00D55D7C">
        <w:t>und</w:t>
      </w:r>
      <w:r>
        <w:t xml:space="preserve"> </w:t>
      </w:r>
      <w:r w:rsidR="00D55D7C">
        <w:t>„</w:t>
      </w:r>
      <w:r>
        <w:t>Verdacht auf</w:t>
      </w:r>
      <w:r w:rsidR="00D55D7C">
        <w:t>“</w:t>
      </w:r>
      <w:r>
        <w:t xml:space="preserve"> addieren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50" w:rsidRDefault="00D57E50" w:rsidP="00A64592">
      <w:r>
        <w:separator/>
      </w:r>
    </w:p>
  </w:endnote>
  <w:endnote w:type="continuationSeparator" w:id="0">
    <w:p w:rsidR="00D57E50" w:rsidRDefault="00D57E50" w:rsidP="00A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50" w:rsidRDefault="00D57E50" w:rsidP="00A64592">
      <w:r>
        <w:separator/>
      </w:r>
    </w:p>
  </w:footnote>
  <w:footnote w:type="continuationSeparator" w:id="0">
    <w:p w:rsidR="00D57E50" w:rsidRDefault="00D57E50" w:rsidP="00A64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9B" w:rsidRDefault="00D53C9B">
    <w:pPr>
      <w:pStyle w:val="Kopfzeile"/>
      <w:jc w:val="right"/>
    </w:pPr>
    <w:r>
      <w:fldChar w:fldCharType="begin"/>
    </w:r>
    <w:r>
      <w:instrText>PAGE   \* MERGEFORMAT</w:instrText>
    </w:r>
    <w:r>
      <w:fldChar w:fldCharType="separate"/>
    </w:r>
    <w:r w:rsidR="00400F0F">
      <w:rPr>
        <w:noProof/>
      </w:rPr>
      <w:t>12</w:t>
    </w:r>
    <w:r>
      <w:fldChar w:fldCharType="end"/>
    </w:r>
  </w:p>
  <w:p w:rsidR="00D53C9B" w:rsidRDefault="00D53C9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E076E"/>
    <w:multiLevelType w:val="hybridMultilevel"/>
    <w:tmpl w:val="3FFACB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325D"/>
    <w:multiLevelType w:val="multilevel"/>
    <w:tmpl w:val="9D8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66BA0"/>
    <w:multiLevelType w:val="hybridMultilevel"/>
    <w:tmpl w:val="D69006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159C3"/>
    <w:multiLevelType w:val="multilevel"/>
    <w:tmpl w:val="BC3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02B31"/>
    <w:multiLevelType w:val="hybridMultilevel"/>
    <w:tmpl w:val="87B6D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67576"/>
    <w:multiLevelType w:val="hybridMultilevel"/>
    <w:tmpl w:val="09428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262C7"/>
    <w:multiLevelType w:val="hybridMultilevel"/>
    <w:tmpl w:val="1728C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01CDC"/>
    <w:multiLevelType w:val="hybridMultilevel"/>
    <w:tmpl w:val="B6741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58"/>
    <w:rsid w:val="00017A0B"/>
    <w:rsid w:val="0004306D"/>
    <w:rsid w:val="00045E66"/>
    <w:rsid w:val="000E494E"/>
    <w:rsid w:val="00121B80"/>
    <w:rsid w:val="001278BC"/>
    <w:rsid w:val="00143D2B"/>
    <w:rsid w:val="001A1D0A"/>
    <w:rsid w:val="001D4E8F"/>
    <w:rsid w:val="00236B3B"/>
    <w:rsid w:val="00261342"/>
    <w:rsid w:val="00272344"/>
    <w:rsid w:val="00274CBF"/>
    <w:rsid w:val="002968F4"/>
    <w:rsid w:val="00326D81"/>
    <w:rsid w:val="00332A5C"/>
    <w:rsid w:val="00342F21"/>
    <w:rsid w:val="0036557E"/>
    <w:rsid w:val="00376232"/>
    <w:rsid w:val="00382EF5"/>
    <w:rsid w:val="003B37EB"/>
    <w:rsid w:val="003E10D3"/>
    <w:rsid w:val="003F73DF"/>
    <w:rsid w:val="00400F0F"/>
    <w:rsid w:val="00435D8D"/>
    <w:rsid w:val="00437720"/>
    <w:rsid w:val="00455313"/>
    <w:rsid w:val="00464CB4"/>
    <w:rsid w:val="004A3053"/>
    <w:rsid w:val="004D559B"/>
    <w:rsid w:val="004E2F65"/>
    <w:rsid w:val="005264CA"/>
    <w:rsid w:val="00557E9D"/>
    <w:rsid w:val="005822C6"/>
    <w:rsid w:val="005A6DF3"/>
    <w:rsid w:val="005D7C00"/>
    <w:rsid w:val="005E4F19"/>
    <w:rsid w:val="00673E2A"/>
    <w:rsid w:val="006820F9"/>
    <w:rsid w:val="006A613E"/>
    <w:rsid w:val="00744DF0"/>
    <w:rsid w:val="007540DA"/>
    <w:rsid w:val="007A1ED2"/>
    <w:rsid w:val="008028AC"/>
    <w:rsid w:val="008A0C82"/>
    <w:rsid w:val="008B0236"/>
    <w:rsid w:val="008D7419"/>
    <w:rsid w:val="00932E58"/>
    <w:rsid w:val="009906F6"/>
    <w:rsid w:val="00992A75"/>
    <w:rsid w:val="00995F24"/>
    <w:rsid w:val="009B11FC"/>
    <w:rsid w:val="009B2C2D"/>
    <w:rsid w:val="009C4FB9"/>
    <w:rsid w:val="009F0B59"/>
    <w:rsid w:val="00A016EE"/>
    <w:rsid w:val="00A06B0E"/>
    <w:rsid w:val="00A35455"/>
    <w:rsid w:val="00A64592"/>
    <w:rsid w:val="00A943D3"/>
    <w:rsid w:val="00A96F88"/>
    <w:rsid w:val="00AA1209"/>
    <w:rsid w:val="00AA17FB"/>
    <w:rsid w:val="00B1487B"/>
    <w:rsid w:val="00B17B41"/>
    <w:rsid w:val="00B61B54"/>
    <w:rsid w:val="00BA29A3"/>
    <w:rsid w:val="00BA2EE7"/>
    <w:rsid w:val="00BB782F"/>
    <w:rsid w:val="00BD4ED8"/>
    <w:rsid w:val="00BE7A8C"/>
    <w:rsid w:val="00C13993"/>
    <w:rsid w:val="00C3565C"/>
    <w:rsid w:val="00C4505B"/>
    <w:rsid w:val="00CD7994"/>
    <w:rsid w:val="00D30347"/>
    <w:rsid w:val="00D331CE"/>
    <w:rsid w:val="00D51D05"/>
    <w:rsid w:val="00D53C9B"/>
    <w:rsid w:val="00D55D7C"/>
    <w:rsid w:val="00D57E50"/>
    <w:rsid w:val="00DA364E"/>
    <w:rsid w:val="00DB0025"/>
    <w:rsid w:val="00DB50A3"/>
    <w:rsid w:val="00DD62F1"/>
    <w:rsid w:val="00DF57AC"/>
    <w:rsid w:val="00E01630"/>
    <w:rsid w:val="00E34694"/>
    <w:rsid w:val="00E4370C"/>
    <w:rsid w:val="00E44C4D"/>
    <w:rsid w:val="00E63F53"/>
    <w:rsid w:val="00EC1400"/>
    <w:rsid w:val="00EC620D"/>
    <w:rsid w:val="00EC75D3"/>
    <w:rsid w:val="00ED1443"/>
    <w:rsid w:val="00EF63E5"/>
    <w:rsid w:val="00F25776"/>
    <w:rsid w:val="00F46998"/>
    <w:rsid w:val="00F67DC4"/>
    <w:rsid w:val="00F7385F"/>
    <w:rsid w:val="00F7723C"/>
    <w:rsid w:val="00F9644D"/>
    <w:rsid w:val="00FA2C61"/>
    <w:rsid w:val="00FB4802"/>
    <w:rsid w:val="00FD03F5"/>
    <w:rsid w:val="00FD4068"/>
    <w:rsid w:val="00FE1B66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278BC"/>
    <w:rPr>
      <w:rFonts w:ascii="Lucida Sans" w:hAnsi="Lucida Sans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E4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A64592"/>
    <w:rPr>
      <w:rFonts w:ascii="Lucida Sans" w:hAnsi="Lucida Sans"/>
      <w:sz w:val="22"/>
    </w:rPr>
  </w:style>
  <w:style w:type="paragraph" w:styleId="Listenabsatz">
    <w:name w:val="List Paragraph"/>
    <w:basedOn w:val="Standard"/>
    <w:uiPriority w:val="34"/>
    <w:qFormat/>
    <w:rsid w:val="000E494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0E4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rsid w:val="0038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382E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82EF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5531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553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55313"/>
    <w:rPr>
      <w:rFonts w:ascii="Lucida Sans" w:hAnsi="Lucida Sans"/>
    </w:rPr>
  </w:style>
  <w:style w:type="paragraph" w:styleId="Kommentarthema">
    <w:name w:val="annotation subject"/>
    <w:basedOn w:val="Kommentartext"/>
    <w:next w:val="Kommentartext"/>
    <w:link w:val="KommentarthemaZchn"/>
    <w:rsid w:val="004553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55313"/>
    <w:rPr>
      <w:rFonts w:ascii="Lucida Sans" w:hAnsi="Lucida Sans"/>
      <w:b/>
      <w:bCs/>
    </w:rPr>
  </w:style>
  <w:style w:type="paragraph" w:customStyle="1" w:styleId="Default">
    <w:name w:val="Default"/>
    <w:rsid w:val="00E63F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278BC"/>
    <w:rPr>
      <w:rFonts w:ascii="Lucida Sans" w:hAnsi="Lucida Sans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E4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A64592"/>
    <w:rPr>
      <w:rFonts w:ascii="Lucida Sans" w:hAnsi="Lucida Sans"/>
      <w:sz w:val="22"/>
    </w:rPr>
  </w:style>
  <w:style w:type="paragraph" w:styleId="Listenabsatz">
    <w:name w:val="List Paragraph"/>
    <w:basedOn w:val="Standard"/>
    <w:uiPriority w:val="34"/>
    <w:qFormat/>
    <w:rsid w:val="000E494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0E4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rsid w:val="0038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382E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82EF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5531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553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55313"/>
    <w:rPr>
      <w:rFonts w:ascii="Lucida Sans" w:hAnsi="Lucida Sans"/>
    </w:rPr>
  </w:style>
  <w:style w:type="paragraph" w:styleId="Kommentarthema">
    <w:name w:val="annotation subject"/>
    <w:basedOn w:val="Kommentartext"/>
    <w:next w:val="Kommentartext"/>
    <w:link w:val="KommentarthemaZchn"/>
    <w:rsid w:val="004553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55313"/>
    <w:rPr>
      <w:rFonts w:ascii="Lucida Sans" w:hAnsi="Lucida Sans"/>
      <w:b/>
      <w:bCs/>
    </w:rPr>
  </w:style>
  <w:style w:type="paragraph" w:customStyle="1" w:styleId="Default">
    <w:name w:val="Default"/>
    <w:rsid w:val="00E63F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vorlagen\norma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1DF46-AA07-428E-BAEF-7BAD2201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807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</vt:lpstr>
    </vt:vector>
  </TitlesOfParts>
  <Company>Universitätsklinikum Magdeburg A.ö.R.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creator>Greiner, Felix</dc:creator>
  <cp:lastModifiedBy>Greiner, Felix</cp:lastModifiedBy>
  <cp:revision>135</cp:revision>
  <cp:lastPrinted>2015-12-08T11:18:00Z</cp:lastPrinted>
  <dcterms:created xsi:type="dcterms:W3CDTF">2015-12-08T08:34:00Z</dcterms:created>
  <dcterms:modified xsi:type="dcterms:W3CDTF">2015-12-09T08:30:00Z</dcterms:modified>
</cp:coreProperties>
</file>