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"%D1%87%D1%82%D0%BE-%D1%82%D0%B0%D0%BA%D0%BE%D0%B5-sql"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Что такое </w:t>
      </w:r>
      <w:r>
        <w:rPr>
          <w:rStyle w:val="6"/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«SQL»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SQL, Structured query language («язык структурированных запросов») — формальный непроцедурный язык программирования, применяемый для создания, модификации и управления данными в произвольной реляционной базе данных, управляемой соответствующей системой управления базами данных (СУБД).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"sql"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"%D0%BA%D0%B0%D0%BA%D0%B8%D0%B5-%D1%81%D1%83%D1%89%D0%B5%D1%81%D1%82%D0%B2%D1%83%D1%8E%D1%82-%D0%BE%D0%BF%D0%B5%D1%80%D0%B0%D1%82%D0%BE%D1%80%D1%8B-sql"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Какие существуют операторы SQL?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операторы определения данных (Data Definition Language, DDL)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CREATE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создает объект БД (базу, таблицу, представление, пользователя и т. д.),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ALTER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изменяет объект,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  <w:lang w:val="en-US"/>
        </w:rPr>
        <w:t xml:space="preserve"> 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  <w:lang w:val="ru-RU"/>
        </w:rPr>
        <w:t>создает столбец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DROP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удаляет объект;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операторы манипуляции данными (Data Manipulation Language, DML)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SELECT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выбирает данные, удовлетворяющие заданным условиям,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INSERT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добавляет новые данные,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  <w:lang w:val="ru-RU"/>
        </w:rPr>
        <w:t xml:space="preserve"> 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lang w:val="ru-RU"/>
        </w:rPr>
        <w:t>создает строку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UPDATE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изменяет существующие данные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</w:rPr>
        <w:t>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  <w:lang w:val="ru-RU"/>
        </w:rPr>
        <w:t xml:space="preserve"> -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DELETE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удаляет данные;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операторы определения доступа к данным (Data Control Language, DCL)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GRANT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предоставляет пользователю (группе) разрешения на определенные операции с объектом,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REVOKE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отзывает ранее выданные разрешения,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DENY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задает запрет, имеющий приоритет над разрешением;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операторы управления транзакциями (Transaction Control Language, TCL)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COMMIT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применяет транзакцию,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ROLLBACK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откатывает все изменения, сделанные в контексте текущей транзакции,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SAVEPOINT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разбивает транзакцию на более мелкие.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"sql"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"%D1%87%D1%82%D0%BE-%D0%BE%D0%B7%D0%BD%D0%B0%D1%87%D0%B0%D0%B5%D1%82-null-%D0%B2-sql"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Что означает </w:t>
      </w: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NULL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в SQL?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NULL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- специальное значение (псевдозначение), которое может быть записано в поле таблицы базы данных. NULL соответствует понятию 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</w:rPr>
        <w:t>пустое поле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», то есть «поле, не содержащее никакого значения».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  <w:highlight w:val="yellow"/>
          <w:lang w:val="ru-RU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NULL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 означает отсутствие,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</w:rPr>
        <w:t xml:space="preserve">неизвестность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информации. Значение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NULL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не является значением в полном смысле слова: по определению оно означает отсутствие значения и не принадлежит ни одному типу данных. Поэтому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NULL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не равно ни логическому значению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FALSE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, ни </w:t>
      </w: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пустой строке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, ни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0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. При сравнении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NULL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с любым значением будет получен результат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NULL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, а не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FALSE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и не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0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. Более того,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NULL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не равно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NULL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!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olor w:val="24292E"/>
          <w:spacing w:val="0"/>
          <w:sz w:val="28"/>
          <w:szCs w:val="28"/>
          <w:highlight w:val="yellow"/>
          <w:bdr w:val="none" w:color="auto" w:sz="0" w:space="0"/>
          <w:lang w:val="ru-RU"/>
        </w:rPr>
        <w:t>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  <w:lang w:val="ru-RU"/>
        </w:rPr>
        <w:t>.е. значения не будут идентичны.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"sql"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%D1%87%D1%82%D0%BE-%D1%82%D0%B0%D0%BA%D0%BE%D0%B5-%D0%B2%D1%80%D0%B5%D0%BC%D0%B5%D0%BD%D0%BD%D0%B0%D1%8F-%D1%82%D0%B0%D0%B1%D0%BB%D0%B8%D1%86%D0%B0-%D0%B4%D0%BB%D1%8F-%D1%87%D0%B5%D0%B3%D0%BE-%D0%BE%D0%BD%D0%B0-%D0%B8%D1%81%D0%BF%D0%BE%D0%BB%D1%8C%D0%B7%D1%83%D0%B5%D1%82%D1%81%D1%8F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Что такое </w:t>
      </w:r>
      <w:r>
        <w:rPr>
          <w:rStyle w:val="6"/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«временная таблица»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? Для чего она используется?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Временная таблица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 - это объект базы данных, который хранится и управляется системой базы данных на временной основе. Они могут быть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</w:rPr>
        <w:t>локальными или глобальными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. Используется для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</w:rPr>
        <w:t xml:space="preserve">сохранения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результатов вызова хранимой процедуры, уменьшение числа строк при соединениях, агрегирование данных из различных источников или как замена курсоров и параметризованных представлений.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"sql"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"%D1%87%D1%82%D0%BE-%D1%82%D0%B0%D0%BA%D0%BE%D0%B5-%D0%BF%D1%80%D0%B5%D0%B4%D1%81%D1%82%D0%B0%D0%B2%D0%BB%D0%B5%D0%BD%D0%B8%D0%B5-view-%D0%B8-%D0%B4%D0%BB%D1%8F-%D1%87%D0%B5%D0%B3%D0%BE-%D0%BE%D0%BD%D0%BE-%D0%BF%D1%80%D0%B8%D0%BC%D0%B5%D0%BD%D1%8F%D0%B5%D1%82%D1%81%D1%8F"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Что такое </w:t>
      </w:r>
      <w:r>
        <w:rPr>
          <w:rStyle w:val="6"/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«представление» (view)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и для чего оно применяется?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Представление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, View - виртуальная таблица, представляющая данные одной или более таблиц альтернативным образом.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В действительности представление – всего лишь результат выполнения оператора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SELECT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, который хранится в структуре памяти, напоминающей SQL таблицу. Они работают в запросах и операторах DML точно также как и основные таблицы, но не содержат никаких собственных данных. Представления значительно расширяют возможности управления данными. Это способ дать публичный доступ к некоторой (но не всей) информации в таблице.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"sql"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"%D0%BA%D0%B0%D0%BA%D0%BE%D0%B2-%D0%BE%D0%B1%D1%89%D0%B8%D0%B9-%D1%81%D0%B8%D0%BD%D1%82%D0%B0%D0%BA%D1%81%D0%B8%D1%81-%D0%BE%D0%BF%D0%B5%D1%80%D0%B0%D1%82%D0%BE%D1%80%D0%B0-select"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Каков общий синтаксис оператора </w:t>
      </w: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SELECT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SELECT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- оператор DML SQL, возвращающий набор данных (выборку) из базы данных, удовлетворяющих заданному условию. Имеет следующую структуру: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SELECT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       [DISTINCT | DISTINCTROW | ALL]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       select_expression,...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   FROM table_references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     [WHERE where_definition]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     [GROUP BY {unsigned_integer | column | formula}]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     [HAVING where_definition]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8"/>
          <w:szCs w:val="28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     [ORDER BY {unsigned_integer | column | formula} [ASC | DESC], ...]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"sql"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"%D1%87%D1%82%D0%BE-%D1%82%D0%B0%D0%BA%D0%BE%D0%B5-join"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Что такое </w:t>
      </w: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JOIN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JOIN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 - оператор языка SQL, который является реализацией операции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</w:rPr>
        <w:t xml:space="preserve">соединения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реляционной алгебры. Предназначен для обеспечения выборки данных из двух таблиц и включения этих данных в один результирующий набор.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Особенностями операции соединения являются следующее: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в схему таблицы-результата входят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</w:rPr>
        <w:t xml:space="preserve">столбцы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обеих исходных таблиц (таблиц-операндов), то есть схема результата является «сцеплением» схем операндов;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каждая строка таблицы-результата является «сцеплением» строки из одной таблицы-операнда со строкой второй таблицы-операнда;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при необходимости соединения не двух, а нескольких таблиц, операция соединения применяется несколько раз (последовательно).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SELECT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  field_name [,... n]FROM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  Table1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  {INNER | {LEFT | RIGHT | FULL} OUTER | CROSS } JOIN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  Table2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8"/>
          <w:szCs w:val="28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    {ON &lt;condition&gt; | USING (field_name [,... n])}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"sql"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"%D0%BA%D0%B0%D0%BA%D0%B8%D0%B5-%D1%81%D1%83%D1%89%D0%B5%D1%81%D1%82%D0%B2%D1%83%D1%8E%D1%82-%D1%82%D0%B8%D0%BF%D1%8B-join"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Какие существуют типы </w:t>
      </w: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JOIN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highlight w:val="green"/>
          <w:bdr w:val="none" w:color="auto" w:sz="0" w:space="0"/>
        </w:rPr>
        <w:t>(INNER) JOIN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highlight w:val="green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Результатом объединения таблиц являются записи,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</w:rPr>
        <w:t xml:space="preserve">общие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для левой и правой таблиц. Порядок таблиц для оператора не важен, поскольку оператор является симметричным.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highlight w:val="green"/>
          <w:bdr w:val="none" w:color="auto" w:sz="0" w:space="0"/>
        </w:rPr>
        <w:t>LEFT (OUTER) JOIN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 Производит выбор всех записей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</w:rPr>
        <w:t xml:space="preserve">первой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таблицы и соответствующих им записей второй таблицы. Если записи во второй таблице не найдены, то вместо них подставляется пустой результат (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</w:rPr>
        <w:t>NULL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). Порядок таблиц для оператора важен, поскольку оператор не является симметричным.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RIGHT (OUTER) JOIN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LEFT JOIN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с операндами, расставленными в обратном порядке. Порядок таблиц для оператора важен, поскольку оператор не является симметричным.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highlight w:val="green"/>
          <w:bdr w:val="none" w:color="auto" w:sz="0" w:space="0"/>
        </w:rPr>
        <w:t>FULL (OUTER) JOIN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highlight w:val="green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Результатом объединения таблиц являются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</w:rPr>
        <w:t xml:space="preserve">все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записи, которые присутствуют в таблицах. Порядок таблиц для оператора не важен, поскольку оператор является симметричным.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highlight w:val="green"/>
          <w:bdr w:val="none" w:color="auto" w:sz="0" w:space="0"/>
        </w:rPr>
        <w:t xml:space="preserve">CROSS JOIN </w:t>
      </w: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(декартово произведение)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 При выборе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</w:rPr>
        <w:t xml:space="preserve">каждая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строка одной таблицы объединяется с каждой строкой второй таблицы, давая тем самым все возможные сочетания строк двух таблиц. Порядок таблиц для оператора не важен, поскольку оператор является симметричным.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"sql"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drawing>
          <wp:inline distT="0" distB="0" distL="114300" distR="114300">
            <wp:extent cx="5273675" cy="3985260"/>
            <wp:effectExtent l="0" t="0" r="14605" b="7620"/>
            <wp:docPr id="6" name="Изображение 6" descr="2021-03-13_20h19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2021-03-13_20h19_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textAlignment w:val="baseline"/>
        <w:rPr>
          <w:rStyle w:val="6"/>
          <w:rFonts w:hint="default" w:ascii="Times New Roman" w:hAnsi="Times New Roman" w:cs="Times New Roman"/>
          <w:b/>
          <w:bCs/>
          <w:i w:val="0"/>
          <w:iCs w:val="0"/>
          <w:caps w:val="0"/>
          <w:color w:val="2A3744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  <w:r>
        <w:rPr>
          <w:rStyle w:val="6"/>
          <w:rFonts w:hint="default" w:ascii="Times New Roman" w:hAnsi="Times New Roman" w:cs="Times New Roman"/>
          <w:b/>
          <w:bCs/>
          <w:i w:val="0"/>
          <w:iCs w:val="0"/>
          <w:caps w:val="0"/>
          <w:color w:val="2A3744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 SQL подзапросы —</w:t>
      </w:r>
      <w:r>
        <w:rPr>
          <w:rStyle w:val="6"/>
          <w:rFonts w:hint="default" w:ascii="Times New Roman" w:hAnsi="Times New Roman" w:cs="Times New Roman"/>
          <w:b/>
          <w:bCs/>
          <w:i w:val="0"/>
          <w:iCs w:val="0"/>
          <w:caps w:val="0"/>
          <w:color w:val="2A3744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 xml:space="preserve"> </w:t>
      </w:r>
      <w:r>
        <w:rPr>
          <w:rStyle w:val="6"/>
          <w:rFonts w:hint="default" w:ascii="Times New Roman" w:hAnsi="Times New Roman" w:cs="Times New Roman"/>
          <w:b/>
          <w:bCs/>
          <w:i w:val="0"/>
          <w:iCs w:val="0"/>
          <w:caps w:val="0"/>
          <w:color w:val="2A3744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ru-RU"/>
        </w:rPr>
        <w:t>это?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2A3744"/>
          <w:spacing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i w:val="0"/>
          <w:iCs w:val="0"/>
          <w:caps w:val="0"/>
          <w:color w:val="2A3744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это запрос </w:t>
      </w:r>
      <w:r>
        <w:rPr>
          <w:rStyle w:val="6"/>
          <w:rFonts w:hint="default" w:ascii="Times New Roman" w:hAnsi="Times New Roman" w:cs="Times New Roman"/>
          <w:i w:val="0"/>
          <w:iCs w:val="0"/>
          <w:caps w:val="0"/>
          <w:color w:val="2A3744"/>
          <w:spacing w:val="0"/>
          <w:sz w:val="28"/>
          <w:szCs w:val="28"/>
          <w:highlight w:val="yellow"/>
          <w:bdr w:val="none" w:color="auto" w:sz="0" w:space="0"/>
          <w:shd w:val="clear" w:fill="FFFFFF"/>
          <w:vertAlign w:val="baseline"/>
        </w:rPr>
        <w:t xml:space="preserve">внутри </w:t>
      </w:r>
      <w:r>
        <w:rPr>
          <w:rStyle w:val="6"/>
          <w:rFonts w:hint="default" w:ascii="Times New Roman" w:hAnsi="Times New Roman" w:cs="Times New Roman"/>
          <w:i w:val="0"/>
          <w:iCs w:val="0"/>
          <w:caps w:val="0"/>
          <w:color w:val="2A3744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другого запроса SQL, который вложен в условие WHERE.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2A3744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A3744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Подзапрос используется для </w:t>
      </w:r>
      <w:r>
        <w:rPr>
          <w:rFonts w:hint="default" w:ascii="Times New Roman" w:hAnsi="Times New Roman" w:cs="Times New Roman"/>
          <w:i w:val="0"/>
          <w:iCs w:val="0"/>
          <w:caps w:val="0"/>
          <w:color w:val="2A3744"/>
          <w:spacing w:val="0"/>
          <w:sz w:val="28"/>
          <w:szCs w:val="28"/>
          <w:highlight w:val="yellow"/>
          <w:bdr w:val="none" w:color="auto" w:sz="0" w:space="0"/>
          <w:shd w:val="clear" w:fill="FFFFFF"/>
          <w:vertAlign w:val="baseline"/>
        </w:rPr>
        <w:t xml:space="preserve">возврата </w:t>
      </w:r>
      <w:r>
        <w:rPr>
          <w:rFonts w:hint="default" w:ascii="Times New Roman" w:hAnsi="Times New Roman" w:cs="Times New Roman"/>
          <w:i w:val="0"/>
          <w:iCs w:val="0"/>
          <w:caps w:val="0"/>
          <w:color w:val="2A3744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данных, которые будут использоваться в </w:t>
      </w:r>
      <w:r>
        <w:rPr>
          <w:rFonts w:hint="default" w:ascii="Times New Roman" w:hAnsi="Times New Roman" w:cs="Times New Roman"/>
          <w:i w:val="0"/>
          <w:iCs w:val="0"/>
          <w:caps w:val="0"/>
          <w:color w:val="2A3744"/>
          <w:spacing w:val="0"/>
          <w:sz w:val="28"/>
          <w:szCs w:val="28"/>
          <w:highlight w:val="yellow"/>
          <w:bdr w:val="none" w:color="auto" w:sz="0" w:space="0"/>
          <w:shd w:val="clear" w:fill="FFFFFF"/>
          <w:vertAlign w:val="baseline"/>
        </w:rPr>
        <w:t>основном запросе,</w:t>
      </w:r>
      <w:r>
        <w:rPr>
          <w:rFonts w:hint="default" w:ascii="Times New Roman" w:hAnsi="Times New Roman" w:cs="Times New Roman"/>
          <w:i w:val="0"/>
          <w:iCs w:val="0"/>
          <w:caps w:val="0"/>
          <w:color w:val="2A3744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в качестве условия для дальнейшей фильтрации данных, подлежащих извлечению.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2A3744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A3744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Подзапросы могут использоваться с инструкциями SELECT, INSERT, UPDATE и DELETE вместе с операторами типа =, &lt;,&gt;,&gt; =, &lt;=, IN, BETWEEN и т. д.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2A3744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A3744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Существует несколько правил, которые применяются к подзапросам: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360" w:right="0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A3744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Подзапросы должны быть заключены в </w:t>
      </w:r>
      <w:r>
        <w:rPr>
          <w:rFonts w:hint="default" w:ascii="Times New Roman" w:hAnsi="Times New Roman" w:cs="Times New Roman"/>
          <w:i w:val="0"/>
          <w:iCs w:val="0"/>
          <w:caps w:val="0"/>
          <w:color w:val="2A3744"/>
          <w:spacing w:val="0"/>
          <w:sz w:val="28"/>
          <w:szCs w:val="28"/>
          <w:highlight w:val="yellow"/>
          <w:bdr w:val="none" w:color="auto" w:sz="0" w:space="0"/>
          <w:shd w:val="clear" w:fill="FFFFFF"/>
          <w:vertAlign w:val="baseline"/>
        </w:rPr>
        <w:t>круглые скобки.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  <w:lang w:val="ru-RU"/>
        </w:rPr>
        <w:drawing>
          <wp:inline distT="0" distB="0" distL="114300" distR="114300">
            <wp:extent cx="5269230" cy="1064260"/>
            <wp:effectExtent l="0" t="0" r="3810" b="2540"/>
            <wp:docPr id="7" name="Изображение 7" descr="2021-03-13_20h37_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2021-03-13_20h37_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</w:pP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"%D1%87%D1%82%D0%BE-%D0%BB%D1%83%D1%87%D1%88%D0%B5-%D0%B8%D1%81%D0%BF%D0%BE%D0%BB%D1%8C%D0%B7%D0%BE%D0%B2%D0%B0%D1%82%D1%8C-join-%D0%B8%D0%BB%D0%B8-%D0%BF%D0%BE%D0%B4%D0%B7%D0%B0%D0%BF%D1%80%D0%BE%D1%81%D1%8B"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Что лучше использовать </w:t>
      </w: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JOIN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или подзапросы?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Обычно лучше использовать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JOIN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, поскольку в большинстве случаев он более понятен и лучше оптимизируется СУБД (но 100% этого гарантировать нельзя). Так же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JOIN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имеет заметное преимущество над подзапросами в случае, когда список выбора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SELECT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содержит столбцы более чем из одной таблицы.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Подзапросы лучше использовать в случаях, когда нужно вычислять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</w:rPr>
        <w:t>агрегатные значения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  <w:lang w:val="ru-RU"/>
        </w:rPr>
        <w:t xml:space="preserve"> (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SUM, MIN, MAX, AVG, COUNT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  <w:lang w:val="ru-RU"/>
        </w:rPr>
        <w:t>)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и использовать их для сравнений во внешних запросах.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"sql"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"%D0%B4%D0%BB%D1%8F-%D1%87%D0%B5%D0%B3%D0%BE-%D0%B8%D1%81%D0%BF%D0%BE%D0%BB%D1%8C%D0%B7%D1%83%D0%B5%D1%82%D1%81%D1%8F-%D0%BE%D0%BF%D0%B5%D1%80%D0%B0%D1%82%D0%BE%D1%80-having"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Для чего используется оператор </w:t>
      </w: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HAVING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</w:rPr>
        <w:t>HAVING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используется для фильтрации результата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</w:rPr>
        <w:t>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</w:rPr>
        <w:t>GROUP BY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по заданным логическим условиям.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"%D0%B2-%D1%87%D0%B5%D0%BC-%D1%80%D0%B0%D0%B7%D0%BB%D0%B8%D1%87%D0%B8%D0%B5-%D0%BC%D0%B5%D0%B6%D0%B4%D1%83-%D0%BE%D0%BF%D0%B5%D1%80%D0%B0%D1%82%D0%BE%D1%80%D0%B0%D0%BC%D0%B8-having-%D0%B8-where"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В чем различие между операторами </w:t>
      </w: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HAVING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и </w:t>
      </w: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WHERE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</w:rPr>
        <w:t>HAVING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</w:rPr>
        <w:t> используется как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</w:rPr>
        <w:t>WHERE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, но в другой части SQL-выражения и, соответственно, на другой стадии формирования ответа.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"%D0%B4%D0%BB%D1%8F-%D1%87%D0%B5%D0%B3%D0%BE-%D0%B8%D1%81%D0%BF%D0%BE%D0%BB%D1%8C%D0%B7%D1%83%D0%B5%D1%82%D1%81%D1%8F-%D0%BE%D0%BF%D0%B5%D1%80%D0%B0%D1%82%D0%BE%D1%80-order-by"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Для чего используется оператор </w:t>
      </w: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ORDER BY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ORDER BY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</w:rPr>
        <w:t xml:space="preserve">упорядочивает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вывод запроса согласно значениям в том или ином количестве выбранных столбцов. Многочисленные столбцы упорядочиваются один внутри другого. Возможно определять возрастание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</w:rPr>
        <w:t>ASC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или убывание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</w:rPr>
        <w:t>DESC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для каждого столбца. По умолчанию установлено - возрастание.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"sql"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"%D0%B4%D0%BB%D1%8F-%D1%87%D0%B5%D0%B3%D0%BE-%D0%B8%D1%81%D0%BF%D0%BE%D0%BB%D1%8C%D0%B7%D1%83%D0%B5%D1%82%D1%81%D1%8F-%D0%BE%D0%BF%D0%B5%D1%80%D0%B0%D1%82%D0%BE%D1%80-group-by"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Для чего используется оператор </w:t>
      </w: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GROUP BY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GROUP BY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используется для агрегации записей результата по заданным признакам-атрибутам.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"sql"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"%D0%BA%D0%B0%D0%BA-group-by-%D0%BE%D0%B1%D1%80%D0%B0%D0%B1%D0%B0%D1%82%D1%8B%D0%B2%D0%B0%D0%B5%D1%82-%D0%B7%D0%BD%D0%B0%D1%87%D0%B5%D0%BD%D0%B8%D0%B5-null"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Как </w:t>
      </w: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GROUP BY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обрабатывает значение </w:t>
      </w: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NULL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При использовании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GROUP BY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все значения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NULL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считаются равными.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"sql"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"%D0%B2-%D1%87%D0%B5%D0%BC-%D1%80%D0%B0%D0%B7%D0%BD%D0%B8%D1%86%D0%B0-%D0%BC%D0%B5%D0%B6%D0%B4%D1%83-%D0%BE%D0%BF%D0%B5%D1%80%D0%B0%D1%82%D0%BE%D1%80%D0%B0%D0%BC%D0%B8-group-by-%D0%B8-distinct"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В чем разница между операторами </w:t>
      </w: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GROUP BY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и </w:t>
      </w: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DISTINCT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DISTINCT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 указывает, что для вычислений используются только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</w:rPr>
        <w:t xml:space="preserve">уникальные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значения столбца.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NULL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считается как отдельное значение.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GROUP BY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создает отдельную группу для всех возможных значений (включая значение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NULL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).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Если нужно удалить только дубликаты лучше использовать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DISTINCT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,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GROUP BY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лучше использовать для определения групп записей, к которым могут применяться агрегатные функции.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"sql"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"%D0%BF%D0%B5%D1%80%D0%B5%D1%87%D0%B8%D1%81%D0%BB%D0%B8%D1%82%D0%B5-%D0%BE%D1%81%D0%BD%D0%BE%D0%B2%D0%BD%D1%8B%D0%B5-%D0%B0%D0%B3%D1%80%D0%B5%D0%B3%D0%B0%D1%82%D0%BD%D1%8B%D0%B5-%D1%84%D1%83%D0%BD%D0%BA%D1%86%D0%B8%D0%B8"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Перечислите основные агрегатные функции.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Агрегатных функции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- функции, которые берут группы значений и сводят их к одиночному значению.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SQL предоставляет несколько агрегатных функций: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COUNT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- производит подсчет записей, удовлетворяющих условию запроса;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SUM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- вычисляет арифметическую сумму всех значений колонки;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AVG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- вычисляет среднее арифметическое всех значений;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MAX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- определяет наибольшее из всех выбранных значений;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MIN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- определяет наименьшее из всех выбранных значений.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"sql"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"%D0%B2-%D1%87%D0%B5%D0%BC-%D1%80%D0%B0%D0%B7%D0%BD%D0%B8%D1%86%D0%B0-%D0%BC%D0%B5%D0%B6%D0%B4%D1%83-count-%D0%B8-countcolumn"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В чем разница между </w:t>
      </w: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COUNT(*)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и </w:t>
      </w: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COUNT({column})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COUNT (*)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 подсчитывает количество записей в таблице, не игнорируя значение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</w:rPr>
        <w:t>NULL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, поскольку эта функция оперирует записями, а не столбцами.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COUNT ({column})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подсчитывает количество значений в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{column}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. При подсчете количества значений столбца эта форма функции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COUNT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</w:rPr>
        <w:t>не принимает во внимание значение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</w:rPr>
        <w:t>NULL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</w:rPr>
        <w:t>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"sql"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"%D1%87%D1%82%D0%BE-%D0%B4%D0%B5%D0%BB%D0%B0%D0%B5%D1%82-%D0%BE%D0%BF%D0%B5%D1%80%D0%B0%D1%82%D0%BE%D1%80-exists"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Что делает оператор </w:t>
      </w: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EXISTS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EXISTS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берет подзапрос, как аргумент, и оценивает его как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TRUE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, если подзапрос возвращает какие-либо записи и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FALSE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, если нет.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"sql"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"%D0%B4%D0%BB%D1%8F-%D1%87%D0%B5%D0%B3%D0%BE-%D0%B8%D1%81%D0%BF%D0%BE%D0%BB%D1%8C%D0%B7%D1%83%D1%8E%D1%82%D1%81%D1%8F-%D0%BE%D0%BF%D0%B5%D1%80%D0%B0%D1%82%D0%BE%D1%80%D1%8B-in-between-like"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Для чего используются операторы </w:t>
      </w: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IN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, </w:t>
      </w: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BETWEEN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, </w:t>
      </w: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LIKE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IN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- определяет набор значений.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8"/>
          <w:szCs w:val="28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SELECT * FROM Persons WHERE name IN ('Ivan','Petr','Pavel');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BETWEEN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определяет диапазон значений. В отличие от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IN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,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BETWEEN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чувствителен к порядку, и первое значение в предложении должно быть первым по алфавитному или числовому порядку.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8"/>
          <w:szCs w:val="28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SELECT * FROM Persons WHERE age BETWEEN 20 AND 25;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LIKE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применим только к полям типа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CHAR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или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VARCHAR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, с которыми он используется чтобы находить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</w:rPr>
        <w:t>подстроки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. В качестве условия используются </w:t>
      </w: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символы шаблонизации (wildkards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) - специальные символы, которые могут соответствовать чему-нибудь:</w:t>
      </w:r>
    </w:p>
    <w:p>
      <w:pPr>
        <w:pStyle w:val="12"/>
        <w:keepNext w:val="0"/>
        <w:keepLines w:val="0"/>
        <w:widowControl/>
        <w:suppressLineNumbers w:val="0"/>
        <w:spacing w:before="380" w:beforeAutospacing="0" w:after="180" w:afterAutospacing="0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</w:rPr>
        <w:t>_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 замещает любой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</w:rPr>
        <w:t>одиночный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 символ. Например,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'b_t'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будет соответствовать словам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'bat'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или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'bit'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, но не будет соответствовать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'brat'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.</w:t>
      </w:r>
    </w:p>
    <w:p>
      <w:pPr>
        <w:pStyle w:val="12"/>
        <w:keepNext w:val="0"/>
        <w:keepLines w:val="0"/>
        <w:widowControl/>
        <w:suppressLineNumbers w:val="0"/>
        <w:spacing w:before="380" w:beforeAutospacing="0" w:after="180" w:afterAutospacing="0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</w:rPr>
        <w:t>%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замещает последовательность любого числа символов. Например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'%p%t'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будет соответствовать словам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'put'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,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'posit'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, или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'opt'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, но не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'spite'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1440" w:right="0" w:hanging="36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8"/>
          <w:szCs w:val="28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SELECT * FROM UNIVERSITY WHERE NAME LIKE '%o';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"sql"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"%D0%B4%D0%BB%D1%8F-%D1%87%D0%B5%D0%B3%D0%BE-%D0%BF%D1%80%D0%B8%D0%BC%D0%B5%D0%BD%D1%8F%D0%B5%D1%82%D1%81%D1%8F-%D0%BA%D0%BB%D1%8E%D1%87%D0%B5%D0%B2%D0%BE%D0%B5-%D1%81%D0%BB%D0%BE%D0%B2%D0%BE-union"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Для чего применяется ключевое слово </w:t>
      </w: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UNION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В языке SQL ключевое слово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UNION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 применяется для объединения результатов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</w:rPr>
        <w:t>двух SQL-запросов в единую таблицу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, состоящую из схожих записей. Оба запроса должны возвращать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</w:rPr>
        <w:t>одинаковое число столбцов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 и совместимые типы данных в соответствующих столбцах. Необходимо отметить, что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UNION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сам по себе не гарантирует порядок записей. Записи из второго запроса могут оказаться в начале, в конце или вообще перемешаться с записями из первого запроса. В случаях, когда требуется определенный порядок, необходимо использовать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ORDER BY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"sql"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%D0%BA%D0%B0%D0%BA%D0%B8%D0%B5-%D0%BE%D0%B3%D1%80%D0%B0%D0%BD%D0%B8%D1%87%D0%B5%D0%BD%D0%B8%D1%8F-%D0%BD%D0%B0-%D1%86%D0%B5%D0%BB%D0%BE%D1%81%D1%82%D0%BD%D0%BE%D1%81%D1%82%D1%8C-%D0%B4%D0%B0%D0%BD%D0%BD%D1%8B%D1%85-%D1%81%D1%83%D1%89%D0%B5%D1%81%D1%82%D0%B2%D1%83%D1%8E%D1%82-%D0%B2-sql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Какие ограничения на целостность данных существуют в SQL?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PRIMARY KEY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- набор полей (1 или более), значения которых образуют уникальную комбинацию и используются для однозначной идентификации записи в таблице. Для таблицы может быть создано только одно такое ограничение. Данное ограничение используется для обеспечения целостности сущности, которая описана таблицей.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CHECK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 используется для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</w:rPr>
        <w:t>ограничения множества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 значений, которые могут быть помещены в данный столбец. Это ограничение используется для обеспечения целостности предметной области, которую описывают таблицы в базе.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UNIQUE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 обеспечивает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</w:rPr>
        <w:t>отсутствие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</w:rPr>
        <w:t xml:space="preserve">дубликатов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в столбце или наборе столбцов.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FOREIGN KEY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защищает от действий, которые могут нарушить связи между таблицами.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FOREIGN KEY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в одной таблице указывает на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PRIMARY KEY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в другой. Поэтому данное ограничение нацелено на то, чтобы не было записей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FOREIGN KEY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, которым не отвечают записи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PRIMARY KEY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"sql"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"%D0%BA%D0%B0%D0%BA%D0%B8%D0%B5-%D0%BE%D1%82%D0%BB%D0%B8%D1%87%D0%B8%D1%8F-%D0%BC%D0%B5%D0%B6%D0%B4%D1%83-%D0%BE%D0%B3%D1%80%D0%B0%D0%BD%D0%B8%D1%87%D0%B5%D0%BD%D0%B8%D1%8F%D0%BC%D0%B8-primary-%D0%B8-unique"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Какие отличия между ограничениями </w:t>
      </w: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PRIMARY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и </w:t>
      </w: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UNIQUE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По умолчанию ограничение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PRIMARY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создает кластерный индекс на столбце, а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UNIQUE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- некластерный. Другим отличием является то, что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PRIMARY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не разрешает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NULL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записей, в то время как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UNIQUE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разрешает одну (а в некоторых СУБД несколько)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NULL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запись.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"sql"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%D0%BC%D0%BE%D0%B6%D0%B5%D1%82-%D0%BB%D0%B8-%D0%B7%D0%BD%D0%B0%D1%87%D0%B5%D0%BD%D0%B8%D0%B5-%D0%B2-%D1%81%D1%82%D0%BE%D0%BB%D0%B1%D1%86%D0%B5-%D0%BD%D0%B0-%D0%BA%D0%BE%D1%82%D0%BE%D1%80%D1%8B%D0%B9-%D0%BD%D0%B0%D0%BB%D0%BE%D0%B6%D0%B5%D0%BD%D0%BE-%D0%BE%D0%B3%D1%80%D0%B0%D0%BD%D0%B8%D1%87%D0%B5%D0%BD%D0%B8%D0%B5-foreign-key-%D1%80%D0%B0%D0%B2%D0%BD%D1%8F%D1%82%D1%8C%D1%81%D1%8F-null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Может ли значение в столбце, на который наложено ограничение </w:t>
      </w: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FOREIGN KEY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, равняться </w:t>
      </w: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NULL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Может, если на данный столбец не наложено ограничение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NOT NULL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"sql"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"%D0%BA%D0%B0%D0%BA-%D1%81%D0%BE%D0%B7%D0%B4%D0%B0%D1%82%D1%8C-%D0%B8%D0%BD%D0%B4%D0%B5%D0%BA%D1%81"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Как создать индекс?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Индекс можно создать либо с помощью выражения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CREATE INDEX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8"/>
          <w:szCs w:val="28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CREATE INDEX index_name ON table_name (column_name)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либо указав ограничение целостности в виде уникального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UNIQUE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или первичного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PRIMARY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ключа в операторе создания таблицы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CREATE TABLE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"sql"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"%D1%87%D1%82%D0%BE-%D0%B4%D0%B5%D0%BB%D0%B0%D0%B5%D1%82-%D0%BE%D0%BF%D0%B5%D1%80%D0%B0%D1%82%D0%BE%D1%80-merge"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Что делает оператор </w:t>
      </w: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MERGE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MERGE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позволяет осуществить слияние данных одной таблицы с данными другой таблицы. При слиянии таблиц проверяется условие, и если оно истинно, то выполняется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UPDATE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, а если нет -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INSERT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. При этом изменять поля таблицы в секции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UPDATE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, по которым идет связывание двух таблиц, нельзя.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"sql"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bCs/>
          <w:sz w:val="28"/>
          <w:szCs w:val="28"/>
          <w:highlight w:val="red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highlight w:val="red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highlight w:val="red"/>
          <w:u w:val="none"/>
          <w:bdr w:val="none" w:color="auto" w:sz="0" w:space="0"/>
        </w:rPr>
        <w:instrText xml:space="preserve"> HYPERLINK "https://github.com/enhorse/java-interview/blob/master/sql.md" \l "%D0%B2-%D1%87%D0%B5%D0%BC-%D0%BE%D1%82%D0%BB%D0%B8%D1%87%D0%B8%D0%B5-%D0%BC%D0%B5%D0%B6%D0%B4%D1%83-%D0%BE%D0%BF%D0%B5%D1%80%D0%B0%D1%82%D0%BE%D1%80%D0%B0%D0%BC%D0%B8-delete-%D0%B8-truncate"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highlight w:val="red"/>
          <w:u w:val="none"/>
          <w:bdr w:val="none" w:color="auto" w:sz="0" w:space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highlight w:val="red"/>
          <w:u w:val="none"/>
          <w:bdr w:val="none" w:color="auto" w:sz="0" w:space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highlight w:val="red"/>
          <w:bdr w:val="none" w:color="auto" w:sz="0" w:space="0"/>
        </w:rPr>
        <w:t>В чем отличие между операторами </w:t>
      </w: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highlight w:val="red"/>
          <w:bdr w:val="none" w:color="auto" w:sz="0" w:space="0"/>
        </w:rPr>
        <w:t>DELETE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highlight w:val="red"/>
          <w:bdr w:val="none" w:color="auto" w:sz="0" w:space="0"/>
        </w:rPr>
        <w:t> и </w:t>
      </w: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highlight w:val="red"/>
          <w:bdr w:val="none" w:color="auto" w:sz="0" w:space="0"/>
        </w:rPr>
        <w:t>TRUNCATE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highlight w:val="red"/>
          <w:bdr w:val="none" w:color="auto" w:sz="0" w:space="0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DELETE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- оператор DML, удаляет записи из таблицы, которые удовлетворяют критерию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WHERE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при этом задействуются триггеры, ограничения и т.д.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TRUNCATE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- DDL оператор (удаляет таблицу и создает ее заново. Причем если на эту таблицу есть ссылки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FOREGIN KEY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или таблица используется в репликации, то пересоздать такую таблицу не получится).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"sql"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"%D1%87%D1%82%D0%BE-%D1%82%D0%B0%D0%BA%D0%BE%D0%B5-%D1%85%D1%80%D0%B0%D0%BD%D0%B8%D0%BC%D0%B0%D1%8F-%D0%BF%D1%80%D0%BE%D1%86%D0%B5%D0%B4%D1%83%D1%80%D0%B0"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Что такое </w:t>
      </w:r>
      <w:r>
        <w:rPr>
          <w:rStyle w:val="6"/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«хранимая процедура»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Хранимая процедура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 — объект базы данных, представляющий собой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</w:rPr>
        <w:t>набор SQL-инструкций, который хранится на сервере.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 Хранимые процедуры очень похожи на обыкновенные процедуры языков высокого уровня, у них могут быть входные и выходные параметры и локальные переменные, в них могут производиться числовые вычисления и операции над символьными данными, результаты которых могут присваиваться переменным и параметрам. В хранимых процедурах могут выполняться стандартные операции с базами данных (как DDL, так и DML). Кроме того, в хранимых процедурах возможны циклы и ветвления, то есть в них могут использоваться инструкции управления процессом исполнения.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Хранимые процедуры позволяют повысить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</w:rPr>
        <w:t>производительность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, расширяют возможности программирования и поддерживают функции безопасности данных. В большинстве СУБД при первом запуске хранимой процедуры она компилируется 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</w:rPr>
        <w:t>выполняется синтаксический анализ и генерируется план доступа к данным) и в дальнейшем её обработка осуществляется быстрее.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"sql"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"%D1%87%D1%82%D0%BE-%D1%82%D0%B0%D0%BA%D0%BE%D0%B5-%D1%82%D1%80%D0%B8%D0%B3%D0%B3%D0%B5%D1%80"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Что такое </w:t>
      </w:r>
      <w:r>
        <w:rPr>
          <w:rStyle w:val="6"/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«триггер»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Триггер (trigger)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— это хранимая процедура особого типа, которую пользователь не вызывает непосредственно, а исполнение которой обусловлено действием по модификации данных: добавлением, удалением или изменением данных в заданной таблице реляционной базы данных. Триггеры применяются для обеспечения целостности данных и реализации сложной бизнес-логики. Триггер запускается сервером автоматически и все производимые им модификации данных рассматриваются как выполняемые в транзакции, в которой выполнено действие, вызвавшее срабатывание триггера. Соответственно, в случае обнаружения ошибки или нарушения целостности данных может произойти откат этой транзакции.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Момент запуска триггера определяется с помощью ключевых слов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BEFORE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(триггер запускается до выполнения связанного с ним события) или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AFTER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(после события). В случае, если триггер вызывается до события, он может внести изменения в модифицируемую событием запись. Кроме того, триггеры могут быть привязаны не к таблице, а к представлению (VIEW). В этом случае с их помощью реализуется механизм «обновляемого представления». В этом случае ключевые слова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BEFORE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и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AFTER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влияют лишь на последовательность вызова триггеров, так как собственно событие (удаление, вставка или обновление) не происходит.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"sql"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bCs/>
          <w:sz w:val="28"/>
          <w:szCs w:val="28"/>
          <w:highlight w:val="red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highlight w:val="red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highlight w:val="red"/>
          <w:u w:val="none"/>
          <w:bdr w:val="none" w:color="auto" w:sz="0" w:space="0"/>
        </w:rPr>
        <w:instrText xml:space="preserve"> HYPERLINK "https://github.com/enhorse/java-interview/blob/master/sql.md" \l "%D1%87%D1%82%D0%BE-%D1%82%D0%B0%D0%BA%D0%BE%D0%B5-%D0%BA%D1%83%D1%80%D1%81%D0%BE%D1%80"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highlight w:val="red"/>
          <w:u w:val="none"/>
          <w:bdr w:val="none" w:color="auto" w:sz="0" w:space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highlight w:val="red"/>
          <w:u w:val="none"/>
          <w:bdr w:val="none" w:color="auto" w:sz="0" w:space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highlight w:val="red"/>
          <w:bdr w:val="none" w:color="auto" w:sz="0" w:space="0"/>
        </w:rPr>
        <w:t>Что такое </w:t>
      </w:r>
      <w:r>
        <w:rPr>
          <w:rStyle w:val="6"/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highlight w:val="red"/>
          <w:bdr w:val="none" w:color="auto" w:sz="0" w:space="0"/>
        </w:rPr>
        <w:t>«курсор»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highlight w:val="red"/>
          <w:bdr w:val="none" w:color="auto" w:sz="0" w:space="0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Курсор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— это объект базы данных, который позволяет приложениям работать с записями «по-одной», а не сразу с множеством, как это делается в обычных SQL командах.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Порядок работы с курсором такой: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Определить курсор (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DECLARE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Открыть курсор (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OPEN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Получить запись из курсора (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FETCH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Обработать запись...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Закрыть курсор (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CLOSE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Удалить ссылку курсора (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DEALLOCATE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). Когда удаляется последняя ссылка курсора, SQL освобождает структуры данных, составляющие курсор.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"sql"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"%D0%BE%D0%BF%D0%B8%D1%88%D0%B8%D1%82%D0%B5-%D1%80%D0%B0%D0%B7%D0%BD%D0%B8%D1%86%D1%83-%D1%82%D0%B8%D0%BF%D0%BE%D0%B2-%D0%B4%D0%B0%D0%BD%D0%BD%D1%8B%D1%85-datetime-%D0%B8-timestamp"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Опишите разницу типов данных </w:t>
      </w: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DATETIME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и </w:t>
      </w: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TIMESTAMP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DATETIME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предназначен для хранения целого числа: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YYYYMMDDHHMMSS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. И это время не зависит от временной зоны, настроенной на сервере. Размер: 8 байт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TIMESTAMP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хранит значение равное количеству секунд, прошедших с полуночи 1 января 1970 года по усреднённому времени Гринвича. При получении из базы отображается с учётом часового пояса. Размер: 4 байта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"sql"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%D0%B4%D0%BB%D1%8F-%D0%BA%D0%B0%D0%BA%D0%B8%D1%85-%D1%87%D0%B8%D1%81%D0%BB%D0%BE%D0%B2%D1%8B%D1%85-%D1%82%D0%B8%D0%BF%D0%BE%D0%B2-%D0%BD%D0%B5%D0%B4%D0%BE%D0%BF%D1%83%D1%81%D1%82%D0%B8%D0%BC%D0%BE-%D0%B8%D1%81%D0%BF%D0%BE%D0%BB%D1%8C%D0%B7%D0%BE%D0%B2%D0%B0%D1%82%D1%8C-%D0%BE%D0%BF%D0%B5%D1%80%D0%B0%D1%86%D0%B8%D0%B8-%D1%81%D0%BB%D0%BE%D0%B6%D0%B5%D0%BD%D0%B8%D1%8F%D0%B2%D1%8B%D1%87%D0%B8%D1%82%D0%B0%D0%BD%D0%B8%D1%8F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Для каких числовых типов недопустимо использовать операции сложения/вычитания?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В качестве операндов операций сложения и вычитания нельзя использовать числовой тип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BIT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"sql"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"https://github.com/enhorse/java-interview/blob/master/sql.md" \l "%D0%BD%D0%B0%D0%BF%D0%B8%D1%88%D0%B8%D1%82%D0%B5-%D0%B7%D0%B0%D0%BF%D1%80%D0%BE%D1%81"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Напишите запрос...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CREATE TABLE table (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  id BIGINT(20) NOT NULL AUTO_INCREMENT,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  created TIMESTAMP NOT NULL DEFAULT 0,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  PRIMARY KEY (id)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8"/>
          <w:szCs w:val="28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);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Требуется написать запрос, который вернет максимальное значение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id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и значение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created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для этого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id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8"/>
          <w:szCs w:val="28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SELECT id, created FROM table where id = (SELECT MAX(id) FROM table);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288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onsolas" w:cs="Times New Roman"/>
          <w:sz w:val="28"/>
          <w:szCs w:val="28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CREATE TABLE track_downloads (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  download_id BIGINT(20) NOT NULL AUTO_INCREMENT,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  track_id INT NOT NULL,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  user_id BIGINT(20) NOT NULL,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  download_time TIMESTAMP NOT NULL DEFAULT 0,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  PRIMARY KEY (download_id)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8"/>
          <w:szCs w:val="28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);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Напишите SQL-запрос, возвращающий все пары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(download_count, user_count)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, удовлетворяющие следующему условию: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user_count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— общее ненулевое число пользователей, сделавших ровно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download_count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 скачиваний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19 ноября 2010 года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SELECT DISTINCT download_count, COUNT(*) AS user_count FROM (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    SELECT COUNT(*) AS download_count 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    FROM track_downloads WHERE download_time="2010-11-19"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8"/>
          <w:szCs w:val="28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    GROUP BY user_id)  AS download_countGROUP BY download_count;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LNJWO7QAAAABQEAAA8AAAAAAAAAAQAgAAAAIgAAAGRycy9k&#10;b3ducmV2LnhtbFBLAQIUABQAAAAIAIdO4kAKbzuO7gIAADYGAAAOAAAAAAAAAAEAIAAAAB8BAABk&#10;cnMvZTJvRG9jLnhtbFBLBQYAAAAABgAGAFkBAAB/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778A28"/>
    <w:multiLevelType w:val="multilevel"/>
    <w:tmpl w:val="D4778A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7BCC1EF"/>
    <w:multiLevelType w:val="multilevel"/>
    <w:tmpl w:val="E7BCC1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4C2F293"/>
    <w:multiLevelType w:val="multilevel"/>
    <w:tmpl w:val="04C2F2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519A720"/>
    <w:multiLevelType w:val="multilevel"/>
    <w:tmpl w:val="2519A7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9356BE6"/>
    <w:multiLevelType w:val="multilevel"/>
    <w:tmpl w:val="29356B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8F2815A"/>
    <w:multiLevelType w:val="multilevel"/>
    <w:tmpl w:val="78F281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97EF0E8"/>
    <w:multiLevelType w:val="multilevel"/>
    <w:tmpl w:val="797EF0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98B3BCA"/>
    <w:rsid w:val="3D2E204C"/>
    <w:rsid w:val="4E3E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character" w:styleId="8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9">
    <w:name w:val="Strong"/>
    <w:basedOn w:val="4"/>
    <w:qFormat/>
    <w:uiPriority w:val="0"/>
    <w:rPr>
      <w:b/>
      <w:bCs/>
    </w:r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14">
    <w:name w:val="Удобный"/>
    <w:basedOn w:val="1"/>
    <w:uiPriority w:val="0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15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6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2020-06-18T09:22:00Z</dcterms:created>
  <dc:creator>37529</dc:creator>
  <cp:lastModifiedBy>37529</cp:lastModifiedBy>
  <dcterms:modified xsi:type="dcterms:W3CDTF">2021-03-13T18:13:48Z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