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Similarity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objectives of this assignment are: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group similar images out of a set of ten given images, 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formulate a scoring mechanism for images, such that unique images end up getting a higher score.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This solution builds upon a simplified implementation of the following paper: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http://wangjiangb.github.io/pdfs/deep_ranking.pdf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Concretely, the paper proposes the following steps for training a model for </w:t>
      </w:r>
      <w:r w:rsidDel="00000000" w:rsidR="00000000" w:rsidRPr="00000000">
        <w:rPr>
          <w:b w:val="1"/>
          <w:rtl w:val="0"/>
        </w:rPr>
        <w:t xml:space="preserve">ranking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 images based upon similarity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Learning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The image dataset was obtained from the following link: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https://sites.google.com/site/imagesimilaritydata/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This is a subset of the same dataset that was used in the original paper.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Each example in the dataset is a </w:t>
      </w:r>
      <w:r w:rsidDel="00000000" w:rsidR="00000000" w:rsidRPr="00000000">
        <w:rPr>
          <w:b w:val="1"/>
          <w:rtl w:val="0"/>
        </w:rPr>
        <w:t xml:space="preserve">triplet. </w:t>
      </w:r>
      <w:r w:rsidDel="00000000" w:rsidR="00000000" w:rsidRPr="00000000">
        <w:rPr>
          <w:rtl w:val="0"/>
        </w:rPr>
        <w:t xml:space="preserve">A triplet contains a </w:t>
      </w:r>
      <w:r w:rsidDel="00000000" w:rsidR="00000000" w:rsidRPr="00000000">
        <w:rPr>
          <w:b w:val="1"/>
          <w:rtl w:val="0"/>
        </w:rPr>
        <w:t xml:space="preserve">query,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positive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b w:val="1"/>
          <w:rtl w:val="0"/>
        </w:rPr>
        <w:t xml:space="preserve">negative. 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Distance </w:t>
      </w:r>
      <w:r w:rsidDel="00000000" w:rsidR="00000000" w:rsidRPr="00000000">
        <w:rPr>
          <w:rtl w:val="0"/>
        </w:rPr>
        <w:t xml:space="preserve">between two given images is denoted by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D ( f(image1), f(image2) ).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here is an embedding that will be learned by the neural network. Every image will then be passed through this embedding before distance is calculated between two images.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successful prediction </w:t>
      </w:r>
      <w:r w:rsidDel="00000000" w:rsidR="00000000" w:rsidRPr="00000000">
        <w:rPr>
          <w:rtl w:val="0"/>
        </w:rPr>
        <w:t xml:space="preserve">would conclude that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ind w:left="0" w:firstLine="0"/>
        <w:jc w:val="right"/>
        <w:rPr/>
      </w:pPr>
      <w:r w:rsidDel="00000000" w:rsidR="00000000" w:rsidRPr="00000000">
        <w:rPr>
          <w:rtl w:val="0"/>
        </w:rPr>
        <w:tab/>
        <w:tab/>
        <w:t xml:space="preserve">D ( f(query), f(positive) ) &lt; D ( f(query), f(negative) )                         (1),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Implying that the </w:t>
      </w:r>
      <w:r w:rsidDel="00000000" w:rsidR="00000000" w:rsidRPr="00000000">
        <w:rPr>
          <w:b w:val="1"/>
          <w:rtl w:val="0"/>
        </w:rPr>
        <w:t xml:space="preserve">positive </w:t>
      </w:r>
      <w:r w:rsidDel="00000000" w:rsidR="00000000" w:rsidRPr="00000000">
        <w:rPr>
          <w:rtl w:val="0"/>
        </w:rPr>
        <w:t xml:space="preserve">is more similar to the </w:t>
      </w:r>
      <w:r w:rsidDel="00000000" w:rsidR="00000000" w:rsidRPr="00000000">
        <w:rPr>
          <w:b w:val="1"/>
          <w:rtl w:val="0"/>
        </w:rPr>
        <w:t xml:space="preserve">query </w:t>
      </w:r>
      <w:r w:rsidDel="00000000" w:rsidR="00000000" w:rsidRPr="00000000">
        <w:rPr>
          <w:rtl w:val="0"/>
        </w:rPr>
        <w:t xml:space="preserve">than the </w:t>
      </w:r>
      <w:r w:rsidDel="00000000" w:rsidR="00000000" w:rsidRPr="00000000">
        <w:rPr>
          <w:b w:val="1"/>
          <w:rtl w:val="0"/>
        </w:rPr>
        <w:t xml:space="preserve">negative.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For accomplishing this task, the following loss function has been proposed: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Loss (triplet) = max ( 0, D ( query, positive ) - D ( query, negative ) + margin )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The use of this loss function ensures that once it is optimized, the inequality (1) is satisfied.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 deep neural network is trained on about 5000 image triplets.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Ranking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Each of the images is assigned a </w:t>
      </w:r>
      <w:r w:rsidDel="00000000" w:rsidR="00000000" w:rsidRPr="00000000">
        <w:rPr>
          <w:b w:val="1"/>
          <w:rtl w:val="0"/>
        </w:rPr>
        <w:t xml:space="preserve">rank </w:t>
      </w:r>
      <w:r w:rsidDel="00000000" w:rsidR="00000000" w:rsidRPr="00000000">
        <w:rPr>
          <w:rtl w:val="0"/>
        </w:rPr>
        <w:t xml:space="preserve">based on its </w:t>
      </w:r>
      <w:r w:rsidDel="00000000" w:rsidR="00000000" w:rsidRPr="00000000">
        <w:rPr>
          <w:b w:val="1"/>
          <w:rtl w:val="0"/>
        </w:rPr>
        <w:t xml:space="preserve">collective similarity</w:t>
      </w:r>
      <w:r w:rsidDel="00000000" w:rsidR="00000000" w:rsidRPr="00000000">
        <w:rPr>
          <w:rtl w:val="0"/>
        </w:rPr>
        <w:t xml:space="preserve"> with the rest of the images. The higher the </w:t>
      </w:r>
      <w:r w:rsidDel="00000000" w:rsidR="00000000" w:rsidRPr="00000000">
        <w:rPr>
          <w:b w:val="1"/>
          <w:rtl w:val="0"/>
        </w:rPr>
        <w:t xml:space="preserve">score, </w:t>
      </w:r>
      <w:r w:rsidDel="00000000" w:rsidR="00000000" w:rsidRPr="00000000">
        <w:rPr>
          <w:rtl w:val="0"/>
        </w:rPr>
        <w:t xml:space="preserve">the higher the image is ranked.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Here, the score of an image (</w:t>
      </w:r>
      <w:r w:rsidDel="00000000" w:rsidR="00000000" w:rsidRPr="00000000">
        <w:rPr>
          <w:b w:val="1"/>
          <w:rtl w:val="0"/>
        </w:rPr>
        <w:t xml:space="preserve">key) </w:t>
      </w:r>
      <w:r w:rsidDel="00000000" w:rsidR="00000000" w:rsidRPr="00000000">
        <w:rPr>
          <w:rtl w:val="0"/>
        </w:rPr>
        <w:t xml:space="preserve"> is defined in the following way: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Score ( key ) = sum ( D ( f(key), f(image) ) ),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image </w:t>
      </w:r>
      <w:r w:rsidDel="00000000" w:rsidR="00000000" w:rsidRPr="00000000">
        <w:rPr>
          <w:rtl w:val="0"/>
        </w:rPr>
        <w:t xml:space="preserve">is a variable that denotes, one at a time, the rest of the images.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Clustering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The number </w:t>
      </w:r>
      <w:r w:rsidDel="00000000" w:rsidR="00000000" w:rsidRPr="00000000">
        <w:rPr>
          <w:b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is a hyperparameter that has to be chosen for this step.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For the purpose of clustering, we need to choose a set of </w:t>
      </w:r>
      <w:r w:rsidDel="00000000" w:rsidR="00000000" w:rsidRPr="00000000">
        <w:rPr>
          <w:b w:val="1"/>
          <w:rtl w:val="0"/>
        </w:rPr>
        <w:t xml:space="preserve">seeds </w:t>
      </w:r>
      <w:r w:rsidDel="00000000" w:rsidR="00000000" w:rsidRPr="00000000">
        <w:rPr>
          <w:rtl w:val="0"/>
        </w:rPr>
        <w:t xml:space="preserve">first. This is done using the following approach: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random image is chosen as the first seed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image which is the farthest away from the first seed is chosen as the second seed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image which is the farthest away from the first two seeds combined is chosen as the third seed, and so on….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angjiangb.github.io/pdfs/deep_ranking.pdf" TargetMode="External"/><Relationship Id="rId7" Type="http://schemas.openxmlformats.org/officeDocument/2006/relationships/hyperlink" Target="https://sites.google.com/site/imagesimilarity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