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18E60" w14:textId="77777777" w:rsidR="00227EDE" w:rsidRDefault="00227EDE" w:rsidP="00227EDE">
      <w:pPr>
        <w:jc w:val="center"/>
        <w:rPr>
          <w:rFonts w:ascii="Times New Roman" w:hAnsi="Times New Roman" w:cs="Times New Roman"/>
          <w:color w:val="2F5496" w:themeColor="accent1" w:themeShade="BF"/>
          <w:sz w:val="56"/>
          <w:szCs w:val="56"/>
          <w:u w:val="single"/>
        </w:rPr>
      </w:pPr>
      <w:bookmarkStart w:id="0" w:name="_Hlk22158896"/>
      <w:bookmarkEnd w:id="0"/>
    </w:p>
    <w:p w14:paraId="3BFC1123" w14:textId="77777777" w:rsidR="00227EDE" w:rsidRDefault="00227EDE" w:rsidP="00227EDE">
      <w:pPr>
        <w:jc w:val="center"/>
        <w:rPr>
          <w:rFonts w:ascii="Times New Roman" w:hAnsi="Times New Roman" w:cs="Times New Roman"/>
          <w:color w:val="2F5496" w:themeColor="accent1" w:themeShade="BF"/>
          <w:sz w:val="56"/>
          <w:szCs w:val="56"/>
          <w:u w:val="single"/>
        </w:rPr>
      </w:pPr>
    </w:p>
    <w:p w14:paraId="7D543171" w14:textId="77777777" w:rsidR="00227EDE" w:rsidRDefault="00227EDE" w:rsidP="00227EDE">
      <w:pPr>
        <w:jc w:val="center"/>
        <w:rPr>
          <w:rFonts w:ascii="Times New Roman" w:hAnsi="Times New Roman" w:cs="Times New Roman"/>
          <w:color w:val="2F5496" w:themeColor="accent1" w:themeShade="BF"/>
          <w:sz w:val="56"/>
          <w:szCs w:val="56"/>
          <w:u w:val="single"/>
        </w:rPr>
      </w:pPr>
    </w:p>
    <w:p w14:paraId="7B08DD28" w14:textId="1E1943D7" w:rsidR="00227EDE" w:rsidRDefault="00227EDE" w:rsidP="00227EDE">
      <w:pPr>
        <w:jc w:val="center"/>
        <w:rPr>
          <w:rFonts w:ascii="Times New Roman" w:hAnsi="Times New Roman" w:cs="Times New Roman"/>
          <w:color w:val="2F5496" w:themeColor="accent1" w:themeShade="BF"/>
          <w:sz w:val="56"/>
          <w:szCs w:val="56"/>
          <w:u w:val="single"/>
        </w:rPr>
      </w:pPr>
    </w:p>
    <w:p w14:paraId="5858042F" w14:textId="77777777" w:rsidR="00227EDE" w:rsidRPr="00227EDE" w:rsidRDefault="00227EDE" w:rsidP="00227EDE">
      <w:pPr>
        <w:jc w:val="center"/>
        <w:rPr>
          <w:rFonts w:ascii="Times New Roman" w:hAnsi="Times New Roman" w:cs="Times New Roman"/>
          <w:color w:val="2F5496" w:themeColor="accent1" w:themeShade="BF"/>
          <w:sz w:val="56"/>
          <w:szCs w:val="56"/>
          <w:u w:val="single"/>
        </w:rPr>
      </w:pPr>
      <w:r w:rsidRPr="00227EDE">
        <w:rPr>
          <w:rFonts w:ascii="Times New Roman" w:hAnsi="Times New Roman" w:cs="Times New Roman"/>
          <w:color w:val="2F5496" w:themeColor="accent1" w:themeShade="BF"/>
          <w:sz w:val="56"/>
          <w:szCs w:val="56"/>
          <w:u w:val="single"/>
        </w:rPr>
        <w:t>Data Visualization using TABLEAU</w:t>
      </w:r>
    </w:p>
    <w:p w14:paraId="4A4C4FC5" w14:textId="43A5589D" w:rsidR="00227EDE" w:rsidRDefault="00227EDE" w:rsidP="00227EDE">
      <w:pPr>
        <w:jc w:val="center"/>
      </w:pPr>
    </w:p>
    <w:p w14:paraId="39455B33" w14:textId="34C8770A" w:rsidR="00227EDE" w:rsidRDefault="00227EDE" w:rsidP="00227EDE">
      <w:pPr>
        <w:jc w:val="center"/>
      </w:pPr>
    </w:p>
    <w:p w14:paraId="222E1204" w14:textId="2FB1FAE9" w:rsidR="00227EDE" w:rsidRDefault="00227EDE" w:rsidP="00227EDE">
      <w:r>
        <w:t xml:space="preserve"> </w:t>
      </w:r>
    </w:p>
    <w:p w14:paraId="59F38865" w14:textId="51A925FA" w:rsidR="00227EDE" w:rsidRPr="005D20FA" w:rsidRDefault="00227EDE" w:rsidP="00227EDE">
      <w:pPr>
        <w:rPr>
          <w:rFonts w:asciiTheme="majorHAnsi" w:hAnsiTheme="majorHAnsi" w:cstheme="majorHAnsi"/>
          <w:sz w:val="20"/>
          <w:szCs w:val="20"/>
        </w:rPr>
      </w:pPr>
      <w:r>
        <w:t xml:space="preserve">  </w:t>
      </w:r>
    </w:p>
    <w:p w14:paraId="036C231A" w14:textId="6C38BA70" w:rsidR="00227EDE" w:rsidRPr="005D20FA" w:rsidRDefault="00227EDE" w:rsidP="00227EDE">
      <w:pP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 w:rsidRPr="005D20FA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  <w:t>Problem Statement:</w:t>
      </w:r>
    </w:p>
    <w:p w14:paraId="734C2421" w14:textId="77777777" w:rsidR="00227EDE" w:rsidRPr="005D20FA" w:rsidRDefault="00227EDE" w:rsidP="00227EDE">
      <w:pPr>
        <w:rPr>
          <w:rFonts w:asciiTheme="majorHAnsi" w:hAnsiTheme="majorHAnsi" w:cstheme="majorHAnsi"/>
          <w:color w:val="2F5496" w:themeColor="accent1" w:themeShade="BF"/>
          <w:sz w:val="20"/>
          <w:szCs w:val="20"/>
          <w:u w:val="single"/>
        </w:rPr>
      </w:pPr>
    </w:p>
    <w:p w14:paraId="7415550E" w14:textId="04F569F0" w:rsidR="00227EDE" w:rsidRPr="005D20FA" w:rsidRDefault="00227EDE" w:rsidP="00227EDE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5D20FA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               Visualization Method using Tableau Techniques for the Claim Insurance dataset given.</w:t>
      </w:r>
    </w:p>
    <w:p w14:paraId="0C8B7F68" w14:textId="77777777" w:rsidR="005D20FA" w:rsidRDefault="005D20FA" w:rsidP="005D20FA">
      <w:pPr>
        <w:tabs>
          <w:tab w:val="left" w:pos="907"/>
        </w:tabs>
        <w:rPr>
          <w:rFonts w:asciiTheme="majorHAnsi" w:hAnsiTheme="majorHAnsi" w:cstheme="majorHAnsi"/>
          <w:color w:val="2F5496" w:themeColor="accent1" w:themeShade="BF"/>
          <w:sz w:val="20"/>
          <w:szCs w:val="20"/>
          <w:shd w:val="clear" w:color="auto" w:fill="FFFFFF"/>
        </w:rPr>
      </w:pPr>
    </w:p>
    <w:p w14:paraId="2E232CCC" w14:textId="1E1AFDE8" w:rsidR="00227EDE" w:rsidRPr="005D20FA" w:rsidRDefault="00227EDE" w:rsidP="005D20FA">
      <w:pPr>
        <w:tabs>
          <w:tab w:val="left" w:pos="907"/>
        </w:tabs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shd w:val="clear" w:color="auto" w:fill="FFFFFF"/>
        </w:rPr>
      </w:pPr>
      <w:r w:rsidRPr="005D20FA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  <w:t>Tableau Public Link:</w:t>
      </w:r>
    </w:p>
    <w:p w14:paraId="6E7EB236" w14:textId="0D87A56D" w:rsidR="00227EDE" w:rsidRPr="005D20FA" w:rsidRDefault="00227EDE" w:rsidP="00227EDE">
      <w:pPr>
        <w:rPr>
          <w:rFonts w:asciiTheme="majorHAnsi" w:hAnsiTheme="majorHAnsi" w:cstheme="majorHAnsi"/>
          <w:color w:val="2F5496" w:themeColor="accent1" w:themeShade="BF"/>
          <w:sz w:val="20"/>
          <w:szCs w:val="20"/>
          <w:u w:val="single"/>
        </w:rPr>
      </w:pPr>
    </w:p>
    <w:p w14:paraId="1A986916" w14:textId="5082174F" w:rsidR="00227EDE" w:rsidRDefault="005D20FA" w:rsidP="00227EDE">
      <w:pPr>
        <w:rPr>
          <w:rFonts w:asciiTheme="majorHAnsi" w:hAnsiTheme="majorHAnsi" w:cstheme="majorHAnsi"/>
          <w:color w:val="2F5496" w:themeColor="accent1" w:themeShade="BF"/>
          <w:sz w:val="20"/>
          <w:szCs w:val="20"/>
          <w:u w:val="single"/>
        </w:rPr>
      </w:pPr>
      <w:hyperlink r:id="rId5" w:anchor="!/vizhome/sheet3_15802724756270/Story1" w:history="1">
        <w:r w:rsidRPr="005D20FA">
          <w:rPr>
            <w:rStyle w:val="Hyperlink"/>
            <w:rFonts w:asciiTheme="majorHAnsi" w:hAnsiTheme="majorHAnsi" w:cstheme="majorHAnsi"/>
            <w:sz w:val="20"/>
            <w:szCs w:val="20"/>
          </w:rPr>
          <w:t>https://public.tableau.com/profile/ashwin3767#!/vizhome/sheet3_15802724756270/Story1</w:t>
        </w:r>
      </w:hyperlink>
    </w:p>
    <w:p w14:paraId="29C51DF9" w14:textId="77777777" w:rsidR="005D20FA" w:rsidRPr="005D20FA" w:rsidRDefault="005D20FA" w:rsidP="00227EDE">
      <w:pPr>
        <w:rPr>
          <w:rFonts w:asciiTheme="majorHAnsi" w:hAnsiTheme="majorHAnsi" w:cstheme="majorHAnsi"/>
          <w:color w:val="2F5496" w:themeColor="accent1" w:themeShade="BF"/>
          <w:sz w:val="20"/>
          <w:szCs w:val="20"/>
          <w:u w:val="single"/>
        </w:rPr>
      </w:pPr>
    </w:p>
    <w:p w14:paraId="0F2B736E" w14:textId="10F80966" w:rsidR="00227EDE" w:rsidRPr="005D20FA" w:rsidRDefault="00227EDE" w:rsidP="00227EDE">
      <w:pPr>
        <w:rPr>
          <w:rFonts w:asciiTheme="majorHAnsi" w:hAnsiTheme="majorHAnsi" w:cstheme="majorHAnsi"/>
          <w:color w:val="2F5496" w:themeColor="accent1" w:themeShade="BF"/>
          <w:sz w:val="20"/>
          <w:szCs w:val="20"/>
          <w:u w:val="single"/>
        </w:rPr>
      </w:pPr>
    </w:p>
    <w:p w14:paraId="1C0D5EF6" w14:textId="3E1D572D" w:rsidR="00227EDE" w:rsidRPr="005D20FA" w:rsidRDefault="00227EDE" w:rsidP="005D20FA">
      <w:pPr>
        <w:tabs>
          <w:tab w:val="left" w:pos="907"/>
        </w:tabs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 w:rsidRPr="005D20FA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  <w:t>DataSet Information</w:t>
      </w:r>
      <w:r w:rsidR="005D20FA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  <w:t xml:space="preserve">: </w:t>
      </w:r>
    </w:p>
    <w:p w14:paraId="59BAC21C" w14:textId="331BC71B" w:rsidR="00227EDE" w:rsidRPr="005D20FA" w:rsidRDefault="00227EDE" w:rsidP="005D20FA">
      <w:pPr>
        <w:tabs>
          <w:tab w:val="left" w:pos="907"/>
        </w:tabs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 w:rsidRPr="005D20FA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  <w:t xml:space="preserve">               </w:t>
      </w:r>
    </w:p>
    <w:tbl>
      <w:tblPr>
        <w:tblW w:w="7280" w:type="dxa"/>
        <w:tblInd w:w="-113" w:type="dxa"/>
        <w:tblLook w:val="04A0" w:firstRow="1" w:lastRow="0" w:firstColumn="1" w:lastColumn="0" w:noHBand="0" w:noVBand="1"/>
      </w:tblPr>
      <w:tblGrid>
        <w:gridCol w:w="1360"/>
        <w:gridCol w:w="5920"/>
      </w:tblGrid>
      <w:tr w:rsidR="00227EDE" w:rsidRPr="00227EDE" w14:paraId="4B606C31" w14:textId="77777777" w:rsidTr="005D20FA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6BFC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ID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933C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Id of customer</w:t>
            </w:r>
          </w:p>
        </w:tc>
      </w:tr>
      <w:tr w:rsidR="00227EDE" w:rsidRPr="00227EDE" w14:paraId="07DBB1F6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7655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KIDSDRIV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6F3F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Total No of kids the car driver has</w:t>
            </w:r>
          </w:p>
        </w:tc>
      </w:tr>
      <w:tr w:rsidR="00227EDE" w:rsidRPr="00227EDE" w14:paraId="437B36FB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D754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BIRTH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6464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Date of birth</w:t>
            </w:r>
          </w:p>
        </w:tc>
      </w:tr>
      <w:tr w:rsidR="00227EDE" w:rsidRPr="00227EDE" w14:paraId="59F1391D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0F2D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HOMEKIDS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22F1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No of kids the driver has at home</w:t>
            </w:r>
          </w:p>
        </w:tc>
      </w:tr>
      <w:tr w:rsidR="00227EDE" w:rsidRPr="00227EDE" w14:paraId="385070DC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E4E8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YOJ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43D1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Year in which the car owner applied for the car insurance policy</w:t>
            </w:r>
          </w:p>
        </w:tc>
      </w:tr>
      <w:tr w:rsidR="00227EDE" w:rsidRPr="00227EDE" w14:paraId="393608F8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69CA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INCOME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10E5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Income</w:t>
            </w:r>
          </w:p>
        </w:tc>
      </w:tr>
      <w:tr w:rsidR="00227EDE" w:rsidRPr="00227EDE" w14:paraId="1205C587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E723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PARENT1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09C6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If car owner has his parents</w:t>
            </w:r>
          </w:p>
        </w:tc>
      </w:tr>
      <w:tr w:rsidR="00227EDE" w:rsidRPr="00227EDE" w14:paraId="2C352B42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824C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HOME_VAL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3E34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Value of the house owned</w:t>
            </w:r>
          </w:p>
        </w:tc>
      </w:tr>
      <w:tr w:rsidR="00227EDE" w:rsidRPr="00227EDE" w14:paraId="0E41571C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4FB5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MSTATUS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863A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Marital status</w:t>
            </w:r>
          </w:p>
        </w:tc>
      </w:tr>
      <w:tr w:rsidR="00227EDE" w:rsidRPr="00227EDE" w14:paraId="1716A1DE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8032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GENDER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F2C1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Gender</w:t>
            </w:r>
          </w:p>
        </w:tc>
      </w:tr>
      <w:tr w:rsidR="00227EDE" w:rsidRPr="00227EDE" w14:paraId="0D266540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8DA0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EDUCATION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1402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Education level</w:t>
            </w:r>
          </w:p>
        </w:tc>
      </w:tr>
      <w:tr w:rsidR="00227EDE" w:rsidRPr="00227EDE" w14:paraId="52875A09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F788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OCCUPATION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E77C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Occupation level</w:t>
            </w:r>
          </w:p>
        </w:tc>
      </w:tr>
      <w:tr w:rsidR="00227EDE" w:rsidRPr="00227EDE" w14:paraId="71BCF570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EAE1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TRAVTIME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8AE2" w14:textId="3FCCA368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 xml:space="preserve">Travel time taken in </w:t>
            </w:r>
            <w:proofErr w:type="gramStart"/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minutes(</w:t>
            </w:r>
            <w:proofErr w:type="gramEnd"/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On an average)</w:t>
            </w:r>
          </w:p>
        </w:tc>
      </w:tr>
      <w:tr w:rsidR="00227EDE" w:rsidRPr="00227EDE" w14:paraId="1DBB7374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B4E8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CAR_USE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25C8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Purpose of using the car</w:t>
            </w:r>
          </w:p>
        </w:tc>
      </w:tr>
      <w:tr w:rsidR="00227EDE" w:rsidRPr="00227EDE" w14:paraId="7A4CB0BD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DE1E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BLUEBOOK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E87B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What is the worth of the car</w:t>
            </w:r>
          </w:p>
        </w:tc>
      </w:tr>
      <w:tr w:rsidR="00227EDE" w:rsidRPr="00227EDE" w14:paraId="697EBF3E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3ED0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CAR_TYPE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B105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Car type</w:t>
            </w:r>
          </w:p>
        </w:tc>
      </w:tr>
      <w:tr w:rsidR="00227EDE" w:rsidRPr="00227EDE" w14:paraId="3F86323A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90BB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OLDCLAIM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1C4B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Previous claim</w:t>
            </w:r>
          </w:p>
        </w:tc>
      </w:tr>
      <w:tr w:rsidR="00227EDE" w:rsidRPr="00227EDE" w14:paraId="65453D68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B1C4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CLM_FREQ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65BF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How often claimed</w:t>
            </w:r>
          </w:p>
        </w:tc>
      </w:tr>
      <w:tr w:rsidR="00227EDE" w:rsidRPr="00227EDE" w14:paraId="2BA292A5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A3A3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CLM_AMT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6A6C" w14:textId="5C8505D4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Currentl</w:t>
            </w:r>
            <w:r w:rsidRPr="005D20FA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y</w:t>
            </w: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 xml:space="preserve"> Claimed amount</w:t>
            </w:r>
          </w:p>
        </w:tc>
      </w:tr>
      <w:tr w:rsidR="00227EDE" w:rsidRPr="00227EDE" w14:paraId="7EC56F72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7C84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CAR_AGE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8CC0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Age of car</w:t>
            </w:r>
          </w:p>
        </w:tc>
      </w:tr>
      <w:tr w:rsidR="00227EDE" w:rsidRPr="00227EDE" w14:paraId="73C0DCC6" w14:textId="77777777" w:rsidTr="005D20FA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767A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URBANICITY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0F26" w14:textId="77777777" w:rsidR="00227EDE" w:rsidRPr="00227EDE" w:rsidRDefault="00227EDE" w:rsidP="005D20FA">
            <w:pPr>
              <w:contextualSpacing/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</w:pPr>
            <w:r w:rsidRPr="00227EDE">
              <w:rPr>
                <w:rFonts w:asciiTheme="majorHAnsi" w:hAnsiTheme="majorHAnsi" w:cstheme="majorHAnsi"/>
                <w:color w:val="2F5496" w:themeColor="accent1" w:themeShade="BF"/>
                <w:sz w:val="16"/>
                <w:szCs w:val="16"/>
              </w:rPr>
              <w:t>Where the car is being driven primarily</w:t>
            </w:r>
          </w:p>
        </w:tc>
      </w:tr>
    </w:tbl>
    <w:p w14:paraId="75E6D2A9" w14:textId="77777777" w:rsidR="00227EDE" w:rsidRPr="005D20FA" w:rsidRDefault="00227EDE" w:rsidP="00227EDE">
      <w:pPr>
        <w:rPr>
          <w:rFonts w:asciiTheme="majorHAnsi" w:hAnsiTheme="majorHAnsi" w:cstheme="majorHAnsi"/>
          <w:color w:val="2F5496" w:themeColor="accent1" w:themeShade="BF"/>
          <w:sz w:val="20"/>
          <w:szCs w:val="20"/>
          <w:u w:val="single"/>
        </w:rPr>
      </w:pPr>
    </w:p>
    <w:p w14:paraId="2732E4AF" w14:textId="14A4F12A" w:rsidR="00227EDE" w:rsidRPr="005D20FA" w:rsidRDefault="00227EDE" w:rsidP="00227EDE">
      <w:pPr>
        <w:rPr>
          <w:rFonts w:asciiTheme="majorHAnsi" w:hAnsiTheme="majorHAnsi" w:cstheme="majorHAnsi"/>
          <w:color w:val="2F5496" w:themeColor="accent1" w:themeShade="BF"/>
          <w:sz w:val="20"/>
          <w:szCs w:val="20"/>
          <w:u w:val="single"/>
        </w:rPr>
      </w:pPr>
      <w:r w:rsidRPr="005D20FA">
        <w:rPr>
          <w:rFonts w:asciiTheme="majorHAnsi" w:hAnsiTheme="majorHAnsi" w:cstheme="majorHAnsi"/>
          <w:color w:val="2F5496" w:themeColor="accent1" w:themeShade="BF"/>
          <w:sz w:val="20"/>
          <w:szCs w:val="20"/>
          <w:u w:val="single"/>
        </w:rPr>
        <w:t xml:space="preserve"> </w:t>
      </w:r>
    </w:p>
    <w:p w14:paraId="16C4975A" w14:textId="0EEF1FEE" w:rsidR="009236F9" w:rsidRPr="005D20FA" w:rsidRDefault="009236F9" w:rsidP="00227EDE">
      <w:pPr>
        <w:rPr>
          <w:rFonts w:asciiTheme="majorHAnsi" w:hAnsiTheme="majorHAnsi" w:cstheme="majorHAnsi"/>
          <w:color w:val="2F5496" w:themeColor="accent1" w:themeShade="BF"/>
          <w:sz w:val="20"/>
          <w:szCs w:val="20"/>
          <w:u w:val="single"/>
        </w:rPr>
      </w:pPr>
    </w:p>
    <w:p w14:paraId="3444B393" w14:textId="16F2487B" w:rsidR="009236F9" w:rsidRPr="005D20FA" w:rsidRDefault="009236F9" w:rsidP="00227EDE">
      <w:pP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 w:rsidRPr="005D20FA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  <w:lastRenderedPageBreak/>
        <w:t xml:space="preserve">Below </w:t>
      </w:r>
      <w:r w:rsidR="005D20FA" w:rsidRPr="005D20FA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  <w:t>is</w:t>
      </w:r>
      <w:r w:rsidRPr="005D20FA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  <w:t xml:space="preserve"> the observation from below Tableau Graph:</w:t>
      </w:r>
    </w:p>
    <w:p w14:paraId="5D6A7552" w14:textId="3C462DF6" w:rsidR="009236F9" w:rsidRPr="005D20FA" w:rsidRDefault="009236F9" w:rsidP="00227EDE">
      <w:pPr>
        <w:rPr>
          <w:rFonts w:asciiTheme="majorHAnsi" w:hAnsiTheme="majorHAnsi" w:cstheme="majorHAnsi"/>
          <w:color w:val="2F5496" w:themeColor="accent1" w:themeShade="BF"/>
          <w:sz w:val="20"/>
          <w:szCs w:val="20"/>
          <w:u w:val="single"/>
        </w:rPr>
      </w:pPr>
    </w:p>
    <w:p w14:paraId="6B5E0304" w14:textId="73BE6531" w:rsidR="009236F9" w:rsidRPr="005D20FA" w:rsidRDefault="005D20FA" w:rsidP="00227EDE">
      <w:pP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 w:rsidRPr="00436A35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highlight w:val="yellow"/>
          <w:u w:val="single"/>
        </w:rPr>
        <w:t xml:space="preserve">Dashboard- </w:t>
      </w:r>
      <w:proofErr w:type="gramStart"/>
      <w:r w:rsidRPr="00436A35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highlight w:val="yellow"/>
          <w:u w:val="single"/>
        </w:rPr>
        <w:t>1 :</w:t>
      </w:r>
      <w:proofErr w:type="gramEnd"/>
      <w:r w:rsidRPr="00436A35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highlight w:val="yellow"/>
          <w:u w:val="single"/>
        </w:rPr>
        <w:t>: General Information</w:t>
      </w:r>
    </w:p>
    <w:p w14:paraId="6A8A780A" w14:textId="77777777" w:rsidR="005D20FA" w:rsidRPr="005D20FA" w:rsidRDefault="005D20FA" w:rsidP="00227EDE">
      <w:pPr>
        <w:rPr>
          <w:rFonts w:asciiTheme="majorHAnsi" w:hAnsiTheme="majorHAnsi" w:cstheme="majorHAnsi"/>
          <w:color w:val="2F5496" w:themeColor="accent1" w:themeShade="BF"/>
          <w:sz w:val="20"/>
          <w:szCs w:val="20"/>
          <w:u w:val="single"/>
        </w:rPr>
      </w:pPr>
    </w:p>
    <w:p w14:paraId="6873C2D8" w14:textId="6906D29E" w:rsidR="009236F9" w:rsidRPr="005D20FA" w:rsidRDefault="009236F9" w:rsidP="009236F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 w:rsidRPr="005D20FA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  <w:t xml:space="preserve">Gender Ratio </w:t>
      </w:r>
    </w:p>
    <w:p w14:paraId="45CAD7AE" w14:textId="77777777" w:rsidR="009236F9" w:rsidRPr="005D20FA" w:rsidRDefault="009236F9" w:rsidP="009236F9">
      <w:pPr>
        <w:pStyle w:val="ListParagraph"/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</w:p>
    <w:p w14:paraId="3435D4A5" w14:textId="5EFCC27E" w:rsidR="009236F9" w:rsidRPr="005D20FA" w:rsidRDefault="009236F9" w:rsidP="009236F9">
      <w:pPr>
        <w:pStyle w:val="ListParagraph"/>
        <w:ind w:left="108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5D20FA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46.14 % are Male </w:t>
      </w:r>
    </w:p>
    <w:p w14:paraId="21BE4E57" w14:textId="60D8677B" w:rsidR="009236F9" w:rsidRPr="005D20FA" w:rsidRDefault="009236F9" w:rsidP="009236F9">
      <w:pPr>
        <w:pStyle w:val="ListParagraph"/>
        <w:ind w:left="1080"/>
        <w:rPr>
          <w:rFonts w:asciiTheme="majorHAnsi" w:hAnsiTheme="majorHAnsi" w:cstheme="majorHAnsi"/>
          <w:color w:val="2F5496" w:themeColor="accent1" w:themeShade="BF"/>
          <w:sz w:val="20"/>
          <w:szCs w:val="20"/>
          <w:u w:val="single"/>
        </w:rPr>
      </w:pPr>
      <w:r w:rsidRPr="005D20FA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53.85 % are Female </w:t>
      </w:r>
    </w:p>
    <w:p w14:paraId="6E241B7B" w14:textId="11C117B7" w:rsidR="009236F9" w:rsidRPr="005D20FA" w:rsidRDefault="009236F9" w:rsidP="00227EDE">
      <w:pPr>
        <w:rPr>
          <w:rFonts w:asciiTheme="majorHAnsi" w:hAnsiTheme="majorHAnsi" w:cstheme="majorHAnsi"/>
          <w:sz w:val="20"/>
          <w:szCs w:val="20"/>
        </w:rPr>
      </w:pPr>
      <w:r w:rsidRPr="005D20FA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AB85B97" wp14:editId="7006E6CE">
            <wp:extent cx="2880234" cy="1527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272" cy="1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715E" w14:textId="704C947C" w:rsidR="009236F9" w:rsidRPr="005D20FA" w:rsidRDefault="009236F9" w:rsidP="00227EDE">
      <w:pPr>
        <w:rPr>
          <w:rFonts w:asciiTheme="majorHAnsi" w:hAnsiTheme="majorHAnsi" w:cstheme="majorHAnsi"/>
          <w:sz w:val="20"/>
          <w:szCs w:val="20"/>
        </w:rPr>
      </w:pPr>
    </w:p>
    <w:p w14:paraId="44E941DF" w14:textId="4390E659" w:rsidR="009236F9" w:rsidRPr="005D20FA" w:rsidRDefault="009236F9" w:rsidP="00227EDE">
      <w:pPr>
        <w:rPr>
          <w:rFonts w:asciiTheme="majorHAnsi" w:hAnsiTheme="majorHAnsi" w:cstheme="majorHAnsi"/>
          <w:sz w:val="20"/>
          <w:szCs w:val="20"/>
        </w:rPr>
      </w:pPr>
    </w:p>
    <w:p w14:paraId="28E1B21C" w14:textId="757AA47A" w:rsidR="009236F9" w:rsidRPr="005D20FA" w:rsidRDefault="009236F9" w:rsidP="00227EDE">
      <w:pPr>
        <w:rPr>
          <w:rFonts w:asciiTheme="majorHAnsi" w:hAnsiTheme="majorHAnsi" w:cstheme="majorHAnsi"/>
          <w:sz w:val="20"/>
          <w:szCs w:val="20"/>
        </w:rPr>
      </w:pPr>
    </w:p>
    <w:p w14:paraId="7D04C105" w14:textId="7705DF59" w:rsidR="009236F9" w:rsidRPr="005D20FA" w:rsidRDefault="009236F9" w:rsidP="009236F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 w:rsidRPr="005D20FA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  <w:t xml:space="preserve"> Married Status against Gender </w:t>
      </w:r>
    </w:p>
    <w:p w14:paraId="375649F3" w14:textId="7A18240D" w:rsidR="009236F9" w:rsidRPr="005D20FA" w:rsidRDefault="009236F9" w:rsidP="00B533B7">
      <w:pPr>
        <w:pStyle w:val="ListParagraph"/>
        <w:ind w:left="216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69BED50D" w14:textId="77777777" w:rsidR="009236F9" w:rsidRPr="005D20FA" w:rsidRDefault="009236F9" w:rsidP="009236F9">
      <w:pPr>
        <w:pStyle w:val="ListParagraph"/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</w:pPr>
    </w:p>
    <w:p w14:paraId="51B95A7A" w14:textId="4ED0E684" w:rsidR="009236F9" w:rsidRPr="005D20FA" w:rsidRDefault="009236F9" w:rsidP="009236F9">
      <w:pPr>
        <w:pStyle w:val="ListParagraph"/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</w:pPr>
    </w:p>
    <w:p w14:paraId="3F283AE2" w14:textId="1DABE42D" w:rsidR="009236F9" w:rsidRPr="005D20FA" w:rsidRDefault="009236F9" w:rsidP="009236F9">
      <w:pPr>
        <w:pStyle w:val="ListParagraph"/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</w:pPr>
      <w:r w:rsidRPr="005D20FA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0B40B03" wp14:editId="215E3448">
            <wp:extent cx="2760562" cy="162336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034" cy="164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4D04" w14:textId="246074E9" w:rsidR="00B533B7" w:rsidRPr="005D20FA" w:rsidRDefault="00B533B7" w:rsidP="009236F9">
      <w:pPr>
        <w:pStyle w:val="ListParagraph"/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</w:pPr>
    </w:p>
    <w:p w14:paraId="613EBAC7" w14:textId="3E905FC6" w:rsidR="00B533B7" w:rsidRPr="005D20FA" w:rsidRDefault="00B533B7" w:rsidP="009236F9">
      <w:pPr>
        <w:pStyle w:val="ListParagraph"/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</w:pPr>
    </w:p>
    <w:p w14:paraId="43B715F5" w14:textId="7EF3E27B" w:rsidR="00B533B7" w:rsidRPr="005D20FA" w:rsidRDefault="00B533B7" w:rsidP="00B533B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 w:rsidRPr="005D20FA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  <w:t xml:space="preserve"> Gender</w:t>
      </w:r>
      <w:r w:rsidRPr="005D20FA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  <w:t xml:space="preserve"> against Rural and Urban </w:t>
      </w:r>
    </w:p>
    <w:p w14:paraId="628AA06B" w14:textId="53258D1D" w:rsidR="00B533B7" w:rsidRPr="005D20FA" w:rsidRDefault="00B533B7" w:rsidP="00B533B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 w:rsidRPr="005D20FA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Major population is based from Urban for both male and female </w:t>
      </w:r>
    </w:p>
    <w:p w14:paraId="62A37616" w14:textId="01A2D350" w:rsidR="00B533B7" w:rsidRPr="005D20FA" w:rsidRDefault="00B533B7" w:rsidP="00B533B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 w:rsidRPr="005D20FA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37% male resides in Urban and 8.36 % male resides in rural area </w:t>
      </w:r>
    </w:p>
    <w:p w14:paraId="460DB74D" w14:textId="0D738321" w:rsidR="00B533B7" w:rsidRPr="005D20FA" w:rsidRDefault="00B533B7" w:rsidP="00B533B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 w:rsidRPr="005D20FA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42% female resides in Urban and 11.7% female resides in rural area</w:t>
      </w:r>
    </w:p>
    <w:p w14:paraId="1CF194F9" w14:textId="75B76B34" w:rsidR="00B533B7" w:rsidRPr="005D20FA" w:rsidRDefault="005D20FA" w:rsidP="00B533B7">
      <w:pPr>
        <w:pStyle w:val="ListParagraph"/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 w:rsidRPr="005D20FA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8988FF2" wp14:editId="2FD6F9AD">
            <wp:extent cx="1764449" cy="2430081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765" cy="25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58AF" w14:textId="093086E1" w:rsidR="00B533B7" w:rsidRPr="005D20FA" w:rsidRDefault="00B533B7" w:rsidP="009236F9">
      <w:pPr>
        <w:pStyle w:val="ListParagraph"/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</w:pPr>
    </w:p>
    <w:p w14:paraId="24F56151" w14:textId="4022DE73" w:rsidR="00B533B7" w:rsidRPr="005D20FA" w:rsidRDefault="00B533B7" w:rsidP="009236F9">
      <w:pPr>
        <w:pStyle w:val="ListParagraph"/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</w:pPr>
    </w:p>
    <w:p w14:paraId="04AD65DB" w14:textId="2DFB62F9" w:rsidR="00B533B7" w:rsidRDefault="00B533B7" w:rsidP="00B533B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</w:pPr>
      <w:r w:rsidRPr="005D20FA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  <w:t xml:space="preserve">Claim Frequency against vehicle </w:t>
      </w:r>
    </w:p>
    <w:p w14:paraId="2010BB62" w14:textId="77777777" w:rsidR="005D20FA" w:rsidRPr="005D20FA" w:rsidRDefault="005D20FA" w:rsidP="005D20FA">
      <w:pPr>
        <w:pStyle w:val="ListParagraph"/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</w:pPr>
    </w:p>
    <w:p w14:paraId="7CE72D8A" w14:textId="6ECEE466" w:rsidR="00B533B7" w:rsidRPr="005D20FA" w:rsidRDefault="00630752" w:rsidP="00B533B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</w:pPr>
      <w:r w:rsidRPr="005D20FA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SUV has maximum number of claims submitted </w:t>
      </w:r>
    </w:p>
    <w:p w14:paraId="121D08E1" w14:textId="13442272" w:rsidR="00630752" w:rsidRPr="005D20FA" w:rsidRDefault="00630752" w:rsidP="00B533B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</w:pPr>
      <w:r w:rsidRPr="005D20FA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Panel Truck has low number of claim</w:t>
      </w:r>
      <w:r w:rsidR="005D20FA" w:rsidRPr="005D20FA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s</w:t>
      </w:r>
      <w:r w:rsidRPr="005D20FA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submitted </w:t>
      </w:r>
    </w:p>
    <w:p w14:paraId="37EA2E34" w14:textId="77777777" w:rsidR="005D20FA" w:rsidRPr="005D20FA" w:rsidRDefault="005D20FA" w:rsidP="005D20FA">
      <w:pPr>
        <w:pStyle w:val="ListParagraph"/>
        <w:ind w:left="180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</w:pPr>
    </w:p>
    <w:p w14:paraId="7E971CF9" w14:textId="46CE8C3F" w:rsidR="00B533B7" w:rsidRPr="005D20FA" w:rsidRDefault="00B533B7" w:rsidP="00B533B7">
      <w:pPr>
        <w:pStyle w:val="ListParagraph"/>
        <w:ind w:left="180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</w:pPr>
      <w:r w:rsidRPr="005D20FA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AD55B34" wp14:editId="3DE43E10">
            <wp:extent cx="3634450" cy="2298117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569" cy="231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2019" w14:textId="5D2C052D" w:rsidR="005D20FA" w:rsidRDefault="005D20FA" w:rsidP="005D20FA">
      <w:pPr>
        <w:pStyle w:val="ListParagraph"/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</w:rPr>
      </w:pPr>
    </w:p>
    <w:p w14:paraId="7CCF7E9D" w14:textId="65F5F133" w:rsidR="005D20FA" w:rsidRDefault="005D20FA" w:rsidP="005D20FA">
      <w:pPr>
        <w:pStyle w:val="ListParagraph"/>
        <w:ind w:left="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 w:rsidRPr="00436A35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highlight w:val="yellow"/>
          <w:u w:val="single"/>
        </w:rPr>
        <w:t>Dashboard – 2: Insights from Vehicle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  <w:t xml:space="preserve"> </w:t>
      </w:r>
    </w:p>
    <w:p w14:paraId="27332D63" w14:textId="7160EC1B" w:rsidR="005D20FA" w:rsidRDefault="005D20FA" w:rsidP="005D20FA">
      <w:pPr>
        <w:pStyle w:val="ListParagraph"/>
        <w:ind w:left="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</w:p>
    <w:p w14:paraId="2E4EAA0A" w14:textId="6A6DEC5F" w:rsidR="005D20FA" w:rsidRDefault="005D20FA" w:rsidP="005D20FA">
      <w:pPr>
        <w:pStyle w:val="ListParagraph"/>
        <w:ind w:left="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B7D50FA" wp14:editId="353FC4CE">
            <wp:extent cx="6672805" cy="357489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8419" cy="358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FB0A" w14:textId="021D6EF4" w:rsidR="005D20FA" w:rsidRDefault="005D20FA" w:rsidP="005D20FA">
      <w:pPr>
        <w:pStyle w:val="ListParagraph"/>
        <w:ind w:left="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  <w:t>Observations:</w:t>
      </w:r>
    </w:p>
    <w:p w14:paraId="72F36103" w14:textId="1B5CDD44" w:rsidR="00436A35" w:rsidRDefault="00436A35" w:rsidP="00436A3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More Claims are submitted for 1</w:t>
      </w:r>
      <w:r w:rsidRPr="00436A35">
        <w:rPr>
          <w:rFonts w:asciiTheme="majorHAnsi" w:hAnsiTheme="majorHAnsi" w:cstheme="majorHAnsi"/>
          <w:color w:val="2F5496" w:themeColor="accent1" w:themeShade="BF"/>
          <w:sz w:val="20"/>
          <w:szCs w:val="20"/>
          <w:vertAlign w:val="superscript"/>
        </w:rPr>
        <w:t>st</w:t>
      </w: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time claim </w:t>
      </w:r>
    </w:p>
    <w:p w14:paraId="54A134E5" w14:textId="3306FD71" w:rsidR="00436A35" w:rsidRDefault="00436A35" w:rsidP="00436A3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SUV and MINI-Van is more popular for Personal Use </w:t>
      </w:r>
    </w:p>
    <w:p w14:paraId="2E35A1DB" w14:textId="5E43E608" w:rsidR="00436A35" w:rsidRDefault="00436A35" w:rsidP="00436A3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Panel Truck and Pickup truck is popular from Commercial Use </w:t>
      </w:r>
    </w:p>
    <w:p w14:paraId="6DDCACE0" w14:textId="6A2AD6ED" w:rsidR="00436A35" w:rsidRDefault="00436A35" w:rsidP="00436A3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Car Type and Claim-frequency and travel-time is more for SUV and MINI-Van.</w:t>
      </w:r>
    </w:p>
    <w:p w14:paraId="1AC3FF75" w14:textId="73AA2487" w:rsidR="00436A35" w:rsidRDefault="00436A35" w:rsidP="00436A3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% of claim submitted in total claim amount is more for SUV and then PICKUP truck.</w:t>
      </w:r>
    </w:p>
    <w:p w14:paraId="61484BF2" w14:textId="5CAE1E0E" w:rsidR="00436A35" w:rsidRDefault="00436A35" w:rsidP="00436A35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1EC3E092" w14:textId="5B8B0094" w:rsidR="00436A35" w:rsidRDefault="00436A35" w:rsidP="00436A35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7EA208CD" w14:textId="293894EA" w:rsidR="00436A35" w:rsidRDefault="00436A35" w:rsidP="00436A35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7AB592F8" w14:textId="22D43C9D" w:rsidR="00436A35" w:rsidRDefault="00436A35" w:rsidP="00436A35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42753B60" w14:textId="77777777" w:rsidR="00436A35" w:rsidRDefault="00436A35" w:rsidP="00436A35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584B6F75" w14:textId="5ADA97A3" w:rsidR="00436A35" w:rsidRDefault="00436A35" w:rsidP="00436A35">
      <w:pP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 w:rsidRPr="00436A35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highlight w:val="yellow"/>
          <w:u w:val="single"/>
        </w:rPr>
        <w:lastRenderedPageBreak/>
        <w:t>More insight from Tableau Visualization:</w:t>
      </w:r>
    </w:p>
    <w:p w14:paraId="348F7F32" w14:textId="77777777" w:rsidR="00436A35" w:rsidRPr="00436A35" w:rsidRDefault="00436A35" w:rsidP="00436A35">
      <w:pP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</w:p>
    <w:p w14:paraId="3B78E0B8" w14:textId="0C057531" w:rsidR="00436A35" w:rsidRDefault="00436A35" w:rsidP="00436A35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Graph of Car-Age and Number of Claim Submitted:</w:t>
      </w:r>
    </w:p>
    <w:p w14:paraId="486D9591" w14:textId="77777777" w:rsidR="00436A35" w:rsidRDefault="00436A35" w:rsidP="00436A35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4A683DD3" w14:textId="77777777" w:rsidR="00436A35" w:rsidRDefault="00436A35" w:rsidP="00436A35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0571666B" w14:textId="0C33FACA" w:rsidR="00436A35" w:rsidRPr="00436A35" w:rsidRDefault="00436A35" w:rsidP="00436A35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>
        <w:rPr>
          <w:noProof/>
        </w:rPr>
        <w:drawing>
          <wp:inline distT="0" distB="0" distL="0" distR="0" wp14:anchorId="4128D460" wp14:editId="6DD58BEE">
            <wp:extent cx="3605551" cy="229586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755" cy="230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3DF0" w14:textId="77777777" w:rsidR="00436A35" w:rsidRPr="00436A35" w:rsidRDefault="00436A35" w:rsidP="00436A35">
      <w:pPr>
        <w:pStyle w:val="ListParagraph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3190913C" w14:textId="60A5F2BC" w:rsidR="005D20FA" w:rsidRDefault="00436A35" w:rsidP="005D20FA">
      <w:pPr>
        <w:pStyle w:val="ListParagraph"/>
        <w:ind w:left="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  <w:t>Observation:</w:t>
      </w:r>
    </w:p>
    <w:p w14:paraId="630BA450" w14:textId="77777777" w:rsidR="00436A35" w:rsidRDefault="00436A35" w:rsidP="005D20FA">
      <w:pPr>
        <w:pStyle w:val="ListParagraph"/>
        <w:ind w:left="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</w:p>
    <w:p w14:paraId="1A63078A" w14:textId="08500CA9" w:rsidR="00436A35" w:rsidRDefault="00436A35" w:rsidP="005D20FA">
      <w:pPr>
        <w:pStyle w:val="ListParagraph"/>
        <w:ind w:left="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More claims are filed when the car is 12 years age and which are prone to accident.</w:t>
      </w: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br/>
      </w:r>
    </w:p>
    <w:p w14:paraId="020263A0" w14:textId="30B49564" w:rsidR="00436A35" w:rsidRDefault="00436A35" w:rsidP="005D20FA">
      <w:pPr>
        <w:pStyle w:val="ListParagraph"/>
        <w:ind w:left="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1AD3F3E0" w14:textId="60E8C5A0" w:rsidR="00436A35" w:rsidRPr="00436A35" w:rsidRDefault="00436A35" w:rsidP="005D20FA">
      <w:pPr>
        <w:pStyle w:val="ListParagraph"/>
        <w:ind w:left="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 w:rsidRPr="00436A35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highlight w:val="yellow"/>
          <w:u w:val="single"/>
        </w:rPr>
        <w:t xml:space="preserve">Dashboard 3: </w:t>
      </w:r>
      <w:r w:rsidRPr="00436A35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highlight w:val="yellow"/>
          <w:u w:val="single"/>
        </w:rPr>
        <w:t>Occupation and Dynamic Information for Good/Bad Customer</w:t>
      </w:r>
    </w:p>
    <w:p w14:paraId="77C36F01" w14:textId="1F867B71" w:rsidR="00436A35" w:rsidRDefault="00436A35" w:rsidP="005D20FA">
      <w:pPr>
        <w:pStyle w:val="ListParagraph"/>
        <w:ind w:left="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053A5E1E" w14:textId="5CF2791E" w:rsidR="00436A35" w:rsidRDefault="00436A35" w:rsidP="005D20FA">
      <w:pPr>
        <w:pStyle w:val="ListParagraph"/>
        <w:ind w:left="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>
        <w:rPr>
          <w:noProof/>
        </w:rPr>
        <w:drawing>
          <wp:inline distT="0" distB="0" distL="0" distR="0" wp14:anchorId="194B7B8A" wp14:editId="5143C0D2">
            <wp:extent cx="6858000" cy="3297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669D" w14:textId="563F1F81" w:rsidR="00436A35" w:rsidRDefault="00436A35" w:rsidP="005D20FA">
      <w:pPr>
        <w:pStyle w:val="ListParagraph"/>
        <w:ind w:left="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4EA87DEA" w14:textId="7D277D83" w:rsidR="00436A35" w:rsidRDefault="00436A35" w:rsidP="005D20FA">
      <w:pPr>
        <w:pStyle w:val="ListParagraph"/>
        <w:ind w:left="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6F07179A" w14:textId="7E216973" w:rsidR="00492450" w:rsidRDefault="00492450" w:rsidP="005D20FA">
      <w:pPr>
        <w:pStyle w:val="ListParagraph"/>
        <w:ind w:left="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62D76061" w14:textId="7B994FF6" w:rsidR="00492450" w:rsidRDefault="00492450" w:rsidP="005D20FA">
      <w:pPr>
        <w:pStyle w:val="ListParagraph"/>
        <w:ind w:left="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439D91B2" w14:textId="0EEB20ED" w:rsidR="00492450" w:rsidRDefault="00492450" w:rsidP="005D20FA">
      <w:pPr>
        <w:pStyle w:val="ListParagraph"/>
        <w:ind w:left="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6D5ACD9B" w14:textId="4F8EA546" w:rsidR="00492450" w:rsidRDefault="00492450" w:rsidP="005D20FA">
      <w:pPr>
        <w:pStyle w:val="ListParagraph"/>
        <w:ind w:left="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2E6752E9" w14:textId="4CE47E60" w:rsidR="00492450" w:rsidRDefault="00492450" w:rsidP="005D20FA">
      <w:pPr>
        <w:pStyle w:val="ListParagraph"/>
        <w:ind w:left="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74D0F885" w14:textId="0FDB09BE" w:rsidR="00492450" w:rsidRDefault="00492450" w:rsidP="005D20FA">
      <w:pPr>
        <w:pStyle w:val="ListParagraph"/>
        <w:ind w:left="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61118893" w14:textId="78B16556" w:rsidR="00492450" w:rsidRDefault="00492450" w:rsidP="005D20FA">
      <w:pPr>
        <w:pStyle w:val="ListParagraph"/>
        <w:ind w:left="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488990B3" w14:textId="77777777" w:rsidR="00492450" w:rsidRDefault="00492450" w:rsidP="005D20FA">
      <w:pPr>
        <w:pStyle w:val="ListParagraph"/>
        <w:ind w:left="0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04292362" w14:textId="519ED3D8" w:rsidR="00436A35" w:rsidRDefault="00436A35" w:rsidP="005D20FA">
      <w:pPr>
        <w:pStyle w:val="ListParagraph"/>
        <w:ind w:left="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 w:rsidRPr="00436A35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  <w:t xml:space="preserve">Conclusion: </w:t>
      </w:r>
    </w:p>
    <w:p w14:paraId="5531F8EF" w14:textId="77777777" w:rsidR="00492450" w:rsidRDefault="00492450" w:rsidP="005D20FA">
      <w:pPr>
        <w:pStyle w:val="ListParagraph"/>
        <w:ind w:left="0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</w:p>
    <w:p w14:paraId="20AC7591" w14:textId="0B60CDD7" w:rsidR="00492450" w:rsidRPr="00492450" w:rsidRDefault="00492450" w:rsidP="00436A3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Dynamic dashboard to use to identify Good Customer marked as Safe Drivers </w:t>
      </w:r>
    </w:p>
    <w:p w14:paraId="1BC55B11" w14:textId="01599031" w:rsidR="00492450" w:rsidRDefault="00492450" w:rsidP="00492450">
      <w:pPr>
        <w:pStyle w:val="ListParagraph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No claims submitted so far. </w:t>
      </w:r>
    </w:p>
    <w:p w14:paraId="63FD5C19" w14:textId="35D7EA52" w:rsidR="00492450" w:rsidRDefault="00492450" w:rsidP="00492450">
      <w:pPr>
        <w:pStyle w:val="ListParagraph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People born is year (1950 </w:t>
      </w:r>
      <w:r w:rsidR="00282BAB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–</w:t>
      </w: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282BAB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1960) are having more accident </w:t>
      </w:r>
    </w:p>
    <w:p w14:paraId="38893796" w14:textId="77777777" w:rsidR="00492450" w:rsidRPr="00492450" w:rsidRDefault="00492450" w:rsidP="00492450">
      <w:pPr>
        <w:pStyle w:val="ListParagraph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</w:p>
    <w:p w14:paraId="1698A272" w14:textId="04DCAB83" w:rsidR="00492450" w:rsidRPr="00492450" w:rsidRDefault="00436A35" w:rsidP="00436A3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Dynamic Dashboard to ta</w:t>
      </w:r>
      <w:r w:rsidR="00492450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rget worst Customer depending the sum of Claim Amount submitted </w:t>
      </w:r>
    </w:p>
    <w:p w14:paraId="3DA27B8D" w14:textId="1C988131" w:rsidR="00492450" w:rsidRDefault="00492450" w:rsidP="00492450">
      <w:pPr>
        <w:pStyle w:val="ListParagraph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Worst Customer are identified sum of number of claim amount submitted. </w:t>
      </w:r>
    </w:p>
    <w:p w14:paraId="21A0E701" w14:textId="0F2FE226" w:rsidR="00492450" w:rsidRDefault="00492450" w:rsidP="00492450">
      <w:pPr>
        <w:pStyle w:val="ListParagraph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Rural area prone to less accident </w:t>
      </w:r>
    </w:p>
    <w:p w14:paraId="10FA360A" w14:textId="614C45CB" w:rsidR="00492450" w:rsidRDefault="00492450" w:rsidP="00492450">
      <w:pPr>
        <w:pStyle w:val="ListParagraph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Heavy vehicle PICKUP TRUCK and Panel truck and sports car are the customers which are submitting more claims </w:t>
      </w:r>
    </w:p>
    <w:p w14:paraId="57477BEF" w14:textId="6C6A6A12" w:rsidR="00492450" w:rsidRDefault="00492450" w:rsidP="00492450">
      <w:pPr>
        <w:pStyle w:val="ListParagraph"/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1478FD46" w14:textId="71545395" w:rsidR="00492450" w:rsidRPr="00436A35" w:rsidRDefault="00492450" w:rsidP="00492450">
      <w:pPr>
        <w:pStyle w:val="ListParagraph"/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u w:val="single"/>
        </w:rPr>
      </w:pPr>
      <w:bookmarkStart w:id="1" w:name="_GoBack"/>
      <w:bookmarkEnd w:id="1"/>
    </w:p>
    <w:sectPr w:rsidR="00492450" w:rsidRPr="00436A35" w:rsidSect="00227ED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FD8"/>
    <w:multiLevelType w:val="hybridMultilevel"/>
    <w:tmpl w:val="507AD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D06C09"/>
    <w:multiLevelType w:val="hybridMultilevel"/>
    <w:tmpl w:val="4EF6CC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832BA"/>
    <w:multiLevelType w:val="hybridMultilevel"/>
    <w:tmpl w:val="A92A34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2B34A1"/>
    <w:multiLevelType w:val="hybridMultilevel"/>
    <w:tmpl w:val="C5E2FBB6"/>
    <w:lvl w:ilvl="0" w:tplc="443892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2B6678"/>
    <w:multiLevelType w:val="hybridMultilevel"/>
    <w:tmpl w:val="64DCAE7C"/>
    <w:lvl w:ilvl="0" w:tplc="091A95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5F6374"/>
    <w:multiLevelType w:val="hybridMultilevel"/>
    <w:tmpl w:val="79289A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F7B94"/>
    <w:multiLevelType w:val="hybridMultilevel"/>
    <w:tmpl w:val="3C9ECB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6F3696"/>
    <w:multiLevelType w:val="hybridMultilevel"/>
    <w:tmpl w:val="C6C044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1D94533"/>
    <w:multiLevelType w:val="hybridMultilevel"/>
    <w:tmpl w:val="14F41ABC"/>
    <w:lvl w:ilvl="0" w:tplc="4C060F00">
      <w:numFmt w:val="bullet"/>
      <w:lvlText w:val=""/>
      <w:lvlJc w:val="left"/>
      <w:pPr>
        <w:ind w:left="1080" w:hanging="7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254B8"/>
    <w:multiLevelType w:val="hybridMultilevel"/>
    <w:tmpl w:val="2ED63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859A2"/>
    <w:multiLevelType w:val="hybridMultilevel"/>
    <w:tmpl w:val="D1F66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E5027B6"/>
    <w:multiLevelType w:val="hybridMultilevel"/>
    <w:tmpl w:val="A80ED4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AD"/>
    <w:rsid w:val="00104AC9"/>
    <w:rsid w:val="00227EDE"/>
    <w:rsid w:val="00282BAB"/>
    <w:rsid w:val="003D0BAD"/>
    <w:rsid w:val="00436A35"/>
    <w:rsid w:val="00492450"/>
    <w:rsid w:val="005D20FA"/>
    <w:rsid w:val="00630752"/>
    <w:rsid w:val="0077034E"/>
    <w:rsid w:val="009236F9"/>
    <w:rsid w:val="00A4794D"/>
    <w:rsid w:val="00A60313"/>
    <w:rsid w:val="00B5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C2D8"/>
  <w15:chartTrackingRefBased/>
  <w15:docId w15:val="{49731BE7-36BB-44EA-A538-2E806508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7ED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7E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27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ublic.tableau.com/profile/ashwin376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2020-02-02T09:34:00Z</dcterms:created>
  <dcterms:modified xsi:type="dcterms:W3CDTF">2020-02-02T18:05:00Z</dcterms:modified>
</cp:coreProperties>
</file>