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3652C" w:rsidRPr="00FD0CDC" w:rsidRDefault="006E7BC4" w:rsidP="001B3628">
      <w:pPr>
        <w:pStyle w:val="BodyA"/>
        <w:rPr>
          <w:rFonts w:asciiTheme="minorHAnsi" w:hAnsiTheme="minorHAnsi" w:cstheme="minorHAnsi"/>
          <w:b/>
        </w:rPr>
      </w:pPr>
      <w:r w:rsidRPr="00953F47">
        <w:rPr>
          <w:rFonts w:asciiTheme="minorHAnsi" w:hAnsiTheme="minorHAnsi" w:cstheme="minorHAnsi"/>
          <w:b/>
        </w:rPr>
        <w:t xml:space="preserve">PROFESSIONAL </w:t>
      </w:r>
      <w:r w:rsidR="00D31CF1" w:rsidRPr="00953F47">
        <w:rPr>
          <w:rFonts w:asciiTheme="minorHAnsi" w:hAnsiTheme="minorHAnsi" w:cstheme="minorHAnsi"/>
          <w:b/>
        </w:rPr>
        <w:t>EXPERIENCE:</w:t>
      </w:r>
    </w:p>
    <w:p w:rsidR="00942BD4" w:rsidRDefault="00942BD4" w:rsidP="001B3628">
      <w:pPr>
        <w:pStyle w:val="BodyA"/>
        <w:rPr>
          <w:rFonts w:asciiTheme="minorHAnsi" w:hAnsiTheme="minorHAnsi" w:cstheme="minorHAnsi"/>
          <w:sz w:val="20"/>
        </w:rPr>
      </w:pPr>
      <w:r>
        <w:rPr>
          <w:rFonts w:asciiTheme="minorHAnsi" w:hAnsiTheme="minorHAnsi" w:cstheme="minorHAnsi"/>
        </w:rPr>
        <w:t>SAPPER CONSULTING</w:t>
      </w:r>
      <w:r>
        <w:rPr>
          <w:rFonts w:asciiTheme="minorHAnsi" w:hAnsiTheme="minorHAnsi" w:cstheme="minorHAnsi"/>
        </w:rPr>
        <w:t xml:space="preserve"> - </w:t>
      </w:r>
      <w:r>
        <w:rPr>
          <w:rFonts w:asciiTheme="minorHAnsi" w:hAnsiTheme="minorHAnsi" w:cstheme="minorHAnsi"/>
          <w:i/>
        </w:rPr>
        <w:t xml:space="preserve">Data </w:t>
      </w:r>
      <w:r>
        <w:rPr>
          <w:rFonts w:asciiTheme="minorHAnsi" w:hAnsiTheme="minorHAnsi" w:cstheme="minorHAnsi"/>
          <w:i/>
        </w:rPr>
        <w:t>Engineer</w:t>
      </w:r>
      <w:r>
        <w:rPr>
          <w:rFonts w:asciiTheme="minorHAnsi" w:hAnsiTheme="minorHAnsi" w:cstheme="minorHAnsi"/>
          <w:i/>
        </w:rPr>
        <w:t xml:space="preserve">     </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t xml:space="preserve">         </w:t>
      </w:r>
      <w:r>
        <w:rPr>
          <w:rFonts w:asciiTheme="minorHAnsi" w:hAnsiTheme="minorHAnsi" w:cstheme="minorHAnsi"/>
        </w:rPr>
        <w:t xml:space="preserve"> </w:t>
      </w:r>
      <w:r>
        <w:rPr>
          <w:rFonts w:asciiTheme="minorHAnsi" w:hAnsiTheme="minorHAnsi" w:cstheme="minorHAnsi"/>
          <w:sz w:val="20"/>
        </w:rPr>
        <w:t>May 2020</w:t>
      </w:r>
      <w:r>
        <w:rPr>
          <w:rFonts w:asciiTheme="minorHAnsi" w:hAnsiTheme="minorHAnsi" w:cstheme="minorHAnsi"/>
          <w:sz w:val="20"/>
        </w:rPr>
        <w:t xml:space="preserve">– </w:t>
      </w:r>
      <w:r>
        <w:rPr>
          <w:rFonts w:asciiTheme="minorHAnsi" w:hAnsiTheme="minorHAnsi" w:cstheme="minorHAnsi"/>
          <w:sz w:val="20"/>
        </w:rPr>
        <w:t>Present</w:t>
      </w:r>
    </w:p>
    <w:p w:rsidR="00942BD4" w:rsidRDefault="00774736" w:rsidP="00942BD4">
      <w:pPr>
        <w:pStyle w:val="BodyA"/>
        <w:numPr>
          <w:ilvl w:val="0"/>
          <w:numId w:val="21"/>
        </w:numPr>
        <w:rPr>
          <w:rFonts w:asciiTheme="minorHAnsi" w:hAnsiTheme="minorHAnsi" w:cstheme="minorHAnsi"/>
          <w:sz w:val="20"/>
        </w:rPr>
      </w:pPr>
      <w:r>
        <w:rPr>
          <w:rFonts w:asciiTheme="minorHAnsi" w:hAnsiTheme="minorHAnsi" w:cstheme="minorHAnsi"/>
          <w:sz w:val="20"/>
        </w:rPr>
        <w:t>Launch data d</w:t>
      </w:r>
      <w:r w:rsidR="00A52553">
        <w:rPr>
          <w:rFonts w:asciiTheme="minorHAnsi" w:hAnsiTheme="minorHAnsi" w:cstheme="minorHAnsi"/>
          <w:sz w:val="20"/>
        </w:rPr>
        <w:t>epartment in fast growing company</w:t>
      </w:r>
      <w:r w:rsidR="00DC1C7C">
        <w:rPr>
          <w:rFonts w:asciiTheme="minorHAnsi" w:hAnsiTheme="minorHAnsi" w:cstheme="minorHAnsi"/>
          <w:sz w:val="20"/>
        </w:rPr>
        <w:t xml:space="preserve"> and implement best practices, policies, and procedures</w:t>
      </w:r>
    </w:p>
    <w:p w:rsidR="00DC1C7C" w:rsidRDefault="00774736" w:rsidP="00942BD4">
      <w:pPr>
        <w:pStyle w:val="BodyA"/>
        <w:numPr>
          <w:ilvl w:val="0"/>
          <w:numId w:val="21"/>
        </w:numPr>
        <w:rPr>
          <w:rFonts w:asciiTheme="minorHAnsi" w:hAnsiTheme="minorHAnsi" w:cstheme="minorHAnsi"/>
          <w:sz w:val="20"/>
        </w:rPr>
      </w:pPr>
      <w:r>
        <w:rPr>
          <w:rFonts w:asciiTheme="minorHAnsi" w:hAnsiTheme="minorHAnsi" w:cstheme="minorHAnsi"/>
          <w:sz w:val="20"/>
        </w:rPr>
        <w:t xml:space="preserve">Educate </w:t>
      </w:r>
      <w:r w:rsidR="00E70867">
        <w:rPr>
          <w:rFonts w:asciiTheme="minorHAnsi" w:hAnsiTheme="minorHAnsi" w:cstheme="minorHAnsi"/>
          <w:sz w:val="20"/>
        </w:rPr>
        <w:t>and a</w:t>
      </w:r>
      <w:r w:rsidR="00DC1C7C">
        <w:rPr>
          <w:rFonts w:asciiTheme="minorHAnsi" w:hAnsiTheme="minorHAnsi" w:cstheme="minorHAnsi"/>
          <w:sz w:val="20"/>
        </w:rPr>
        <w:t>dvise</w:t>
      </w:r>
      <w:r w:rsidR="00E70867">
        <w:rPr>
          <w:rFonts w:asciiTheme="minorHAnsi" w:hAnsiTheme="minorHAnsi" w:cstheme="minorHAnsi"/>
          <w:sz w:val="20"/>
        </w:rPr>
        <w:t xml:space="preserve"> leadership on metrics, </w:t>
      </w:r>
      <w:r>
        <w:rPr>
          <w:rFonts w:asciiTheme="minorHAnsi" w:hAnsiTheme="minorHAnsi" w:cstheme="minorHAnsi"/>
          <w:sz w:val="20"/>
        </w:rPr>
        <w:t>potential development possibilities</w:t>
      </w:r>
      <w:r>
        <w:rPr>
          <w:rFonts w:asciiTheme="minorHAnsi" w:hAnsiTheme="minorHAnsi" w:cstheme="minorHAnsi"/>
          <w:sz w:val="20"/>
        </w:rPr>
        <w:t xml:space="preserve">, </w:t>
      </w:r>
      <w:r w:rsidR="00DC1C7C">
        <w:rPr>
          <w:rFonts w:asciiTheme="minorHAnsi" w:hAnsiTheme="minorHAnsi" w:cstheme="minorHAnsi"/>
          <w:sz w:val="20"/>
        </w:rPr>
        <w:t>and</w:t>
      </w:r>
      <w:r>
        <w:rPr>
          <w:rFonts w:asciiTheme="minorHAnsi" w:hAnsiTheme="minorHAnsi" w:cstheme="minorHAnsi"/>
          <w:sz w:val="20"/>
        </w:rPr>
        <w:t xml:space="preserve"> reporting </w:t>
      </w:r>
      <w:r w:rsidR="00DC1C7C">
        <w:rPr>
          <w:rFonts w:asciiTheme="minorHAnsi" w:hAnsiTheme="minorHAnsi" w:cstheme="minorHAnsi"/>
          <w:sz w:val="20"/>
        </w:rPr>
        <w:t>needs to make well-informed decisions</w:t>
      </w:r>
      <w:r>
        <w:rPr>
          <w:rFonts w:asciiTheme="minorHAnsi" w:hAnsiTheme="minorHAnsi" w:cstheme="minorHAnsi"/>
          <w:sz w:val="20"/>
        </w:rPr>
        <w:t xml:space="preserve"> and cultivate a data-driven culture</w:t>
      </w:r>
    </w:p>
    <w:p w:rsidR="00DC1C7C" w:rsidRDefault="00DC1C7C" w:rsidP="00942BD4">
      <w:pPr>
        <w:pStyle w:val="BodyA"/>
        <w:numPr>
          <w:ilvl w:val="0"/>
          <w:numId w:val="21"/>
        </w:numPr>
        <w:rPr>
          <w:rFonts w:asciiTheme="minorHAnsi" w:hAnsiTheme="minorHAnsi" w:cstheme="minorHAnsi"/>
          <w:sz w:val="20"/>
        </w:rPr>
      </w:pPr>
      <w:r>
        <w:rPr>
          <w:rFonts w:asciiTheme="minorHAnsi" w:hAnsiTheme="minorHAnsi" w:cstheme="minorHAnsi"/>
          <w:sz w:val="20"/>
        </w:rPr>
        <w:t xml:space="preserve">Manage and collaborate with development team and other departments to ensure data health and </w:t>
      </w:r>
      <w:r w:rsidR="008B06A0">
        <w:rPr>
          <w:rFonts w:asciiTheme="minorHAnsi" w:hAnsiTheme="minorHAnsi" w:cstheme="minorHAnsi"/>
          <w:sz w:val="20"/>
        </w:rPr>
        <w:t>availability</w:t>
      </w:r>
      <w:r>
        <w:rPr>
          <w:rFonts w:asciiTheme="minorHAnsi" w:hAnsiTheme="minorHAnsi" w:cstheme="minorHAnsi"/>
          <w:sz w:val="20"/>
        </w:rPr>
        <w:t xml:space="preserve"> from internal and external sources</w:t>
      </w:r>
    </w:p>
    <w:p w:rsidR="00774736" w:rsidRDefault="00774736" w:rsidP="00942BD4">
      <w:pPr>
        <w:pStyle w:val="BodyA"/>
        <w:numPr>
          <w:ilvl w:val="0"/>
          <w:numId w:val="21"/>
        </w:numPr>
        <w:rPr>
          <w:rFonts w:asciiTheme="minorHAnsi" w:hAnsiTheme="minorHAnsi" w:cstheme="minorHAnsi"/>
          <w:sz w:val="20"/>
        </w:rPr>
      </w:pPr>
      <w:r>
        <w:rPr>
          <w:rFonts w:asciiTheme="minorHAnsi" w:hAnsiTheme="minorHAnsi" w:cstheme="minorHAnsi"/>
          <w:sz w:val="20"/>
        </w:rPr>
        <w:t>Provide important data insights which were not previously available in regards to company performance to change how business is done and viewed on a daily basis</w:t>
      </w:r>
      <w:r w:rsidR="00ED13DB">
        <w:rPr>
          <w:rFonts w:asciiTheme="minorHAnsi" w:hAnsiTheme="minorHAnsi" w:cstheme="minorHAnsi"/>
          <w:sz w:val="20"/>
        </w:rPr>
        <w:t>.</w:t>
      </w:r>
      <w:r>
        <w:rPr>
          <w:rFonts w:asciiTheme="minorHAnsi" w:hAnsiTheme="minorHAnsi" w:cstheme="minorHAnsi"/>
          <w:sz w:val="20"/>
        </w:rPr>
        <w:t xml:space="preserve"> </w:t>
      </w:r>
      <w:r w:rsidR="00ED13DB">
        <w:rPr>
          <w:rFonts w:asciiTheme="minorHAnsi" w:hAnsiTheme="minorHAnsi" w:cstheme="minorHAnsi"/>
          <w:sz w:val="20"/>
        </w:rPr>
        <w:t>I changed key processes of how contract data was stored to allow much more visibility into key terms so leadership could understand and anticipate obligations and pivot to ensure these obligations were being met</w:t>
      </w:r>
      <w:r w:rsidR="0016008D">
        <w:rPr>
          <w:rFonts w:asciiTheme="minorHAnsi" w:hAnsiTheme="minorHAnsi" w:cstheme="minorHAnsi"/>
          <w:sz w:val="20"/>
        </w:rPr>
        <w:t>, protecting</w:t>
      </w:r>
      <w:r w:rsidR="00461658">
        <w:rPr>
          <w:rFonts w:asciiTheme="minorHAnsi" w:hAnsiTheme="minorHAnsi" w:cstheme="minorHAnsi"/>
          <w:sz w:val="20"/>
        </w:rPr>
        <w:t xml:space="preserve"> and increasing</w:t>
      </w:r>
      <w:r w:rsidR="0016008D">
        <w:rPr>
          <w:rFonts w:asciiTheme="minorHAnsi" w:hAnsiTheme="minorHAnsi" w:cstheme="minorHAnsi"/>
          <w:sz w:val="20"/>
        </w:rPr>
        <w:t xml:space="preserve"> future revenue</w:t>
      </w:r>
    </w:p>
    <w:p w:rsidR="00DC1C7C" w:rsidRDefault="00DC1C7C" w:rsidP="00942BD4">
      <w:pPr>
        <w:pStyle w:val="BodyA"/>
        <w:numPr>
          <w:ilvl w:val="0"/>
          <w:numId w:val="21"/>
        </w:numPr>
        <w:rPr>
          <w:rFonts w:asciiTheme="minorHAnsi" w:hAnsiTheme="minorHAnsi" w:cstheme="minorHAnsi"/>
          <w:sz w:val="20"/>
        </w:rPr>
      </w:pPr>
      <w:r>
        <w:rPr>
          <w:rFonts w:asciiTheme="minorHAnsi" w:hAnsiTheme="minorHAnsi" w:cstheme="minorHAnsi"/>
          <w:sz w:val="20"/>
        </w:rPr>
        <w:t>Work within budgetary constraints to meet prioritized needs of leadership and company, which include creating Power BI reports, offering guidance, and working with the dev team to create and improve ETL and ELT processes  both within and alongside the AWS ecosystem</w:t>
      </w:r>
    </w:p>
    <w:p w:rsidR="001F367B" w:rsidRDefault="001F367B" w:rsidP="00942BD4">
      <w:pPr>
        <w:pStyle w:val="BodyA"/>
        <w:numPr>
          <w:ilvl w:val="0"/>
          <w:numId w:val="21"/>
        </w:numPr>
        <w:rPr>
          <w:rFonts w:asciiTheme="minorHAnsi" w:hAnsiTheme="minorHAnsi" w:cstheme="minorHAnsi"/>
          <w:sz w:val="20"/>
        </w:rPr>
      </w:pPr>
      <w:r>
        <w:rPr>
          <w:rFonts w:asciiTheme="minorHAnsi" w:hAnsiTheme="minorHAnsi" w:cstheme="minorHAnsi"/>
          <w:sz w:val="20"/>
        </w:rPr>
        <w:t>Report on department KPIs and ensure clear and concise communication in a remote company setting through regular pulse meetings that focus on</w:t>
      </w:r>
      <w:r w:rsidR="00774736">
        <w:rPr>
          <w:rFonts w:asciiTheme="minorHAnsi" w:hAnsiTheme="minorHAnsi" w:cstheme="minorHAnsi"/>
          <w:sz w:val="20"/>
        </w:rPr>
        <w:t xml:space="preserve"> status updates,</w:t>
      </w:r>
      <w:r>
        <w:rPr>
          <w:rFonts w:asciiTheme="minorHAnsi" w:hAnsiTheme="minorHAnsi" w:cstheme="minorHAnsi"/>
          <w:sz w:val="20"/>
        </w:rPr>
        <w:t xml:space="preserve"> constant improvement</w:t>
      </w:r>
      <w:r w:rsidR="00774736">
        <w:rPr>
          <w:rFonts w:asciiTheme="minorHAnsi" w:hAnsiTheme="minorHAnsi" w:cstheme="minorHAnsi"/>
          <w:sz w:val="20"/>
        </w:rPr>
        <w:t>,</w:t>
      </w:r>
      <w:r>
        <w:rPr>
          <w:rFonts w:asciiTheme="minorHAnsi" w:hAnsiTheme="minorHAnsi" w:cstheme="minorHAnsi"/>
          <w:sz w:val="20"/>
        </w:rPr>
        <w:t xml:space="preserve"> and problem solving</w:t>
      </w:r>
      <w:r w:rsidR="00ED13DB">
        <w:rPr>
          <w:rFonts w:asciiTheme="minorHAnsi" w:hAnsiTheme="minorHAnsi" w:cstheme="minorHAnsi"/>
          <w:sz w:val="20"/>
        </w:rPr>
        <w:t>, as well as leveraging asynchronous communication tools to always stay up-to-date</w:t>
      </w:r>
    </w:p>
    <w:p w:rsidR="00774736" w:rsidRDefault="00774736" w:rsidP="00942BD4">
      <w:pPr>
        <w:pStyle w:val="BodyA"/>
        <w:numPr>
          <w:ilvl w:val="0"/>
          <w:numId w:val="21"/>
        </w:numPr>
        <w:rPr>
          <w:rFonts w:asciiTheme="minorHAnsi" w:hAnsiTheme="minorHAnsi" w:cstheme="minorHAnsi"/>
          <w:sz w:val="20"/>
        </w:rPr>
      </w:pPr>
      <w:r>
        <w:rPr>
          <w:rFonts w:asciiTheme="minorHAnsi" w:hAnsiTheme="minorHAnsi" w:cstheme="minorHAnsi"/>
          <w:sz w:val="20"/>
        </w:rPr>
        <w:t>Service architecture needs by serving as the decision maker in regards to data storage, maintenance,</w:t>
      </w:r>
      <w:r w:rsidR="001F367B">
        <w:rPr>
          <w:rFonts w:asciiTheme="minorHAnsi" w:hAnsiTheme="minorHAnsi" w:cstheme="minorHAnsi"/>
          <w:sz w:val="20"/>
        </w:rPr>
        <w:t xml:space="preserve"> and performance </w:t>
      </w:r>
      <w:r>
        <w:rPr>
          <w:rFonts w:asciiTheme="minorHAnsi" w:hAnsiTheme="minorHAnsi" w:cstheme="minorHAnsi"/>
          <w:sz w:val="20"/>
        </w:rPr>
        <w:t>in AWS</w:t>
      </w:r>
      <w:r w:rsidR="001F367B">
        <w:rPr>
          <w:rFonts w:asciiTheme="minorHAnsi" w:hAnsiTheme="minorHAnsi" w:cstheme="minorHAnsi"/>
          <w:sz w:val="20"/>
        </w:rPr>
        <w:t xml:space="preserve"> Redshift </w:t>
      </w:r>
      <w:r>
        <w:rPr>
          <w:rFonts w:asciiTheme="minorHAnsi" w:hAnsiTheme="minorHAnsi" w:cstheme="minorHAnsi"/>
          <w:sz w:val="20"/>
        </w:rPr>
        <w:t>database</w:t>
      </w:r>
      <w:r w:rsidR="001F367B">
        <w:rPr>
          <w:rFonts w:asciiTheme="minorHAnsi" w:hAnsiTheme="minorHAnsi" w:cstheme="minorHAnsi"/>
          <w:sz w:val="20"/>
        </w:rPr>
        <w:t xml:space="preserve"> by monitoring alerts and checking that key metrics align with production data</w:t>
      </w:r>
      <w:r>
        <w:rPr>
          <w:rFonts w:asciiTheme="minorHAnsi" w:hAnsiTheme="minorHAnsi" w:cstheme="minorHAnsi"/>
          <w:sz w:val="20"/>
        </w:rPr>
        <w:t xml:space="preserve">. </w:t>
      </w:r>
      <w:r w:rsidR="001F367B">
        <w:rPr>
          <w:rFonts w:asciiTheme="minorHAnsi" w:hAnsiTheme="minorHAnsi" w:cstheme="minorHAnsi"/>
          <w:sz w:val="20"/>
        </w:rPr>
        <w:t xml:space="preserve">I also create and maintain views which are used for the reporting layer </w:t>
      </w:r>
    </w:p>
    <w:p w:rsidR="001F367B" w:rsidRDefault="00774736" w:rsidP="00942BD4">
      <w:pPr>
        <w:pStyle w:val="BodyA"/>
        <w:numPr>
          <w:ilvl w:val="0"/>
          <w:numId w:val="21"/>
        </w:numPr>
        <w:rPr>
          <w:rFonts w:asciiTheme="minorHAnsi" w:hAnsiTheme="minorHAnsi" w:cstheme="minorHAnsi"/>
          <w:sz w:val="20"/>
        </w:rPr>
      </w:pPr>
      <w:r>
        <w:rPr>
          <w:rFonts w:asciiTheme="minorHAnsi" w:hAnsiTheme="minorHAnsi" w:cstheme="minorHAnsi"/>
          <w:sz w:val="20"/>
        </w:rPr>
        <w:t>F</w:t>
      </w:r>
      <w:r w:rsidR="001F367B">
        <w:rPr>
          <w:rFonts w:asciiTheme="minorHAnsi" w:hAnsiTheme="minorHAnsi" w:cstheme="minorHAnsi"/>
          <w:sz w:val="20"/>
        </w:rPr>
        <w:t>orecast future data needs and work with the dev team</w:t>
      </w:r>
      <w:r>
        <w:rPr>
          <w:rFonts w:asciiTheme="minorHAnsi" w:hAnsiTheme="minorHAnsi" w:cstheme="minorHAnsi"/>
          <w:sz w:val="20"/>
        </w:rPr>
        <w:t xml:space="preserve"> and the budget to</w:t>
      </w:r>
      <w:r w:rsidR="001F367B">
        <w:rPr>
          <w:rFonts w:asciiTheme="minorHAnsi" w:hAnsiTheme="minorHAnsi" w:cstheme="minorHAnsi"/>
          <w:sz w:val="20"/>
        </w:rPr>
        <w:t xml:space="preserve"> </w:t>
      </w:r>
      <w:r>
        <w:rPr>
          <w:rFonts w:asciiTheme="minorHAnsi" w:hAnsiTheme="minorHAnsi" w:cstheme="minorHAnsi"/>
          <w:sz w:val="20"/>
        </w:rPr>
        <w:t>build processes needed to make that data available for reporting</w:t>
      </w:r>
    </w:p>
    <w:p w:rsidR="001F367B" w:rsidRDefault="001F367B" w:rsidP="001F367B">
      <w:pPr>
        <w:pStyle w:val="BodyA"/>
        <w:numPr>
          <w:ilvl w:val="0"/>
          <w:numId w:val="21"/>
        </w:numPr>
        <w:rPr>
          <w:rFonts w:asciiTheme="minorHAnsi" w:hAnsiTheme="minorHAnsi" w:cstheme="minorHAnsi"/>
          <w:sz w:val="20"/>
        </w:rPr>
      </w:pPr>
      <w:r>
        <w:rPr>
          <w:rFonts w:asciiTheme="minorHAnsi" w:hAnsiTheme="minorHAnsi" w:cstheme="minorHAnsi"/>
          <w:sz w:val="20"/>
        </w:rPr>
        <w:t>Track current and projected work to a roadmap and tickets in Jira, where I am responsible for tracking features, my own tasks</w:t>
      </w:r>
      <w:r w:rsidR="00191243">
        <w:rPr>
          <w:rFonts w:asciiTheme="minorHAnsi" w:hAnsiTheme="minorHAnsi" w:cstheme="minorHAnsi"/>
          <w:sz w:val="20"/>
        </w:rPr>
        <w:t xml:space="preserve"> and time</w:t>
      </w:r>
      <w:r w:rsidR="008439CD">
        <w:rPr>
          <w:rFonts w:asciiTheme="minorHAnsi" w:hAnsiTheme="minorHAnsi" w:cstheme="minorHAnsi"/>
          <w:sz w:val="20"/>
        </w:rPr>
        <w:t xml:space="preserve">, and the tasks I create for </w:t>
      </w:r>
      <w:bookmarkStart w:id="0" w:name="_GoBack"/>
      <w:bookmarkEnd w:id="0"/>
      <w:r>
        <w:rPr>
          <w:rFonts w:asciiTheme="minorHAnsi" w:hAnsiTheme="minorHAnsi" w:cstheme="minorHAnsi"/>
          <w:sz w:val="20"/>
        </w:rPr>
        <w:t>developers</w:t>
      </w:r>
    </w:p>
    <w:p w:rsidR="001F367B" w:rsidRPr="001F367B" w:rsidRDefault="001F367B" w:rsidP="001F367B">
      <w:pPr>
        <w:pStyle w:val="BodyA"/>
        <w:numPr>
          <w:ilvl w:val="0"/>
          <w:numId w:val="21"/>
        </w:numPr>
        <w:rPr>
          <w:rFonts w:asciiTheme="minorHAnsi" w:hAnsiTheme="minorHAnsi" w:cstheme="minorHAnsi"/>
          <w:sz w:val="20"/>
        </w:rPr>
      </w:pPr>
      <w:r>
        <w:rPr>
          <w:rFonts w:asciiTheme="minorHAnsi" w:hAnsiTheme="minorHAnsi" w:cstheme="minorHAnsi"/>
          <w:sz w:val="20"/>
        </w:rPr>
        <w:t>Created a prioritization and justification system for business and reporting requests to fairly manage and hold departments accountable</w:t>
      </w:r>
      <w:r w:rsidR="00FE1A18">
        <w:rPr>
          <w:rFonts w:asciiTheme="minorHAnsi" w:hAnsiTheme="minorHAnsi" w:cstheme="minorHAnsi"/>
          <w:sz w:val="20"/>
        </w:rPr>
        <w:t>, while also being able to track to our own department budget for dev and data spend</w:t>
      </w:r>
    </w:p>
    <w:p w:rsidR="00942BD4" w:rsidRDefault="00942BD4" w:rsidP="001B3628">
      <w:pPr>
        <w:pStyle w:val="BodyA"/>
        <w:rPr>
          <w:rFonts w:asciiTheme="minorHAnsi" w:hAnsiTheme="minorHAnsi" w:cstheme="minorHAnsi"/>
        </w:rPr>
      </w:pPr>
    </w:p>
    <w:p w:rsidR="00B66585" w:rsidRPr="00BE1BF2" w:rsidRDefault="00B66585" w:rsidP="001B3628">
      <w:pPr>
        <w:pStyle w:val="BodyA"/>
        <w:rPr>
          <w:rFonts w:asciiTheme="minorHAnsi" w:hAnsiTheme="minorHAnsi" w:cstheme="minorHAnsi"/>
          <w:i/>
        </w:rPr>
      </w:pPr>
      <w:r>
        <w:rPr>
          <w:rFonts w:asciiTheme="minorHAnsi" w:hAnsiTheme="minorHAnsi" w:cstheme="minorHAnsi"/>
        </w:rPr>
        <w:t>PEERFIT</w:t>
      </w:r>
      <w:r w:rsidR="00BE1BF2">
        <w:rPr>
          <w:rFonts w:asciiTheme="minorHAnsi" w:hAnsiTheme="minorHAnsi" w:cstheme="minorHAnsi"/>
        </w:rPr>
        <w:t xml:space="preserve"> - </w:t>
      </w:r>
      <w:r w:rsidR="00BE1BF2">
        <w:rPr>
          <w:rFonts w:asciiTheme="minorHAnsi" w:hAnsiTheme="minorHAnsi" w:cstheme="minorHAnsi"/>
          <w:i/>
        </w:rPr>
        <w:t xml:space="preserve">Data Analyst     </w:t>
      </w:r>
      <w:r w:rsidR="00942BD4">
        <w:rPr>
          <w:rFonts w:asciiTheme="minorHAnsi" w:hAnsiTheme="minorHAnsi" w:cstheme="minorHAnsi"/>
        </w:rPr>
        <w:tab/>
      </w:r>
      <w:r w:rsidR="00942BD4">
        <w:rPr>
          <w:rFonts w:asciiTheme="minorHAnsi" w:hAnsiTheme="minorHAnsi" w:cstheme="minorHAnsi"/>
        </w:rPr>
        <w:tab/>
      </w:r>
      <w:r w:rsidR="00942BD4">
        <w:rPr>
          <w:rFonts w:asciiTheme="minorHAnsi" w:hAnsiTheme="minorHAnsi" w:cstheme="minorHAnsi"/>
        </w:rPr>
        <w:tab/>
      </w:r>
      <w:r w:rsidR="00942BD4">
        <w:rPr>
          <w:rFonts w:asciiTheme="minorHAnsi" w:hAnsiTheme="minorHAnsi" w:cstheme="minorHAnsi"/>
        </w:rPr>
        <w:tab/>
      </w:r>
      <w:r w:rsidR="00942BD4">
        <w:rPr>
          <w:rFonts w:asciiTheme="minorHAnsi" w:hAnsiTheme="minorHAnsi" w:cstheme="minorHAnsi"/>
        </w:rPr>
        <w:tab/>
      </w:r>
      <w:r w:rsidR="00942BD4">
        <w:rPr>
          <w:rFonts w:asciiTheme="minorHAnsi" w:hAnsiTheme="minorHAnsi" w:cstheme="minorHAnsi"/>
        </w:rPr>
        <w:tab/>
        <w:t xml:space="preserve">            </w:t>
      </w:r>
      <w:r w:rsidR="00942BD4">
        <w:rPr>
          <w:rFonts w:asciiTheme="minorHAnsi" w:hAnsiTheme="minorHAnsi" w:cstheme="minorHAnsi"/>
          <w:sz w:val="20"/>
        </w:rPr>
        <w:t>February 2019 – April 2020</w:t>
      </w:r>
    </w:p>
    <w:p w:rsidR="00B66585" w:rsidRPr="00B66585" w:rsidRDefault="00B66585" w:rsidP="00B66585">
      <w:pPr>
        <w:pStyle w:val="BodyA"/>
        <w:numPr>
          <w:ilvl w:val="0"/>
          <w:numId w:val="21"/>
        </w:numPr>
        <w:rPr>
          <w:rFonts w:asciiTheme="minorHAnsi" w:hAnsiTheme="minorHAnsi" w:cstheme="minorHAnsi"/>
          <w:sz w:val="20"/>
        </w:rPr>
      </w:pPr>
      <w:r w:rsidRPr="00B66585">
        <w:rPr>
          <w:rFonts w:asciiTheme="minorHAnsi" w:hAnsiTheme="minorHAnsi" w:cstheme="minorHAnsi"/>
          <w:sz w:val="20"/>
        </w:rPr>
        <w:t>Maintain</w:t>
      </w:r>
      <w:r w:rsidR="00DC1C7C">
        <w:rPr>
          <w:rFonts w:asciiTheme="minorHAnsi" w:hAnsiTheme="minorHAnsi" w:cstheme="minorHAnsi"/>
          <w:sz w:val="20"/>
        </w:rPr>
        <w:t>ed</w:t>
      </w:r>
      <w:r w:rsidR="00D84DC3">
        <w:rPr>
          <w:rFonts w:asciiTheme="minorHAnsi" w:hAnsiTheme="minorHAnsi" w:cstheme="minorHAnsi"/>
          <w:sz w:val="20"/>
        </w:rPr>
        <w:t xml:space="preserve"> data model for Looker</w:t>
      </w:r>
      <w:r w:rsidRPr="00B66585">
        <w:rPr>
          <w:rFonts w:asciiTheme="minorHAnsi" w:hAnsiTheme="minorHAnsi" w:cstheme="minorHAnsi"/>
          <w:sz w:val="20"/>
        </w:rPr>
        <w:t xml:space="preserve"> by updating </w:t>
      </w:r>
      <w:proofErr w:type="spellStart"/>
      <w:r w:rsidRPr="00B66585">
        <w:rPr>
          <w:rFonts w:asciiTheme="minorHAnsi" w:hAnsiTheme="minorHAnsi" w:cstheme="minorHAnsi"/>
          <w:sz w:val="20"/>
        </w:rPr>
        <w:t>LookML</w:t>
      </w:r>
      <w:proofErr w:type="spellEnd"/>
      <w:r w:rsidRPr="00B66585">
        <w:rPr>
          <w:rFonts w:asciiTheme="minorHAnsi" w:hAnsiTheme="minorHAnsi" w:cstheme="minorHAnsi"/>
          <w:sz w:val="20"/>
        </w:rPr>
        <w:t xml:space="preserve"> regularly</w:t>
      </w:r>
      <w:r w:rsidR="00F93D33">
        <w:rPr>
          <w:rFonts w:asciiTheme="minorHAnsi" w:hAnsiTheme="minorHAnsi" w:cstheme="minorHAnsi"/>
          <w:sz w:val="20"/>
        </w:rPr>
        <w:t xml:space="preserve"> and using </w:t>
      </w:r>
      <w:proofErr w:type="spellStart"/>
      <w:r w:rsidR="00F93D33">
        <w:rPr>
          <w:rFonts w:asciiTheme="minorHAnsi" w:hAnsiTheme="minorHAnsi" w:cstheme="minorHAnsi"/>
          <w:sz w:val="20"/>
        </w:rPr>
        <w:t>GitLab</w:t>
      </w:r>
      <w:proofErr w:type="spellEnd"/>
      <w:r w:rsidR="00F93D33">
        <w:rPr>
          <w:rFonts w:asciiTheme="minorHAnsi" w:hAnsiTheme="minorHAnsi" w:cstheme="minorHAnsi"/>
          <w:sz w:val="20"/>
        </w:rPr>
        <w:t xml:space="preserve"> for version control</w:t>
      </w:r>
    </w:p>
    <w:p w:rsidR="00B66585" w:rsidRPr="00B66585" w:rsidRDefault="00B66585" w:rsidP="00B66585">
      <w:pPr>
        <w:pStyle w:val="BodyA"/>
        <w:numPr>
          <w:ilvl w:val="0"/>
          <w:numId w:val="21"/>
        </w:numPr>
        <w:rPr>
          <w:rFonts w:asciiTheme="minorHAnsi" w:hAnsiTheme="minorHAnsi" w:cstheme="minorHAnsi"/>
          <w:sz w:val="20"/>
        </w:rPr>
      </w:pPr>
      <w:r w:rsidRPr="00B66585">
        <w:rPr>
          <w:rFonts w:asciiTheme="minorHAnsi" w:hAnsiTheme="minorHAnsi" w:cstheme="minorHAnsi"/>
          <w:sz w:val="20"/>
        </w:rPr>
        <w:t>Create</w:t>
      </w:r>
      <w:r w:rsidR="00DC1C7C">
        <w:rPr>
          <w:rFonts w:asciiTheme="minorHAnsi" w:hAnsiTheme="minorHAnsi" w:cstheme="minorHAnsi"/>
          <w:sz w:val="20"/>
        </w:rPr>
        <w:t>d</w:t>
      </w:r>
      <w:r w:rsidRPr="00B66585">
        <w:rPr>
          <w:rFonts w:asciiTheme="minorHAnsi" w:hAnsiTheme="minorHAnsi" w:cstheme="minorHAnsi"/>
          <w:sz w:val="20"/>
        </w:rPr>
        <w:t xml:space="preserve"> and maintain</w:t>
      </w:r>
      <w:r w:rsidR="00DC1C7C">
        <w:rPr>
          <w:rFonts w:asciiTheme="minorHAnsi" w:hAnsiTheme="minorHAnsi" w:cstheme="minorHAnsi"/>
          <w:sz w:val="20"/>
        </w:rPr>
        <w:t>ed</w:t>
      </w:r>
      <w:r w:rsidRPr="00B66585">
        <w:rPr>
          <w:rFonts w:asciiTheme="minorHAnsi" w:hAnsiTheme="minorHAnsi" w:cstheme="minorHAnsi"/>
          <w:sz w:val="20"/>
        </w:rPr>
        <w:t xml:space="preserve"> dashboards for both internal and external reporting needs</w:t>
      </w:r>
    </w:p>
    <w:p w:rsidR="00B66585" w:rsidRPr="00B66585" w:rsidRDefault="00B66585" w:rsidP="00B66585">
      <w:pPr>
        <w:pStyle w:val="BodyA"/>
        <w:numPr>
          <w:ilvl w:val="0"/>
          <w:numId w:val="21"/>
        </w:numPr>
        <w:rPr>
          <w:rFonts w:asciiTheme="minorHAnsi" w:hAnsiTheme="minorHAnsi" w:cstheme="minorHAnsi"/>
          <w:sz w:val="20"/>
        </w:rPr>
      </w:pPr>
      <w:r w:rsidRPr="00B66585">
        <w:rPr>
          <w:rFonts w:asciiTheme="minorHAnsi" w:hAnsiTheme="minorHAnsi" w:cstheme="minorHAnsi"/>
          <w:sz w:val="20"/>
        </w:rPr>
        <w:t>Balance</w:t>
      </w:r>
      <w:r w:rsidR="00DC1C7C">
        <w:rPr>
          <w:rFonts w:asciiTheme="minorHAnsi" w:hAnsiTheme="minorHAnsi" w:cstheme="minorHAnsi"/>
          <w:sz w:val="20"/>
        </w:rPr>
        <w:t>d</w:t>
      </w:r>
      <w:r w:rsidRPr="00B66585">
        <w:rPr>
          <w:rFonts w:asciiTheme="minorHAnsi" w:hAnsiTheme="minorHAnsi" w:cstheme="minorHAnsi"/>
          <w:sz w:val="20"/>
        </w:rPr>
        <w:t xml:space="preserve"> ticket load and prioritize</w:t>
      </w:r>
      <w:r w:rsidR="00DC1C7C">
        <w:rPr>
          <w:rFonts w:asciiTheme="minorHAnsi" w:hAnsiTheme="minorHAnsi" w:cstheme="minorHAnsi"/>
          <w:sz w:val="20"/>
        </w:rPr>
        <w:t>d</w:t>
      </w:r>
      <w:r w:rsidRPr="00B66585">
        <w:rPr>
          <w:rFonts w:asciiTheme="minorHAnsi" w:hAnsiTheme="minorHAnsi" w:cstheme="minorHAnsi"/>
          <w:sz w:val="20"/>
        </w:rPr>
        <w:t xml:space="preserve"> business needs in Jira by working both in 2 week sprints as well as completing ad hoc requests to enable business processes to be completed and data-driven decisions to be made</w:t>
      </w:r>
    </w:p>
    <w:p w:rsidR="00B66585" w:rsidRPr="00ED13DB" w:rsidRDefault="00B66585" w:rsidP="00ED13DB">
      <w:pPr>
        <w:pStyle w:val="BodyA"/>
        <w:numPr>
          <w:ilvl w:val="0"/>
          <w:numId w:val="21"/>
        </w:numPr>
        <w:rPr>
          <w:rFonts w:asciiTheme="minorHAnsi" w:hAnsiTheme="minorHAnsi" w:cstheme="minorHAnsi"/>
          <w:sz w:val="20"/>
        </w:rPr>
      </w:pPr>
      <w:r w:rsidRPr="00B66585">
        <w:rPr>
          <w:rFonts w:asciiTheme="minorHAnsi" w:hAnsiTheme="minorHAnsi" w:cstheme="minorHAnsi"/>
          <w:sz w:val="20"/>
        </w:rPr>
        <w:t>Manage</w:t>
      </w:r>
      <w:r w:rsidR="00DC1C7C">
        <w:rPr>
          <w:rFonts w:asciiTheme="minorHAnsi" w:hAnsiTheme="minorHAnsi" w:cstheme="minorHAnsi"/>
          <w:sz w:val="20"/>
        </w:rPr>
        <w:t>d</w:t>
      </w:r>
      <w:r w:rsidRPr="00B66585">
        <w:rPr>
          <w:rFonts w:asciiTheme="minorHAnsi" w:hAnsiTheme="minorHAnsi" w:cstheme="minorHAnsi"/>
          <w:sz w:val="20"/>
        </w:rPr>
        <w:t xml:space="preserve"> workload and development of interns and junior analysts</w:t>
      </w:r>
    </w:p>
    <w:p w:rsidR="00B66585" w:rsidRPr="00B66585" w:rsidRDefault="00B66585" w:rsidP="00B66585">
      <w:pPr>
        <w:pStyle w:val="BodyA"/>
        <w:numPr>
          <w:ilvl w:val="0"/>
          <w:numId w:val="21"/>
        </w:numPr>
        <w:rPr>
          <w:rFonts w:asciiTheme="minorHAnsi" w:hAnsiTheme="minorHAnsi" w:cstheme="minorHAnsi"/>
          <w:sz w:val="20"/>
        </w:rPr>
      </w:pPr>
      <w:r w:rsidRPr="00B66585">
        <w:rPr>
          <w:rFonts w:asciiTheme="minorHAnsi" w:hAnsiTheme="minorHAnsi" w:cstheme="minorHAnsi"/>
          <w:sz w:val="20"/>
        </w:rPr>
        <w:t>Create</w:t>
      </w:r>
      <w:r w:rsidR="00DC1C7C">
        <w:rPr>
          <w:rFonts w:asciiTheme="minorHAnsi" w:hAnsiTheme="minorHAnsi" w:cstheme="minorHAnsi"/>
          <w:sz w:val="20"/>
        </w:rPr>
        <w:t>d and ran</w:t>
      </w:r>
      <w:r w:rsidRPr="00B66585">
        <w:rPr>
          <w:rFonts w:asciiTheme="minorHAnsi" w:hAnsiTheme="minorHAnsi" w:cstheme="minorHAnsi"/>
          <w:sz w:val="20"/>
        </w:rPr>
        <w:t xml:space="preserve"> complex SQL queries to provide data to backend team for development purposes, as well as to fulfill business needs</w:t>
      </w:r>
    </w:p>
    <w:p w:rsidR="00B66585" w:rsidRDefault="00B66585" w:rsidP="00B66585">
      <w:pPr>
        <w:pStyle w:val="BodyA"/>
        <w:numPr>
          <w:ilvl w:val="0"/>
          <w:numId w:val="21"/>
        </w:numPr>
        <w:rPr>
          <w:rFonts w:asciiTheme="minorHAnsi" w:hAnsiTheme="minorHAnsi" w:cstheme="minorHAnsi"/>
          <w:sz w:val="20"/>
        </w:rPr>
      </w:pPr>
      <w:r w:rsidRPr="00B66585">
        <w:rPr>
          <w:rFonts w:asciiTheme="minorHAnsi" w:hAnsiTheme="minorHAnsi" w:cstheme="minorHAnsi"/>
          <w:sz w:val="20"/>
        </w:rPr>
        <w:t>Create</w:t>
      </w:r>
      <w:r w:rsidR="00DC1C7C">
        <w:rPr>
          <w:rFonts w:asciiTheme="minorHAnsi" w:hAnsiTheme="minorHAnsi" w:cstheme="minorHAnsi"/>
          <w:sz w:val="20"/>
        </w:rPr>
        <w:t>d and ra</w:t>
      </w:r>
      <w:r w:rsidRPr="00B66585">
        <w:rPr>
          <w:rFonts w:asciiTheme="minorHAnsi" w:hAnsiTheme="minorHAnsi" w:cstheme="minorHAnsi"/>
          <w:sz w:val="20"/>
        </w:rPr>
        <w:t>n Python and R scripts to assist with sales requests to provide network coverage for a given community and offer insights to guide network buildout</w:t>
      </w:r>
    </w:p>
    <w:p w:rsidR="00B66585" w:rsidRPr="00B66585" w:rsidRDefault="00B66585" w:rsidP="00B66585">
      <w:pPr>
        <w:pStyle w:val="BodyA"/>
        <w:numPr>
          <w:ilvl w:val="0"/>
          <w:numId w:val="21"/>
        </w:numPr>
        <w:rPr>
          <w:rFonts w:asciiTheme="minorHAnsi" w:hAnsiTheme="minorHAnsi" w:cstheme="minorHAnsi"/>
          <w:sz w:val="20"/>
        </w:rPr>
      </w:pPr>
      <w:r>
        <w:rPr>
          <w:rFonts w:asciiTheme="minorHAnsi" w:hAnsiTheme="minorHAnsi" w:cstheme="minorHAnsi"/>
          <w:sz w:val="20"/>
        </w:rPr>
        <w:t>Use</w:t>
      </w:r>
      <w:r w:rsidR="00DC1C7C">
        <w:rPr>
          <w:rFonts w:asciiTheme="minorHAnsi" w:hAnsiTheme="minorHAnsi" w:cstheme="minorHAnsi"/>
          <w:sz w:val="20"/>
        </w:rPr>
        <w:t>d</w:t>
      </w:r>
      <w:r>
        <w:rPr>
          <w:rFonts w:asciiTheme="minorHAnsi" w:hAnsiTheme="minorHAnsi" w:cstheme="minorHAnsi"/>
          <w:sz w:val="20"/>
        </w:rPr>
        <w:t xml:space="preserve"> Python, R, and SQL to forecast KPIs and growth</w:t>
      </w:r>
    </w:p>
    <w:p w:rsidR="00B66585" w:rsidRPr="00B66585" w:rsidRDefault="00B66585" w:rsidP="00B66585">
      <w:pPr>
        <w:pStyle w:val="BodyA"/>
        <w:numPr>
          <w:ilvl w:val="0"/>
          <w:numId w:val="21"/>
        </w:numPr>
        <w:rPr>
          <w:rFonts w:asciiTheme="minorHAnsi" w:hAnsiTheme="minorHAnsi" w:cstheme="minorHAnsi"/>
          <w:sz w:val="20"/>
        </w:rPr>
      </w:pPr>
      <w:r w:rsidRPr="00B66585">
        <w:rPr>
          <w:rFonts w:asciiTheme="minorHAnsi" w:hAnsiTheme="minorHAnsi" w:cstheme="minorHAnsi"/>
          <w:sz w:val="20"/>
        </w:rPr>
        <w:t>Participate</w:t>
      </w:r>
      <w:r w:rsidR="00DC1C7C">
        <w:rPr>
          <w:rFonts w:asciiTheme="minorHAnsi" w:hAnsiTheme="minorHAnsi" w:cstheme="minorHAnsi"/>
          <w:sz w:val="20"/>
        </w:rPr>
        <w:t>d</w:t>
      </w:r>
      <w:r w:rsidRPr="00B66585">
        <w:rPr>
          <w:rFonts w:asciiTheme="minorHAnsi" w:hAnsiTheme="minorHAnsi" w:cstheme="minorHAnsi"/>
          <w:sz w:val="20"/>
        </w:rPr>
        <w:t xml:space="preserve"> in script deployments and post-deployment validation</w:t>
      </w:r>
    </w:p>
    <w:p w:rsidR="00B66585" w:rsidRPr="00B66585" w:rsidRDefault="00B66585" w:rsidP="00B66585">
      <w:pPr>
        <w:pStyle w:val="BodyA"/>
        <w:numPr>
          <w:ilvl w:val="0"/>
          <w:numId w:val="21"/>
        </w:numPr>
        <w:rPr>
          <w:rFonts w:asciiTheme="minorHAnsi" w:hAnsiTheme="minorHAnsi" w:cstheme="minorHAnsi"/>
          <w:sz w:val="20"/>
        </w:rPr>
      </w:pPr>
      <w:r w:rsidRPr="00B66585">
        <w:rPr>
          <w:rFonts w:asciiTheme="minorHAnsi" w:hAnsiTheme="minorHAnsi" w:cstheme="minorHAnsi"/>
          <w:sz w:val="20"/>
        </w:rPr>
        <w:t>Collaborate</w:t>
      </w:r>
      <w:r w:rsidR="00DC1C7C">
        <w:rPr>
          <w:rFonts w:asciiTheme="minorHAnsi" w:hAnsiTheme="minorHAnsi" w:cstheme="minorHAnsi"/>
          <w:sz w:val="20"/>
        </w:rPr>
        <w:t>d</w:t>
      </w:r>
      <w:r w:rsidRPr="00B66585">
        <w:rPr>
          <w:rFonts w:asciiTheme="minorHAnsi" w:hAnsiTheme="minorHAnsi" w:cstheme="minorHAnsi"/>
          <w:sz w:val="20"/>
        </w:rPr>
        <w:t xml:space="preserve"> within the Product team and the company on needed KPIs and how best to capture and report on them</w:t>
      </w:r>
      <w:r w:rsidR="0066694D">
        <w:rPr>
          <w:rFonts w:asciiTheme="minorHAnsi" w:hAnsiTheme="minorHAnsi" w:cstheme="minorHAnsi"/>
          <w:sz w:val="20"/>
        </w:rPr>
        <w:t>, as well as refresh</w:t>
      </w:r>
      <w:r w:rsidR="00DC1C7C">
        <w:rPr>
          <w:rFonts w:asciiTheme="minorHAnsi" w:hAnsiTheme="minorHAnsi" w:cstheme="minorHAnsi"/>
          <w:sz w:val="20"/>
        </w:rPr>
        <w:t>ed</w:t>
      </w:r>
      <w:r w:rsidR="0066694D">
        <w:rPr>
          <w:rFonts w:asciiTheme="minorHAnsi" w:hAnsiTheme="minorHAnsi" w:cstheme="minorHAnsi"/>
          <w:sz w:val="20"/>
        </w:rPr>
        <w:t xml:space="preserve"> ou</w:t>
      </w:r>
      <w:r w:rsidR="00DC1C7C">
        <w:rPr>
          <w:rFonts w:asciiTheme="minorHAnsi" w:hAnsiTheme="minorHAnsi" w:cstheme="minorHAnsi"/>
          <w:sz w:val="20"/>
        </w:rPr>
        <w:t>tdated logic as business needs changed</w:t>
      </w:r>
    </w:p>
    <w:p w:rsidR="00B66585" w:rsidRPr="00B66585" w:rsidRDefault="00B66585" w:rsidP="00B66585">
      <w:pPr>
        <w:pStyle w:val="BodyA"/>
        <w:numPr>
          <w:ilvl w:val="0"/>
          <w:numId w:val="21"/>
        </w:numPr>
        <w:rPr>
          <w:rFonts w:asciiTheme="minorHAnsi" w:hAnsiTheme="minorHAnsi" w:cstheme="minorHAnsi"/>
          <w:sz w:val="20"/>
        </w:rPr>
      </w:pPr>
      <w:r w:rsidRPr="00B66585">
        <w:rPr>
          <w:rFonts w:asciiTheme="minorHAnsi" w:hAnsiTheme="minorHAnsi" w:cstheme="minorHAnsi"/>
          <w:sz w:val="20"/>
        </w:rPr>
        <w:t>Complete</w:t>
      </w:r>
      <w:r w:rsidR="00DC1C7C">
        <w:rPr>
          <w:rFonts w:asciiTheme="minorHAnsi" w:hAnsiTheme="minorHAnsi" w:cstheme="minorHAnsi"/>
          <w:sz w:val="20"/>
        </w:rPr>
        <w:t>d</w:t>
      </w:r>
      <w:r w:rsidRPr="00B66585">
        <w:rPr>
          <w:rFonts w:asciiTheme="minorHAnsi" w:hAnsiTheme="minorHAnsi" w:cstheme="minorHAnsi"/>
          <w:sz w:val="20"/>
        </w:rPr>
        <w:t xml:space="preserve"> requests by gatherin</w:t>
      </w:r>
      <w:r w:rsidR="00DC1C7C">
        <w:rPr>
          <w:rFonts w:asciiTheme="minorHAnsi" w:hAnsiTheme="minorHAnsi" w:cstheme="minorHAnsi"/>
          <w:sz w:val="20"/>
        </w:rPr>
        <w:t>g clear requirements, developing</w:t>
      </w:r>
      <w:r w:rsidRPr="00B66585">
        <w:rPr>
          <w:rFonts w:asciiTheme="minorHAnsi" w:hAnsiTheme="minorHAnsi" w:cstheme="minorHAnsi"/>
          <w:sz w:val="20"/>
        </w:rPr>
        <w:t xml:space="preserve"> per industry standards and HIPAA compliance, submitting for thorough review process internally and through QA team, and facilitating User Acceptance th</w:t>
      </w:r>
      <w:r w:rsidR="002873B7">
        <w:rPr>
          <w:rFonts w:asciiTheme="minorHAnsi" w:hAnsiTheme="minorHAnsi" w:cstheme="minorHAnsi"/>
          <w:sz w:val="20"/>
        </w:rPr>
        <w:t>rough clear acceptance criteria</w:t>
      </w:r>
    </w:p>
    <w:p w:rsidR="00B66585" w:rsidRPr="00B66585" w:rsidRDefault="00B66585" w:rsidP="00B66585">
      <w:pPr>
        <w:pStyle w:val="BodyA"/>
        <w:numPr>
          <w:ilvl w:val="0"/>
          <w:numId w:val="21"/>
        </w:numPr>
        <w:rPr>
          <w:rFonts w:asciiTheme="minorHAnsi" w:hAnsiTheme="minorHAnsi" w:cstheme="minorHAnsi"/>
          <w:sz w:val="20"/>
        </w:rPr>
      </w:pPr>
      <w:r w:rsidRPr="00B66585">
        <w:rPr>
          <w:rFonts w:asciiTheme="minorHAnsi" w:hAnsiTheme="minorHAnsi" w:cstheme="minorHAnsi"/>
          <w:sz w:val="20"/>
        </w:rPr>
        <w:lastRenderedPageBreak/>
        <w:t>Work</w:t>
      </w:r>
      <w:r w:rsidR="00DC1C7C">
        <w:rPr>
          <w:rFonts w:asciiTheme="minorHAnsi" w:hAnsiTheme="minorHAnsi" w:cstheme="minorHAnsi"/>
          <w:sz w:val="20"/>
        </w:rPr>
        <w:t>ed</w:t>
      </w:r>
      <w:r w:rsidRPr="00B66585">
        <w:rPr>
          <w:rFonts w:asciiTheme="minorHAnsi" w:hAnsiTheme="minorHAnsi" w:cstheme="minorHAnsi"/>
          <w:sz w:val="20"/>
        </w:rPr>
        <w:t xml:space="preserve"> with MySQL production</w:t>
      </w:r>
      <w:r w:rsidR="00DC1C7C">
        <w:rPr>
          <w:rFonts w:asciiTheme="minorHAnsi" w:hAnsiTheme="minorHAnsi" w:cstheme="minorHAnsi"/>
          <w:sz w:val="20"/>
        </w:rPr>
        <w:t xml:space="preserve"> database and </w:t>
      </w:r>
      <w:proofErr w:type="spellStart"/>
      <w:r w:rsidR="00DC1C7C">
        <w:rPr>
          <w:rFonts w:asciiTheme="minorHAnsi" w:hAnsiTheme="minorHAnsi" w:cstheme="minorHAnsi"/>
          <w:sz w:val="20"/>
        </w:rPr>
        <w:t>BigQuery</w:t>
      </w:r>
      <w:proofErr w:type="spellEnd"/>
      <w:r w:rsidR="00DC1C7C">
        <w:rPr>
          <w:rFonts w:asciiTheme="minorHAnsi" w:hAnsiTheme="minorHAnsi" w:cstheme="minorHAnsi"/>
          <w:sz w:val="20"/>
        </w:rPr>
        <w:t xml:space="preserve"> database </w:t>
      </w:r>
      <w:r w:rsidRPr="00B66585">
        <w:rPr>
          <w:rFonts w:asciiTheme="minorHAnsi" w:hAnsiTheme="minorHAnsi" w:cstheme="minorHAnsi"/>
          <w:sz w:val="20"/>
        </w:rPr>
        <w:t>used as data warehouse to provide appropriate data</w:t>
      </w:r>
    </w:p>
    <w:p w:rsidR="00B66585" w:rsidRPr="00B66585" w:rsidRDefault="00B66585" w:rsidP="00B66585">
      <w:pPr>
        <w:pStyle w:val="BodyA"/>
        <w:numPr>
          <w:ilvl w:val="0"/>
          <w:numId w:val="21"/>
        </w:numPr>
        <w:rPr>
          <w:rFonts w:asciiTheme="minorHAnsi" w:hAnsiTheme="minorHAnsi" w:cstheme="minorHAnsi"/>
          <w:sz w:val="20"/>
        </w:rPr>
      </w:pPr>
      <w:r w:rsidRPr="00B66585">
        <w:rPr>
          <w:rFonts w:asciiTheme="minorHAnsi" w:hAnsiTheme="minorHAnsi" w:cstheme="minorHAnsi"/>
          <w:sz w:val="20"/>
        </w:rPr>
        <w:t>Maintain</w:t>
      </w:r>
      <w:r w:rsidR="00DC1C7C">
        <w:rPr>
          <w:rFonts w:asciiTheme="minorHAnsi" w:hAnsiTheme="minorHAnsi" w:cstheme="minorHAnsi"/>
          <w:sz w:val="20"/>
        </w:rPr>
        <w:t>ed</w:t>
      </w:r>
      <w:r w:rsidRPr="00B66585">
        <w:rPr>
          <w:rFonts w:asciiTheme="minorHAnsi" w:hAnsiTheme="minorHAnsi" w:cstheme="minorHAnsi"/>
          <w:sz w:val="20"/>
        </w:rPr>
        <w:t xml:space="preserve"> strict data security standards to comply with HIPAA and protect user's personal information</w:t>
      </w:r>
    </w:p>
    <w:p w:rsidR="00B66585" w:rsidRPr="00B66585" w:rsidRDefault="00B66585" w:rsidP="00B66585">
      <w:pPr>
        <w:pStyle w:val="BodyA"/>
        <w:numPr>
          <w:ilvl w:val="0"/>
          <w:numId w:val="21"/>
        </w:numPr>
        <w:rPr>
          <w:rFonts w:asciiTheme="minorHAnsi" w:hAnsiTheme="minorHAnsi" w:cstheme="minorHAnsi"/>
          <w:sz w:val="20"/>
        </w:rPr>
      </w:pPr>
      <w:r w:rsidRPr="00B66585">
        <w:rPr>
          <w:rFonts w:asciiTheme="minorHAnsi" w:hAnsiTheme="minorHAnsi" w:cstheme="minorHAnsi"/>
          <w:sz w:val="20"/>
        </w:rPr>
        <w:t>Learn</w:t>
      </w:r>
      <w:r w:rsidR="00DC1C7C">
        <w:rPr>
          <w:rFonts w:asciiTheme="minorHAnsi" w:hAnsiTheme="minorHAnsi" w:cstheme="minorHAnsi"/>
          <w:sz w:val="20"/>
        </w:rPr>
        <w:t>ed</w:t>
      </w:r>
      <w:r w:rsidRPr="00B66585">
        <w:rPr>
          <w:rFonts w:asciiTheme="minorHAnsi" w:hAnsiTheme="minorHAnsi" w:cstheme="minorHAnsi"/>
          <w:sz w:val="20"/>
        </w:rPr>
        <w:t xml:space="preserve"> and extract</w:t>
      </w:r>
      <w:r w:rsidR="00DC1C7C">
        <w:rPr>
          <w:rFonts w:asciiTheme="minorHAnsi" w:hAnsiTheme="minorHAnsi" w:cstheme="minorHAnsi"/>
          <w:sz w:val="20"/>
        </w:rPr>
        <w:t>ed</w:t>
      </w:r>
      <w:r w:rsidRPr="00B66585">
        <w:rPr>
          <w:rFonts w:asciiTheme="minorHAnsi" w:hAnsiTheme="minorHAnsi" w:cstheme="minorHAnsi"/>
          <w:sz w:val="20"/>
        </w:rPr>
        <w:t xml:space="preserve"> data from our 3rd Party tools to capture data insights, such as Segment</w:t>
      </w:r>
      <w:r w:rsidR="00DB7011">
        <w:rPr>
          <w:rFonts w:asciiTheme="minorHAnsi" w:hAnsiTheme="minorHAnsi" w:cstheme="minorHAnsi"/>
          <w:sz w:val="20"/>
        </w:rPr>
        <w:t xml:space="preserve">, </w:t>
      </w:r>
      <w:proofErr w:type="spellStart"/>
      <w:r w:rsidR="00DB7011">
        <w:rPr>
          <w:rFonts w:asciiTheme="minorHAnsi" w:hAnsiTheme="minorHAnsi" w:cstheme="minorHAnsi"/>
          <w:sz w:val="20"/>
        </w:rPr>
        <w:t>HubSpot</w:t>
      </w:r>
      <w:proofErr w:type="spellEnd"/>
      <w:r w:rsidR="00DB7011">
        <w:rPr>
          <w:rFonts w:asciiTheme="minorHAnsi" w:hAnsiTheme="minorHAnsi" w:cstheme="minorHAnsi"/>
          <w:sz w:val="20"/>
        </w:rPr>
        <w:t>, Mandrill, and others</w:t>
      </w:r>
    </w:p>
    <w:p w:rsidR="00B66585" w:rsidRPr="00B66585" w:rsidRDefault="00B66585" w:rsidP="00B66585">
      <w:pPr>
        <w:pStyle w:val="BodyA"/>
        <w:numPr>
          <w:ilvl w:val="0"/>
          <w:numId w:val="21"/>
        </w:numPr>
        <w:rPr>
          <w:rFonts w:asciiTheme="minorHAnsi" w:hAnsiTheme="minorHAnsi" w:cstheme="minorHAnsi"/>
          <w:sz w:val="20"/>
        </w:rPr>
      </w:pPr>
      <w:r w:rsidRPr="00B66585">
        <w:rPr>
          <w:rFonts w:asciiTheme="minorHAnsi" w:hAnsiTheme="minorHAnsi" w:cstheme="minorHAnsi"/>
          <w:sz w:val="20"/>
        </w:rPr>
        <w:t>Successfully work</w:t>
      </w:r>
      <w:r w:rsidR="00DC1C7C">
        <w:rPr>
          <w:rFonts w:asciiTheme="minorHAnsi" w:hAnsiTheme="minorHAnsi" w:cstheme="minorHAnsi"/>
          <w:sz w:val="20"/>
        </w:rPr>
        <w:t>ed</w:t>
      </w:r>
      <w:r w:rsidRPr="00B66585">
        <w:rPr>
          <w:rFonts w:asciiTheme="minorHAnsi" w:hAnsiTheme="minorHAnsi" w:cstheme="minorHAnsi"/>
          <w:sz w:val="20"/>
        </w:rPr>
        <w:t xml:space="preserve"> within and stay</w:t>
      </w:r>
      <w:r w:rsidR="00DC1C7C">
        <w:rPr>
          <w:rFonts w:asciiTheme="minorHAnsi" w:hAnsiTheme="minorHAnsi" w:cstheme="minorHAnsi"/>
          <w:sz w:val="20"/>
        </w:rPr>
        <w:t>ed</w:t>
      </w:r>
      <w:r w:rsidRPr="00B66585">
        <w:rPr>
          <w:rFonts w:asciiTheme="minorHAnsi" w:hAnsiTheme="minorHAnsi" w:cstheme="minorHAnsi"/>
          <w:sz w:val="20"/>
        </w:rPr>
        <w:t xml:space="preserve"> connected to a remote team </w:t>
      </w:r>
    </w:p>
    <w:p w:rsidR="00BE1BF2" w:rsidRDefault="00BE1BF2" w:rsidP="00B66585">
      <w:pPr>
        <w:pStyle w:val="BodyA"/>
        <w:rPr>
          <w:rFonts w:asciiTheme="minorHAnsi" w:hAnsiTheme="minorHAnsi" w:cstheme="minorHAnsi"/>
        </w:rPr>
      </w:pPr>
    </w:p>
    <w:p w:rsidR="00A579B5" w:rsidRPr="00BE1BF2" w:rsidRDefault="00A579B5" w:rsidP="00B66585">
      <w:pPr>
        <w:pStyle w:val="BodyA"/>
        <w:rPr>
          <w:rFonts w:asciiTheme="minorHAnsi" w:hAnsiTheme="minorHAnsi" w:cstheme="minorHAnsi"/>
          <w:i/>
        </w:rPr>
      </w:pPr>
      <w:r>
        <w:rPr>
          <w:rFonts w:asciiTheme="minorHAnsi" w:hAnsiTheme="minorHAnsi" w:cstheme="minorHAnsi"/>
        </w:rPr>
        <w:t>CHART</w:t>
      </w:r>
      <w:r w:rsidR="00B66585">
        <w:rPr>
          <w:rFonts w:asciiTheme="minorHAnsi" w:hAnsiTheme="minorHAnsi" w:cstheme="minorHAnsi"/>
        </w:rPr>
        <w:t>ER COMMUNICATIONS</w:t>
      </w:r>
      <w:r w:rsidR="00BE1BF2">
        <w:rPr>
          <w:rFonts w:asciiTheme="minorHAnsi" w:hAnsiTheme="minorHAnsi" w:cstheme="minorHAnsi"/>
        </w:rPr>
        <w:t xml:space="preserve"> - </w:t>
      </w:r>
      <w:r w:rsidR="00BE1BF2">
        <w:rPr>
          <w:rFonts w:asciiTheme="minorHAnsi" w:hAnsiTheme="minorHAnsi" w:cstheme="minorHAnsi"/>
          <w:i/>
        </w:rPr>
        <w:t>Software Developer</w:t>
      </w:r>
      <w:r w:rsidR="00BE1BF2">
        <w:rPr>
          <w:rFonts w:asciiTheme="minorHAnsi" w:hAnsiTheme="minorHAnsi" w:cstheme="minorHAnsi"/>
        </w:rPr>
        <w:tab/>
      </w:r>
      <w:r w:rsidR="00BE1BF2">
        <w:rPr>
          <w:rFonts w:asciiTheme="minorHAnsi" w:hAnsiTheme="minorHAnsi" w:cstheme="minorHAnsi"/>
        </w:rPr>
        <w:tab/>
      </w:r>
      <w:r w:rsidR="00BE1BF2">
        <w:rPr>
          <w:rFonts w:asciiTheme="minorHAnsi" w:hAnsiTheme="minorHAnsi" w:cstheme="minorHAnsi"/>
        </w:rPr>
        <w:tab/>
        <w:t xml:space="preserve">            </w:t>
      </w:r>
      <w:r w:rsidRPr="00A579B5">
        <w:rPr>
          <w:rFonts w:asciiTheme="minorHAnsi" w:hAnsiTheme="minorHAnsi" w:cstheme="minorHAnsi"/>
          <w:sz w:val="20"/>
        </w:rPr>
        <w:t xml:space="preserve">April 2017 </w:t>
      </w:r>
      <w:r w:rsidR="00B66585">
        <w:rPr>
          <w:rFonts w:asciiTheme="minorHAnsi" w:hAnsiTheme="minorHAnsi" w:cstheme="minorHAnsi"/>
          <w:sz w:val="20"/>
        </w:rPr>
        <w:t>–</w:t>
      </w:r>
      <w:r w:rsidRPr="00A579B5">
        <w:rPr>
          <w:rFonts w:asciiTheme="minorHAnsi" w:hAnsiTheme="minorHAnsi" w:cstheme="minorHAnsi"/>
          <w:sz w:val="20"/>
        </w:rPr>
        <w:t xml:space="preserve"> </w:t>
      </w:r>
      <w:r w:rsidR="00B66585">
        <w:rPr>
          <w:rFonts w:asciiTheme="minorHAnsi" w:hAnsiTheme="minorHAnsi" w:cstheme="minorHAnsi"/>
          <w:sz w:val="20"/>
        </w:rPr>
        <w:t>February 2019</w:t>
      </w:r>
    </w:p>
    <w:p w:rsidR="00C706C7" w:rsidRDefault="00C706C7" w:rsidP="00A579B5">
      <w:pPr>
        <w:pStyle w:val="BodyA"/>
        <w:numPr>
          <w:ilvl w:val="0"/>
          <w:numId w:val="20"/>
        </w:numPr>
        <w:rPr>
          <w:rFonts w:asciiTheme="minorHAnsi" w:hAnsiTheme="minorHAnsi" w:cstheme="minorHAnsi"/>
          <w:sz w:val="20"/>
        </w:rPr>
      </w:pPr>
      <w:r>
        <w:rPr>
          <w:rFonts w:asciiTheme="minorHAnsi" w:hAnsiTheme="minorHAnsi" w:cstheme="minorHAnsi"/>
          <w:sz w:val="20"/>
        </w:rPr>
        <w:t>Work</w:t>
      </w:r>
      <w:r w:rsidR="009452C5">
        <w:rPr>
          <w:rFonts w:asciiTheme="minorHAnsi" w:hAnsiTheme="minorHAnsi" w:cstheme="minorHAnsi"/>
          <w:sz w:val="20"/>
        </w:rPr>
        <w:t>ed</w:t>
      </w:r>
      <w:r>
        <w:rPr>
          <w:rFonts w:asciiTheme="minorHAnsi" w:hAnsiTheme="minorHAnsi" w:cstheme="minorHAnsi"/>
          <w:sz w:val="20"/>
        </w:rPr>
        <w:t xml:space="preserve"> as a lead liaison with high-profile customers to represent the CA PPM Development Team</w:t>
      </w:r>
    </w:p>
    <w:p w:rsidR="00A579B5" w:rsidRDefault="00A579B5" w:rsidP="00A579B5">
      <w:pPr>
        <w:pStyle w:val="BodyA"/>
        <w:numPr>
          <w:ilvl w:val="0"/>
          <w:numId w:val="20"/>
        </w:numPr>
        <w:rPr>
          <w:rFonts w:asciiTheme="minorHAnsi" w:hAnsiTheme="minorHAnsi" w:cstheme="minorHAnsi"/>
          <w:sz w:val="20"/>
        </w:rPr>
      </w:pPr>
      <w:r>
        <w:rPr>
          <w:rFonts w:asciiTheme="minorHAnsi" w:hAnsiTheme="minorHAnsi" w:cstheme="minorHAnsi"/>
          <w:sz w:val="20"/>
        </w:rPr>
        <w:t>Interface</w:t>
      </w:r>
      <w:r w:rsidR="009452C5">
        <w:rPr>
          <w:rFonts w:asciiTheme="minorHAnsi" w:hAnsiTheme="minorHAnsi" w:cstheme="minorHAnsi"/>
          <w:sz w:val="20"/>
        </w:rPr>
        <w:t>d</w:t>
      </w:r>
      <w:r>
        <w:rPr>
          <w:rFonts w:asciiTheme="minorHAnsi" w:hAnsiTheme="minorHAnsi" w:cstheme="minorHAnsi"/>
          <w:sz w:val="20"/>
        </w:rPr>
        <w:t xml:space="preserve"> with customers and other business units to gather</w:t>
      </w:r>
      <w:r w:rsidR="00967212">
        <w:rPr>
          <w:rFonts w:asciiTheme="minorHAnsi" w:hAnsiTheme="minorHAnsi" w:cstheme="minorHAnsi"/>
          <w:sz w:val="20"/>
        </w:rPr>
        <w:t xml:space="preserve"> requirements and</w:t>
      </w:r>
      <w:r w:rsidR="009452C5">
        <w:rPr>
          <w:rFonts w:asciiTheme="minorHAnsi" w:hAnsiTheme="minorHAnsi" w:cstheme="minorHAnsi"/>
          <w:sz w:val="20"/>
        </w:rPr>
        <w:t xml:space="preserve"> needs, then translated</w:t>
      </w:r>
      <w:r w:rsidR="00967212">
        <w:rPr>
          <w:rFonts w:asciiTheme="minorHAnsi" w:hAnsiTheme="minorHAnsi" w:cstheme="minorHAnsi"/>
          <w:sz w:val="20"/>
        </w:rPr>
        <w:t xml:space="preserve"> to technical requirements in order to </w:t>
      </w:r>
      <w:r w:rsidR="0072139E">
        <w:rPr>
          <w:rFonts w:asciiTheme="minorHAnsi" w:hAnsiTheme="minorHAnsi" w:cstheme="minorHAnsi"/>
          <w:sz w:val="20"/>
        </w:rPr>
        <w:t>deliver</w:t>
      </w:r>
      <w:r w:rsidR="00967212">
        <w:rPr>
          <w:rFonts w:asciiTheme="minorHAnsi" w:hAnsiTheme="minorHAnsi" w:cstheme="minorHAnsi"/>
          <w:sz w:val="20"/>
        </w:rPr>
        <w:t xml:space="preserve"> appropriate development timeline</w:t>
      </w:r>
    </w:p>
    <w:p w:rsidR="00967212" w:rsidRDefault="00967212" w:rsidP="00A579B5">
      <w:pPr>
        <w:pStyle w:val="BodyA"/>
        <w:numPr>
          <w:ilvl w:val="0"/>
          <w:numId w:val="20"/>
        </w:numPr>
        <w:rPr>
          <w:rFonts w:asciiTheme="minorHAnsi" w:hAnsiTheme="minorHAnsi" w:cstheme="minorHAnsi"/>
          <w:sz w:val="20"/>
        </w:rPr>
      </w:pPr>
      <w:r>
        <w:rPr>
          <w:rFonts w:asciiTheme="minorHAnsi" w:hAnsiTheme="minorHAnsi" w:cstheme="minorHAnsi"/>
          <w:sz w:val="20"/>
        </w:rPr>
        <w:t>Perform</w:t>
      </w:r>
      <w:r w:rsidR="009452C5">
        <w:rPr>
          <w:rFonts w:asciiTheme="minorHAnsi" w:hAnsiTheme="minorHAnsi" w:cstheme="minorHAnsi"/>
          <w:sz w:val="20"/>
        </w:rPr>
        <w:t>ed</w:t>
      </w:r>
      <w:r>
        <w:rPr>
          <w:rFonts w:asciiTheme="minorHAnsi" w:hAnsiTheme="minorHAnsi" w:cstheme="minorHAnsi"/>
          <w:sz w:val="20"/>
        </w:rPr>
        <w:t xml:space="preserve"> data analysis to respond to requests and provide</w:t>
      </w:r>
      <w:r w:rsidR="0072139E">
        <w:rPr>
          <w:rFonts w:asciiTheme="minorHAnsi" w:hAnsiTheme="minorHAnsi" w:cstheme="minorHAnsi"/>
          <w:sz w:val="20"/>
        </w:rPr>
        <w:t>d</w:t>
      </w:r>
      <w:r>
        <w:rPr>
          <w:rFonts w:asciiTheme="minorHAnsi" w:hAnsiTheme="minorHAnsi" w:cstheme="minorHAnsi"/>
          <w:sz w:val="20"/>
        </w:rPr>
        <w:t xml:space="preserve"> guidance to internal and external partners</w:t>
      </w:r>
    </w:p>
    <w:p w:rsidR="00967212" w:rsidRDefault="00967212" w:rsidP="00A579B5">
      <w:pPr>
        <w:pStyle w:val="BodyA"/>
        <w:numPr>
          <w:ilvl w:val="0"/>
          <w:numId w:val="20"/>
        </w:numPr>
        <w:rPr>
          <w:rFonts w:asciiTheme="minorHAnsi" w:hAnsiTheme="minorHAnsi" w:cstheme="minorHAnsi"/>
          <w:sz w:val="20"/>
        </w:rPr>
      </w:pPr>
      <w:r>
        <w:rPr>
          <w:rFonts w:asciiTheme="minorHAnsi" w:hAnsiTheme="minorHAnsi" w:cstheme="minorHAnsi"/>
          <w:sz w:val="20"/>
        </w:rPr>
        <w:t>Implement</w:t>
      </w:r>
      <w:r w:rsidR="009452C5">
        <w:rPr>
          <w:rFonts w:asciiTheme="minorHAnsi" w:hAnsiTheme="minorHAnsi" w:cstheme="minorHAnsi"/>
          <w:sz w:val="20"/>
        </w:rPr>
        <w:t>ed</w:t>
      </w:r>
      <w:r>
        <w:rPr>
          <w:rFonts w:asciiTheme="minorHAnsi" w:hAnsiTheme="minorHAnsi" w:cstheme="minorHAnsi"/>
          <w:sz w:val="20"/>
        </w:rPr>
        <w:t xml:space="preserve"> best practices when creating views, functions, and stored procedures within the SQL </w:t>
      </w:r>
      <w:r w:rsidR="00764615">
        <w:rPr>
          <w:rFonts w:asciiTheme="minorHAnsi" w:hAnsiTheme="minorHAnsi" w:cstheme="minorHAnsi"/>
          <w:sz w:val="20"/>
        </w:rPr>
        <w:t xml:space="preserve">CA PPM </w:t>
      </w:r>
      <w:r>
        <w:rPr>
          <w:rFonts w:asciiTheme="minorHAnsi" w:hAnsiTheme="minorHAnsi" w:cstheme="minorHAnsi"/>
          <w:sz w:val="20"/>
        </w:rPr>
        <w:t>database</w:t>
      </w:r>
      <w:r w:rsidR="00764615">
        <w:rPr>
          <w:rFonts w:asciiTheme="minorHAnsi" w:hAnsiTheme="minorHAnsi" w:cstheme="minorHAnsi"/>
          <w:sz w:val="20"/>
        </w:rPr>
        <w:t xml:space="preserve"> to enhance efficiency in report queries</w:t>
      </w:r>
    </w:p>
    <w:p w:rsidR="00AF0455" w:rsidRDefault="00C706C7" w:rsidP="00A579B5">
      <w:pPr>
        <w:pStyle w:val="BodyA"/>
        <w:numPr>
          <w:ilvl w:val="0"/>
          <w:numId w:val="20"/>
        </w:numPr>
        <w:rPr>
          <w:rFonts w:asciiTheme="minorHAnsi" w:hAnsiTheme="minorHAnsi" w:cstheme="minorHAnsi"/>
          <w:sz w:val="20"/>
        </w:rPr>
      </w:pPr>
      <w:r w:rsidRPr="00AF0455">
        <w:rPr>
          <w:rFonts w:asciiTheme="minorHAnsi" w:hAnsiTheme="minorHAnsi" w:cstheme="minorHAnsi"/>
          <w:sz w:val="20"/>
        </w:rPr>
        <w:t>Create</w:t>
      </w:r>
      <w:r w:rsidR="009452C5">
        <w:rPr>
          <w:rFonts w:asciiTheme="minorHAnsi" w:hAnsiTheme="minorHAnsi" w:cstheme="minorHAnsi"/>
          <w:sz w:val="20"/>
        </w:rPr>
        <w:t>d</w:t>
      </w:r>
      <w:r w:rsidRPr="00AF0455">
        <w:rPr>
          <w:rFonts w:asciiTheme="minorHAnsi" w:hAnsiTheme="minorHAnsi" w:cstheme="minorHAnsi"/>
          <w:sz w:val="20"/>
        </w:rPr>
        <w:t xml:space="preserve"> a standardized process for writing SQL code and developing reports</w:t>
      </w:r>
      <w:r w:rsidR="00AF0455" w:rsidRPr="00AF0455">
        <w:rPr>
          <w:rFonts w:asciiTheme="minorHAnsi" w:hAnsiTheme="minorHAnsi" w:cstheme="minorHAnsi"/>
          <w:sz w:val="20"/>
        </w:rPr>
        <w:t xml:space="preserve">, including </w:t>
      </w:r>
      <w:r w:rsidR="00AF0455">
        <w:rPr>
          <w:rFonts w:asciiTheme="minorHAnsi" w:hAnsiTheme="minorHAnsi" w:cstheme="minorHAnsi"/>
          <w:sz w:val="20"/>
        </w:rPr>
        <w:t>documentation</w:t>
      </w:r>
      <w:r w:rsidR="00764615">
        <w:rPr>
          <w:rFonts w:asciiTheme="minorHAnsi" w:hAnsiTheme="minorHAnsi" w:cstheme="minorHAnsi"/>
          <w:sz w:val="20"/>
        </w:rPr>
        <w:t xml:space="preserve"> and checklists</w:t>
      </w:r>
    </w:p>
    <w:p w:rsidR="00C706C7" w:rsidRDefault="00C706C7" w:rsidP="00A579B5">
      <w:pPr>
        <w:pStyle w:val="BodyA"/>
        <w:numPr>
          <w:ilvl w:val="0"/>
          <w:numId w:val="20"/>
        </w:numPr>
        <w:rPr>
          <w:rFonts w:asciiTheme="minorHAnsi" w:hAnsiTheme="minorHAnsi" w:cstheme="minorHAnsi"/>
          <w:sz w:val="20"/>
        </w:rPr>
      </w:pPr>
      <w:r>
        <w:rPr>
          <w:rFonts w:asciiTheme="minorHAnsi" w:hAnsiTheme="minorHAnsi" w:cstheme="minorHAnsi"/>
          <w:sz w:val="20"/>
        </w:rPr>
        <w:t>Participate</w:t>
      </w:r>
      <w:r w:rsidR="009452C5">
        <w:rPr>
          <w:rFonts w:asciiTheme="minorHAnsi" w:hAnsiTheme="minorHAnsi" w:cstheme="minorHAnsi"/>
          <w:sz w:val="20"/>
        </w:rPr>
        <w:t>d</w:t>
      </w:r>
      <w:r>
        <w:rPr>
          <w:rFonts w:asciiTheme="minorHAnsi" w:hAnsiTheme="minorHAnsi" w:cstheme="minorHAnsi"/>
          <w:sz w:val="20"/>
        </w:rPr>
        <w:t xml:space="preserve"> in peer</w:t>
      </w:r>
      <w:r w:rsidR="004A44C0">
        <w:rPr>
          <w:rFonts w:asciiTheme="minorHAnsi" w:hAnsiTheme="minorHAnsi" w:cstheme="minorHAnsi"/>
          <w:sz w:val="20"/>
        </w:rPr>
        <w:t xml:space="preserve"> code and report</w:t>
      </w:r>
      <w:r>
        <w:rPr>
          <w:rFonts w:asciiTheme="minorHAnsi" w:hAnsiTheme="minorHAnsi" w:cstheme="minorHAnsi"/>
          <w:sz w:val="20"/>
        </w:rPr>
        <w:t xml:space="preserve"> reviews to ensure quality work is being produced</w:t>
      </w:r>
    </w:p>
    <w:p w:rsidR="00C706C7" w:rsidRDefault="00AF0455" w:rsidP="00A579B5">
      <w:pPr>
        <w:pStyle w:val="BodyA"/>
        <w:numPr>
          <w:ilvl w:val="0"/>
          <w:numId w:val="20"/>
        </w:numPr>
        <w:rPr>
          <w:rFonts w:asciiTheme="minorHAnsi" w:hAnsiTheme="minorHAnsi" w:cstheme="minorHAnsi"/>
          <w:sz w:val="20"/>
        </w:rPr>
      </w:pPr>
      <w:r>
        <w:rPr>
          <w:rFonts w:asciiTheme="minorHAnsi" w:hAnsiTheme="minorHAnsi" w:cstheme="minorHAnsi"/>
          <w:sz w:val="20"/>
        </w:rPr>
        <w:t>Create</w:t>
      </w:r>
      <w:r w:rsidR="009452C5">
        <w:rPr>
          <w:rFonts w:asciiTheme="minorHAnsi" w:hAnsiTheme="minorHAnsi" w:cstheme="minorHAnsi"/>
          <w:sz w:val="20"/>
        </w:rPr>
        <w:t>d</w:t>
      </w:r>
      <w:r>
        <w:rPr>
          <w:rFonts w:asciiTheme="minorHAnsi" w:hAnsiTheme="minorHAnsi" w:cstheme="minorHAnsi"/>
          <w:sz w:val="20"/>
        </w:rPr>
        <w:t xml:space="preserve"> chart customizers for Jasper reports in Java utilizing Eclipse IDE</w:t>
      </w:r>
      <w:r w:rsidR="00764615">
        <w:rPr>
          <w:rFonts w:asciiTheme="minorHAnsi" w:hAnsiTheme="minorHAnsi" w:cstheme="minorHAnsi"/>
          <w:sz w:val="20"/>
        </w:rPr>
        <w:t xml:space="preserve"> and implementing a custom JAR file</w:t>
      </w:r>
    </w:p>
    <w:p w:rsidR="00967212" w:rsidRDefault="00967212" w:rsidP="00967212">
      <w:pPr>
        <w:pStyle w:val="BodyA"/>
        <w:numPr>
          <w:ilvl w:val="0"/>
          <w:numId w:val="20"/>
        </w:numPr>
        <w:rPr>
          <w:rFonts w:asciiTheme="minorHAnsi" w:hAnsiTheme="minorHAnsi" w:cstheme="minorHAnsi"/>
          <w:sz w:val="20"/>
        </w:rPr>
      </w:pPr>
      <w:r>
        <w:rPr>
          <w:rFonts w:asciiTheme="minorHAnsi" w:hAnsiTheme="minorHAnsi" w:cstheme="minorHAnsi"/>
          <w:sz w:val="20"/>
        </w:rPr>
        <w:t>Implement</w:t>
      </w:r>
      <w:r w:rsidR="00AF0455">
        <w:rPr>
          <w:rFonts w:asciiTheme="minorHAnsi" w:hAnsiTheme="minorHAnsi" w:cstheme="minorHAnsi"/>
          <w:sz w:val="20"/>
        </w:rPr>
        <w:t>ed</w:t>
      </w:r>
      <w:r>
        <w:rPr>
          <w:rFonts w:asciiTheme="minorHAnsi" w:hAnsiTheme="minorHAnsi" w:cstheme="minorHAnsi"/>
          <w:sz w:val="20"/>
        </w:rPr>
        <w:t xml:space="preserve"> a help document system for custom reports</w:t>
      </w:r>
      <w:r w:rsidR="003A45ED">
        <w:rPr>
          <w:rFonts w:asciiTheme="minorHAnsi" w:hAnsiTheme="minorHAnsi" w:cstheme="minorHAnsi"/>
          <w:sz w:val="20"/>
        </w:rPr>
        <w:t xml:space="preserve"> in which help documents wer</w:t>
      </w:r>
      <w:r w:rsidR="00764615">
        <w:rPr>
          <w:rFonts w:asciiTheme="minorHAnsi" w:hAnsiTheme="minorHAnsi" w:cstheme="minorHAnsi"/>
          <w:sz w:val="20"/>
        </w:rPr>
        <w:t>e accessed directly from a hyperlink within the report to assist users in understanding the report</w:t>
      </w:r>
      <w:r w:rsidR="009E2B51">
        <w:rPr>
          <w:rFonts w:asciiTheme="minorHAnsi" w:hAnsiTheme="minorHAnsi" w:cstheme="minorHAnsi"/>
          <w:sz w:val="20"/>
        </w:rPr>
        <w:t xml:space="preserve"> logic</w:t>
      </w:r>
    </w:p>
    <w:p w:rsidR="00BD0036" w:rsidRPr="00BD0036" w:rsidRDefault="00BD0036" w:rsidP="00B66585">
      <w:pPr>
        <w:pStyle w:val="BodyA"/>
        <w:rPr>
          <w:rFonts w:asciiTheme="minorHAnsi" w:hAnsiTheme="minorHAnsi" w:cstheme="minorHAnsi"/>
          <w:sz w:val="20"/>
        </w:rPr>
      </w:pPr>
    </w:p>
    <w:p w:rsidR="00E86B48" w:rsidRPr="00953F47" w:rsidRDefault="00953F47" w:rsidP="00953F47">
      <w:pPr>
        <w:pStyle w:val="Body"/>
        <w:rPr>
          <w:rFonts w:asciiTheme="minorHAnsi" w:hAnsiTheme="minorHAnsi" w:cstheme="minorHAnsi"/>
          <w:b/>
        </w:rPr>
      </w:pPr>
      <w:r w:rsidRPr="00953F47">
        <w:rPr>
          <w:rFonts w:asciiTheme="minorHAnsi" w:hAnsiTheme="minorHAnsi" w:cstheme="minorHAnsi"/>
          <w:b/>
        </w:rPr>
        <w:t>TECHNICAL SKILLS:</w:t>
      </w:r>
    </w:p>
    <w:p w:rsidR="00953F47" w:rsidRPr="00FD0CDC" w:rsidRDefault="00942BD4" w:rsidP="00EA4FB0">
      <w:pPr>
        <w:pStyle w:val="Body"/>
        <w:numPr>
          <w:ilvl w:val="0"/>
          <w:numId w:val="19"/>
        </w:numPr>
        <w:rPr>
          <w:rFonts w:asciiTheme="minorHAnsi" w:hAnsiTheme="minorHAnsi" w:cstheme="minorHAnsi"/>
        </w:rPr>
      </w:pPr>
      <w:r>
        <w:rPr>
          <w:rFonts w:asciiTheme="minorHAnsi" w:hAnsiTheme="minorHAnsi" w:cstheme="minorHAnsi"/>
          <w:sz w:val="20"/>
        </w:rPr>
        <w:t xml:space="preserve">Redshift, Power BI, </w:t>
      </w:r>
      <w:r w:rsidR="00B66585">
        <w:rPr>
          <w:rFonts w:asciiTheme="minorHAnsi" w:hAnsiTheme="minorHAnsi" w:cstheme="minorHAnsi"/>
          <w:sz w:val="20"/>
        </w:rPr>
        <w:t xml:space="preserve">MySQL, </w:t>
      </w:r>
      <w:proofErr w:type="spellStart"/>
      <w:r w:rsidR="00B66585">
        <w:rPr>
          <w:rFonts w:asciiTheme="minorHAnsi" w:hAnsiTheme="minorHAnsi" w:cstheme="minorHAnsi"/>
          <w:sz w:val="20"/>
        </w:rPr>
        <w:t>BigQuery</w:t>
      </w:r>
      <w:proofErr w:type="spellEnd"/>
      <w:r w:rsidR="00B66585">
        <w:rPr>
          <w:rFonts w:asciiTheme="minorHAnsi" w:hAnsiTheme="minorHAnsi" w:cstheme="minorHAnsi"/>
          <w:sz w:val="20"/>
        </w:rPr>
        <w:t xml:space="preserve">, Python, R, Looker, </w:t>
      </w:r>
      <w:proofErr w:type="spellStart"/>
      <w:r w:rsidR="00B66585">
        <w:rPr>
          <w:rFonts w:asciiTheme="minorHAnsi" w:hAnsiTheme="minorHAnsi" w:cstheme="minorHAnsi"/>
          <w:sz w:val="20"/>
        </w:rPr>
        <w:t>LookML</w:t>
      </w:r>
      <w:proofErr w:type="spellEnd"/>
      <w:r w:rsidR="00B66585">
        <w:rPr>
          <w:rFonts w:asciiTheme="minorHAnsi" w:hAnsiTheme="minorHAnsi" w:cstheme="minorHAnsi"/>
          <w:sz w:val="20"/>
        </w:rPr>
        <w:t>,</w:t>
      </w:r>
      <w:r w:rsidR="00E8223D">
        <w:rPr>
          <w:rFonts w:asciiTheme="minorHAnsi" w:hAnsiTheme="minorHAnsi" w:cstheme="minorHAnsi"/>
          <w:sz w:val="20"/>
        </w:rPr>
        <w:t xml:space="preserve"> </w:t>
      </w:r>
      <w:r w:rsidR="00F9141F">
        <w:rPr>
          <w:rFonts w:asciiTheme="minorHAnsi" w:hAnsiTheme="minorHAnsi" w:cstheme="minorHAnsi"/>
          <w:sz w:val="20"/>
        </w:rPr>
        <w:t xml:space="preserve"> </w:t>
      </w:r>
      <w:proofErr w:type="spellStart"/>
      <w:r w:rsidR="001851E1">
        <w:rPr>
          <w:rFonts w:asciiTheme="minorHAnsi" w:hAnsiTheme="minorHAnsi" w:cstheme="minorHAnsi"/>
          <w:sz w:val="20"/>
        </w:rPr>
        <w:t>Jaspersoft</w:t>
      </w:r>
      <w:proofErr w:type="spellEnd"/>
      <w:r w:rsidR="001851E1">
        <w:rPr>
          <w:rFonts w:asciiTheme="minorHAnsi" w:hAnsiTheme="minorHAnsi" w:cstheme="minorHAnsi"/>
          <w:sz w:val="20"/>
        </w:rPr>
        <w:t xml:space="preserve"> Studio</w:t>
      </w:r>
      <w:r w:rsidR="00F9141F">
        <w:rPr>
          <w:rFonts w:asciiTheme="minorHAnsi" w:hAnsiTheme="minorHAnsi" w:cstheme="minorHAnsi"/>
          <w:sz w:val="20"/>
        </w:rPr>
        <w:t>,</w:t>
      </w:r>
      <w:r w:rsidR="00EA4FB0">
        <w:rPr>
          <w:rFonts w:asciiTheme="minorHAnsi" w:hAnsiTheme="minorHAnsi" w:cstheme="minorHAnsi"/>
          <w:sz w:val="20"/>
        </w:rPr>
        <w:t xml:space="preserve"> </w:t>
      </w:r>
      <w:proofErr w:type="spellStart"/>
      <w:r w:rsidR="00B66585">
        <w:rPr>
          <w:rFonts w:asciiTheme="minorHAnsi" w:hAnsiTheme="minorHAnsi" w:cstheme="minorHAnsi"/>
          <w:sz w:val="20"/>
        </w:rPr>
        <w:t>Highcharts</w:t>
      </w:r>
      <w:proofErr w:type="spellEnd"/>
      <w:r>
        <w:rPr>
          <w:rFonts w:asciiTheme="minorHAnsi" w:hAnsiTheme="minorHAnsi" w:cstheme="minorHAnsi"/>
          <w:sz w:val="20"/>
        </w:rPr>
        <w:t>,</w:t>
      </w:r>
      <w:r w:rsidR="007D1D27">
        <w:rPr>
          <w:rFonts w:asciiTheme="minorHAnsi" w:hAnsiTheme="minorHAnsi" w:cstheme="minorHAnsi"/>
          <w:sz w:val="20"/>
        </w:rPr>
        <w:t xml:space="preserve"> </w:t>
      </w:r>
      <w:r>
        <w:rPr>
          <w:rFonts w:asciiTheme="minorHAnsi" w:hAnsiTheme="minorHAnsi" w:cstheme="minorHAnsi"/>
          <w:sz w:val="20"/>
        </w:rPr>
        <w:t>Crystal Reports,</w:t>
      </w:r>
      <w:r w:rsidR="00FA7A08">
        <w:rPr>
          <w:rFonts w:asciiTheme="minorHAnsi" w:hAnsiTheme="minorHAnsi" w:cstheme="minorHAnsi"/>
          <w:sz w:val="20"/>
        </w:rPr>
        <w:t xml:space="preserve"> </w:t>
      </w:r>
      <w:r w:rsidR="00EA4FB0">
        <w:rPr>
          <w:rFonts w:asciiTheme="minorHAnsi" w:hAnsiTheme="minorHAnsi" w:cstheme="minorHAnsi"/>
          <w:sz w:val="20"/>
        </w:rPr>
        <w:t>SQL Server</w:t>
      </w:r>
      <w:r>
        <w:rPr>
          <w:rFonts w:asciiTheme="minorHAnsi" w:hAnsiTheme="minorHAnsi" w:cstheme="minorHAnsi"/>
          <w:sz w:val="20"/>
        </w:rPr>
        <w:t xml:space="preserve">, CA PPM, </w:t>
      </w:r>
      <w:proofErr w:type="spellStart"/>
      <w:r w:rsidR="00640EDA">
        <w:rPr>
          <w:rFonts w:asciiTheme="minorHAnsi" w:hAnsiTheme="minorHAnsi" w:cstheme="minorHAnsi"/>
          <w:sz w:val="20"/>
        </w:rPr>
        <w:t>GitLab</w:t>
      </w:r>
      <w:proofErr w:type="spellEnd"/>
    </w:p>
    <w:p w:rsidR="00FD0CDC" w:rsidRPr="00FD0CDC" w:rsidRDefault="00FD0CDC" w:rsidP="00FD0CDC">
      <w:pPr>
        <w:pStyle w:val="Body"/>
        <w:ind w:left="720"/>
        <w:rPr>
          <w:rFonts w:asciiTheme="minorHAnsi" w:hAnsiTheme="minorHAnsi" w:cstheme="minorHAnsi"/>
        </w:rPr>
      </w:pPr>
    </w:p>
    <w:p w:rsidR="00FD0CDC" w:rsidRPr="00FD0CDC" w:rsidRDefault="00FD0CDC" w:rsidP="00FD0CDC">
      <w:pPr>
        <w:pStyle w:val="Body"/>
        <w:rPr>
          <w:rFonts w:asciiTheme="minorHAnsi" w:hAnsiTheme="minorHAnsi" w:cstheme="minorHAnsi"/>
          <w:b/>
        </w:rPr>
      </w:pPr>
      <w:r w:rsidRPr="00FD0CDC">
        <w:rPr>
          <w:rFonts w:asciiTheme="minorHAnsi" w:hAnsiTheme="minorHAnsi" w:cstheme="minorHAnsi"/>
          <w:b/>
        </w:rPr>
        <w:t>VOLUNTEER ACTIVITIES:</w:t>
      </w:r>
    </w:p>
    <w:p w:rsidR="00B825F8" w:rsidRDefault="00C92EFF" w:rsidP="00FD0CDC">
      <w:pPr>
        <w:pStyle w:val="Body"/>
        <w:rPr>
          <w:rFonts w:asciiTheme="minorHAnsi" w:hAnsiTheme="minorHAnsi" w:cstheme="minorHAnsi"/>
          <w:sz w:val="20"/>
        </w:rPr>
      </w:pPr>
      <w:r>
        <w:rPr>
          <w:rFonts w:asciiTheme="minorHAnsi" w:hAnsiTheme="minorHAnsi" w:cstheme="minorHAnsi"/>
        </w:rPr>
        <w:t>CENTER FOR ADVANCED PROF</w:t>
      </w:r>
      <w:r w:rsidR="00FD0CDC">
        <w:rPr>
          <w:rFonts w:asciiTheme="minorHAnsi" w:hAnsiTheme="minorHAnsi" w:cstheme="minorHAnsi"/>
        </w:rPr>
        <w:t xml:space="preserve">ESSIONAL STUDIES              </w:t>
      </w:r>
      <w:r w:rsidR="00B66585">
        <w:rPr>
          <w:rFonts w:asciiTheme="minorHAnsi" w:hAnsiTheme="minorHAnsi" w:cstheme="minorHAnsi"/>
        </w:rPr>
        <w:t xml:space="preserve">                         </w:t>
      </w:r>
      <w:r w:rsidR="00FD0CDC" w:rsidRPr="00FD0CDC">
        <w:rPr>
          <w:rFonts w:asciiTheme="minorHAnsi" w:hAnsiTheme="minorHAnsi" w:cstheme="minorHAnsi"/>
          <w:sz w:val="20"/>
        </w:rPr>
        <w:t xml:space="preserve">January 2018 </w:t>
      </w:r>
      <w:r w:rsidR="00FD0CDC">
        <w:rPr>
          <w:rFonts w:asciiTheme="minorHAnsi" w:hAnsiTheme="minorHAnsi" w:cstheme="minorHAnsi"/>
          <w:sz w:val="20"/>
        </w:rPr>
        <w:t>–</w:t>
      </w:r>
      <w:r w:rsidR="00FD0CDC" w:rsidRPr="00FD0CDC">
        <w:rPr>
          <w:rFonts w:asciiTheme="minorHAnsi" w:hAnsiTheme="minorHAnsi" w:cstheme="minorHAnsi"/>
          <w:sz w:val="20"/>
        </w:rPr>
        <w:t xml:space="preserve"> </w:t>
      </w:r>
      <w:r w:rsidR="00B66585">
        <w:rPr>
          <w:rFonts w:asciiTheme="minorHAnsi" w:hAnsiTheme="minorHAnsi" w:cstheme="minorHAnsi"/>
          <w:sz w:val="20"/>
        </w:rPr>
        <w:t>February 2019</w:t>
      </w:r>
    </w:p>
    <w:p w:rsidR="00C71CEE" w:rsidRPr="00C71CEE" w:rsidRDefault="00C71CEE" w:rsidP="00C71CEE">
      <w:pPr>
        <w:pStyle w:val="Body"/>
        <w:numPr>
          <w:ilvl w:val="0"/>
          <w:numId w:val="19"/>
        </w:numPr>
        <w:rPr>
          <w:rFonts w:asciiTheme="minorHAnsi" w:hAnsiTheme="minorHAnsi" w:cstheme="minorHAnsi"/>
        </w:rPr>
      </w:pPr>
      <w:r>
        <w:rPr>
          <w:rFonts w:asciiTheme="minorHAnsi" w:hAnsiTheme="minorHAnsi" w:cstheme="minorHAnsi"/>
          <w:sz w:val="20"/>
        </w:rPr>
        <w:t>A</w:t>
      </w:r>
      <w:r w:rsidR="00BE1BF2">
        <w:rPr>
          <w:rFonts w:asciiTheme="minorHAnsi" w:hAnsiTheme="minorHAnsi" w:cstheme="minorHAnsi"/>
          <w:sz w:val="20"/>
        </w:rPr>
        <w:t>ssisted</w:t>
      </w:r>
      <w:r w:rsidRPr="00C71CEE">
        <w:rPr>
          <w:rFonts w:asciiTheme="minorHAnsi" w:hAnsiTheme="minorHAnsi" w:cstheme="minorHAnsi"/>
          <w:sz w:val="20"/>
        </w:rPr>
        <w:t xml:space="preserve"> </w:t>
      </w:r>
      <w:r>
        <w:rPr>
          <w:rFonts w:asciiTheme="minorHAnsi" w:hAnsiTheme="minorHAnsi" w:cstheme="minorHAnsi"/>
          <w:sz w:val="20"/>
        </w:rPr>
        <w:t xml:space="preserve">instructor </w:t>
      </w:r>
      <w:r w:rsidRPr="00C71CEE">
        <w:rPr>
          <w:rFonts w:asciiTheme="minorHAnsi" w:hAnsiTheme="minorHAnsi" w:cstheme="minorHAnsi"/>
          <w:sz w:val="20"/>
        </w:rPr>
        <w:t xml:space="preserve">in further developing the program, especially in creating and designing a collaboration web page within </w:t>
      </w:r>
      <w:proofErr w:type="spellStart"/>
      <w:r w:rsidRPr="00C71CEE">
        <w:rPr>
          <w:rFonts w:asciiTheme="minorHAnsi" w:hAnsiTheme="minorHAnsi" w:cstheme="minorHAnsi"/>
          <w:sz w:val="20"/>
        </w:rPr>
        <w:t>Atlassian</w:t>
      </w:r>
      <w:proofErr w:type="spellEnd"/>
      <w:r w:rsidRPr="00C71CEE">
        <w:rPr>
          <w:rFonts w:asciiTheme="minorHAnsi" w:hAnsiTheme="minorHAnsi" w:cstheme="minorHAnsi"/>
          <w:sz w:val="20"/>
        </w:rPr>
        <w:t xml:space="preserve"> Confluence</w:t>
      </w:r>
      <w:r w:rsidR="00BE1BF2">
        <w:rPr>
          <w:rFonts w:asciiTheme="minorHAnsi" w:hAnsiTheme="minorHAnsi" w:cstheme="minorHAnsi"/>
          <w:sz w:val="20"/>
        </w:rPr>
        <w:t xml:space="preserve">. Also mentored high </w:t>
      </w:r>
      <w:r w:rsidR="009569E8">
        <w:rPr>
          <w:rFonts w:asciiTheme="minorHAnsi" w:hAnsiTheme="minorHAnsi" w:cstheme="minorHAnsi"/>
          <w:sz w:val="20"/>
        </w:rPr>
        <w:t>school students on topics in IT</w:t>
      </w:r>
    </w:p>
    <w:p w:rsidR="00C71CEE" w:rsidRPr="00953F47" w:rsidRDefault="00C71CEE" w:rsidP="00FD0CDC">
      <w:pPr>
        <w:pStyle w:val="Body"/>
        <w:rPr>
          <w:rFonts w:asciiTheme="minorHAnsi" w:hAnsiTheme="minorHAnsi" w:cstheme="minorHAnsi"/>
        </w:rPr>
      </w:pPr>
    </w:p>
    <w:p w:rsidR="00E86B48" w:rsidRPr="00953F47" w:rsidRDefault="00953F47" w:rsidP="00953F47">
      <w:pPr>
        <w:pStyle w:val="Body"/>
        <w:rPr>
          <w:rFonts w:asciiTheme="minorHAnsi" w:hAnsiTheme="minorHAnsi" w:cstheme="minorHAnsi"/>
          <w:b/>
        </w:rPr>
      </w:pPr>
      <w:r w:rsidRPr="00953F47">
        <w:rPr>
          <w:rFonts w:asciiTheme="minorHAnsi" w:hAnsiTheme="minorHAnsi" w:cstheme="minorHAnsi"/>
          <w:b/>
        </w:rPr>
        <w:t>EDUCATION:</w:t>
      </w:r>
    </w:p>
    <w:p w:rsidR="00953F47" w:rsidRPr="00953F47" w:rsidRDefault="00953F47" w:rsidP="00953F47">
      <w:pPr>
        <w:pStyle w:val="Body"/>
        <w:rPr>
          <w:rFonts w:asciiTheme="minorHAnsi" w:hAnsiTheme="minorHAnsi" w:cstheme="minorHAnsi"/>
        </w:rPr>
      </w:pPr>
      <w:r w:rsidRPr="00953F47">
        <w:rPr>
          <w:rFonts w:asciiTheme="minorHAnsi" w:hAnsiTheme="minorHAnsi" w:cstheme="minorHAnsi"/>
        </w:rPr>
        <w:t>UNIVERSITY OF MISSOURI – ST LOUIS</w:t>
      </w:r>
      <w:r w:rsidR="00C04A7F" w:rsidRPr="00C04A7F">
        <w:rPr>
          <w:rFonts w:asciiTheme="minorHAnsi" w:hAnsiTheme="minorHAnsi" w:cstheme="minorHAnsi"/>
          <w:sz w:val="20"/>
        </w:rPr>
        <w:t xml:space="preserve"> </w:t>
      </w:r>
      <w:r w:rsidR="00C04A7F">
        <w:rPr>
          <w:rFonts w:asciiTheme="minorHAnsi" w:hAnsiTheme="minorHAnsi" w:cstheme="minorHAnsi"/>
          <w:sz w:val="20"/>
        </w:rPr>
        <w:tab/>
      </w:r>
      <w:r w:rsidR="00C04A7F">
        <w:rPr>
          <w:rFonts w:asciiTheme="minorHAnsi" w:hAnsiTheme="minorHAnsi" w:cstheme="minorHAnsi"/>
          <w:sz w:val="20"/>
        </w:rPr>
        <w:tab/>
      </w:r>
      <w:r w:rsidR="00C04A7F">
        <w:rPr>
          <w:rFonts w:asciiTheme="minorHAnsi" w:hAnsiTheme="minorHAnsi" w:cstheme="minorHAnsi"/>
          <w:sz w:val="20"/>
        </w:rPr>
        <w:tab/>
      </w:r>
      <w:r w:rsidR="00C04A7F">
        <w:rPr>
          <w:rFonts w:asciiTheme="minorHAnsi" w:hAnsiTheme="minorHAnsi" w:cstheme="minorHAnsi"/>
          <w:sz w:val="20"/>
        </w:rPr>
        <w:tab/>
      </w:r>
      <w:r w:rsidR="00C04A7F">
        <w:rPr>
          <w:rFonts w:asciiTheme="minorHAnsi" w:hAnsiTheme="minorHAnsi" w:cstheme="minorHAnsi"/>
          <w:sz w:val="20"/>
        </w:rPr>
        <w:tab/>
      </w:r>
      <w:r w:rsidR="00C04A7F">
        <w:rPr>
          <w:rFonts w:asciiTheme="minorHAnsi" w:hAnsiTheme="minorHAnsi" w:cstheme="minorHAnsi"/>
          <w:sz w:val="20"/>
        </w:rPr>
        <w:tab/>
        <w:t xml:space="preserve">  </w:t>
      </w:r>
    </w:p>
    <w:p w:rsidR="00942BD4" w:rsidRDefault="00942BD4" w:rsidP="00942BD4">
      <w:pPr>
        <w:pStyle w:val="BodyA"/>
        <w:rPr>
          <w:rFonts w:asciiTheme="minorHAnsi" w:hAnsiTheme="minorHAnsi" w:cstheme="minorHAnsi"/>
          <w:sz w:val="20"/>
        </w:rPr>
      </w:pPr>
      <w:r>
        <w:rPr>
          <w:rFonts w:asciiTheme="minorHAnsi" w:hAnsiTheme="minorHAnsi" w:cstheme="minorHAnsi"/>
          <w:i/>
        </w:rPr>
        <w:t>Certificate in Data Analysis</w:t>
      </w:r>
      <w:r>
        <w:rPr>
          <w:rFonts w:asciiTheme="minorHAnsi" w:hAnsiTheme="minorHAnsi" w:cstheme="minorHAnsi"/>
          <w:i/>
        </w:rPr>
        <w:tab/>
        <w:t xml:space="preserve">                                                                                   </w:t>
      </w:r>
      <w:r>
        <w:rPr>
          <w:rFonts w:asciiTheme="minorHAnsi" w:hAnsiTheme="minorHAnsi" w:cstheme="minorHAnsi"/>
          <w:sz w:val="20"/>
        </w:rPr>
        <w:t>Expected: October 2020</w:t>
      </w:r>
    </w:p>
    <w:p w:rsidR="00942BD4" w:rsidRPr="00942BD4" w:rsidRDefault="00942BD4" w:rsidP="00942BD4">
      <w:pPr>
        <w:pStyle w:val="BodyA"/>
        <w:rPr>
          <w:rFonts w:asciiTheme="minorHAnsi" w:hAnsiTheme="minorHAnsi" w:cstheme="minorHAnsi"/>
          <w:sz w:val="20"/>
        </w:rPr>
      </w:pPr>
      <w:r>
        <w:rPr>
          <w:rFonts w:asciiTheme="minorHAnsi" w:hAnsiTheme="minorHAnsi" w:cstheme="minorHAnsi"/>
          <w:sz w:val="20"/>
        </w:rPr>
        <w:t>R, SQL Programming, SQL Queries, Power BI, Python</w:t>
      </w:r>
    </w:p>
    <w:p w:rsidR="00953F47" w:rsidRPr="00BE1BF2" w:rsidRDefault="00C04A7F" w:rsidP="00BE1BF2">
      <w:pPr>
        <w:pStyle w:val="Body"/>
        <w:rPr>
          <w:rFonts w:asciiTheme="minorHAnsi" w:hAnsiTheme="minorHAnsi" w:cstheme="minorHAnsi"/>
          <w:i/>
        </w:rPr>
      </w:pPr>
      <w:r>
        <w:rPr>
          <w:rFonts w:asciiTheme="minorHAnsi" w:hAnsiTheme="minorHAnsi" w:cstheme="minorHAnsi"/>
          <w:i/>
        </w:rPr>
        <w:t>Certificate in Programming</w:t>
      </w:r>
      <w:r>
        <w:rPr>
          <w:rFonts w:asciiTheme="minorHAnsi" w:hAnsiTheme="minorHAnsi" w:cstheme="minorHAnsi"/>
          <w:i/>
        </w:rPr>
        <w:tab/>
      </w:r>
      <w:r w:rsidR="00B66585">
        <w:rPr>
          <w:rFonts w:asciiTheme="minorHAnsi" w:hAnsiTheme="minorHAnsi" w:cstheme="minorHAnsi"/>
          <w:i/>
        </w:rPr>
        <w:t xml:space="preserve">          </w:t>
      </w:r>
      <w:r w:rsidR="00BE1BF2">
        <w:rPr>
          <w:rFonts w:asciiTheme="minorHAnsi" w:hAnsiTheme="minorHAnsi" w:cstheme="minorHAnsi"/>
          <w:i/>
        </w:rPr>
        <w:t xml:space="preserve">                                                                                     </w:t>
      </w:r>
      <w:r w:rsidR="00BE1BF2">
        <w:rPr>
          <w:rFonts w:asciiTheme="minorHAnsi" w:hAnsiTheme="minorHAnsi" w:cstheme="minorHAnsi"/>
          <w:sz w:val="20"/>
        </w:rPr>
        <w:t xml:space="preserve">November 2015                                 </w:t>
      </w:r>
      <w:r w:rsidR="00953F47" w:rsidRPr="00953F47">
        <w:rPr>
          <w:rFonts w:asciiTheme="minorHAnsi" w:hAnsiTheme="minorHAnsi" w:cstheme="minorHAnsi"/>
          <w:sz w:val="20"/>
        </w:rPr>
        <w:t>Visual C#</w:t>
      </w:r>
      <w:r w:rsidR="0039290B">
        <w:rPr>
          <w:rFonts w:asciiTheme="minorHAnsi" w:hAnsiTheme="minorHAnsi" w:cstheme="minorHAnsi"/>
          <w:sz w:val="20"/>
        </w:rPr>
        <w:t xml:space="preserve">, </w:t>
      </w:r>
      <w:r w:rsidR="00953F47" w:rsidRPr="00953F47">
        <w:rPr>
          <w:rFonts w:asciiTheme="minorHAnsi" w:hAnsiTheme="minorHAnsi" w:cstheme="minorHAnsi"/>
          <w:sz w:val="20"/>
        </w:rPr>
        <w:t>.Net</w:t>
      </w:r>
      <w:r w:rsidR="00953F47">
        <w:rPr>
          <w:rFonts w:asciiTheme="minorHAnsi" w:hAnsiTheme="minorHAnsi" w:cstheme="minorHAnsi"/>
          <w:sz w:val="20"/>
        </w:rPr>
        <w:t xml:space="preserve">, Java, Visual Basic, Visual Basic: Data Access, SQL, </w:t>
      </w:r>
      <w:proofErr w:type="gramStart"/>
      <w:r w:rsidR="00953F47">
        <w:rPr>
          <w:rFonts w:asciiTheme="minorHAnsi" w:hAnsiTheme="minorHAnsi" w:cstheme="minorHAnsi"/>
          <w:sz w:val="20"/>
        </w:rPr>
        <w:t>Perl</w:t>
      </w:r>
      <w:proofErr w:type="gramEnd"/>
    </w:p>
    <w:p w:rsidR="00BE1BF2" w:rsidRDefault="00BE1BF2" w:rsidP="00953F47">
      <w:pPr>
        <w:pStyle w:val="Body"/>
        <w:rPr>
          <w:rFonts w:asciiTheme="minorHAnsi" w:hAnsiTheme="minorHAnsi" w:cstheme="minorHAnsi"/>
        </w:rPr>
      </w:pPr>
    </w:p>
    <w:p w:rsidR="00953F47" w:rsidRPr="00C04A7F" w:rsidRDefault="00953F47" w:rsidP="00953F47">
      <w:pPr>
        <w:pStyle w:val="Body"/>
        <w:rPr>
          <w:rFonts w:asciiTheme="minorHAnsi" w:hAnsiTheme="minorHAnsi" w:cstheme="minorHAnsi"/>
          <w:sz w:val="20"/>
        </w:rPr>
      </w:pPr>
      <w:r w:rsidRPr="00953F47">
        <w:rPr>
          <w:rFonts w:asciiTheme="minorHAnsi" w:hAnsiTheme="minorHAnsi" w:cstheme="minorHAnsi"/>
        </w:rPr>
        <w:t>MISSOURI STATE UNIVERSITY</w:t>
      </w:r>
      <w:r w:rsidRPr="00953F47">
        <w:rPr>
          <w:rFonts w:asciiTheme="minorHAnsi" w:hAnsiTheme="minorHAnsi" w:cstheme="minorHAnsi"/>
        </w:rPr>
        <w:tab/>
      </w:r>
      <w:r w:rsidR="00C04A7F">
        <w:rPr>
          <w:rFonts w:asciiTheme="minorHAnsi" w:hAnsiTheme="minorHAnsi" w:cstheme="minorHAnsi"/>
        </w:rPr>
        <w:tab/>
      </w:r>
      <w:r w:rsidR="00C04A7F">
        <w:rPr>
          <w:rFonts w:asciiTheme="minorHAnsi" w:hAnsiTheme="minorHAnsi" w:cstheme="minorHAnsi"/>
        </w:rPr>
        <w:tab/>
      </w:r>
      <w:r w:rsidR="00C04A7F">
        <w:rPr>
          <w:rFonts w:asciiTheme="minorHAnsi" w:hAnsiTheme="minorHAnsi" w:cstheme="minorHAnsi"/>
        </w:rPr>
        <w:tab/>
      </w:r>
      <w:r w:rsidR="00C04A7F">
        <w:rPr>
          <w:rFonts w:asciiTheme="minorHAnsi" w:hAnsiTheme="minorHAnsi" w:cstheme="minorHAnsi"/>
        </w:rPr>
        <w:tab/>
      </w:r>
      <w:r w:rsidR="00C04A7F">
        <w:rPr>
          <w:rFonts w:asciiTheme="minorHAnsi" w:hAnsiTheme="minorHAnsi" w:cstheme="minorHAnsi"/>
        </w:rPr>
        <w:tab/>
      </w:r>
      <w:r w:rsidR="00C04A7F">
        <w:rPr>
          <w:rFonts w:asciiTheme="minorHAnsi" w:hAnsiTheme="minorHAnsi" w:cstheme="minorHAnsi"/>
        </w:rPr>
        <w:tab/>
      </w:r>
      <w:r w:rsidR="00C04A7F">
        <w:rPr>
          <w:rFonts w:asciiTheme="minorHAnsi" w:hAnsiTheme="minorHAnsi" w:cstheme="minorHAnsi"/>
        </w:rPr>
        <w:tab/>
        <w:t xml:space="preserve">       </w:t>
      </w:r>
      <w:r w:rsidRPr="00C04A7F">
        <w:rPr>
          <w:rFonts w:asciiTheme="minorHAnsi" w:hAnsiTheme="minorHAnsi" w:cstheme="minorHAnsi"/>
          <w:sz w:val="20"/>
        </w:rPr>
        <w:t>August 2012</w:t>
      </w:r>
    </w:p>
    <w:p w:rsidR="00953F47" w:rsidRPr="00953F47" w:rsidRDefault="00953F47" w:rsidP="00953F47">
      <w:pPr>
        <w:pStyle w:val="Body"/>
        <w:rPr>
          <w:rFonts w:asciiTheme="minorHAnsi" w:hAnsiTheme="minorHAnsi" w:cstheme="minorHAnsi"/>
          <w:i/>
        </w:rPr>
      </w:pPr>
      <w:r w:rsidRPr="00953F47">
        <w:rPr>
          <w:rFonts w:asciiTheme="minorHAnsi" w:hAnsiTheme="minorHAnsi" w:cstheme="minorHAnsi"/>
          <w:i/>
        </w:rPr>
        <w:t xml:space="preserve">Bachelor </w:t>
      </w:r>
      <w:r>
        <w:rPr>
          <w:rFonts w:asciiTheme="minorHAnsi" w:hAnsiTheme="minorHAnsi" w:cstheme="minorHAnsi"/>
          <w:i/>
        </w:rPr>
        <w:t xml:space="preserve">of Science: Finance/Accounting </w:t>
      </w:r>
    </w:p>
    <w:p w:rsidR="00953F47" w:rsidRPr="00953F47" w:rsidRDefault="00454E62" w:rsidP="00953F47">
      <w:pPr>
        <w:pStyle w:val="Body"/>
        <w:rPr>
          <w:rFonts w:asciiTheme="minorHAnsi" w:hAnsiTheme="minorHAnsi" w:cstheme="minorHAnsi"/>
        </w:rPr>
      </w:pPr>
      <w:r>
        <w:rPr>
          <w:rFonts w:asciiTheme="minorHAnsi" w:hAnsiTheme="minorHAnsi" w:cstheme="minorHAnsi"/>
        </w:rPr>
        <w:t>3.9/4.0 Magna c</w:t>
      </w:r>
      <w:r w:rsidR="00953F47" w:rsidRPr="00953F47">
        <w:rPr>
          <w:rFonts w:asciiTheme="minorHAnsi" w:hAnsiTheme="minorHAnsi" w:cstheme="minorHAnsi"/>
        </w:rPr>
        <w:t>um Laude</w:t>
      </w:r>
    </w:p>
    <w:p w:rsidR="00953F47" w:rsidRPr="00953F47" w:rsidRDefault="00953F47" w:rsidP="00953F47">
      <w:pPr>
        <w:pStyle w:val="BodyA"/>
        <w:numPr>
          <w:ilvl w:val="1"/>
          <w:numId w:val="4"/>
        </w:numPr>
        <w:tabs>
          <w:tab w:val="clear" w:pos="180"/>
          <w:tab w:val="num" w:pos="540"/>
        </w:tabs>
        <w:ind w:left="540" w:hanging="180"/>
        <w:rPr>
          <w:rFonts w:asciiTheme="minorHAnsi" w:hAnsiTheme="minorHAnsi" w:cstheme="minorHAnsi"/>
          <w:sz w:val="20"/>
        </w:rPr>
      </w:pPr>
      <w:r w:rsidRPr="00953F47">
        <w:rPr>
          <w:rFonts w:asciiTheme="minorHAnsi" w:hAnsiTheme="minorHAnsi" w:cstheme="minorHAnsi"/>
          <w:sz w:val="20"/>
        </w:rPr>
        <w:t>Board of Governor’s Scholarship</w:t>
      </w:r>
    </w:p>
    <w:p w:rsidR="00953F47" w:rsidRPr="00ED13DB" w:rsidRDefault="00953F47" w:rsidP="00DE7FF5">
      <w:pPr>
        <w:pStyle w:val="BodyA"/>
        <w:numPr>
          <w:ilvl w:val="1"/>
          <w:numId w:val="4"/>
        </w:numPr>
        <w:tabs>
          <w:tab w:val="clear" w:pos="180"/>
          <w:tab w:val="num" w:pos="540"/>
        </w:tabs>
        <w:ind w:left="540" w:hanging="180"/>
        <w:rPr>
          <w:rFonts w:asciiTheme="minorHAnsi" w:hAnsiTheme="minorHAnsi" w:cstheme="minorHAnsi"/>
          <w:sz w:val="20"/>
        </w:rPr>
      </w:pPr>
      <w:r w:rsidRPr="00953F47">
        <w:rPr>
          <w:rFonts w:asciiTheme="minorHAnsi" w:hAnsiTheme="minorHAnsi" w:cstheme="minorHAnsi"/>
          <w:sz w:val="20"/>
        </w:rPr>
        <w:t>Beta Gamma Sigma International Business Honor Society</w:t>
      </w:r>
      <w:r w:rsidR="00C71CEE">
        <w:rPr>
          <w:rFonts w:asciiTheme="minorHAnsi" w:hAnsiTheme="minorHAnsi" w:cstheme="minorHAnsi"/>
          <w:sz w:val="20"/>
        </w:rPr>
        <w:t xml:space="preserve"> and </w:t>
      </w:r>
      <w:r w:rsidR="00ED13DB">
        <w:rPr>
          <w:rFonts w:asciiTheme="minorHAnsi" w:hAnsiTheme="minorHAnsi" w:cstheme="minorHAnsi"/>
          <w:sz w:val="20"/>
        </w:rPr>
        <w:t>Phi Kappa Phi Honor Society</w:t>
      </w:r>
      <w:r w:rsidR="00A579B5" w:rsidRPr="00ED13DB">
        <w:rPr>
          <w:rFonts w:asciiTheme="minorHAnsi" w:hAnsiTheme="minorHAnsi" w:cstheme="minorHAnsi"/>
        </w:rPr>
        <w:tab/>
      </w:r>
      <w:r w:rsidR="00A579B5" w:rsidRPr="00ED13DB">
        <w:rPr>
          <w:rFonts w:asciiTheme="minorHAnsi" w:hAnsiTheme="minorHAnsi" w:cstheme="minorHAnsi"/>
        </w:rPr>
        <w:tab/>
      </w:r>
      <w:r w:rsidR="00A579B5" w:rsidRPr="00ED13DB">
        <w:rPr>
          <w:rFonts w:asciiTheme="minorHAnsi" w:hAnsiTheme="minorHAnsi" w:cstheme="minorHAnsi"/>
        </w:rPr>
        <w:tab/>
      </w:r>
    </w:p>
    <w:sectPr w:rsidR="00953F47" w:rsidRPr="00ED13DB">
      <w:headerReference w:type="default" r:id="rId8"/>
      <w:type w:val="continuous"/>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E3D75" w:rsidRDefault="004E3D75">
      <w:r>
        <w:separator/>
      </w:r>
    </w:p>
  </w:endnote>
  <w:endnote w:type="continuationSeparator" w:id="0">
    <w:p w:rsidR="004E3D75" w:rsidRDefault="004E3D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Lucida Grande">
    <w:altName w:val="Times New Roman"/>
    <w:charset w:val="00"/>
    <w:family w:val="roman"/>
    <w:pitch w:val="default"/>
  </w:font>
  <w:font w:name="ヒラギノ角ゴ Pro W3">
    <w:charset w:val="00"/>
    <w:family w:val="roman"/>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50402020202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E3D75" w:rsidRDefault="004E3D75">
      <w:r>
        <w:separator/>
      </w:r>
    </w:p>
  </w:footnote>
  <w:footnote w:type="continuationSeparator" w:id="0">
    <w:p w:rsidR="004E3D75" w:rsidRDefault="004E3D7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71452" w:rsidRPr="00953F47" w:rsidRDefault="00A8736B" w:rsidP="00671452">
    <w:pPr>
      <w:pStyle w:val="HeaderFooterA"/>
      <w:tabs>
        <w:tab w:val="clear" w:pos="9360"/>
        <w:tab w:val="right" w:pos="9340"/>
      </w:tabs>
      <w:jc w:val="center"/>
      <w:rPr>
        <w:rFonts w:asciiTheme="minorHAnsi" w:hAnsiTheme="minorHAnsi" w:cstheme="minorHAnsi"/>
        <w:sz w:val="48"/>
      </w:rPr>
    </w:pPr>
    <w:r w:rsidRPr="00953F47">
      <w:rPr>
        <w:rFonts w:asciiTheme="minorHAnsi" w:hAnsiTheme="minorHAnsi" w:cstheme="minorHAnsi"/>
        <w:sz w:val="48"/>
      </w:rPr>
      <w:t xml:space="preserve">Amanda C. </w:t>
    </w:r>
    <w:proofErr w:type="spellStart"/>
    <w:r w:rsidRPr="00953F47">
      <w:rPr>
        <w:rFonts w:asciiTheme="minorHAnsi" w:hAnsiTheme="minorHAnsi" w:cstheme="minorHAnsi"/>
        <w:sz w:val="48"/>
      </w:rPr>
      <w:t>Kuelker</w:t>
    </w:r>
    <w:proofErr w:type="spellEnd"/>
  </w:p>
  <w:p w:rsidR="00671452" w:rsidRPr="00953F47" w:rsidRDefault="00A8736B" w:rsidP="00671452">
    <w:pPr>
      <w:pStyle w:val="HeaderFooterA"/>
      <w:tabs>
        <w:tab w:val="clear" w:pos="9360"/>
        <w:tab w:val="right" w:pos="9340"/>
      </w:tabs>
      <w:jc w:val="center"/>
      <w:rPr>
        <w:rFonts w:asciiTheme="minorHAnsi" w:hAnsiTheme="minorHAnsi" w:cstheme="minorHAnsi"/>
        <w:sz w:val="24"/>
      </w:rPr>
    </w:pPr>
    <w:r w:rsidRPr="00953F47">
      <w:rPr>
        <w:rFonts w:asciiTheme="minorHAnsi" w:hAnsiTheme="minorHAnsi" w:cstheme="minorHAnsi"/>
        <w:sz w:val="24"/>
      </w:rPr>
      <w:t xml:space="preserve">906 </w:t>
    </w:r>
    <w:proofErr w:type="spellStart"/>
    <w:r w:rsidRPr="00953F47">
      <w:rPr>
        <w:rFonts w:asciiTheme="minorHAnsi" w:hAnsiTheme="minorHAnsi" w:cstheme="minorHAnsi"/>
        <w:sz w:val="24"/>
      </w:rPr>
      <w:t>Shandra</w:t>
    </w:r>
    <w:proofErr w:type="spellEnd"/>
    <w:r w:rsidRPr="00953F47">
      <w:rPr>
        <w:rFonts w:asciiTheme="minorHAnsi" w:hAnsiTheme="minorHAnsi" w:cstheme="minorHAnsi"/>
        <w:sz w:val="24"/>
      </w:rPr>
      <w:t xml:space="preserve"> Drive, Ballwin, MO 63021</w:t>
    </w:r>
  </w:p>
  <w:p w:rsidR="00671452" w:rsidRPr="00953F47" w:rsidRDefault="00A8736B" w:rsidP="00671452">
    <w:pPr>
      <w:pStyle w:val="HeaderFooterA"/>
      <w:tabs>
        <w:tab w:val="clear" w:pos="9360"/>
        <w:tab w:val="right" w:pos="9340"/>
      </w:tabs>
      <w:jc w:val="center"/>
      <w:rPr>
        <w:rFonts w:asciiTheme="minorHAnsi" w:hAnsiTheme="minorHAnsi" w:cstheme="minorHAnsi"/>
        <w:sz w:val="24"/>
      </w:rPr>
    </w:pPr>
    <w:r w:rsidRPr="00953F47">
      <w:rPr>
        <w:rFonts w:asciiTheme="minorHAnsi" w:hAnsiTheme="minorHAnsi" w:cstheme="minorHAnsi"/>
        <w:sz w:val="24"/>
      </w:rPr>
      <w:t>Amanda</w:t>
    </w:r>
    <w:r w:rsidR="00CA785A" w:rsidRPr="00953F47">
      <w:rPr>
        <w:rFonts w:asciiTheme="minorHAnsi" w:hAnsiTheme="minorHAnsi" w:cstheme="minorHAnsi"/>
        <w:sz w:val="24"/>
      </w:rPr>
      <w:t>.</w:t>
    </w:r>
    <w:r w:rsidRPr="00953F47">
      <w:rPr>
        <w:rFonts w:asciiTheme="minorHAnsi" w:hAnsiTheme="minorHAnsi" w:cstheme="minorHAnsi"/>
        <w:sz w:val="24"/>
      </w:rPr>
      <w:t>Kuelker@yahoo.com</w:t>
    </w:r>
  </w:p>
  <w:p w:rsidR="00671452" w:rsidRPr="00953F47" w:rsidRDefault="00671452" w:rsidP="00671452">
    <w:pPr>
      <w:pStyle w:val="HeaderFooterA"/>
      <w:tabs>
        <w:tab w:val="clear" w:pos="9360"/>
        <w:tab w:val="right" w:pos="9340"/>
      </w:tabs>
      <w:jc w:val="center"/>
      <w:rPr>
        <w:rFonts w:asciiTheme="minorHAnsi" w:hAnsiTheme="minorHAnsi" w:cstheme="minorHAnsi"/>
        <w:sz w:val="24"/>
      </w:rPr>
    </w:pPr>
    <w:r w:rsidRPr="00953F47">
      <w:rPr>
        <w:rFonts w:asciiTheme="minorHAnsi" w:hAnsiTheme="minorHAnsi" w:cstheme="minorHAnsi"/>
        <w:sz w:val="24"/>
      </w:rPr>
      <w:t>314.623.4455</w:t>
    </w:r>
  </w:p>
  <w:p w:rsidR="002508B2" w:rsidRPr="00671452" w:rsidRDefault="004E3D75" w:rsidP="0067145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894EE873"/>
    <w:lvl w:ilvl="0">
      <w:numFmt w:val="bullet"/>
      <w:lvlText w:val="·"/>
      <w:lvlJc w:val="left"/>
      <w:pPr>
        <w:tabs>
          <w:tab w:val="num" w:pos="360"/>
        </w:tabs>
        <w:ind w:left="360" w:firstLine="360"/>
      </w:pPr>
      <w:rPr>
        <w:rFonts w:ascii="Lucida Grande" w:eastAsia="ヒラギノ角ゴ Pro W3" w:hAnsi="Symbol" w:hint="default"/>
        <w:color w:val="000000"/>
        <w:position w:val="0"/>
        <w:sz w:val="24"/>
      </w:rPr>
    </w:lvl>
    <w:lvl w:ilvl="1">
      <w:start w:val="1"/>
      <w:numFmt w:val="bullet"/>
      <w:lvlText w:val="o"/>
      <w:lvlJc w:val="left"/>
      <w:pPr>
        <w:tabs>
          <w:tab w:val="num" w:pos="360"/>
        </w:tabs>
        <w:ind w:left="360" w:firstLine="1080"/>
      </w:pPr>
      <w:rPr>
        <w:rFonts w:ascii="Courier New" w:eastAsia="ヒラギノ角ゴ Pro W3" w:hAnsi="Courier New" w:hint="default"/>
        <w:color w:val="000000"/>
        <w:position w:val="0"/>
        <w:sz w:val="24"/>
      </w:rPr>
    </w:lvl>
    <w:lvl w:ilvl="2">
      <w:start w:val="1"/>
      <w:numFmt w:val="bullet"/>
      <w:lvlText w:val=""/>
      <w:lvlJc w:val="left"/>
      <w:pPr>
        <w:tabs>
          <w:tab w:val="num" w:pos="360"/>
        </w:tabs>
        <w:ind w:left="360" w:firstLine="1800"/>
      </w:pPr>
      <w:rPr>
        <w:rFonts w:ascii="Wingdings" w:eastAsia="ヒラギノ角ゴ Pro W3" w:hAnsi="Wingdings" w:hint="default"/>
        <w:color w:val="000000"/>
        <w:position w:val="0"/>
        <w:sz w:val="24"/>
      </w:rPr>
    </w:lvl>
    <w:lvl w:ilvl="3">
      <w:start w:val="1"/>
      <w:numFmt w:val="bullet"/>
      <w:lvlText w:val="·"/>
      <w:lvlJc w:val="left"/>
      <w:pPr>
        <w:tabs>
          <w:tab w:val="num" w:pos="360"/>
        </w:tabs>
        <w:ind w:left="360" w:firstLine="2520"/>
      </w:pPr>
      <w:rPr>
        <w:rFonts w:ascii="Lucida Grande" w:eastAsia="ヒラギノ角ゴ Pro W3" w:hAnsi="Symbol" w:hint="default"/>
        <w:color w:val="000000"/>
        <w:position w:val="0"/>
        <w:sz w:val="24"/>
      </w:rPr>
    </w:lvl>
    <w:lvl w:ilvl="4">
      <w:start w:val="1"/>
      <w:numFmt w:val="bullet"/>
      <w:lvlText w:val="o"/>
      <w:lvlJc w:val="left"/>
      <w:pPr>
        <w:tabs>
          <w:tab w:val="num" w:pos="360"/>
        </w:tabs>
        <w:ind w:left="360" w:firstLine="3240"/>
      </w:pPr>
      <w:rPr>
        <w:rFonts w:ascii="Courier New" w:eastAsia="ヒラギノ角ゴ Pro W3" w:hAnsi="Courier New" w:hint="default"/>
        <w:color w:val="000000"/>
        <w:position w:val="0"/>
        <w:sz w:val="24"/>
      </w:rPr>
    </w:lvl>
    <w:lvl w:ilvl="5">
      <w:start w:val="1"/>
      <w:numFmt w:val="bullet"/>
      <w:lvlText w:val=""/>
      <w:lvlJc w:val="left"/>
      <w:pPr>
        <w:tabs>
          <w:tab w:val="num" w:pos="360"/>
        </w:tabs>
        <w:ind w:left="360" w:firstLine="3960"/>
      </w:pPr>
      <w:rPr>
        <w:rFonts w:ascii="Wingdings" w:eastAsia="ヒラギノ角ゴ Pro W3" w:hAnsi="Wingdings" w:hint="default"/>
        <w:color w:val="000000"/>
        <w:position w:val="0"/>
        <w:sz w:val="24"/>
      </w:rPr>
    </w:lvl>
    <w:lvl w:ilvl="6">
      <w:start w:val="1"/>
      <w:numFmt w:val="bullet"/>
      <w:lvlText w:val="·"/>
      <w:lvlJc w:val="left"/>
      <w:pPr>
        <w:tabs>
          <w:tab w:val="num" w:pos="360"/>
        </w:tabs>
        <w:ind w:left="360" w:firstLine="4680"/>
      </w:pPr>
      <w:rPr>
        <w:rFonts w:ascii="Lucida Grande" w:eastAsia="ヒラギノ角ゴ Pro W3" w:hAnsi="Symbol" w:hint="default"/>
        <w:color w:val="000000"/>
        <w:position w:val="0"/>
        <w:sz w:val="24"/>
      </w:rPr>
    </w:lvl>
    <w:lvl w:ilvl="7">
      <w:start w:val="1"/>
      <w:numFmt w:val="bullet"/>
      <w:lvlText w:val="o"/>
      <w:lvlJc w:val="left"/>
      <w:pPr>
        <w:tabs>
          <w:tab w:val="num" w:pos="360"/>
        </w:tabs>
        <w:ind w:left="360" w:firstLine="5400"/>
      </w:pPr>
      <w:rPr>
        <w:rFonts w:ascii="Courier New" w:eastAsia="ヒラギノ角ゴ Pro W3" w:hAnsi="Courier New" w:hint="default"/>
        <w:color w:val="000000"/>
        <w:position w:val="0"/>
        <w:sz w:val="24"/>
      </w:rPr>
    </w:lvl>
    <w:lvl w:ilvl="8">
      <w:start w:val="1"/>
      <w:numFmt w:val="bullet"/>
      <w:lvlText w:val=""/>
      <w:lvlJc w:val="left"/>
      <w:pPr>
        <w:tabs>
          <w:tab w:val="num" w:pos="360"/>
        </w:tabs>
        <w:ind w:left="360" w:firstLine="6120"/>
      </w:pPr>
      <w:rPr>
        <w:rFonts w:ascii="Wingdings" w:eastAsia="ヒラギノ角ゴ Pro W3" w:hAnsi="Wingdings" w:hint="default"/>
        <w:color w:val="000000"/>
        <w:position w:val="0"/>
        <w:sz w:val="24"/>
      </w:rPr>
    </w:lvl>
  </w:abstractNum>
  <w:abstractNum w:abstractNumId="1">
    <w:nsid w:val="00000002"/>
    <w:multiLevelType w:val="multilevel"/>
    <w:tmpl w:val="894EE874"/>
    <w:lvl w:ilvl="0">
      <w:start w:val="1"/>
      <w:numFmt w:val="bullet"/>
      <w:lvlText w:val="·"/>
      <w:lvlJc w:val="left"/>
      <w:pPr>
        <w:tabs>
          <w:tab w:val="num" w:pos="360"/>
        </w:tabs>
        <w:ind w:left="360" w:firstLine="360"/>
      </w:pPr>
      <w:rPr>
        <w:rFonts w:ascii="Lucida Grande" w:eastAsia="ヒラギノ角ゴ Pro W3" w:hAnsi="Symbol" w:hint="default"/>
        <w:color w:val="000000"/>
        <w:position w:val="0"/>
        <w:sz w:val="24"/>
      </w:rPr>
    </w:lvl>
    <w:lvl w:ilvl="1">
      <w:start w:val="1"/>
      <w:numFmt w:val="bullet"/>
      <w:lvlText w:val="o"/>
      <w:lvlJc w:val="left"/>
      <w:pPr>
        <w:tabs>
          <w:tab w:val="num" w:pos="360"/>
        </w:tabs>
        <w:ind w:left="360" w:firstLine="1080"/>
      </w:pPr>
      <w:rPr>
        <w:rFonts w:ascii="Courier New" w:eastAsia="ヒラギノ角ゴ Pro W3" w:hAnsi="Courier New" w:hint="default"/>
        <w:color w:val="000000"/>
        <w:position w:val="0"/>
        <w:sz w:val="24"/>
      </w:rPr>
    </w:lvl>
    <w:lvl w:ilvl="2">
      <w:start w:val="1"/>
      <w:numFmt w:val="bullet"/>
      <w:lvlText w:val=""/>
      <w:lvlJc w:val="left"/>
      <w:pPr>
        <w:tabs>
          <w:tab w:val="num" w:pos="360"/>
        </w:tabs>
        <w:ind w:left="360" w:firstLine="1800"/>
      </w:pPr>
      <w:rPr>
        <w:rFonts w:ascii="Wingdings" w:eastAsia="ヒラギノ角ゴ Pro W3" w:hAnsi="Wingdings" w:hint="default"/>
        <w:color w:val="000000"/>
        <w:position w:val="0"/>
        <w:sz w:val="24"/>
      </w:rPr>
    </w:lvl>
    <w:lvl w:ilvl="3">
      <w:start w:val="1"/>
      <w:numFmt w:val="bullet"/>
      <w:lvlText w:val="·"/>
      <w:lvlJc w:val="left"/>
      <w:pPr>
        <w:tabs>
          <w:tab w:val="num" w:pos="360"/>
        </w:tabs>
        <w:ind w:left="360" w:firstLine="2520"/>
      </w:pPr>
      <w:rPr>
        <w:rFonts w:ascii="Lucida Grande" w:eastAsia="ヒラギノ角ゴ Pro W3" w:hAnsi="Symbol" w:hint="default"/>
        <w:color w:val="000000"/>
        <w:position w:val="0"/>
        <w:sz w:val="24"/>
      </w:rPr>
    </w:lvl>
    <w:lvl w:ilvl="4">
      <w:start w:val="1"/>
      <w:numFmt w:val="bullet"/>
      <w:lvlText w:val="o"/>
      <w:lvlJc w:val="left"/>
      <w:pPr>
        <w:tabs>
          <w:tab w:val="num" w:pos="360"/>
        </w:tabs>
        <w:ind w:left="360" w:firstLine="3240"/>
      </w:pPr>
      <w:rPr>
        <w:rFonts w:ascii="Courier New" w:eastAsia="ヒラギノ角ゴ Pro W3" w:hAnsi="Courier New" w:hint="default"/>
        <w:color w:val="000000"/>
        <w:position w:val="0"/>
        <w:sz w:val="24"/>
      </w:rPr>
    </w:lvl>
    <w:lvl w:ilvl="5">
      <w:start w:val="1"/>
      <w:numFmt w:val="bullet"/>
      <w:lvlText w:val=""/>
      <w:lvlJc w:val="left"/>
      <w:pPr>
        <w:tabs>
          <w:tab w:val="num" w:pos="360"/>
        </w:tabs>
        <w:ind w:left="360" w:firstLine="3960"/>
      </w:pPr>
      <w:rPr>
        <w:rFonts w:ascii="Wingdings" w:eastAsia="ヒラギノ角ゴ Pro W3" w:hAnsi="Wingdings" w:hint="default"/>
        <w:color w:val="000000"/>
        <w:position w:val="0"/>
        <w:sz w:val="24"/>
      </w:rPr>
    </w:lvl>
    <w:lvl w:ilvl="6">
      <w:start w:val="1"/>
      <w:numFmt w:val="bullet"/>
      <w:lvlText w:val="·"/>
      <w:lvlJc w:val="left"/>
      <w:pPr>
        <w:tabs>
          <w:tab w:val="num" w:pos="360"/>
        </w:tabs>
        <w:ind w:left="360" w:firstLine="4680"/>
      </w:pPr>
      <w:rPr>
        <w:rFonts w:ascii="Lucida Grande" w:eastAsia="ヒラギノ角ゴ Pro W3" w:hAnsi="Symbol" w:hint="default"/>
        <w:color w:val="000000"/>
        <w:position w:val="0"/>
        <w:sz w:val="24"/>
      </w:rPr>
    </w:lvl>
    <w:lvl w:ilvl="7">
      <w:start w:val="1"/>
      <w:numFmt w:val="bullet"/>
      <w:lvlText w:val="o"/>
      <w:lvlJc w:val="left"/>
      <w:pPr>
        <w:tabs>
          <w:tab w:val="num" w:pos="360"/>
        </w:tabs>
        <w:ind w:left="360" w:firstLine="5400"/>
      </w:pPr>
      <w:rPr>
        <w:rFonts w:ascii="Courier New" w:eastAsia="ヒラギノ角ゴ Pro W3" w:hAnsi="Courier New" w:hint="default"/>
        <w:color w:val="000000"/>
        <w:position w:val="0"/>
        <w:sz w:val="24"/>
      </w:rPr>
    </w:lvl>
    <w:lvl w:ilvl="8">
      <w:start w:val="1"/>
      <w:numFmt w:val="bullet"/>
      <w:lvlText w:val=""/>
      <w:lvlJc w:val="left"/>
      <w:pPr>
        <w:tabs>
          <w:tab w:val="num" w:pos="360"/>
        </w:tabs>
        <w:ind w:left="360" w:firstLine="6120"/>
      </w:pPr>
      <w:rPr>
        <w:rFonts w:ascii="Wingdings" w:eastAsia="ヒラギノ角ゴ Pro W3" w:hAnsi="Wingdings" w:hint="default"/>
        <w:color w:val="000000"/>
        <w:position w:val="0"/>
        <w:sz w:val="24"/>
      </w:rPr>
    </w:lvl>
  </w:abstractNum>
  <w:abstractNum w:abstractNumId="2">
    <w:nsid w:val="00000003"/>
    <w:multiLevelType w:val="multilevel"/>
    <w:tmpl w:val="894EE875"/>
    <w:lvl w:ilvl="0">
      <w:start w:val="1"/>
      <w:numFmt w:val="bullet"/>
      <w:lvlText w:val="·"/>
      <w:lvlJc w:val="left"/>
      <w:pPr>
        <w:tabs>
          <w:tab w:val="num" w:pos="360"/>
        </w:tabs>
        <w:ind w:left="360" w:firstLine="360"/>
      </w:pPr>
      <w:rPr>
        <w:rFonts w:ascii="Lucida Grande" w:eastAsia="ヒラギノ角ゴ Pro W3" w:hAnsi="Symbol" w:hint="default"/>
        <w:color w:val="000000"/>
        <w:position w:val="0"/>
        <w:sz w:val="24"/>
      </w:rPr>
    </w:lvl>
    <w:lvl w:ilvl="1">
      <w:start w:val="1"/>
      <w:numFmt w:val="bullet"/>
      <w:lvlText w:val="o"/>
      <w:lvlJc w:val="left"/>
      <w:pPr>
        <w:tabs>
          <w:tab w:val="num" w:pos="360"/>
        </w:tabs>
        <w:ind w:left="360" w:firstLine="1080"/>
      </w:pPr>
      <w:rPr>
        <w:rFonts w:ascii="Courier New" w:eastAsia="ヒラギノ角ゴ Pro W3" w:hAnsi="Courier New" w:hint="default"/>
        <w:color w:val="000000"/>
        <w:position w:val="0"/>
        <w:sz w:val="24"/>
      </w:rPr>
    </w:lvl>
    <w:lvl w:ilvl="2">
      <w:start w:val="1"/>
      <w:numFmt w:val="bullet"/>
      <w:lvlText w:val=""/>
      <w:lvlJc w:val="left"/>
      <w:pPr>
        <w:tabs>
          <w:tab w:val="num" w:pos="360"/>
        </w:tabs>
        <w:ind w:left="360" w:firstLine="1800"/>
      </w:pPr>
      <w:rPr>
        <w:rFonts w:ascii="Wingdings" w:eastAsia="ヒラギノ角ゴ Pro W3" w:hAnsi="Wingdings" w:hint="default"/>
        <w:color w:val="000000"/>
        <w:position w:val="0"/>
        <w:sz w:val="24"/>
      </w:rPr>
    </w:lvl>
    <w:lvl w:ilvl="3">
      <w:start w:val="1"/>
      <w:numFmt w:val="bullet"/>
      <w:lvlText w:val="·"/>
      <w:lvlJc w:val="left"/>
      <w:pPr>
        <w:tabs>
          <w:tab w:val="num" w:pos="360"/>
        </w:tabs>
        <w:ind w:left="360" w:firstLine="2520"/>
      </w:pPr>
      <w:rPr>
        <w:rFonts w:ascii="Lucida Grande" w:eastAsia="ヒラギノ角ゴ Pro W3" w:hAnsi="Symbol" w:hint="default"/>
        <w:color w:val="000000"/>
        <w:position w:val="0"/>
        <w:sz w:val="24"/>
      </w:rPr>
    </w:lvl>
    <w:lvl w:ilvl="4">
      <w:start w:val="1"/>
      <w:numFmt w:val="bullet"/>
      <w:lvlText w:val="o"/>
      <w:lvlJc w:val="left"/>
      <w:pPr>
        <w:tabs>
          <w:tab w:val="num" w:pos="360"/>
        </w:tabs>
        <w:ind w:left="360" w:firstLine="3240"/>
      </w:pPr>
      <w:rPr>
        <w:rFonts w:ascii="Courier New" w:eastAsia="ヒラギノ角ゴ Pro W3" w:hAnsi="Courier New" w:hint="default"/>
        <w:color w:val="000000"/>
        <w:position w:val="0"/>
        <w:sz w:val="24"/>
      </w:rPr>
    </w:lvl>
    <w:lvl w:ilvl="5">
      <w:start w:val="1"/>
      <w:numFmt w:val="bullet"/>
      <w:lvlText w:val=""/>
      <w:lvlJc w:val="left"/>
      <w:pPr>
        <w:tabs>
          <w:tab w:val="num" w:pos="360"/>
        </w:tabs>
        <w:ind w:left="360" w:firstLine="3960"/>
      </w:pPr>
      <w:rPr>
        <w:rFonts w:ascii="Wingdings" w:eastAsia="ヒラギノ角ゴ Pro W3" w:hAnsi="Wingdings" w:hint="default"/>
        <w:color w:val="000000"/>
        <w:position w:val="0"/>
        <w:sz w:val="24"/>
      </w:rPr>
    </w:lvl>
    <w:lvl w:ilvl="6">
      <w:start w:val="1"/>
      <w:numFmt w:val="bullet"/>
      <w:lvlText w:val="·"/>
      <w:lvlJc w:val="left"/>
      <w:pPr>
        <w:tabs>
          <w:tab w:val="num" w:pos="360"/>
        </w:tabs>
        <w:ind w:left="360" w:firstLine="4680"/>
      </w:pPr>
      <w:rPr>
        <w:rFonts w:ascii="Lucida Grande" w:eastAsia="ヒラギノ角ゴ Pro W3" w:hAnsi="Symbol" w:hint="default"/>
        <w:color w:val="000000"/>
        <w:position w:val="0"/>
        <w:sz w:val="24"/>
      </w:rPr>
    </w:lvl>
    <w:lvl w:ilvl="7">
      <w:start w:val="1"/>
      <w:numFmt w:val="bullet"/>
      <w:lvlText w:val="o"/>
      <w:lvlJc w:val="left"/>
      <w:pPr>
        <w:tabs>
          <w:tab w:val="num" w:pos="360"/>
        </w:tabs>
        <w:ind w:left="360" w:firstLine="5400"/>
      </w:pPr>
      <w:rPr>
        <w:rFonts w:ascii="Courier New" w:eastAsia="ヒラギノ角ゴ Pro W3" w:hAnsi="Courier New" w:hint="default"/>
        <w:color w:val="000000"/>
        <w:position w:val="0"/>
        <w:sz w:val="24"/>
      </w:rPr>
    </w:lvl>
    <w:lvl w:ilvl="8">
      <w:start w:val="1"/>
      <w:numFmt w:val="bullet"/>
      <w:lvlText w:val=""/>
      <w:lvlJc w:val="left"/>
      <w:pPr>
        <w:tabs>
          <w:tab w:val="num" w:pos="360"/>
        </w:tabs>
        <w:ind w:left="360" w:firstLine="6120"/>
      </w:pPr>
      <w:rPr>
        <w:rFonts w:ascii="Wingdings" w:eastAsia="ヒラギノ角ゴ Pro W3" w:hAnsi="Wingdings" w:hint="default"/>
        <w:color w:val="000000"/>
        <w:position w:val="0"/>
        <w:sz w:val="24"/>
      </w:rPr>
    </w:lvl>
  </w:abstractNum>
  <w:abstractNum w:abstractNumId="3">
    <w:nsid w:val="00000004"/>
    <w:multiLevelType w:val="multilevel"/>
    <w:tmpl w:val="894EE876"/>
    <w:lvl w:ilvl="0">
      <w:numFmt w:val="bullet"/>
      <w:suff w:val="nothing"/>
      <w:lvlText w:val="•"/>
      <w:lvlJc w:val="left"/>
      <w:pPr>
        <w:ind w:left="0" w:firstLine="180"/>
      </w:pPr>
      <w:rPr>
        <w:rFonts w:hint="default"/>
        <w:color w:val="000000"/>
        <w:position w:val="0"/>
        <w:sz w:val="24"/>
      </w:rPr>
    </w:lvl>
    <w:lvl w:ilvl="1">
      <w:start w:val="1"/>
      <w:numFmt w:val="bullet"/>
      <w:lvlText w:val="•"/>
      <w:lvlJc w:val="left"/>
      <w:pPr>
        <w:tabs>
          <w:tab w:val="num" w:pos="180"/>
        </w:tabs>
        <w:ind w:left="180" w:firstLine="360"/>
      </w:pPr>
      <w:rPr>
        <w:rFonts w:hint="default"/>
        <w:color w:val="000000"/>
        <w:position w:val="0"/>
        <w:sz w:val="24"/>
      </w:rPr>
    </w:lvl>
    <w:lvl w:ilvl="2">
      <w:start w:val="1"/>
      <w:numFmt w:val="bullet"/>
      <w:suff w:val="nothing"/>
      <w:lvlText w:val="•"/>
      <w:lvlJc w:val="left"/>
      <w:pPr>
        <w:ind w:left="0" w:firstLine="900"/>
      </w:pPr>
      <w:rPr>
        <w:rFonts w:hint="default"/>
        <w:color w:val="000000"/>
        <w:position w:val="0"/>
        <w:sz w:val="24"/>
      </w:rPr>
    </w:lvl>
    <w:lvl w:ilvl="3">
      <w:start w:val="1"/>
      <w:numFmt w:val="bullet"/>
      <w:suff w:val="nothing"/>
      <w:lvlText w:val="•"/>
      <w:lvlJc w:val="left"/>
      <w:pPr>
        <w:ind w:left="0" w:firstLine="1260"/>
      </w:pPr>
      <w:rPr>
        <w:rFonts w:hint="default"/>
        <w:color w:val="000000"/>
        <w:position w:val="0"/>
        <w:sz w:val="24"/>
      </w:rPr>
    </w:lvl>
    <w:lvl w:ilvl="4">
      <w:start w:val="1"/>
      <w:numFmt w:val="bullet"/>
      <w:suff w:val="nothing"/>
      <w:lvlText w:val="•"/>
      <w:lvlJc w:val="left"/>
      <w:pPr>
        <w:ind w:left="0" w:firstLine="1620"/>
      </w:pPr>
      <w:rPr>
        <w:rFonts w:hint="default"/>
        <w:color w:val="000000"/>
        <w:position w:val="0"/>
        <w:sz w:val="24"/>
      </w:rPr>
    </w:lvl>
    <w:lvl w:ilvl="5">
      <w:start w:val="1"/>
      <w:numFmt w:val="bullet"/>
      <w:suff w:val="nothing"/>
      <w:lvlText w:val="•"/>
      <w:lvlJc w:val="left"/>
      <w:pPr>
        <w:ind w:left="0" w:firstLine="1980"/>
      </w:pPr>
      <w:rPr>
        <w:rFonts w:hint="default"/>
        <w:color w:val="000000"/>
        <w:position w:val="0"/>
        <w:sz w:val="24"/>
      </w:rPr>
    </w:lvl>
    <w:lvl w:ilvl="6">
      <w:start w:val="1"/>
      <w:numFmt w:val="bullet"/>
      <w:suff w:val="nothing"/>
      <w:lvlText w:val="•"/>
      <w:lvlJc w:val="left"/>
      <w:pPr>
        <w:ind w:left="0" w:firstLine="2340"/>
      </w:pPr>
      <w:rPr>
        <w:rFonts w:hint="default"/>
        <w:color w:val="000000"/>
        <w:position w:val="0"/>
        <w:sz w:val="24"/>
      </w:rPr>
    </w:lvl>
    <w:lvl w:ilvl="7">
      <w:start w:val="1"/>
      <w:numFmt w:val="bullet"/>
      <w:suff w:val="nothing"/>
      <w:lvlText w:val="•"/>
      <w:lvlJc w:val="left"/>
      <w:pPr>
        <w:ind w:left="0" w:firstLine="2700"/>
      </w:pPr>
      <w:rPr>
        <w:rFonts w:hint="default"/>
        <w:color w:val="000000"/>
        <w:position w:val="0"/>
        <w:sz w:val="24"/>
      </w:rPr>
    </w:lvl>
    <w:lvl w:ilvl="8">
      <w:start w:val="1"/>
      <w:numFmt w:val="bullet"/>
      <w:suff w:val="nothing"/>
      <w:lvlText w:val="•"/>
      <w:lvlJc w:val="left"/>
      <w:pPr>
        <w:ind w:left="0" w:firstLine="3060"/>
      </w:pPr>
      <w:rPr>
        <w:rFonts w:hint="default"/>
        <w:color w:val="000000"/>
        <w:position w:val="0"/>
        <w:sz w:val="24"/>
      </w:rPr>
    </w:lvl>
  </w:abstractNum>
  <w:abstractNum w:abstractNumId="4">
    <w:nsid w:val="00000005"/>
    <w:multiLevelType w:val="multilevel"/>
    <w:tmpl w:val="894EE877"/>
    <w:lvl w:ilvl="0">
      <w:numFmt w:val="bullet"/>
      <w:suff w:val="nothing"/>
      <w:lvlText w:val="•"/>
      <w:lvlJc w:val="left"/>
      <w:pPr>
        <w:ind w:left="0" w:firstLine="180"/>
      </w:pPr>
      <w:rPr>
        <w:rFonts w:hint="default"/>
        <w:color w:val="000000"/>
        <w:position w:val="0"/>
        <w:sz w:val="24"/>
      </w:rPr>
    </w:lvl>
    <w:lvl w:ilvl="1">
      <w:start w:val="1"/>
      <w:numFmt w:val="bullet"/>
      <w:lvlText w:val="•"/>
      <w:lvlJc w:val="left"/>
      <w:pPr>
        <w:tabs>
          <w:tab w:val="num" w:pos="180"/>
        </w:tabs>
        <w:ind w:left="180" w:firstLine="360"/>
      </w:pPr>
      <w:rPr>
        <w:rFonts w:hint="default"/>
        <w:color w:val="000000"/>
        <w:position w:val="0"/>
        <w:sz w:val="24"/>
      </w:rPr>
    </w:lvl>
    <w:lvl w:ilvl="2">
      <w:start w:val="1"/>
      <w:numFmt w:val="bullet"/>
      <w:suff w:val="nothing"/>
      <w:lvlText w:val="•"/>
      <w:lvlJc w:val="left"/>
      <w:pPr>
        <w:ind w:left="0" w:firstLine="900"/>
      </w:pPr>
      <w:rPr>
        <w:rFonts w:hint="default"/>
        <w:color w:val="000000"/>
        <w:position w:val="0"/>
        <w:sz w:val="24"/>
      </w:rPr>
    </w:lvl>
    <w:lvl w:ilvl="3">
      <w:start w:val="1"/>
      <w:numFmt w:val="bullet"/>
      <w:suff w:val="nothing"/>
      <w:lvlText w:val="•"/>
      <w:lvlJc w:val="left"/>
      <w:pPr>
        <w:ind w:left="0" w:firstLine="1260"/>
      </w:pPr>
      <w:rPr>
        <w:rFonts w:hint="default"/>
        <w:color w:val="000000"/>
        <w:position w:val="0"/>
        <w:sz w:val="24"/>
      </w:rPr>
    </w:lvl>
    <w:lvl w:ilvl="4">
      <w:start w:val="1"/>
      <w:numFmt w:val="bullet"/>
      <w:suff w:val="nothing"/>
      <w:lvlText w:val="•"/>
      <w:lvlJc w:val="left"/>
      <w:pPr>
        <w:ind w:left="0" w:firstLine="1620"/>
      </w:pPr>
      <w:rPr>
        <w:rFonts w:hint="default"/>
        <w:color w:val="000000"/>
        <w:position w:val="0"/>
        <w:sz w:val="24"/>
      </w:rPr>
    </w:lvl>
    <w:lvl w:ilvl="5">
      <w:start w:val="1"/>
      <w:numFmt w:val="bullet"/>
      <w:suff w:val="nothing"/>
      <w:lvlText w:val="•"/>
      <w:lvlJc w:val="left"/>
      <w:pPr>
        <w:ind w:left="0" w:firstLine="1980"/>
      </w:pPr>
      <w:rPr>
        <w:rFonts w:hint="default"/>
        <w:color w:val="000000"/>
        <w:position w:val="0"/>
        <w:sz w:val="24"/>
      </w:rPr>
    </w:lvl>
    <w:lvl w:ilvl="6">
      <w:start w:val="1"/>
      <w:numFmt w:val="bullet"/>
      <w:suff w:val="nothing"/>
      <w:lvlText w:val="•"/>
      <w:lvlJc w:val="left"/>
      <w:pPr>
        <w:ind w:left="0" w:firstLine="2340"/>
      </w:pPr>
      <w:rPr>
        <w:rFonts w:hint="default"/>
        <w:color w:val="000000"/>
        <w:position w:val="0"/>
        <w:sz w:val="24"/>
      </w:rPr>
    </w:lvl>
    <w:lvl w:ilvl="7">
      <w:start w:val="1"/>
      <w:numFmt w:val="bullet"/>
      <w:suff w:val="nothing"/>
      <w:lvlText w:val="•"/>
      <w:lvlJc w:val="left"/>
      <w:pPr>
        <w:ind w:left="0" w:firstLine="2700"/>
      </w:pPr>
      <w:rPr>
        <w:rFonts w:hint="default"/>
        <w:color w:val="000000"/>
        <w:position w:val="0"/>
        <w:sz w:val="24"/>
      </w:rPr>
    </w:lvl>
    <w:lvl w:ilvl="8">
      <w:start w:val="1"/>
      <w:numFmt w:val="bullet"/>
      <w:suff w:val="nothing"/>
      <w:lvlText w:val="•"/>
      <w:lvlJc w:val="left"/>
      <w:pPr>
        <w:ind w:left="0" w:firstLine="3060"/>
      </w:pPr>
      <w:rPr>
        <w:rFonts w:hint="default"/>
        <w:color w:val="000000"/>
        <w:position w:val="0"/>
        <w:sz w:val="24"/>
      </w:rPr>
    </w:lvl>
  </w:abstractNum>
  <w:abstractNum w:abstractNumId="5">
    <w:nsid w:val="00000006"/>
    <w:multiLevelType w:val="multilevel"/>
    <w:tmpl w:val="894EE878"/>
    <w:lvl w:ilvl="0">
      <w:numFmt w:val="bullet"/>
      <w:suff w:val="nothing"/>
      <w:lvlText w:val="•"/>
      <w:lvlJc w:val="left"/>
      <w:pPr>
        <w:ind w:left="0" w:firstLine="180"/>
      </w:pPr>
      <w:rPr>
        <w:rFonts w:hint="default"/>
        <w:color w:val="000000"/>
        <w:position w:val="0"/>
        <w:sz w:val="24"/>
      </w:rPr>
    </w:lvl>
    <w:lvl w:ilvl="1">
      <w:start w:val="1"/>
      <w:numFmt w:val="bullet"/>
      <w:lvlText w:val="•"/>
      <w:lvlJc w:val="left"/>
      <w:pPr>
        <w:tabs>
          <w:tab w:val="num" w:pos="180"/>
        </w:tabs>
        <w:ind w:left="180" w:firstLine="360"/>
      </w:pPr>
      <w:rPr>
        <w:rFonts w:hint="default"/>
        <w:color w:val="000000"/>
        <w:position w:val="0"/>
        <w:sz w:val="24"/>
      </w:rPr>
    </w:lvl>
    <w:lvl w:ilvl="2">
      <w:start w:val="1"/>
      <w:numFmt w:val="bullet"/>
      <w:suff w:val="nothing"/>
      <w:lvlText w:val="•"/>
      <w:lvlJc w:val="left"/>
      <w:pPr>
        <w:ind w:left="0" w:firstLine="900"/>
      </w:pPr>
      <w:rPr>
        <w:rFonts w:hint="default"/>
        <w:color w:val="000000"/>
        <w:position w:val="0"/>
        <w:sz w:val="24"/>
      </w:rPr>
    </w:lvl>
    <w:lvl w:ilvl="3">
      <w:start w:val="1"/>
      <w:numFmt w:val="bullet"/>
      <w:suff w:val="nothing"/>
      <w:lvlText w:val="•"/>
      <w:lvlJc w:val="left"/>
      <w:pPr>
        <w:ind w:left="0" w:firstLine="1260"/>
      </w:pPr>
      <w:rPr>
        <w:rFonts w:hint="default"/>
        <w:color w:val="000000"/>
        <w:position w:val="0"/>
        <w:sz w:val="24"/>
      </w:rPr>
    </w:lvl>
    <w:lvl w:ilvl="4">
      <w:start w:val="1"/>
      <w:numFmt w:val="bullet"/>
      <w:suff w:val="nothing"/>
      <w:lvlText w:val="•"/>
      <w:lvlJc w:val="left"/>
      <w:pPr>
        <w:ind w:left="0" w:firstLine="1620"/>
      </w:pPr>
      <w:rPr>
        <w:rFonts w:hint="default"/>
        <w:color w:val="000000"/>
        <w:position w:val="0"/>
        <w:sz w:val="24"/>
      </w:rPr>
    </w:lvl>
    <w:lvl w:ilvl="5">
      <w:start w:val="1"/>
      <w:numFmt w:val="bullet"/>
      <w:suff w:val="nothing"/>
      <w:lvlText w:val="•"/>
      <w:lvlJc w:val="left"/>
      <w:pPr>
        <w:ind w:left="0" w:firstLine="1980"/>
      </w:pPr>
      <w:rPr>
        <w:rFonts w:hint="default"/>
        <w:color w:val="000000"/>
        <w:position w:val="0"/>
        <w:sz w:val="24"/>
      </w:rPr>
    </w:lvl>
    <w:lvl w:ilvl="6">
      <w:start w:val="1"/>
      <w:numFmt w:val="bullet"/>
      <w:suff w:val="nothing"/>
      <w:lvlText w:val="•"/>
      <w:lvlJc w:val="left"/>
      <w:pPr>
        <w:ind w:left="0" w:firstLine="2340"/>
      </w:pPr>
      <w:rPr>
        <w:rFonts w:hint="default"/>
        <w:color w:val="000000"/>
        <w:position w:val="0"/>
        <w:sz w:val="24"/>
      </w:rPr>
    </w:lvl>
    <w:lvl w:ilvl="7">
      <w:start w:val="1"/>
      <w:numFmt w:val="bullet"/>
      <w:suff w:val="nothing"/>
      <w:lvlText w:val="•"/>
      <w:lvlJc w:val="left"/>
      <w:pPr>
        <w:ind w:left="0" w:firstLine="2700"/>
      </w:pPr>
      <w:rPr>
        <w:rFonts w:hint="default"/>
        <w:color w:val="000000"/>
        <w:position w:val="0"/>
        <w:sz w:val="24"/>
      </w:rPr>
    </w:lvl>
    <w:lvl w:ilvl="8">
      <w:start w:val="1"/>
      <w:numFmt w:val="bullet"/>
      <w:suff w:val="nothing"/>
      <w:lvlText w:val="•"/>
      <w:lvlJc w:val="left"/>
      <w:pPr>
        <w:ind w:left="0" w:firstLine="3060"/>
      </w:pPr>
      <w:rPr>
        <w:rFonts w:hint="default"/>
        <w:color w:val="000000"/>
        <w:position w:val="0"/>
        <w:sz w:val="24"/>
      </w:rPr>
    </w:lvl>
  </w:abstractNum>
  <w:abstractNum w:abstractNumId="6">
    <w:nsid w:val="009F04F1"/>
    <w:multiLevelType w:val="hybridMultilevel"/>
    <w:tmpl w:val="857ED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E960B7A"/>
    <w:multiLevelType w:val="hybridMultilevel"/>
    <w:tmpl w:val="4738B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1752C99"/>
    <w:multiLevelType w:val="hybridMultilevel"/>
    <w:tmpl w:val="5EF8E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5E61834"/>
    <w:multiLevelType w:val="hybridMultilevel"/>
    <w:tmpl w:val="6A745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BA101FC"/>
    <w:multiLevelType w:val="hybridMultilevel"/>
    <w:tmpl w:val="9D8EB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6370D16"/>
    <w:multiLevelType w:val="hybridMultilevel"/>
    <w:tmpl w:val="503469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43862287"/>
    <w:multiLevelType w:val="hybridMultilevel"/>
    <w:tmpl w:val="75640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1446602"/>
    <w:multiLevelType w:val="hybridMultilevel"/>
    <w:tmpl w:val="D9425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295763A"/>
    <w:multiLevelType w:val="hybridMultilevel"/>
    <w:tmpl w:val="9D868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32864B7"/>
    <w:multiLevelType w:val="hybridMultilevel"/>
    <w:tmpl w:val="FE62AC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5866102B"/>
    <w:multiLevelType w:val="hybridMultilevel"/>
    <w:tmpl w:val="0F7E9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D017BF4"/>
    <w:multiLevelType w:val="hybridMultilevel"/>
    <w:tmpl w:val="20246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E9B0AE6"/>
    <w:multiLevelType w:val="hybridMultilevel"/>
    <w:tmpl w:val="B4B06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9620659"/>
    <w:multiLevelType w:val="hybridMultilevel"/>
    <w:tmpl w:val="53A2F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CA818ED"/>
    <w:multiLevelType w:val="hybridMultilevel"/>
    <w:tmpl w:val="D638B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14"/>
  </w:num>
  <w:num w:numId="8">
    <w:abstractNumId w:val="20"/>
  </w:num>
  <w:num w:numId="9">
    <w:abstractNumId w:val="15"/>
  </w:num>
  <w:num w:numId="10">
    <w:abstractNumId w:val="16"/>
  </w:num>
  <w:num w:numId="11">
    <w:abstractNumId w:val="6"/>
  </w:num>
  <w:num w:numId="12">
    <w:abstractNumId w:val="19"/>
  </w:num>
  <w:num w:numId="13">
    <w:abstractNumId w:val="8"/>
  </w:num>
  <w:num w:numId="14">
    <w:abstractNumId w:val="12"/>
  </w:num>
  <w:num w:numId="15">
    <w:abstractNumId w:val="17"/>
  </w:num>
  <w:num w:numId="16">
    <w:abstractNumId w:val="11"/>
  </w:num>
  <w:num w:numId="17">
    <w:abstractNumId w:val="9"/>
  </w:num>
  <w:num w:numId="18">
    <w:abstractNumId w:val="7"/>
  </w:num>
  <w:num w:numId="19">
    <w:abstractNumId w:val="13"/>
  </w:num>
  <w:num w:numId="20">
    <w:abstractNumId w:val="18"/>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1CF1"/>
    <w:rsid w:val="00062895"/>
    <w:rsid w:val="000921C4"/>
    <w:rsid w:val="000B0D69"/>
    <w:rsid w:val="000B50D4"/>
    <w:rsid w:val="000E62B2"/>
    <w:rsid w:val="0010641B"/>
    <w:rsid w:val="001231AB"/>
    <w:rsid w:val="00124FFE"/>
    <w:rsid w:val="0012570A"/>
    <w:rsid w:val="00127CAE"/>
    <w:rsid w:val="00127FE2"/>
    <w:rsid w:val="00134679"/>
    <w:rsid w:val="00153077"/>
    <w:rsid w:val="0016008D"/>
    <w:rsid w:val="00173FF1"/>
    <w:rsid w:val="001851E1"/>
    <w:rsid w:val="00191243"/>
    <w:rsid w:val="001A2E54"/>
    <w:rsid w:val="001B3628"/>
    <w:rsid w:val="001C1EA4"/>
    <w:rsid w:val="001F367B"/>
    <w:rsid w:val="001F41D8"/>
    <w:rsid w:val="00231FE0"/>
    <w:rsid w:val="0023598A"/>
    <w:rsid w:val="00245094"/>
    <w:rsid w:val="002873B7"/>
    <w:rsid w:val="002A4BCB"/>
    <w:rsid w:val="002A648D"/>
    <w:rsid w:val="0033052C"/>
    <w:rsid w:val="00347D99"/>
    <w:rsid w:val="0039290B"/>
    <w:rsid w:val="00397246"/>
    <w:rsid w:val="003A45ED"/>
    <w:rsid w:val="003A5576"/>
    <w:rsid w:val="003B3C0B"/>
    <w:rsid w:val="003B5692"/>
    <w:rsid w:val="003C465D"/>
    <w:rsid w:val="003C7594"/>
    <w:rsid w:val="003D3BDF"/>
    <w:rsid w:val="00411BEE"/>
    <w:rsid w:val="00437F3C"/>
    <w:rsid w:val="00454E62"/>
    <w:rsid w:val="00456254"/>
    <w:rsid w:val="0046134C"/>
    <w:rsid w:val="00461658"/>
    <w:rsid w:val="00465E4B"/>
    <w:rsid w:val="004A44C0"/>
    <w:rsid w:val="004B2A4D"/>
    <w:rsid w:val="004C6FFC"/>
    <w:rsid w:val="004D19BA"/>
    <w:rsid w:val="004D4309"/>
    <w:rsid w:val="004E13F3"/>
    <w:rsid w:val="004E3D75"/>
    <w:rsid w:val="00507869"/>
    <w:rsid w:val="00524F7C"/>
    <w:rsid w:val="005433E2"/>
    <w:rsid w:val="005820EB"/>
    <w:rsid w:val="005C4A61"/>
    <w:rsid w:val="005E1E36"/>
    <w:rsid w:val="005F3CE6"/>
    <w:rsid w:val="00622B72"/>
    <w:rsid w:val="0063652C"/>
    <w:rsid w:val="0063668B"/>
    <w:rsid w:val="00640EDA"/>
    <w:rsid w:val="0066694D"/>
    <w:rsid w:val="00671452"/>
    <w:rsid w:val="00683E96"/>
    <w:rsid w:val="006C3C60"/>
    <w:rsid w:val="006E7BC4"/>
    <w:rsid w:val="00716818"/>
    <w:rsid w:val="00717445"/>
    <w:rsid w:val="0072139E"/>
    <w:rsid w:val="00723121"/>
    <w:rsid w:val="00731E86"/>
    <w:rsid w:val="0073330F"/>
    <w:rsid w:val="00764615"/>
    <w:rsid w:val="00774736"/>
    <w:rsid w:val="00792831"/>
    <w:rsid w:val="007C4976"/>
    <w:rsid w:val="007D1D27"/>
    <w:rsid w:val="007D36FA"/>
    <w:rsid w:val="007F756E"/>
    <w:rsid w:val="00823E73"/>
    <w:rsid w:val="00826222"/>
    <w:rsid w:val="00836059"/>
    <w:rsid w:val="008439CD"/>
    <w:rsid w:val="00843FE8"/>
    <w:rsid w:val="008444CA"/>
    <w:rsid w:val="008B06A0"/>
    <w:rsid w:val="008B609B"/>
    <w:rsid w:val="008E2087"/>
    <w:rsid w:val="0090042E"/>
    <w:rsid w:val="0092551C"/>
    <w:rsid w:val="00930DAB"/>
    <w:rsid w:val="00942BD4"/>
    <w:rsid w:val="009452C5"/>
    <w:rsid w:val="00953F47"/>
    <w:rsid w:val="009569E8"/>
    <w:rsid w:val="00967212"/>
    <w:rsid w:val="00972975"/>
    <w:rsid w:val="009C3D6D"/>
    <w:rsid w:val="009D18F3"/>
    <w:rsid w:val="009E2B51"/>
    <w:rsid w:val="00A07FE2"/>
    <w:rsid w:val="00A2211A"/>
    <w:rsid w:val="00A459DE"/>
    <w:rsid w:val="00A52553"/>
    <w:rsid w:val="00A56AC4"/>
    <w:rsid w:val="00A579B5"/>
    <w:rsid w:val="00A81EFB"/>
    <w:rsid w:val="00A8736B"/>
    <w:rsid w:val="00AA6BB5"/>
    <w:rsid w:val="00AB17CF"/>
    <w:rsid w:val="00AF0455"/>
    <w:rsid w:val="00B175F4"/>
    <w:rsid w:val="00B24EF8"/>
    <w:rsid w:val="00B54377"/>
    <w:rsid w:val="00B56368"/>
    <w:rsid w:val="00B66585"/>
    <w:rsid w:val="00B8112A"/>
    <w:rsid w:val="00B825F8"/>
    <w:rsid w:val="00B85DFB"/>
    <w:rsid w:val="00BB6FF7"/>
    <w:rsid w:val="00BD0036"/>
    <w:rsid w:val="00BE1BF2"/>
    <w:rsid w:val="00C04A7F"/>
    <w:rsid w:val="00C706C7"/>
    <w:rsid w:val="00C71CEE"/>
    <w:rsid w:val="00C85A89"/>
    <w:rsid w:val="00C92EFF"/>
    <w:rsid w:val="00CA785A"/>
    <w:rsid w:val="00CB2DA5"/>
    <w:rsid w:val="00CB6DC3"/>
    <w:rsid w:val="00D3125A"/>
    <w:rsid w:val="00D31CF1"/>
    <w:rsid w:val="00D37161"/>
    <w:rsid w:val="00D82B5F"/>
    <w:rsid w:val="00D8390F"/>
    <w:rsid w:val="00D84DC3"/>
    <w:rsid w:val="00D878D2"/>
    <w:rsid w:val="00D917B1"/>
    <w:rsid w:val="00DB7011"/>
    <w:rsid w:val="00DC1C7C"/>
    <w:rsid w:val="00DE7FF5"/>
    <w:rsid w:val="00E01B57"/>
    <w:rsid w:val="00E50F35"/>
    <w:rsid w:val="00E64A3D"/>
    <w:rsid w:val="00E70867"/>
    <w:rsid w:val="00E77C90"/>
    <w:rsid w:val="00E8000C"/>
    <w:rsid w:val="00E8223D"/>
    <w:rsid w:val="00E83326"/>
    <w:rsid w:val="00E86B48"/>
    <w:rsid w:val="00E900BE"/>
    <w:rsid w:val="00E9251A"/>
    <w:rsid w:val="00E938E8"/>
    <w:rsid w:val="00EA4FB0"/>
    <w:rsid w:val="00EA7A12"/>
    <w:rsid w:val="00EC6B03"/>
    <w:rsid w:val="00ED13DB"/>
    <w:rsid w:val="00EE5C7C"/>
    <w:rsid w:val="00EF025A"/>
    <w:rsid w:val="00F00D3F"/>
    <w:rsid w:val="00F01515"/>
    <w:rsid w:val="00F143E1"/>
    <w:rsid w:val="00F2690B"/>
    <w:rsid w:val="00F51AA5"/>
    <w:rsid w:val="00F87CEA"/>
    <w:rsid w:val="00F9141F"/>
    <w:rsid w:val="00F93D33"/>
    <w:rsid w:val="00F9512B"/>
    <w:rsid w:val="00FA7A08"/>
    <w:rsid w:val="00FC714E"/>
    <w:rsid w:val="00FD0CDC"/>
    <w:rsid w:val="00FE1A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1CF1"/>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FooterA">
    <w:name w:val="Header &amp; Footer A"/>
    <w:rsid w:val="00D31CF1"/>
    <w:pPr>
      <w:tabs>
        <w:tab w:val="right" w:pos="9360"/>
      </w:tabs>
      <w:spacing w:after="0" w:line="240" w:lineRule="auto"/>
    </w:pPr>
    <w:rPr>
      <w:rFonts w:ascii="Helvetica" w:eastAsia="ヒラギノ角ゴ Pro W3" w:hAnsi="Helvetica" w:cs="Times New Roman"/>
      <w:color w:val="000000"/>
      <w:sz w:val="20"/>
      <w:szCs w:val="20"/>
    </w:rPr>
  </w:style>
  <w:style w:type="paragraph" w:customStyle="1" w:styleId="HeaderFooter">
    <w:name w:val="Header &amp; Footer"/>
    <w:rsid w:val="00D31CF1"/>
    <w:pPr>
      <w:tabs>
        <w:tab w:val="right" w:pos="9360"/>
      </w:tabs>
      <w:spacing w:after="0" w:line="240" w:lineRule="auto"/>
    </w:pPr>
    <w:rPr>
      <w:rFonts w:ascii="Helvetica" w:eastAsia="ヒラギノ角ゴ Pro W3" w:hAnsi="Helvetica" w:cs="Times New Roman"/>
      <w:color w:val="000000"/>
      <w:sz w:val="20"/>
      <w:szCs w:val="20"/>
    </w:rPr>
  </w:style>
  <w:style w:type="paragraph" w:customStyle="1" w:styleId="Body">
    <w:name w:val="Body"/>
    <w:rsid w:val="00D31CF1"/>
    <w:pPr>
      <w:spacing w:after="0" w:line="240" w:lineRule="auto"/>
    </w:pPr>
    <w:rPr>
      <w:rFonts w:ascii="Helvetica" w:eastAsia="ヒラギノ角ゴ Pro W3" w:hAnsi="Helvetica" w:cs="Times New Roman"/>
      <w:color w:val="000000"/>
      <w:sz w:val="24"/>
      <w:szCs w:val="20"/>
    </w:rPr>
  </w:style>
  <w:style w:type="paragraph" w:customStyle="1" w:styleId="BodyA">
    <w:name w:val="Body A"/>
    <w:rsid w:val="00D31CF1"/>
    <w:pPr>
      <w:spacing w:after="0" w:line="240" w:lineRule="auto"/>
    </w:pPr>
    <w:rPr>
      <w:rFonts w:ascii="Helvetica" w:eastAsia="ヒラギノ角ゴ Pro W3" w:hAnsi="Helvetica" w:cs="Times New Roman"/>
      <w:color w:val="000000"/>
      <w:sz w:val="24"/>
      <w:szCs w:val="20"/>
    </w:rPr>
  </w:style>
  <w:style w:type="paragraph" w:styleId="Footer">
    <w:name w:val="footer"/>
    <w:basedOn w:val="Normal"/>
    <w:link w:val="FooterChar"/>
    <w:rsid w:val="00D31CF1"/>
    <w:pPr>
      <w:tabs>
        <w:tab w:val="center" w:pos="4680"/>
        <w:tab w:val="right" w:pos="9360"/>
      </w:tabs>
    </w:pPr>
  </w:style>
  <w:style w:type="character" w:customStyle="1" w:styleId="FooterChar">
    <w:name w:val="Footer Char"/>
    <w:basedOn w:val="DefaultParagraphFont"/>
    <w:link w:val="Footer"/>
    <w:rsid w:val="00D31CF1"/>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BB6FF7"/>
    <w:pPr>
      <w:tabs>
        <w:tab w:val="center" w:pos="4680"/>
        <w:tab w:val="right" w:pos="9360"/>
      </w:tabs>
    </w:pPr>
  </w:style>
  <w:style w:type="character" w:customStyle="1" w:styleId="HeaderChar">
    <w:name w:val="Header Char"/>
    <w:basedOn w:val="DefaultParagraphFont"/>
    <w:link w:val="Header"/>
    <w:uiPriority w:val="99"/>
    <w:rsid w:val="00BB6FF7"/>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F025A"/>
    <w:rPr>
      <w:color w:val="0000FF" w:themeColor="hyperlink"/>
      <w:u w:val="single"/>
    </w:rPr>
  </w:style>
  <w:style w:type="paragraph" w:styleId="BalloonText">
    <w:name w:val="Balloon Text"/>
    <w:basedOn w:val="Normal"/>
    <w:link w:val="BalloonTextChar"/>
    <w:uiPriority w:val="99"/>
    <w:semiHidden/>
    <w:unhideWhenUsed/>
    <w:rsid w:val="004D430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D4309"/>
    <w:rPr>
      <w:rFonts w:ascii="Segoe UI" w:eastAsia="Times New Roman"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1CF1"/>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FooterA">
    <w:name w:val="Header &amp; Footer A"/>
    <w:rsid w:val="00D31CF1"/>
    <w:pPr>
      <w:tabs>
        <w:tab w:val="right" w:pos="9360"/>
      </w:tabs>
      <w:spacing w:after="0" w:line="240" w:lineRule="auto"/>
    </w:pPr>
    <w:rPr>
      <w:rFonts w:ascii="Helvetica" w:eastAsia="ヒラギノ角ゴ Pro W3" w:hAnsi="Helvetica" w:cs="Times New Roman"/>
      <w:color w:val="000000"/>
      <w:sz w:val="20"/>
      <w:szCs w:val="20"/>
    </w:rPr>
  </w:style>
  <w:style w:type="paragraph" w:customStyle="1" w:styleId="HeaderFooter">
    <w:name w:val="Header &amp; Footer"/>
    <w:rsid w:val="00D31CF1"/>
    <w:pPr>
      <w:tabs>
        <w:tab w:val="right" w:pos="9360"/>
      </w:tabs>
      <w:spacing w:after="0" w:line="240" w:lineRule="auto"/>
    </w:pPr>
    <w:rPr>
      <w:rFonts w:ascii="Helvetica" w:eastAsia="ヒラギノ角ゴ Pro W3" w:hAnsi="Helvetica" w:cs="Times New Roman"/>
      <w:color w:val="000000"/>
      <w:sz w:val="20"/>
      <w:szCs w:val="20"/>
    </w:rPr>
  </w:style>
  <w:style w:type="paragraph" w:customStyle="1" w:styleId="Body">
    <w:name w:val="Body"/>
    <w:rsid w:val="00D31CF1"/>
    <w:pPr>
      <w:spacing w:after="0" w:line="240" w:lineRule="auto"/>
    </w:pPr>
    <w:rPr>
      <w:rFonts w:ascii="Helvetica" w:eastAsia="ヒラギノ角ゴ Pro W3" w:hAnsi="Helvetica" w:cs="Times New Roman"/>
      <w:color w:val="000000"/>
      <w:sz w:val="24"/>
      <w:szCs w:val="20"/>
    </w:rPr>
  </w:style>
  <w:style w:type="paragraph" w:customStyle="1" w:styleId="BodyA">
    <w:name w:val="Body A"/>
    <w:rsid w:val="00D31CF1"/>
    <w:pPr>
      <w:spacing w:after="0" w:line="240" w:lineRule="auto"/>
    </w:pPr>
    <w:rPr>
      <w:rFonts w:ascii="Helvetica" w:eastAsia="ヒラギノ角ゴ Pro W3" w:hAnsi="Helvetica" w:cs="Times New Roman"/>
      <w:color w:val="000000"/>
      <w:sz w:val="24"/>
      <w:szCs w:val="20"/>
    </w:rPr>
  </w:style>
  <w:style w:type="paragraph" w:styleId="Footer">
    <w:name w:val="footer"/>
    <w:basedOn w:val="Normal"/>
    <w:link w:val="FooterChar"/>
    <w:rsid w:val="00D31CF1"/>
    <w:pPr>
      <w:tabs>
        <w:tab w:val="center" w:pos="4680"/>
        <w:tab w:val="right" w:pos="9360"/>
      </w:tabs>
    </w:pPr>
  </w:style>
  <w:style w:type="character" w:customStyle="1" w:styleId="FooterChar">
    <w:name w:val="Footer Char"/>
    <w:basedOn w:val="DefaultParagraphFont"/>
    <w:link w:val="Footer"/>
    <w:rsid w:val="00D31CF1"/>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BB6FF7"/>
    <w:pPr>
      <w:tabs>
        <w:tab w:val="center" w:pos="4680"/>
        <w:tab w:val="right" w:pos="9360"/>
      </w:tabs>
    </w:pPr>
  </w:style>
  <w:style w:type="character" w:customStyle="1" w:styleId="HeaderChar">
    <w:name w:val="Header Char"/>
    <w:basedOn w:val="DefaultParagraphFont"/>
    <w:link w:val="Header"/>
    <w:uiPriority w:val="99"/>
    <w:rsid w:val="00BB6FF7"/>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F025A"/>
    <w:rPr>
      <w:color w:val="0000FF" w:themeColor="hyperlink"/>
      <w:u w:val="single"/>
    </w:rPr>
  </w:style>
  <w:style w:type="paragraph" w:styleId="BalloonText">
    <w:name w:val="Balloon Text"/>
    <w:basedOn w:val="Normal"/>
    <w:link w:val="BalloonTextChar"/>
    <w:uiPriority w:val="99"/>
    <w:semiHidden/>
    <w:unhideWhenUsed/>
    <w:rsid w:val="004D430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D4309"/>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952</Words>
  <Characters>5430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6370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2018-07-05T11:44:00Z</dcterms:created>
  <dcterms:modified xsi:type="dcterms:W3CDTF">2020-09-27T12:11:00Z</dcterms:modified>
</cp:coreProperties>
</file>