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CFEB" w14:textId="77777777" w:rsidR="00FB0E89" w:rsidRPr="00222383" w:rsidRDefault="00FB0E89">
      <w:pPr>
        <w:spacing w:after="400"/>
        <w:jc w:val="center"/>
        <w:rPr>
          <w:rFonts w:cs="Times New Roman"/>
          <w:b/>
          <w:sz w:val="32"/>
        </w:rPr>
      </w:pPr>
      <w:r w:rsidRPr="00222383">
        <w:rPr>
          <w:rFonts w:cs="Times New Roman"/>
          <w:noProof/>
        </w:rPr>
        <w:drawing>
          <wp:inline distT="0" distB="0" distL="0" distR="0" wp14:anchorId="26FB503B" wp14:editId="1241B669">
            <wp:extent cx="5734050" cy="762000"/>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8"/>
                    <a:stretch>
                      <a:fillRect/>
                    </a:stretch>
                  </pic:blipFill>
                  <pic:spPr>
                    <a:xfrm>
                      <a:off x="0" y="0"/>
                      <a:ext cx="5734050" cy="762000"/>
                    </a:xfrm>
                    <a:prstGeom prst="rect">
                      <a:avLst/>
                    </a:prstGeom>
                  </pic:spPr>
                </pic:pic>
              </a:graphicData>
            </a:graphic>
          </wp:inline>
        </w:drawing>
      </w:r>
    </w:p>
    <w:p w14:paraId="4C92DC91" w14:textId="13A791B7" w:rsidR="00067159" w:rsidRPr="00222383" w:rsidRDefault="00912E34">
      <w:pPr>
        <w:spacing w:after="400"/>
        <w:jc w:val="center"/>
        <w:rPr>
          <w:rFonts w:cs="Times New Roman"/>
          <w:sz w:val="28"/>
          <w:szCs w:val="28"/>
        </w:rPr>
      </w:pPr>
      <w:r w:rsidRPr="00222383">
        <w:rPr>
          <w:rFonts w:cs="Times New Roman"/>
          <w:b/>
          <w:sz w:val="28"/>
          <w:szCs w:val="28"/>
        </w:rPr>
        <w:t>AI-DRIVEN AIR QUALITY MONITORING AND PREDICTION SYSTEM</w:t>
      </w:r>
    </w:p>
    <w:p w14:paraId="39247F9E" w14:textId="77777777" w:rsidR="00067159" w:rsidRPr="00222383" w:rsidRDefault="00912E34">
      <w:pPr>
        <w:jc w:val="center"/>
        <w:rPr>
          <w:rFonts w:cs="Times New Roman"/>
          <w:sz w:val="28"/>
          <w:szCs w:val="28"/>
        </w:rPr>
      </w:pPr>
      <w:r w:rsidRPr="00222383">
        <w:rPr>
          <w:rFonts w:cs="Times New Roman"/>
          <w:b/>
          <w:sz w:val="28"/>
          <w:szCs w:val="28"/>
        </w:rPr>
        <w:t>A CAPSTONE PROJECT REPORT</w:t>
      </w:r>
    </w:p>
    <w:p w14:paraId="48409B2D" w14:textId="77777777" w:rsidR="00067159" w:rsidRPr="00222383" w:rsidRDefault="00912E34">
      <w:pPr>
        <w:spacing w:after="120"/>
        <w:jc w:val="center"/>
        <w:rPr>
          <w:rFonts w:cs="Times New Roman"/>
          <w:sz w:val="28"/>
          <w:szCs w:val="28"/>
        </w:rPr>
      </w:pPr>
      <w:r w:rsidRPr="00222383">
        <w:rPr>
          <w:rFonts w:cs="Times New Roman"/>
          <w:sz w:val="28"/>
          <w:szCs w:val="28"/>
        </w:rPr>
        <w:t>Submitted in partial fulfilment for the Course of</w:t>
      </w:r>
    </w:p>
    <w:p w14:paraId="718DF1D3" w14:textId="77777777" w:rsidR="00067159" w:rsidRPr="00222383" w:rsidRDefault="00912E34">
      <w:pPr>
        <w:spacing w:after="120"/>
        <w:jc w:val="center"/>
        <w:rPr>
          <w:rFonts w:cs="Times New Roman"/>
          <w:sz w:val="28"/>
          <w:szCs w:val="28"/>
        </w:rPr>
      </w:pPr>
      <w:r w:rsidRPr="00222383">
        <w:rPr>
          <w:rFonts w:cs="Times New Roman"/>
          <w:b/>
          <w:sz w:val="28"/>
          <w:szCs w:val="28"/>
        </w:rPr>
        <w:t>CSA1706 – Artificial Intelligence</w:t>
      </w:r>
    </w:p>
    <w:p w14:paraId="6D831BBE" w14:textId="77777777" w:rsidR="00067159" w:rsidRPr="00222383" w:rsidRDefault="00912E34">
      <w:pPr>
        <w:spacing w:after="120"/>
        <w:jc w:val="center"/>
        <w:rPr>
          <w:rFonts w:cs="Times New Roman"/>
          <w:sz w:val="28"/>
          <w:szCs w:val="28"/>
        </w:rPr>
      </w:pPr>
      <w:r w:rsidRPr="00222383">
        <w:rPr>
          <w:rFonts w:cs="Times New Roman"/>
          <w:sz w:val="28"/>
          <w:szCs w:val="28"/>
        </w:rPr>
        <w:t>to the award of the degree of</w:t>
      </w:r>
    </w:p>
    <w:p w14:paraId="59CC3E09" w14:textId="77777777" w:rsidR="00067159" w:rsidRPr="00222383" w:rsidRDefault="00912E34">
      <w:pPr>
        <w:spacing w:after="120"/>
        <w:jc w:val="center"/>
        <w:rPr>
          <w:rFonts w:cs="Times New Roman"/>
          <w:sz w:val="28"/>
          <w:szCs w:val="28"/>
        </w:rPr>
      </w:pPr>
      <w:r w:rsidRPr="00222383">
        <w:rPr>
          <w:rFonts w:cs="Times New Roman"/>
          <w:b/>
          <w:sz w:val="28"/>
          <w:szCs w:val="28"/>
        </w:rPr>
        <w:t>BACHELOR OF ENGINEERING</w:t>
      </w:r>
    </w:p>
    <w:p w14:paraId="0B74BC69" w14:textId="77777777" w:rsidR="00067159" w:rsidRPr="00222383" w:rsidRDefault="00912E34">
      <w:pPr>
        <w:spacing w:after="120"/>
        <w:jc w:val="center"/>
        <w:rPr>
          <w:rFonts w:cs="Times New Roman"/>
          <w:sz w:val="28"/>
          <w:szCs w:val="28"/>
        </w:rPr>
      </w:pPr>
      <w:r w:rsidRPr="00222383">
        <w:rPr>
          <w:rFonts w:cs="Times New Roman"/>
          <w:b/>
          <w:sz w:val="28"/>
          <w:szCs w:val="28"/>
        </w:rPr>
        <w:t>IN</w:t>
      </w:r>
    </w:p>
    <w:p w14:paraId="186CB328" w14:textId="77777777" w:rsidR="00067159" w:rsidRPr="00222383" w:rsidRDefault="00912E34">
      <w:pPr>
        <w:spacing w:after="400"/>
        <w:jc w:val="center"/>
        <w:rPr>
          <w:rFonts w:cs="Times New Roman"/>
          <w:sz w:val="28"/>
          <w:szCs w:val="28"/>
        </w:rPr>
      </w:pPr>
      <w:r w:rsidRPr="00222383">
        <w:rPr>
          <w:rFonts w:cs="Times New Roman"/>
          <w:b/>
          <w:sz w:val="28"/>
          <w:szCs w:val="28"/>
        </w:rPr>
        <w:t>COMPUTER SCIENCE AND ENGINEERING</w:t>
      </w:r>
    </w:p>
    <w:p w14:paraId="1D21C30D" w14:textId="77777777" w:rsidR="00067159" w:rsidRPr="00222383" w:rsidRDefault="00912E34">
      <w:pPr>
        <w:spacing w:after="160"/>
        <w:jc w:val="center"/>
        <w:rPr>
          <w:rFonts w:cs="Times New Roman"/>
          <w:sz w:val="28"/>
          <w:szCs w:val="28"/>
        </w:rPr>
      </w:pPr>
      <w:r w:rsidRPr="00222383">
        <w:rPr>
          <w:rFonts w:cs="Times New Roman"/>
          <w:b/>
          <w:sz w:val="28"/>
          <w:szCs w:val="28"/>
        </w:rPr>
        <w:t>Submitted by</w:t>
      </w:r>
    </w:p>
    <w:p w14:paraId="33448212" w14:textId="77777777" w:rsidR="00067159" w:rsidRPr="00222383" w:rsidRDefault="00912E34">
      <w:pPr>
        <w:spacing w:after="60"/>
        <w:jc w:val="center"/>
        <w:rPr>
          <w:rFonts w:cs="Times New Roman"/>
          <w:sz w:val="28"/>
          <w:szCs w:val="28"/>
        </w:rPr>
      </w:pPr>
      <w:r w:rsidRPr="00222383">
        <w:rPr>
          <w:rFonts w:cs="Times New Roman"/>
          <w:sz w:val="28"/>
          <w:szCs w:val="28"/>
        </w:rPr>
        <w:t>A. Reddy Prasad (192472045)</w:t>
      </w:r>
    </w:p>
    <w:p w14:paraId="663EB6CA" w14:textId="77777777" w:rsidR="00067159" w:rsidRPr="00222383" w:rsidRDefault="00912E34">
      <w:pPr>
        <w:spacing w:after="60"/>
        <w:jc w:val="center"/>
        <w:rPr>
          <w:rFonts w:cs="Times New Roman"/>
          <w:sz w:val="28"/>
          <w:szCs w:val="28"/>
        </w:rPr>
      </w:pPr>
      <w:r w:rsidRPr="00222383">
        <w:rPr>
          <w:rFonts w:cs="Times New Roman"/>
          <w:sz w:val="28"/>
          <w:szCs w:val="28"/>
        </w:rPr>
        <w:t>N. Pramod (192572057)</w:t>
      </w:r>
    </w:p>
    <w:p w14:paraId="0EF763D0" w14:textId="77777777" w:rsidR="00067159" w:rsidRPr="00222383" w:rsidRDefault="00912E34">
      <w:pPr>
        <w:spacing w:after="60"/>
        <w:jc w:val="center"/>
        <w:rPr>
          <w:rFonts w:cs="Times New Roman"/>
          <w:sz w:val="28"/>
          <w:szCs w:val="28"/>
        </w:rPr>
      </w:pPr>
      <w:r w:rsidRPr="00222383">
        <w:rPr>
          <w:rFonts w:cs="Times New Roman"/>
          <w:sz w:val="28"/>
          <w:szCs w:val="28"/>
        </w:rPr>
        <w:t>P. Sai Lohith (192311286)</w:t>
      </w:r>
    </w:p>
    <w:p w14:paraId="43BCE2C7" w14:textId="77777777" w:rsidR="00067159" w:rsidRPr="00222383" w:rsidRDefault="00912E34">
      <w:pPr>
        <w:spacing w:after="160"/>
        <w:jc w:val="center"/>
        <w:rPr>
          <w:rFonts w:cs="Times New Roman"/>
          <w:sz w:val="28"/>
          <w:szCs w:val="28"/>
        </w:rPr>
      </w:pPr>
      <w:r w:rsidRPr="00222383">
        <w:rPr>
          <w:rFonts w:cs="Times New Roman"/>
          <w:b/>
          <w:sz w:val="28"/>
          <w:szCs w:val="28"/>
        </w:rPr>
        <w:t>Under the Supervision of</w:t>
      </w:r>
    </w:p>
    <w:p w14:paraId="4054B952" w14:textId="77777777" w:rsidR="00067159" w:rsidRPr="00222383" w:rsidRDefault="00912E34">
      <w:pPr>
        <w:spacing w:after="400"/>
        <w:jc w:val="center"/>
        <w:rPr>
          <w:rFonts w:cs="Times New Roman"/>
          <w:sz w:val="28"/>
          <w:szCs w:val="28"/>
        </w:rPr>
      </w:pPr>
      <w:r w:rsidRPr="00222383">
        <w:rPr>
          <w:rFonts w:cs="Times New Roman"/>
          <w:sz w:val="28"/>
          <w:szCs w:val="28"/>
        </w:rPr>
        <w:t>Dr. Krishna Kumar</w:t>
      </w:r>
    </w:p>
    <w:p w14:paraId="0D564E24" w14:textId="77777777" w:rsidR="00067159" w:rsidRPr="00222383" w:rsidRDefault="00912E34">
      <w:pPr>
        <w:spacing w:after="40"/>
        <w:jc w:val="center"/>
        <w:rPr>
          <w:rFonts w:cs="Times New Roman"/>
          <w:sz w:val="28"/>
          <w:szCs w:val="28"/>
        </w:rPr>
      </w:pPr>
      <w:r w:rsidRPr="00222383">
        <w:rPr>
          <w:rFonts w:cs="Times New Roman"/>
          <w:b/>
          <w:sz w:val="28"/>
          <w:szCs w:val="28"/>
        </w:rPr>
        <w:t>SIMATS ENGINEERING</w:t>
      </w:r>
    </w:p>
    <w:p w14:paraId="43007C44" w14:textId="77777777" w:rsidR="00067159" w:rsidRPr="00222383" w:rsidRDefault="00912E34">
      <w:pPr>
        <w:spacing w:after="40"/>
        <w:jc w:val="center"/>
        <w:rPr>
          <w:rFonts w:cs="Times New Roman"/>
          <w:sz w:val="28"/>
          <w:szCs w:val="28"/>
        </w:rPr>
      </w:pPr>
      <w:r w:rsidRPr="00222383">
        <w:rPr>
          <w:rFonts w:cs="Times New Roman"/>
          <w:b/>
          <w:sz w:val="28"/>
          <w:szCs w:val="28"/>
        </w:rPr>
        <w:t>Saveetha Institute of Medical and Technical Sciences</w:t>
      </w:r>
    </w:p>
    <w:p w14:paraId="04AC1798" w14:textId="77777777" w:rsidR="00067159" w:rsidRPr="00222383" w:rsidRDefault="00912E34">
      <w:pPr>
        <w:spacing w:after="240"/>
        <w:jc w:val="center"/>
        <w:rPr>
          <w:rFonts w:cs="Times New Roman"/>
          <w:sz w:val="28"/>
          <w:szCs w:val="28"/>
        </w:rPr>
      </w:pPr>
      <w:r w:rsidRPr="00222383">
        <w:rPr>
          <w:rFonts w:cs="Times New Roman"/>
          <w:sz w:val="28"/>
          <w:szCs w:val="28"/>
        </w:rPr>
        <w:t>Chennai-602105</w:t>
      </w:r>
    </w:p>
    <w:p w14:paraId="5911E25B" w14:textId="77777777" w:rsidR="00067159" w:rsidRPr="00222383" w:rsidRDefault="00912E34">
      <w:pPr>
        <w:spacing w:after="120"/>
        <w:jc w:val="center"/>
        <w:rPr>
          <w:rFonts w:cs="Times New Roman"/>
          <w:sz w:val="28"/>
          <w:szCs w:val="28"/>
        </w:rPr>
      </w:pPr>
      <w:r w:rsidRPr="00222383">
        <w:rPr>
          <w:rFonts w:cs="Times New Roman"/>
          <w:b/>
          <w:sz w:val="28"/>
          <w:szCs w:val="28"/>
        </w:rPr>
        <w:t>SEPTEMBER 2026</w:t>
      </w:r>
    </w:p>
    <w:p w14:paraId="1E25A97B" w14:textId="77777777" w:rsidR="00067159" w:rsidRPr="00222383" w:rsidRDefault="00912E34">
      <w:pPr>
        <w:rPr>
          <w:rFonts w:cs="Times New Roman"/>
        </w:rPr>
      </w:pPr>
      <w:r w:rsidRPr="00222383">
        <w:rPr>
          <w:rFonts w:cs="Times New Roman"/>
        </w:rPr>
        <w:br w:type="page"/>
      </w:r>
    </w:p>
    <w:p w14:paraId="25E3A728" w14:textId="77777777" w:rsidR="00067159" w:rsidRPr="00222383" w:rsidRDefault="00912E34">
      <w:pPr>
        <w:spacing w:after="40"/>
        <w:jc w:val="center"/>
        <w:rPr>
          <w:rFonts w:cs="Times New Roman"/>
        </w:rPr>
      </w:pPr>
      <w:r w:rsidRPr="00222383">
        <w:rPr>
          <w:rFonts w:cs="Times New Roman"/>
          <w:b/>
          <w:sz w:val="28"/>
        </w:rPr>
        <w:lastRenderedPageBreak/>
        <w:t>SIMATS ENGINEERING</w:t>
      </w:r>
    </w:p>
    <w:p w14:paraId="29906A59" w14:textId="77777777" w:rsidR="00067159" w:rsidRPr="00222383" w:rsidRDefault="00912E34">
      <w:pPr>
        <w:spacing w:after="40"/>
        <w:jc w:val="center"/>
        <w:rPr>
          <w:rFonts w:cs="Times New Roman"/>
        </w:rPr>
      </w:pPr>
      <w:r w:rsidRPr="00222383">
        <w:rPr>
          <w:rFonts w:cs="Times New Roman"/>
          <w:b/>
        </w:rPr>
        <w:t>Saveetha Institute of Medical and Technical Sciences</w:t>
      </w:r>
    </w:p>
    <w:p w14:paraId="244C9061" w14:textId="77777777" w:rsidR="00067159" w:rsidRPr="00222383" w:rsidRDefault="00912E34">
      <w:pPr>
        <w:spacing w:after="240"/>
        <w:jc w:val="center"/>
        <w:rPr>
          <w:rFonts w:cs="Times New Roman"/>
        </w:rPr>
      </w:pPr>
      <w:r w:rsidRPr="00222383">
        <w:rPr>
          <w:rFonts w:cs="Times New Roman"/>
          <w:sz w:val="22"/>
        </w:rPr>
        <w:t>Chennai-602105</w:t>
      </w:r>
    </w:p>
    <w:p w14:paraId="284BADFC" w14:textId="77777777" w:rsidR="00067159" w:rsidRPr="00222383" w:rsidRDefault="00912E34">
      <w:pPr>
        <w:spacing w:after="320"/>
        <w:jc w:val="center"/>
        <w:rPr>
          <w:rFonts w:cs="Times New Roman"/>
        </w:rPr>
      </w:pPr>
      <w:r w:rsidRPr="00222383">
        <w:rPr>
          <w:rFonts w:cs="Times New Roman"/>
          <w:b/>
          <w:sz w:val="28"/>
        </w:rPr>
        <w:t>BONAFIDE CERTIFICATE</w:t>
      </w:r>
    </w:p>
    <w:p w14:paraId="7A5E60BA" w14:textId="77777777" w:rsidR="00067159" w:rsidRPr="00222383" w:rsidRDefault="00912E34">
      <w:pPr>
        <w:spacing w:after="140"/>
        <w:jc w:val="both"/>
        <w:rPr>
          <w:rFonts w:cs="Times New Roman"/>
        </w:rPr>
      </w:pPr>
      <w:r w:rsidRPr="00222383">
        <w:rPr>
          <w:rFonts w:cs="Times New Roman"/>
        </w:rPr>
        <w:t>This is to certify that the Capstone Project entitled “</w:t>
      </w:r>
      <w:r w:rsidRPr="0048163B">
        <w:rPr>
          <w:rFonts w:cs="Times New Roman"/>
          <w:b/>
          <w:bCs/>
        </w:rPr>
        <w:t>AI-DRIVEN AIR QUALITY MONITORING AND PREDICTION SYSTEM</w:t>
      </w:r>
      <w:r w:rsidRPr="00222383">
        <w:rPr>
          <w:rFonts w:cs="Times New Roman"/>
        </w:rPr>
        <w:t>” has been carried out by A. Reddy Prasad (192472045), N. Pramod (192572057), and P. Sai Lohith (192311286) under the supervision of Dr. Krishna Kumar and is submitted in partial fulfilment of the requirements for the current semester of the Bachelor of Engineering program in Computer Science and Engineering at Saveetha Institute of Medical and Technical Sciences, Chennai.</w:t>
      </w:r>
    </w:p>
    <w:p w14:paraId="11B1CB04" w14:textId="77777777" w:rsidR="00067159" w:rsidRPr="00222383" w:rsidRDefault="00912E34">
      <w:pPr>
        <w:rPr>
          <w:rFonts w:cs="Times New Roman"/>
        </w:rPr>
      </w:pPr>
      <w:r w:rsidRPr="00222383">
        <w:rPr>
          <w:rFonts w:cs="Times New Roman"/>
        </w:rPr>
        <w:br/>
      </w:r>
      <w:r w:rsidRPr="00222383">
        <w:rPr>
          <w:rFonts w:cs="Times New Roman"/>
        </w:rPr>
        <w:br/>
      </w:r>
    </w:p>
    <w:p w14:paraId="65646028" w14:textId="77777777" w:rsidR="00AA5A52" w:rsidRPr="00222383" w:rsidRDefault="00AA5A52" w:rsidP="00AA5A52">
      <w:pPr>
        <w:pStyle w:val="Heading4"/>
        <w:tabs>
          <w:tab w:val="left" w:pos="5782"/>
        </w:tabs>
        <w:spacing w:before="0"/>
        <w:ind w:left="23"/>
        <w:rPr>
          <w:rFonts w:ascii="Times New Roman" w:hAnsi="Times New Roman" w:cs="Times New Roman"/>
          <w:i w:val="0"/>
          <w:iCs w:val="0"/>
          <w:color w:val="auto"/>
        </w:rPr>
      </w:pPr>
      <w:r w:rsidRPr="00222383">
        <w:rPr>
          <w:rFonts w:ascii="Times New Roman" w:hAnsi="Times New Roman" w:cs="Times New Roman"/>
          <w:i w:val="0"/>
          <w:iCs w:val="0"/>
          <w:color w:val="auto"/>
        </w:rPr>
        <w:t xml:space="preserve">COURSE </w:t>
      </w:r>
      <w:r w:rsidRPr="00222383">
        <w:rPr>
          <w:rFonts w:ascii="Times New Roman" w:hAnsi="Times New Roman" w:cs="Times New Roman"/>
          <w:i w:val="0"/>
          <w:iCs w:val="0"/>
          <w:color w:val="auto"/>
          <w:spacing w:val="-2"/>
        </w:rPr>
        <w:t>COORDINATOR</w:t>
      </w:r>
      <w:r w:rsidRPr="00222383">
        <w:rPr>
          <w:rFonts w:ascii="Times New Roman" w:hAnsi="Times New Roman" w:cs="Times New Roman"/>
          <w:i w:val="0"/>
          <w:iCs w:val="0"/>
          <w:color w:val="auto"/>
        </w:rPr>
        <w:tab/>
        <w:t>COURSE</w:t>
      </w:r>
      <w:r w:rsidRPr="00222383">
        <w:rPr>
          <w:rFonts w:ascii="Times New Roman" w:hAnsi="Times New Roman" w:cs="Times New Roman"/>
          <w:i w:val="0"/>
          <w:iCs w:val="0"/>
          <w:color w:val="auto"/>
          <w:spacing w:val="-2"/>
        </w:rPr>
        <w:t xml:space="preserve"> FACULTY</w:t>
      </w:r>
    </w:p>
    <w:p w14:paraId="56C9CE53" w14:textId="77777777" w:rsidR="00AA5A52" w:rsidRPr="00222383" w:rsidRDefault="00AA5A52" w:rsidP="00AA5A52">
      <w:pPr>
        <w:pStyle w:val="BodyText"/>
        <w:tabs>
          <w:tab w:val="left" w:pos="5782"/>
        </w:tabs>
        <w:spacing w:before="180"/>
        <w:ind w:left="23"/>
        <w:rPr>
          <w:rFonts w:cs="Times New Roman"/>
        </w:rPr>
      </w:pPr>
      <w:bookmarkStart w:id="0" w:name="Title_/_Name,_____​​____________________"/>
      <w:bookmarkEnd w:id="0"/>
      <w:r w:rsidRPr="00222383">
        <w:rPr>
          <w:rFonts w:cs="Times New Roman"/>
        </w:rPr>
        <w:t>Title</w:t>
      </w:r>
      <w:r w:rsidRPr="00222383">
        <w:rPr>
          <w:rFonts w:cs="Times New Roman"/>
          <w:spacing w:val="-3"/>
        </w:rPr>
        <w:t xml:space="preserve"> </w:t>
      </w:r>
      <w:r w:rsidRPr="00222383">
        <w:rPr>
          <w:rFonts w:cs="Times New Roman"/>
        </w:rPr>
        <w:t>/</w:t>
      </w:r>
      <w:r w:rsidRPr="00222383">
        <w:rPr>
          <w:rFonts w:cs="Times New Roman"/>
          <w:spacing w:val="-2"/>
        </w:rPr>
        <w:t xml:space="preserve"> Name,</w:t>
      </w:r>
      <w:r w:rsidRPr="00222383">
        <w:rPr>
          <w:rFonts w:cs="Times New Roman"/>
        </w:rPr>
        <w:tab/>
        <w:t>Title</w:t>
      </w:r>
      <w:r w:rsidRPr="00222383">
        <w:rPr>
          <w:rFonts w:cs="Times New Roman"/>
          <w:spacing w:val="-3"/>
        </w:rPr>
        <w:t xml:space="preserve"> </w:t>
      </w:r>
      <w:r w:rsidRPr="00222383">
        <w:rPr>
          <w:rFonts w:cs="Times New Roman"/>
        </w:rPr>
        <w:t>/</w:t>
      </w:r>
      <w:r w:rsidRPr="00222383">
        <w:rPr>
          <w:rFonts w:cs="Times New Roman"/>
          <w:spacing w:val="-2"/>
        </w:rPr>
        <w:t xml:space="preserve"> Name,</w:t>
      </w:r>
    </w:p>
    <w:p w14:paraId="16FD204B" w14:textId="77777777" w:rsidR="00AA5A52" w:rsidRPr="00222383" w:rsidRDefault="00AA5A52" w:rsidP="00AA5A52">
      <w:pPr>
        <w:pStyle w:val="BodyText"/>
        <w:tabs>
          <w:tab w:val="left" w:pos="5782"/>
        </w:tabs>
        <w:spacing w:before="19"/>
        <w:ind w:left="23"/>
        <w:rPr>
          <w:rFonts w:cs="Times New Roman"/>
        </w:rPr>
      </w:pPr>
      <w:bookmarkStart w:id="1" w:name="Designation_____________​_______________"/>
      <w:bookmarkEnd w:id="1"/>
      <w:r w:rsidRPr="00222383">
        <w:rPr>
          <w:rFonts w:cs="Times New Roman"/>
          <w:spacing w:val="-2"/>
        </w:rPr>
        <w:t>Designation</w:t>
      </w:r>
      <w:r w:rsidRPr="00222383">
        <w:rPr>
          <w:rFonts w:cs="Times New Roman"/>
        </w:rPr>
        <w:tab/>
      </w:r>
      <w:proofErr w:type="spellStart"/>
      <w:r w:rsidRPr="00222383">
        <w:rPr>
          <w:rFonts w:cs="Times New Roman"/>
          <w:spacing w:val="-2"/>
        </w:rPr>
        <w:t>Designation</w:t>
      </w:r>
      <w:proofErr w:type="spellEnd"/>
    </w:p>
    <w:p w14:paraId="07CCA46F" w14:textId="77777777" w:rsidR="00AA5A52" w:rsidRPr="00222383" w:rsidRDefault="00AA5A52" w:rsidP="00AA5A52">
      <w:pPr>
        <w:pStyle w:val="BodyText"/>
        <w:tabs>
          <w:tab w:val="left" w:pos="5782"/>
        </w:tabs>
        <w:spacing w:before="19"/>
        <w:ind w:left="23"/>
        <w:rPr>
          <w:rFonts w:cs="Times New Roman"/>
        </w:rPr>
      </w:pPr>
      <w:bookmarkStart w:id="2" w:name="Branch_/_Department_Name________________"/>
      <w:bookmarkEnd w:id="2"/>
      <w:r w:rsidRPr="00222383">
        <w:rPr>
          <w:rFonts w:cs="Times New Roman"/>
        </w:rPr>
        <w:t xml:space="preserve">Branch / Department </w:t>
      </w:r>
      <w:r w:rsidRPr="00222383">
        <w:rPr>
          <w:rFonts w:cs="Times New Roman"/>
          <w:spacing w:val="-4"/>
        </w:rPr>
        <w:t>Name</w:t>
      </w:r>
      <w:r w:rsidRPr="00222383">
        <w:rPr>
          <w:rFonts w:cs="Times New Roman"/>
        </w:rPr>
        <w:tab/>
        <w:t xml:space="preserve">Branch / Department </w:t>
      </w:r>
      <w:r w:rsidRPr="00222383">
        <w:rPr>
          <w:rFonts w:cs="Times New Roman"/>
          <w:spacing w:val="-4"/>
        </w:rPr>
        <w:t>Name</w:t>
      </w:r>
    </w:p>
    <w:p w14:paraId="50CCD8DE" w14:textId="77777777" w:rsidR="00AA5A52" w:rsidRPr="00222383" w:rsidRDefault="00AA5A52" w:rsidP="00AA5A52">
      <w:pPr>
        <w:pStyle w:val="BodyText"/>
        <w:tabs>
          <w:tab w:val="left" w:pos="5782"/>
        </w:tabs>
        <w:spacing w:before="20"/>
        <w:ind w:left="23"/>
        <w:rPr>
          <w:rFonts w:cs="Times New Roman"/>
        </w:rPr>
      </w:pPr>
      <w:bookmarkStart w:id="3" w:name="SIMATS_Engineering,​____________________"/>
      <w:bookmarkEnd w:id="3"/>
      <w:r w:rsidRPr="00222383">
        <w:rPr>
          <w:rFonts w:cs="Times New Roman"/>
          <w:spacing w:val="-2"/>
        </w:rPr>
        <w:t>SIMATS</w:t>
      </w:r>
      <w:r w:rsidRPr="00222383">
        <w:rPr>
          <w:rFonts w:cs="Times New Roman"/>
          <w:spacing w:val="-6"/>
        </w:rPr>
        <w:t xml:space="preserve"> </w:t>
      </w:r>
      <w:r w:rsidRPr="00222383">
        <w:rPr>
          <w:rFonts w:cs="Times New Roman"/>
          <w:spacing w:val="-2"/>
        </w:rPr>
        <w:t>Engineering,</w:t>
      </w:r>
      <w:r w:rsidRPr="00222383">
        <w:rPr>
          <w:rFonts w:cs="Times New Roman"/>
        </w:rPr>
        <w:tab/>
      </w:r>
      <w:r w:rsidRPr="00222383">
        <w:rPr>
          <w:rFonts w:cs="Times New Roman"/>
          <w:spacing w:val="-2"/>
        </w:rPr>
        <w:t>SIMATS</w:t>
      </w:r>
      <w:r w:rsidRPr="00222383">
        <w:rPr>
          <w:rFonts w:cs="Times New Roman"/>
          <w:spacing w:val="-6"/>
        </w:rPr>
        <w:t xml:space="preserve"> </w:t>
      </w:r>
      <w:r w:rsidRPr="00222383">
        <w:rPr>
          <w:rFonts w:cs="Times New Roman"/>
          <w:spacing w:val="-2"/>
        </w:rPr>
        <w:t>Engineering,</w:t>
      </w:r>
    </w:p>
    <w:p w14:paraId="5DA88C5F" w14:textId="77777777" w:rsidR="00AA5A52" w:rsidRPr="00222383" w:rsidRDefault="00AA5A52" w:rsidP="00AA5A52">
      <w:pPr>
        <w:pStyle w:val="BodyText"/>
        <w:tabs>
          <w:tab w:val="left" w:pos="5752"/>
        </w:tabs>
        <w:spacing w:before="19"/>
        <w:ind w:left="23"/>
        <w:rPr>
          <w:rFonts w:cs="Times New Roman"/>
        </w:rPr>
      </w:pPr>
      <w:bookmarkStart w:id="4" w:name="SIMATS,_Chennai_–_602105._______________"/>
      <w:bookmarkEnd w:id="4"/>
      <w:r w:rsidRPr="00222383">
        <w:rPr>
          <w:rFonts w:cs="Times New Roman"/>
        </w:rPr>
        <w:t>SIMATS,</w:t>
      </w:r>
      <w:r w:rsidRPr="00222383">
        <w:rPr>
          <w:rFonts w:cs="Times New Roman"/>
          <w:spacing w:val="-6"/>
        </w:rPr>
        <w:t xml:space="preserve"> </w:t>
      </w:r>
      <w:r w:rsidRPr="00222383">
        <w:rPr>
          <w:rFonts w:cs="Times New Roman"/>
        </w:rPr>
        <w:t>Chennai</w:t>
      </w:r>
      <w:r w:rsidRPr="00222383">
        <w:rPr>
          <w:rFonts w:cs="Times New Roman"/>
          <w:spacing w:val="-6"/>
        </w:rPr>
        <w:t xml:space="preserve"> </w:t>
      </w:r>
      <w:r w:rsidRPr="00222383">
        <w:rPr>
          <w:rFonts w:cs="Times New Roman"/>
        </w:rPr>
        <w:t>–</w:t>
      </w:r>
      <w:r w:rsidRPr="00222383">
        <w:rPr>
          <w:rFonts w:cs="Times New Roman"/>
          <w:spacing w:val="-6"/>
        </w:rPr>
        <w:t xml:space="preserve"> </w:t>
      </w:r>
      <w:r w:rsidRPr="00222383">
        <w:rPr>
          <w:rFonts w:cs="Times New Roman"/>
          <w:spacing w:val="-2"/>
        </w:rPr>
        <w:t>602105.</w:t>
      </w:r>
      <w:r w:rsidRPr="00222383">
        <w:rPr>
          <w:rFonts w:cs="Times New Roman"/>
        </w:rPr>
        <w:tab/>
        <w:t>SIMATS,</w:t>
      </w:r>
      <w:r w:rsidRPr="00222383">
        <w:rPr>
          <w:rFonts w:cs="Times New Roman"/>
          <w:spacing w:val="-6"/>
        </w:rPr>
        <w:t xml:space="preserve"> </w:t>
      </w:r>
      <w:r w:rsidRPr="00222383">
        <w:rPr>
          <w:rFonts w:cs="Times New Roman"/>
        </w:rPr>
        <w:t>Chennai</w:t>
      </w:r>
      <w:r w:rsidRPr="00222383">
        <w:rPr>
          <w:rFonts w:cs="Times New Roman"/>
          <w:spacing w:val="-6"/>
        </w:rPr>
        <w:t xml:space="preserve"> </w:t>
      </w:r>
      <w:r w:rsidRPr="00222383">
        <w:rPr>
          <w:rFonts w:cs="Times New Roman"/>
        </w:rPr>
        <w:t>–</w:t>
      </w:r>
      <w:r w:rsidRPr="00222383">
        <w:rPr>
          <w:rFonts w:cs="Times New Roman"/>
          <w:spacing w:val="-6"/>
        </w:rPr>
        <w:t xml:space="preserve"> </w:t>
      </w:r>
      <w:r w:rsidRPr="00222383">
        <w:rPr>
          <w:rFonts w:cs="Times New Roman"/>
          <w:spacing w:val="-2"/>
        </w:rPr>
        <w:t>602105.</w:t>
      </w:r>
    </w:p>
    <w:p w14:paraId="36F71545" w14:textId="77777777" w:rsidR="00067159" w:rsidRPr="00222383" w:rsidRDefault="00067159">
      <w:pPr>
        <w:spacing w:after="40"/>
        <w:rPr>
          <w:rFonts w:cs="Times New Roman"/>
        </w:rPr>
      </w:pPr>
    </w:p>
    <w:p w14:paraId="3FF7C28C" w14:textId="77777777" w:rsidR="00067159" w:rsidRPr="00222383" w:rsidRDefault="00912E34">
      <w:pPr>
        <w:rPr>
          <w:rFonts w:cs="Times New Roman"/>
        </w:rPr>
      </w:pPr>
      <w:r w:rsidRPr="00222383">
        <w:rPr>
          <w:rFonts w:cs="Times New Roman"/>
        </w:rPr>
        <w:br w:type="page"/>
      </w:r>
    </w:p>
    <w:p w14:paraId="1EEF3D78" w14:textId="77777777" w:rsidR="00067159" w:rsidRPr="00222383" w:rsidRDefault="00912E34">
      <w:pPr>
        <w:spacing w:after="40"/>
        <w:jc w:val="center"/>
        <w:rPr>
          <w:rFonts w:cs="Times New Roman"/>
        </w:rPr>
      </w:pPr>
      <w:r w:rsidRPr="00222383">
        <w:rPr>
          <w:rFonts w:cs="Times New Roman"/>
          <w:b/>
          <w:sz w:val="28"/>
        </w:rPr>
        <w:lastRenderedPageBreak/>
        <w:t>SIMATS ENGINEERING</w:t>
      </w:r>
    </w:p>
    <w:p w14:paraId="5B15D871" w14:textId="77777777" w:rsidR="00067159" w:rsidRPr="00222383" w:rsidRDefault="00912E34">
      <w:pPr>
        <w:spacing w:after="40"/>
        <w:jc w:val="center"/>
        <w:rPr>
          <w:rFonts w:cs="Times New Roman"/>
        </w:rPr>
      </w:pPr>
      <w:r w:rsidRPr="00222383">
        <w:rPr>
          <w:rFonts w:cs="Times New Roman"/>
          <w:b/>
        </w:rPr>
        <w:t>Saveetha Institute of Medical and Technical Sciences</w:t>
      </w:r>
    </w:p>
    <w:p w14:paraId="701D5B90" w14:textId="77777777" w:rsidR="00067159" w:rsidRPr="00222383" w:rsidRDefault="00912E34">
      <w:pPr>
        <w:spacing w:after="240"/>
        <w:jc w:val="center"/>
        <w:rPr>
          <w:rFonts w:cs="Times New Roman"/>
        </w:rPr>
      </w:pPr>
      <w:r w:rsidRPr="00222383">
        <w:rPr>
          <w:rFonts w:cs="Times New Roman"/>
          <w:sz w:val="22"/>
        </w:rPr>
        <w:t>Chennai-602105</w:t>
      </w:r>
    </w:p>
    <w:p w14:paraId="314E8E76" w14:textId="77777777" w:rsidR="00067159" w:rsidRPr="00222383" w:rsidRDefault="00912E34">
      <w:pPr>
        <w:spacing w:after="320"/>
        <w:jc w:val="center"/>
        <w:rPr>
          <w:rFonts w:cs="Times New Roman"/>
        </w:rPr>
      </w:pPr>
      <w:r w:rsidRPr="00222383">
        <w:rPr>
          <w:rFonts w:cs="Times New Roman"/>
          <w:b/>
          <w:sz w:val="28"/>
        </w:rPr>
        <w:t>DECLARATION</w:t>
      </w:r>
    </w:p>
    <w:p w14:paraId="2DBC151E" w14:textId="77777777" w:rsidR="00067159" w:rsidRPr="00222383" w:rsidRDefault="00912E34">
      <w:pPr>
        <w:spacing w:after="140"/>
        <w:jc w:val="both"/>
        <w:rPr>
          <w:rFonts w:cs="Times New Roman"/>
        </w:rPr>
      </w:pPr>
      <w:r w:rsidRPr="00222383">
        <w:rPr>
          <w:rFonts w:cs="Times New Roman"/>
        </w:rPr>
        <w:t>We, A. Reddy Prasad (192472045), N. Pramod (192572057), and P. Sai Lohith (192311286) of the Computer Science and Engineering Department, SIMATS Engineering, Saveetha Institute of Medical and Technical Sciences, Chennai, hereby declare that the Capstone Project Work entitled “</w:t>
      </w:r>
      <w:r w:rsidRPr="00513F90">
        <w:rPr>
          <w:rFonts w:cs="Times New Roman"/>
          <w:b/>
          <w:bCs/>
        </w:rPr>
        <w:t>AI-DRIVEN AIR QUALITY MONITORING AND PREDICTION SYSTEM”</w:t>
      </w:r>
      <w:r w:rsidRPr="00222383">
        <w:rPr>
          <w:rFonts w:cs="Times New Roman"/>
        </w:rPr>
        <w:t xml:space="preserve"> is the result of our own bonafide efforts. To the best of our knowledge, the work presented herein is original, accurate, and has been carried out in accordance with the principles of engineering ethics and academic integrity.</w:t>
      </w:r>
    </w:p>
    <w:p w14:paraId="2382E7FB" w14:textId="77777777" w:rsidR="00067159" w:rsidRPr="00222383" w:rsidRDefault="00912E34">
      <w:pPr>
        <w:spacing w:after="140"/>
        <w:jc w:val="both"/>
        <w:rPr>
          <w:rFonts w:cs="Times New Roman"/>
        </w:rPr>
      </w:pPr>
      <w:r w:rsidRPr="00222383">
        <w:rPr>
          <w:rFonts w:cs="Times New Roman"/>
        </w:rPr>
        <w:t>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p>
    <w:p w14:paraId="700A57FB" w14:textId="77777777" w:rsidR="00067159" w:rsidRPr="00222383" w:rsidRDefault="00912E34">
      <w:pPr>
        <w:spacing w:after="140"/>
        <w:jc w:val="both"/>
        <w:rPr>
          <w:rFonts w:cs="Times New Roman"/>
        </w:rPr>
      </w:pPr>
      <w:r w:rsidRPr="00222383">
        <w:rPr>
          <w:rFonts w:cs="Times New Roman"/>
        </w:rPr>
        <w:t>We confirm that all applicable ethical, academic, institutional, and professional requirements have been duly followed throughout the planning, execution, analysis, and documentation of the project.</w:t>
      </w:r>
    </w:p>
    <w:p w14:paraId="57DE232E" w14:textId="77777777" w:rsidR="00067159" w:rsidRPr="00222383" w:rsidRDefault="00912E34">
      <w:pPr>
        <w:rPr>
          <w:rFonts w:cs="Times New Roman"/>
        </w:rPr>
      </w:pPr>
      <w:r w:rsidRPr="00222383">
        <w:rPr>
          <w:rFonts w:cs="Times New Roman"/>
        </w:rPr>
        <w:br/>
      </w:r>
    </w:p>
    <w:p w14:paraId="782E7757" w14:textId="77777777" w:rsidR="0005390A" w:rsidRPr="00222383" w:rsidRDefault="0005390A" w:rsidP="0005390A">
      <w:pPr>
        <w:spacing w:before="1"/>
        <w:ind w:left="23"/>
        <w:rPr>
          <w:rFonts w:cs="Times New Roman"/>
          <w:b/>
          <w:sz w:val="28"/>
        </w:rPr>
      </w:pPr>
      <w:r w:rsidRPr="00222383">
        <w:rPr>
          <w:rFonts w:cs="Times New Roman"/>
          <w:b/>
          <w:spacing w:val="-2"/>
          <w:sz w:val="28"/>
        </w:rPr>
        <w:t>Place:</w:t>
      </w:r>
    </w:p>
    <w:p w14:paraId="29A53FDD" w14:textId="77777777" w:rsidR="0005390A" w:rsidRPr="00222383" w:rsidRDefault="0005390A" w:rsidP="0005390A">
      <w:pPr>
        <w:spacing w:before="208"/>
        <w:ind w:left="23"/>
        <w:rPr>
          <w:rFonts w:cs="Times New Roman"/>
          <w:b/>
          <w:sz w:val="28"/>
        </w:rPr>
      </w:pPr>
      <w:bookmarkStart w:id="5" w:name="Date:___________________________________"/>
      <w:bookmarkEnd w:id="5"/>
      <w:r w:rsidRPr="00222383">
        <w:rPr>
          <w:rFonts w:cs="Times New Roman"/>
          <w:b/>
          <w:spacing w:val="-2"/>
          <w:sz w:val="28"/>
        </w:rPr>
        <w:t>Date:</w:t>
      </w:r>
    </w:p>
    <w:p w14:paraId="4550EFF9" w14:textId="77777777" w:rsidR="00067159" w:rsidRPr="00222383" w:rsidRDefault="00067159">
      <w:pPr>
        <w:spacing w:after="40"/>
        <w:rPr>
          <w:rFonts w:cs="Times New Roman"/>
        </w:rPr>
      </w:pPr>
    </w:p>
    <w:p w14:paraId="4D12EADD" w14:textId="77777777" w:rsidR="00067159" w:rsidRPr="00222383" w:rsidRDefault="00912E34">
      <w:pPr>
        <w:rPr>
          <w:rFonts w:cs="Times New Roman"/>
        </w:rPr>
      </w:pPr>
      <w:r w:rsidRPr="00222383">
        <w:rPr>
          <w:rFonts w:cs="Times New Roman"/>
        </w:rPr>
        <w:br/>
      </w:r>
      <w:r w:rsidRPr="00222383">
        <w:rPr>
          <w:rFonts w:cs="Times New Roman"/>
        </w:rPr>
        <w:br/>
      </w:r>
    </w:p>
    <w:p w14:paraId="69C8FE18" w14:textId="77777777" w:rsidR="00067159" w:rsidRPr="00222383" w:rsidRDefault="00912E34" w:rsidP="0005390A">
      <w:pPr>
        <w:spacing w:after="120"/>
        <w:jc w:val="right"/>
        <w:rPr>
          <w:rFonts w:cs="Times New Roman"/>
          <w:sz w:val="28"/>
          <w:szCs w:val="24"/>
        </w:rPr>
      </w:pPr>
      <w:r w:rsidRPr="00222383">
        <w:rPr>
          <w:rFonts w:cs="Times New Roman"/>
          <w:b/>
          <w:szCs w:val="24"/>
        </w:rPr>
        <w:t>Signature of the Students with Names</w:t>
      </w:r>
    </w:p>
    <w:p w14:paraId="5EC8C871" w14:textId="234EBD46" w:rsidR="00067159" w:rsidRPr="00222383" w:rsidRDefault="0005390A" w:rsidP="0005390A">
      <w:pPr>
        <w:spacing w:after="120"/>
        <w:rPr>
          <w:rFonts w:cs="Times New Roman"/>
          <w:sz w:val="28"/>
          <w:szCs w:val="24"/>
        </w:rPr>
      </w:pPr>
      <w:r w:rsidRPr="00222383">
        <w:rPr>
          <w:rFonts w:cs="Times New Roman"/>
          <w:szCs w:val="24"/>
        </w:rPr>
        <w:t xml:space="preserve">                                                                                                    </w:t>
      </w:r>
      <w:r w:rsidR="00912E34" w:rsidRPr="00222383">
        <w:rPr>
          <w:rFonts w:cs="Times New Roman"/>
          <w:szCs w:val="24"/>
        </w:rPr>
        <w:t>A. Reddy Prasad (192472045)</w:t>
      </w:r>
      <w:r w:rsidRPr="00222383">
        <w:rPr>
          <w:rFonts w:cs="Times New Roman"/>
          <w:szCs w:val="24"/>
        </w:rPr>
        <w:t xml:space="preserve"> </w:t>
      </w:r>
      <w:r w:rsidR="00912E34" w:rsidRPr="00222383">
        <w:rPr>
          <w:rFonts w:cs="Times New Roman"/>
          <w:szCs w:val="24"/>
        </w:rPr>
        <w:br/>
      </w:r>
      <w:r w:rsidRPr="00222383">
        <w:rPr>
          <w:rFonts w:cs="Times New Roman"/>
          <w:szCs w:val="24"/>
        </w:rPr>
        <w:t xml:space="preserve">                                                                                                    </w:t>
      </w:r>
      <w:r w:rsidR="00912E34" w:rsidRPr="00222383">
        <w:rPr>
          <w:rFonts w:cs="Times New Roman"/>
          <w:szCs w:val="24"/>
        </w:rPr>
        <w:t>N. Pramod (192572057)</w:t>
      </w:r>
      <w:r w:rsidR="00912E34" w:rsidRPr="00222383">
        <w:rPr>
          <w:rFonts w:cs="Times New Roman"/>
          <w:szCs w:val="24"/>
        </w:rPr>
        <w:br/>
      </w:r>
      <w:r w:rsidRPr="00222383">
        <w:rPr>
          <w:rFonts w:cs="Times New Roman"/>
          <w:szCs w:val="24"/>
        </w:rPr>
        <w:t xml:space="preserve">                                                                                                    </w:t>
      </w:r>
      <w:r w:rsidR="00912E34" w:rsidRPr="00222383">
        <w:rPr>
          <w:rFonts w:cs="Times New Roman"/>
          <w:szCs w:val="24"/>
        </w:rPr>
        <w:t>P. Sai Lohith (192311286)</w:t>
      </w:r>
    </w:p>
    <w:p w14:paraId="57BE7C34" w14:textId="77777777" w:rsidR="00067159" w:rsidRPr="00222383" w:rsidRDefault="00912E34" w:rsidP="0005390A">
      <w:pPr>
        <w:jc w:val="right"/>
        <w:rPr>
          <w:rFonts w:cs="Times New Roman"/>
          <w:sz w:val="28"/>
          <w:szCs w:val="24"/>
        </w:rPr>
      </w:pPr>
      <w:r w:rsidRPr="00222383">
        <w:rPr>
          <w:rFonts w:cs="Times New Roman"/>
          <w:sz w:val="28"/>
          <w:szCs w:val="24"/>
        </w:rPr>
        <w:br w:type="page"/>
      </w:r>
    </w:p>
    <w:p w14:paraId="41AFB8F9" w14:textId="77777777" w:rsidR="00067159" w:rsidRPr="00222383" w:rsidRDefault="00912E34">
      <w:pPr>
        <w:spacing w:after="40"/>
        <w:jc w:val="center"/>
        <w:rPr>
          <w:rFonts w:cs="Times New Roman"/>
        </w:rPr>
      </w:pPr>
      <w:r w:rsidRPr="00222383">
        <w:rPr>
          <w:rFonts w:cs="Times New Roman"/>
          <w:b/>
          <w:sz w:val="28"/>
        </w:rPr>
        <w:lastRenderedPageBreak/>
        <w:t>SIMATS ENGINEERING</w:t>
      </w:r>
    </w:p>
    <w:p w14:paraId="0D57F962" w14:textId="77777777" w:rsidR="00067159" w:rsidRPr="00222383" w:rsidRDefault="00912E34">
      <w:pPr>
        <w:spacing w:after="40"/>
        <w:jc w:val="center"/>
        <w:rPr>
          <w:rFonts w:cs="Times New Roman"/>
        </w:rPr>
      </w:pPr>
      <w:r w:rsidRPr="00222383">
        <w:rPr>
          <w:rFonts w:cs="Times New Roman"/>
          <w:b/>
        </w:rPr>
        <w:t>Saveetha Institute of Medical and Technical Sciences</w:t>
      </w:r>
    </w:p>
    <w:p w14:paraId="0306DEAD" w14:textId="77777777" w:rsidR="00067159" w:rsidRPr="00222383" w:rsidRDefault="00912E34">
      <w:pPr>
        <w:spacing w:after="240"/>
        <w:jc w:val="center"/>
        <w:rPr>
          <w:rFonts w:cs="Times New Roman"/>
        </w:rPr>
      </w:pPr>
      <w:r w:rsidRPr="00222383">
        <w:rPr>
          <w:rFonts w:cs="Times New Roman"/>
          <w:sz w:val="22"/>
        </w:rPr>
        <w:t>Chennai-602105</w:t>
      </w:r>
    </w:p>
    <w:p w14:paraId="39993D8F" w14:textId="77777777" w:rsidR="00067159" w:rsidRPr="00222383" w:rsidRDefault="00912E34">
      <w:pPr>
        <w:spacing w:after="80"/>
        <w:jc w:val="center"/>
        <w:rPr>
          <w:rFonts w:cs="Times New Roman"/>
        </w:rPr>
      </w:pPr>
      <w:r w:rsidRPr="00222383">
        <w:rPr>
          <w:rFonts w:cs="Times New Roman"/>
          <w:b/>
          <w:sz w:val="28"/>
        </w:rPr>
        <w:t>INDIVIDUAL CONTRIBUTION STATEMENT</w:t>
      </w:r>
    </w:p>
    <w:p w14:paraId="46DB5EF5" w14:textId="77777777" w:rsidR="00067159" w:rsidRPr="00222383" w:rsidRDefault="00912E34">
      <w:pPr>
        <w:spacing w:after="240"/>
        <w:jc w:val="center"/>
        <w:rPr>
          <w:rFonts w:cs="Times New Roman"/>
        </w:rPr>
      </w:pPr>
      <w:r w:rsidRPr="00222383">
        <w:rPr>
          <w:rFonts w:cs="Times New Roman"/>
          <w:b/>
          <w:sz w:val="22"/>
        </w:rPr>
        <w:t>(Mandatory for all team projects)</w:t>
      </w:r>
    </w:p>
    <w:tbl>
      <w:tblPr>
        <w:tblStyle w:val="TableGrid"/>
        <w:tblW w:w="0" w:type="auto"/>
        <w:jc w:val="center"/>
        <w:tblLook w:val="04A0" w:firstRow="1" w:lastRow="0" w:firstColumn="1" w:lastColumn="0" w:noHBand="0" w:noVBand="1"/>
      </w:tblPr>
      <w:tblGrid>
        <w:gridCol w:w="1331"/>
        <w:gridCol w:w="1871"/>
        <w:gridCol w:w="1609"/>
        <w:gridCol w:w="1609"/>
        <w:gridCol w:w="1609"/>
        <w:gridCol w:w="1609"/>
      </w:tblGrid>
      <w:tr w:rsidR="00067159" w:rsidRPr="00222383" w14:paraId="72114F90" w14:textId="77777777">
        <w:trPr>
          <w:jc w:val="center"/>
        </w:trPr>
        <w:tc>
          <w:tcPr>
            <w:tcW w:w="1608" w:type="dxa"/>
            <w:shd w:val="clear" w:color="auto" w:fill="D9E1F2"/>
            <w:vAlign w:val="center"/>
          </w:tcPr>
          <w:p w14:paraId="68D6BCD6" w14:textId="77777777" w:rsidR="00067159" w:rsidRPr="00222383" w:rsidRDefault="00912E34">
            <w:pPr>
              <w:jc w:val="center"/>
              <w:rPr>
                <w:rFonts w:cs="Times New Roman"/>
                <w:sz w:val="28"/>
                <w:szCs w:val="40"/>
              </w:rPr>
            </w:pPr>
            <w:r w:rsidRPr="00222383">
              <w:rPr>
                <w:rFonts w:cs="Times New Roman"/>
                <w:b/>
                <w:sz w:val="28"/>
                <w:szCs w:val="40"/>
              </w:rPr>
              <w:t>Student Name / Register No.</w:t>
            </w:r>
          </w:p>
        </w:tc>
        <w:tc>
          <w:tcPr>
            <w:tcW w:w="1608" w:type="dxa"/>
            <w:shd w:val="clear" w:color="auto" w:fill="D9E1F2"/>
            <w:vAlign w:val="center"/>
          </w:tcPr>
          <w:p w14:paraId="111743CC" w14:textId="77777777" w:rsidR="00067159" w:rsidRPr="00222383" w:rsidRDefault="00912E34">
            <w:pPr>
              <w:jc w:val="center"/>
              <w:rPr>
                <w:rFonts w:cs="Times New Roman"/>
                <w:sz w:val="28"/>
                <w:szCs w:val="40"/>
              </w:rPr>
            </w:pPr>
            <w:r w:rsidRPr="00222383">
              <w:rPr>
                <w:rFonts w:cs="Times New Roman"/>
                <w:b/>
                <w:sz w:val="28"/>
                <w:szCs w:val="40"/>
              </w:rPr>
              <w:t>Specific Responsibilities</w:t>
            </w:r>
          </w:p>
        </w:tc>
        <w:tc>
          <w:tcPr>
            <w:tcW w:w="1608" w:type="dxa"/>
            <w:shd w:val="clear" w:color="auto" w:fill="D9E1F2"/>
            <w:vAlign w:val="center"/>
          </w:tcPr>
          <w:p w14:paraId="4490ABB8" w14:textId="77777777" w:rsidR="00067159" w:rsidRPr="00222383" w:rsidRDefault="00912E34">
            <w:pPr>
              <w:jc w:val="center"/>
              <w:rPr>
                <w:rFonts w:cs="Times New Roman"/>
                <w:sz w:val="28"/>
                <w:szCs w:val="40"/>
              </w:rPr>
            </w:pPr>
            <w:r w:rsidRPr="00222383">
              <w:rPr>
                <w:rFonts w:cs="Times New Roman"/>
                <w:b/>
                <w:sz w:val="28"/>
                <w:szCs w:val="40"/>
              </w:rPr>
              <w:t>Design &amp; Development Contribution</w:t>
            </w:r>
          </w:p>
        </w:tc>
        <w:tc>
          <w:tcPr>
            <w:tcW w:w="1608" w:type="dxa"/>
            <w:shd w:val="clear" w:color="auto" w:fill="D9E1F2"/>
            <w:vAlign w:val="center"/>
          </w:tcPr>
          <w:p w14:paraId="7D189E09" w14:textId="77777777" w:rsidR="00067159" w:rsidRPr="00222383" w:rsidRDefault="00912E34">
            <w:pPr>
              <w:jc w:val="center"/>
              <w:rPr>
                <w:rFonts w:cs="Times New Roman"/>
                <w:sz w:val="28"/>
                <w:szCs w:val="40"/>
              </w:rPr>
            </w:pPr>
            <w:r w:rsidRPr="00222383">
              <w:rPr>
                <w:rFonts w:cs="Times New Roman"/>
                <w:b/>
                <w:sz w:val="28"/>
                <w:szCs w:val="40"/>
              </w:rPr>
              <w:t>Testing &amp; Analysis Contribution</w:t>
            </w:r>
          </w:p>
        </w:tc>
        <w:tc>
          <w:tcPr>
            <w:tcW w:w="1608" w:type="dxa"/>
            <w:shd w:val="clear" w:color="auto" w:fill="D9E1F2"/>
            <w:vAlign w:val="center"/>
          </w:tcPr>
          <w:p w14:paraId="3473CA90" w14:textId="77777777" w:rsidR="00067159" w:rsidRPr="00222383" w:rsidRDefault="00912E34">
            <w:pPr>
              <w:jc w:val="center"/>
              <w:rPr>
                <w:rFonts w:cs="Times New Roman"/>
                <w:sz w:val="28"/>
                <w:szCs w:val="40"/>
              </w:rPr>
            </w:pPr>
            <w:r w:rsidRPr="00222383">
              <w:rPr>
                <w:rFonts w:cs="Times New Roman"/>
                <w:b/>
                <w:sz w:val="28"/>
                <w:szCs w:val="40"/>
              </w:rPr>
              <w:t>Report Contribution</w:t>
            </w:r>
          </w:p>
        </w:tc>
        <w:tc>
          <w:tcPr>
            <w:tcW w:w="1608" w:type="dxa"/>
            <w:shd w:val="clear" w:color="auto" w:fill="D9E1F2"/>
            <w:vAlign w:val="center"/>
          </w:tcPr>
          <w:p w14:paraId="592EC390" w14:textId="77777777" w:rsidR="00067159" w:rsidRPr="00222383" w:rsidRDefault="00912E34">
            <w:pPr>
              <w:jc w:val="center"/>
              <w:rPr>
                <w:rFonts w:cs="Times New Roman"/>
                <w:sz w:val="28"/>
                <w:szCs w:val="40"/>
              </w:rPr>
            </w:pPr>
            <w:r w:rsidRPr="00222383">
              <w:rPr>
                <w:rFonts w:cs="Times New Roman"/>
                <w:b/>
                <w:sz w:val="28"/>
                <w:szCs w:val="40"/>
              </w:rPr>
              <w:t>Approx. Contribution (%)</w:t>
            </w:r>
          </w:p>
        </w:tc>
      </w:tr>
      <w:tr w:rsidR="00067159" w:rsidRPr="00222383" w14:paraId="661B09D2" w14:textId="77777777">
        <w:trPr>
          <w:jc w:val="center"/>
        </w:trPr>
        <w:tc>
          <w:tcPr>
            <w:tcW w:w="1608" w:type="dxa"/>
            <w:vAlign w:val="center"/>
          </w:tcPr>
          <w:p w14:paraId="1D2648DE" w14:textId="77777777" w:rsidR="00067159" w:rsidRPr="00222383" w:rsidRDefault="00912E34">
            <w:pPr>
              <w:jc w:val="center"/>
              <w:rPr>
                <w:rFonts w:cs="Times New Roman"/>
                <w:sz w:val="28"/>
                <w:szCs w:val="40"/>
              </w:rPr>
            </w:pPr>
            <w:r w:rsidRPr="00222383">
              <w:rPr>
                <w:rFonts w:cs="Times New Roman"/>
                <w:sz w:val="28"/>
                <w:szCs w:val="40"/>
              </w:rPr>
              <w:t>A. Reddy Prasad</w:t>
            </w:r>
            <w:r w:rsidRPr="00222383">
              <w:rPr>
                <w:rFonts w:cs="Times New Roman"/>
                <w:sz w:val="28"/>
                <w:szCs w:val="40"/>
              </w:rPr>
              <w:br/>
              <w:t>192472045</w:t>
            </w:r>
          </w:p>
        </w:tc>
        <w:tc>
          <w:tcPr>
            <w:tcW w:w="1608" w:type="dxa"/>
            <w:vAlign w:val="center"/>
          </w:tcPr>
          <w:p w14:paraId="60C6225F" w14:textId="77777777" w:rsidR="00067159" w:rsidRPr="00222383" w:rsidRDefault="00912E34">
            <w:pPr>
              <w:jc w:val="center"/>
              <w:rPr>
                <w:rFonts w:cs="Times New Roman"/>
                <w:sz w:val="28"/>
                <w:szCs w:val="40"/>
              </w:rPr>
            </w:pPr>
            <w:r w:rsidRPr="00222383">
              <w:rPr>
                <w:rFonts w:cs="Times New Roman"/>
                <w:sz w:val="28"/>
                <w:szCs w:val="40"/>
              </w:rPr>
              <w:t>[To be completed by team]</w:t>
            </w:r>
          </w:p>
        </w:tc>
        <w:tc>
          <w:tcPr>
            <w:tcW w:w="1608" w:type="dxa"/>
            <w:vAlign w:val="center"/>
          </w:tcPr>
          <w:p w14:paraId="2C21796B"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1B3BCEB9"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6076424E"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33DAA5E5" w14:textId="77777777" w:rsidR="00067159" w:rsidRPr="00222383" w:rsidRDefault="00912E34">
            <w:pPr>
              <w:jc w:val="center"/>
              <w:rPr>
                <w:rFonts w:cs="Times New Roman"/>
                <w:sz w:val="28"/>
                <w:szCs w:val="40"/>
              </w:rPr>
            </w:pPr>
            <w:r w:rsidRPr="00222383">
              <w:rPr>
                <w:rFonts w:cs="Times New Roman"/>
                <w:sz w:val="28"/>
                <w:szCs w:val="40"/>
              </w:rPr>
              <w:t>[__%]</w:t>
            </w:r>
          </w:p>
        </w:tc>
      </w:tr>
      <w:tr w:rsidR="00067159" w:rsidRPr="00222383" w14:paraId="23EECDC0" w14:textId="77777777">
        <w:trPr>
          <w:jc w:val="center"/>
        </w:trPr>
        <w:tc>
          <w:tcPr>
            <w:tcW w:w="1608" w:type="dxa"/>
            <w:vAlign w:val="center"/>
          </w:tcPr>
          <w:p w14:paraId="3654B001" w14:textId="77777777" w:rsidR="00067159" w:rsidRPr="00222383" w:rsidRDefault="00912E34">
            <w:pPr>
              <w:jc w:val="center"/>
              <w:rPr>
                <w:rFonts w:cs="Times New Roman"/>
                <w:sz w:val="28"/>
                <w:szCs w:val="40"/>
              </w:rPr>
            </w:pPr>
            <w:r w:rsidRPr="00222383">
              <w:rPr>
                <w:rFonts w:cs="Times New Roman"/>
                <w:sz w:val="28"/>
                <w:szCs w:val="40"/>
              </w:rPr>
              <w:t>N. Pramod</w:t>
            </w:r>
            <w:r w:rsidRPr="00222383">
              <w:rPr>
                <w:rFonts w:cs="Times New Roman"/>
                <w:sz w:val="28"/>
                <w:szCs w:val="40"/>
              </w:rPr>
              <w:br/>
              <w:t>192572057</w:t>
            </w:r>
          </w:p>
        </w:tc>
        <w:tc>
          <w:tcPr>
            <w:tcW w:w="1608" w:type="dxa"/>
            <w:vAlign w:val="center"/>
          </w:tcPr>
          <w:p w14:paraId="69F0F3B9" w14:textId="77777777" w:rsidR="00067159" w:rsidRPr="00222383" w:rsidRDefault="00912E34">
            <w:pPr>
              <w:jc w:val="center"/>
              <w:rPr>
                <w:rFonts w:cs="Times New Roman"/>
                <w:sz w:val="28"/>
                <w:szCs w:val="40"/>
              </w:rPr>
            </w:pPr>
            <w:r w:rsidRPr="00222383">
              <w:rPr>
                <w:rFonts w:cs="Times New Roman"/>
                <w:sz w:val="28"/>
                <w:szCs w:val="40"/>
              </w:rPr>
              <w:t>[To be completed by team]</w:t>
            </w:r>
          </w:p>
        </w:tc>
        <w:tc>
          <w:tcPr>
            <w:tcW w:w="1608" w:type="dxa"/>
            <w:vAlign w:val="center"/>
          </w:tcPr>
          <w:p w14:paraId="5BC2E67C"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5F10FA90"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29694626"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46B4DF7E" w14:textId="77777777" w:rsidR="00067159" w:rsidRPr="00222383" w:rsidRDefault="00912E34">
            <w:pPr>
              <w:jc w:val="center"/>
              <w:rPr>
                <w:rFonts w:cs="Times New Roman"/>
                <w:sz w:val="28"/>
                <w:szCs w:val="40"/>
              </w:rPr>
            </w:pPr>
            <w:r w:rsidRPr="00222383">
              <w:rPr>
                <w:rFonts w:cs="Times New Roman"/>
                <w:sz w:val="28"/>
                <w:szCs w:val="40"/>
              </w:rPr>
              <w:t>[__%]</w:t>
            </w:r>
          </w:p>
        </w:tc>
      </w:tr>
      <w:tr w:rsidR="00067159" w:rsidRPr="00222383" w14:paraId="2736B5C1" w14:textId="77777777">
        <w:trPr>
          <w:jc w:val="center"/>
        </w:trPr>
        <w:tc>
          <w:tcPr>
            <w:tcW w:w="1608" w:type="dxa"/>
            <w:vAlign w:val="center"/>
          </w:tcPr>
          <w:p w14:paraId="1B580496" w14:textId="77777777" w:rsidR="00067159" w:rsidRPr="00222383" w:rsidRDefault="00912E34">
            <w:pPr>
              <w:jc w:val="center"/>
              <w:rPr>
                <w:rFonts w:cs="Times New Roman"/>
                <w:sz w:val="28"/>
                <w:szCs w:val="40"/>
              </w:rPr>
            </w:pPr>
            <w:r w:rsidRPr="00222383">
              <w:rPr>
                <w:rFonts w:cs="Times New Roman"/>
                <w:sz w:val="28"/>
                <w:szCs w:val="40"/>
              </w:rPr>
              <w:t>P. Sai Lohith</w:t>
            </w:r>
            <w:r w:rsidRPr="00222383">
              <w:rPr>
                <w:rFonts w:cs="Times New Roman"/>
                <w:sz w:val="28"/>
                <w:szCs w:val="40"/>
              </w:rPr>
              <w:br/>
              <w:t>192311286</w:t>
            </w:r>
          </w:p>
        </w:tc>
        <w:tc>
          <w:tcPr>
            <w:tcW w:w="1608" w:type="dxa"/>
            <w:vAlign w:val="center"/>
          </w:tcPr>
          <w:p w14:paraId="1AB4AD0F" w14:textId="77777777" w:rsidR="00067159" w:rsidRPr="00222383" w:rsidRDefault="00912E34">
            <w:pPr>
              <w:jc w:val="center"/>
              <w:rPr>
                <w:rFonts w:cs="Times New Roman"/>
                <w:sz w:val="28"/>
                <w:szCs w:val="40"/>
              </w:rPr>
            </w:pPr>
            <w:r w:rsidRPr="00222383">
              <w:rPr>
                <w:rFonts w:cs="Times New Roman"/>
                <w:sz w:val="28"/>
                <w:szCs w:val="40"/>
              </w:rPr>
              <w:t>[To be completed by team]</w:t>
            </w:r>
          </w:p>
        </w:tc>
        <w:tc>
          <w:tcPr>
            <w:tcW w:w="1608" w:type="dxa"/>
            <w:vAlign w:val="center"/>
          </w:tcPr>
          <w:p w14:paraId="205FE5A1"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19F9086A"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01C48375" w14:textId="77777777" w:rsidR="00067159" w:rsidRPr="00222383" w:rsidRDefault="00912E34">
            <w:pPr>
              <w:jc w:val="center"/>
              <w:rPr>
                <w:rFonts w:cs="Times New Roman"/>
                <w:sz w:val="28"/>
                <w:szCs w:val="40"/>
              </w:rPr>
            </w:pPr>
            <w:r w:rsidRPr="00222383">
              <w:rPr>
                <w:rFonts w:cs="Times New Roman"/>
                <w:sz w:val="28"/>
                <w:szCs w:val="40"/>
              </w:rPr>
              <w:t>[To be completed]</w:t>
            </w:r>
          </w:p>
        </w:tc>
        <w:tc>
          <w:tcPr>
            <w:tcW w:w="1608" w:type="dxa"/>
            <w:vAlign w:val="center"/>
          </w:tcPr>
          <w:p w14:paraId="6AF3D4C7" w14:textId="77777777" w:rsidR="00067159" w:rsidRPr="00222383" w:rsidRDefault="00912E34">
            <w:pPr>
              <w:jc w:val="center"/>
              <w:rPr>
                <w:rFonts w:cs="Times New Roman"/>
                <w:sz w:val="28"/>
                <w:szCs w:val="40"/>
              </w:rPr>
            </w:pPr>
            <w:r w:rsidRPr="00222383">
              <w:rPr>
                <w:rFonts w:cs="Times New Roman"/>
                <w:sz w:val="28"/>
                <w:szCs w:val="40"/>
              </w:rPr>
              <w:t>[__%]</w:t>
            </w:r>
          </w:p>
        </w:tc>
      </w:tr>
      <w:tr w:rsidR="00067159" w:rsidRPr="00222383" w14:paraId="0755F701" w14:textId="77777777">
        <w:trPr>
          <w:jc w:val="center"/>
        </w:trPr>
        <w:tc>
          <w:tcPr>
            <w:tcW w:w="1608" w:type="dxa"/>
            <w:vAlign w:val="center"/>
          </w:tcPr>
          <w:p w14:paraId="78E78766" w14:textId="77777777" w:rsidR="00067159" w:rsidRPr="00222383" w:rsidRDefault="00912E34">
            <w:pPr>
              <w:jc w:val="center"/>
              <w:rPr>
                <w:rFonts w:cs="Times New Roman"/>
                <w:sz w:val="28"/>
                <w:szCs w:val="40"/>
              </w:rPr>
            </w:pPr>
            <w:r w:rsidRPr="00222383">
              <w:rPr>
                <w:rFonts w:cs="Times New Roman"/>
                <w:sz w:val="28"/>
                <w:szCs w:val="40"/>
              </w:rPr>
              <w:t>Total</w:t>
            </w:r>
          </w:p>
        </w:tc>
        <w:tc>
          <w:tcPr>
            <w:tcW w:w="1608" w:type="dxa"/>
            <w:vAlign w:val="center"/>
          </w:tcPr>
          <w:p w14:paraId="65424F89" w14:textId="77777777" w:rsidR="00067159" w:rsidRPr="00222383" w:rsidRDefault="00067159">
            <w:pPr>
              <w:jc w:val="center"/>
              <w:rPr>
                <w:rFonts w:cs="Times New Roman"/>
                <w:sz w:val="28"/>
                <w:szCs w:val="40"/>
              </w:rPr>
            </w:pPr>
          </w:p>
        </w:tc>
        <w:tc>
          <w:tcPr>
            <w:tcW w:w="1608" w:type="dxa"/>
            <w:vAlign w:val="center"/>
          </w:tcPr>
          <w:p w14:paraId="3BF221CC" w14:textId="77777777" w:rsidR="00067159" w:rsidRPr="00222383" w:rsidRDefault="00067159">
            <w:pPr>
              <w:jc w:val="center"/>
              <w:rPr>
                <w:rFonts w:cs="Times New Roman"/>
                <w:sz w:val="28"/>
                <w:szCs w:val="40"/>
              </w:rPr>
            </w:pPr>
          </w:p>
        </w:tc>
        <w:tc>
          <w:tcPr>
            <w:tcW w:w="1608" w:type="dxa"/>
            <w:vAlign w:val="center"/>
          </w:tcPr>
          <w:p w14:paraId="53075F95" w14:textId="77777777" w:rsidR="00067159" w:rsidRPr="00222383" w:rsidRDefault="00067159">
            <w:pPr>
              <w:jc w:val="center"/>
              <w:rPr>
                <w:rFonts w:cs="Times New Roman"/>
                <w:sz w:val="28"/>
                <w:szCs w:val="40"/>
              </w:rPr>
            </w:pPr>
          </w:p>
        </w:tc>
        <w:tc>
          <w:tcPr>
            <w:tcW w:w="1608" w:type="dxa"/>
            <w:vAlign w:val="center"/>
          </w:tcPr>
          <w:p w14:paraId="5CEAB41D" w14:textId="77777777" w:rsidR="00067159" w:rsidRPr="00222383" w:rsidRDefault="00067159">
            <w:pPr>
              <w:jc w:val="center"/>
              <w:rPr>
                <w:rFonts w:cs="Times New Roman"/>
                <w:sz w:val="28"/>
                <w:szCs w:val="40"/>
              </w:rPr>
            </w:pPr>
          </w:p>
        </w:tc>
        <w:tc>
          <w:tcPr>
            <w:tcW w:w="1608" w:type="dxa"/>
            <w:vAlign w:val="center"/>
          </w:tcPr>
          <w:p w14:paraId="330CA656" w14:textId="77777777" w:rsidR="00067159" w:rsidRPr="00222383" w:rsidRDefault="00912E34">
            <w:pPr>
              <w:jc w:val="center"/>
              <w:rPr>
                <w:rFonts w:cs="Times New Roman"/>
                <w:sz w:val="28"/>
                <w:szCs w:val="40"/>
              </w:rPr>
            </w:pPr>
            <w:r w:rsidRPr="00222383">
              <w:rPr>
                <w:rFonts w:cs="Times New Roman"/>
                <w:sz w:val="28"/>
                <w:szCs w:val="40"/>
              </w:rPr>
              <w:t>100%</w:t>
            </w:r>
          </w:p>
        </w:tc>
      </w:tr>
    </w:tbl>
    <w:p w14:paraId="07F198F7" w14:textId="77777777" w:rsidR="00067159" w:rsidRPr="00222383" w:rsidRDefault="00067159">
      <w:pPr>
        <w:spacing w:after="40"/>
        <w:rPr>
          <w:rFonts w:cs="Times New Roman"/>
        </w:rPr>
      </w:pPr>
    </w:p>
    <w:p w14:paraId="5DEEE4AB" w14:textId="77777777" w:rsidR="00067159" w:rsidRPr="00222383" w:rsidRDefault="00912E34">
      <w:pPr>
        <w:rPr>
          <w:rFonts w:cs="Times New Roman"/>
        </w:rPr>
      </w:pPr>
      <w:r w:rsidRPr="00222383">
        <w:rPr>
          <w:rFonts w:cs="Times New Roman"/>
        </w:rPr>
        <w:br w:type="page"/>
      </w:r>
    </w:p>
    <w:p w14:paraId="30C756F4" w14:textId="77777777" w:rsidR="00067159" w:rsidRPr="00222383" w:rsidRDefault="00912E34">
      <w:pPr>
        <w:spacing w:after="280"/>
        <w:jc w:val="center"/>
        <w:rPr>
          <w:rFonts w:cs="Times New Roman"/>
        </w:rPr>
      </w:pPr>
      <w:r w:rsidRPr="00222383">
        <w:rPr>
          <w:rFonts w:cs="Times New Roman"/>
          <w:b/>
          <w:sz w:val="28"/>
        </w:rPr>
        <w:lastRenderedPageBreak/>
        <w:t>ABSTRACT</w:t>
      </w:r>
    </w:p>
    <w:p w14:paraId="6A5F9885" w14:textId="77777777" w:rsidR="00067159" w:rsidRPr="00222383" w:rsidRDefault="00912E34">
      <w:pPr>
        <w:spacing w:after="140"/>
        <w:jc w:val="both"/>
        <w:rPr>
          <w:rFonts w:cs="Times New Roman"/>
        </w:rPr>
      </w:pPr>
      <w:r w:rsidRPr="00222383">
        <w:rPr>
          <w:rFonts w:cs="Times New Roman"/>
        </w:rPr>
        <w:t>Air pollution is a major environmental and public-health concern, particularly in urban and industrial regions. Air quality can change rapidly because of traffic, industrial activity, weather conditions, construction activity and other local factors. Conventional monitoring methods may provide measurements at limited locations and may not offer immediate predictive insight. This project proposes an AI-Driven Air Quality Monitoring and Prediction System that collects air-quality and environmental data, processes the data, calculates or uses Air Quality Index (AQI) information, and applies machine-learning techniques to predict future air-quality conditions.</w:t>
      </w:r>
    </w:p>
    <w:p w14:paraId="706B03E6" w14:textId="77777777" w:rsidR="00067159" w:rsidRPr="00222383" w:rsidRDefault="00912E34">
      <w:pPr>
        <w:spacing w:after="140"/>
        <w:jc w:val="both"/>
        <w:rPr>
          <w:rFonts w:cs="Times New Roman"/>
        </w:rPr>
      </w:pPr>
      <w:r w:rsidRPr="00222383">
        <w:rPr>
          <w:rFonts w:cs="Times New Roman"/>
        </w:rPr>
        <w:t>The proposed system integrates data acquisition, preprocessing, feature engineering, machine-learning prediction and dashboard visualization. Sensor or public environmental data may include particulate matter (PM2.5 and PM10), temperature, humidity and gaseous pollutant measurements where available. After validation and cleaning, the data is transformed into features such as time, date, historical pollutant values and weather conditions. Prediction models such as Linear Regression, Random Forest, Gradient Boosting or time-series models can then be evaluated to estimate future AQI or pollutant concentrations.</w:t>
      </w:r>
    </w:p>
    <w:p w14:paraId="548189BC" w14:textId="77777777" w:rsidR="00067159" w:rsidRPr="00222383" w:rsidRDefault="00912E34">
      <w:pPr>
        <w:spacing w:after="140"/>
        <w:jc w:val="both"/>
        <w:rPr>
          <w:rFonts w:cs="Times New Roman"/>
        </w:rPr>
      </w:pPr>
      <w:r w:rsidRPr="00222383">
        <w:rPr>
          <w:rFonts w:cs="Times New Roman"/>
        </w:rPr>
        <w:t>The system provides a centralized dashboard for displaying current measurements, historical trends, predicted air quality and alerts. The implementation evidence in the original report includes a dashboard showing 5,000 active records and a displayed model accuracy of 95.4%, while the narrative report explicitly states that fixed accuracy should not be claimed without experimental evidence. The project demonstrates how artificial intelligence and data analytics can support environmental monitoring and informed decision-making. The proposed platform can be extended with real-time IoT sensors, cloud deployment, automated alerts, geospatial visualization and advanced deep-learning models.</w:t>
      </w:r>
    </w:p>
    <w:p w14:paraId="088DE2D1" w14:textId="77777777" w:rsidR="00067159" w:rsidRPr="00222383" w:rsidRDefault="00912E34">
      <w:pPr>
        <w:rPr>
          <w:rFonts w:cs="Times New Roman"/>
        </w:rPr>
      </w:pPr>
      <w:r w:rsidRPr="00222383">
        <w:rPr>
          <w:rFonts w:cs="Times New Roman"/>
          <w:b/>
        </w:rPr>
        <w:t xml:space="preserve">Keywords: </w:t>
      </w:r>
      <w:r w:rsidRPr="00222383">
        <w:rPr>
          <w:rFonts w:cs="Times New Roman"/>
        </w:rPr>
        <w:t>Air Quality Monitoring, Artificial Intelligence, AQI Prediction, Machine Learning, IoT, Environmental Analytics, PM2.5, PM10, Data Visualization, Predictive Analytics</w:t>
      </w:r>
    </w:p>
    <w:p w14:paraId="46432685" w14:textId="77777777" w:rsidR="00067159" w:rsidRPr="00222383" w:rsidRDefault="00912E34">
      <w:pPr>
        <w:rPr>
          <w:rFonts w:cs="Times New Roman"/>
        </w:rPr>
      </w:pPr>
      <w:r w:rsidRPr="00222383">
        <w:rPr>
          <w:rFonts w:cs="Times New Roman"/>
        </w:rPr>
        <w:br w:type="page"/>
      </w:r>
    </w:p>
    <w:p w14:paraId="192997CE" w14:textId="77777777" w:rsidR="00067159" w:rsidRPr="00222383" w:rsidRDefault="00912E34">
      <w:pPr>
        <w:jc w:val="center"/>
        <w:rPr>
          <w:rFonts w:cs="Times New Roman"/>
        </w:rPr>
      </w:pPr>
      <w:r w:rsidRPr="00222383">
        <w:rPr>
          <w:rFonts w:cs="Times New Roman"/>
          <w:b/>
          <w:sz w:val="26"/>
        </w:rPr>
        <w:lastRenderedPageBreak/>
        <w:t>TABLE OF CONTENTS</w:t>
      </w:r>
    </w:p>
    <w:p w14:paraId="43AA562B" w14:textId="1562287A" w:rsidR="00B13261" w:rsidRPr="00222383" w:rsidRDefault="00912E34">
      <w:pPr>
        <w:rPr>
          <w:rFonts w:cs="Times New Roman"/>
        </w:rPr>
      </w:pPr>
      <w:r w:rsidRPr="00222383">
        <w:rPr>
          <w:rFonts w:cs="Times New Roman"/>
        </w:rPr>
        <w:fldChar w:fldCharType="begin"/>
      </w:r>
      <w:r w:rsidRPr="00222383">
        <w:rPr>
          <w:rFonts w:cs="Times New Roman"/>
        </w:rPr>
        <w:instrText>TOC \o "1-3" \h \z \u</w:instrText>
      </w:r>
      <w:r w:rsidRPr="00222383">
        <w:rPr>
          <w:rFonts w:cs="Times New Roman"/>
        </w:rPr>
        <w:fldChar w:fldCharType="separate"/>
      </w:r>
    </w:p>
    <w:tbl>
      <w:tblPr>
        <w:tblW w:w="10006"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6"/>
        <w:gridCol w:w="7516"/>
        <w:gridCol w:w="1414"/>
      </w:tblGrid>
      <w:tr w:rsidR="00B13261" w:rsidRPr="00222383" w14:paraId="790583AD" w14:textId="77777777" w:rsidTr="00B13261">
        <w:trPr>
          <w:trHeight w:val="986"/>
        </w:trPr>
        <w:tc>
          <w:tcPr>
            <w:tcW w:w="1076" w:type="dxa"/>
          </w:tcPr>
          <w:p w14:paraId="78B88D47" w14:textId="77777777" w:rsidR="00B13261" w:rsidRPr="00222383" w:rsidRDefault="00B13261" w:rsidP="00BC46BF">
            <w:pPr>
              <w:pStyle w:val="TableParagraph"/>
              <w:spacing w:before="3"/>
              <w:ind w:left="15"/>
              <w:jc w:val="center"/>
              <w:rPr>
                <w:b/>
                <w:sz w:val="24"/>
              </w:rPr>
            </w:pPr>
            <w:r w:rsidRPr="00222383">
              <w:rPr>
                <w:b/>
                <w:spacing w:val="-5"/>
                <w:sz w:val="24"/>
              </w:rPr>
              <w:t>Sl.</w:t>
            </w:r>
          </w:p>
          <w:p w14:paraId="5B10DEF1" w14:textId="77777777" w:rsidR="00B13261" w:rsidRPr="00222383" w:rsidRDefault="00B13261" w:rsidP="00BC46BF">
            <w:pPr>
              <w:pStyle w:val="TableParagraph"/>
              <w:spacing w:before="69"/>
              <w:ind w:left="15"/>
              <w:jc w:val="center"/>
              <w:rPr>
                <w:b/>
                <w:sz w:val="24"/>
              </w:rPr>
            </w:pPr>
            <w:r w:rsidRPr="00222383">
              <w:rPr>
                <w:b/>
                <w:spacing w:val="-5"/>
                <w:sz w:val="24"/>
              </w:rPr>
              <w:t>No</w:t>
            </w:r>
          </w:p>
        </w:tc>
        <w:tc>
          <w:tcPr>
            <w:tcW w:w="7516" w:type="dxa"/>
          </w:tcPr>
          <w:p w14:paraId="3145B106" w14:textId="77777777" w:rsidR="00B13261" w:rsidRPr="00222383" w:rsidRDefault="00B13261" w:rsidP="00BC46BF">
            <w:pPr>
              <w:pStyle w:val="TableParagraph"/>
              <w:spacing w:before="175"/>
              <w:ind w:left="20"/>
              <w:jc w:val="center"/>
              <w:rPr>
                <w:b/>
                <w:sz w:val="24"/>
              </w:rPr>
            </w:pPr>
            <w:bookmarkStart w:id="6" w:name="Title_"/>
            <w:bookmarkEnd w:id="6"/>
            <w:r w:rsidRPr="00222383">
              <w:rPr>
                <w:b/>
                <w:spacing w:val="-2"/>
                <w:sz w:val="24"/>
              </w:rPr>
              <w:t>Title</w:t>
            </w:r>
          </w:p>
        </w:tc>
        <w:tc>
          <w:tcPr>
            <w:tcW w:w="1414" w:type="dxa"/>
          </w:tcPr>
          <w:p w14:paraId="59A4F51E" w14:textId="77777777" w:rsidR="00B13261" w:rsidRPr="00222383" w:rsidRDefault="00B13261" w:rsidP="00BC46BF">
            <w:pPr>
              <w:pStyle w:val="TableParagraph"/>
              <w:spacing w:before="3"/>
              <w:ind w:left="20"/>
              <w:jc w:val="center"/>
              <w:rPr>
                <w:b/>
                <w:sz w:val="24"/>
              </w:rPr>
            </w:pPr>
            <w:bookmarkStart w:id="7" w:name="Page_No_"/>
            <w:bookmarkEnd w:id="7"/>
            <w:r w:rsidRPr="00222383">
              <w:rPr>
                <w:b/>
                <w:spacing w:val="-4"/>
                <w:sz w:val="24"/>
              </w:rPr>
              <w:t>Page</w:t>
            </w:r>
          </w:p>
          <w:p w14:paraId="285C53BF" w14:textId="77777777" w:rsidR="00B13261" w:rsidRPr="00222383" w:rsidRDefault="00B13261" w:rsidP="00BC46BF">
            <w:pPr>
              <w:pStyle w:val="TableParagraph"/>
              <w:spacing w:before="69"/>
              <w:ind w:left="20"/>
              <w:jc w:val="center"/>
              <w:rPr>
                <w:b/>
                <w:sz w:val="24"/>
              </w:rPr>
            </w:pPr>
            <w:r w:rsidRPr="00222383">
              <w:rPr>
                <w:b/>
                <w:spacing w:val="-5"/>
                <w:sz w:val="24"/>
              </w:rPr>
              <w:t>No</w:t>
            </w:r>
          </w:p>
        </w:tc>
      </w:tr>
      <w:tr w:rsidR="00B13261" w:rsidRPr="00222383" w14:paraId="5689565A" w14:textId="77777777" w:rsidTr="00B13261">
        <w:trPr>
          <w:trHeight w:val="493"/>
        </w:trPr>
        <w:tc>
          <w:tcPr>
            <w:tcW w:w="1076" w:type="dxa"/>
          </w:tcPr>
          <w:p w14:paraId="63997403" w14:textId="77777777" w:rsidR="00B13261" w:rsidRPr="00222383" w:rsidRDefault="00B13261" w:rsidP="00BC46BF">
            <w:pPr>
              <w:pStyle w:val="TableParagraph"/>
              <w:spacing w:before="8"/>
              <w:ind w:left="15"/>
              <w:jc w:val="center"/>
              <w:rPr>
                <w:b/>
                <w:sz w:val="24"/>
              </w:rPr>
            </w:pPr>
            <w:bookmarkStart w:id="8" w:name="i_"/>
            <w:bookmarkEnd w:id="8"/>
            <w:r w:rsidRPr="00222383">
              <w:rPr>
                <w:b/>
                <w:spacing w:val="-10"/>
                <w:sz w:val="24"/>
              </w:rPr>
              <w:t>i</w:t>
            </w:r>
          </w:p>
        </w:tc>
        <w:tc>
          <w:tcPr>
            <w:tcW w:w="7516" w:type="dxa"/>
          </w:tcPr>
          <w:p w14:paraId="11049426" w14:textId="77777777" w:rsidR="00B13261" w:rsidRPr="00222383" w:rsidRDefault="00B13261" w:rsidP="00BC46BF">
            <w:pPr>
              <w:pStyle w:val="TableParagraph"/>
              <w:spacing w:before="22"/>
              <w:ind w:left="109"/>
              <w:rPr>
                <w:b/>
                <w:sz w:val="24"/>
              </w:rPr>
            </w:pPr>
            <w:bookmarkStart w:id="9" w:name="CERTIFICATE_FROM_THE_SUPERVISOR_"/>
            <w:bookmarkEnd w:id="9"/>
            <w:r w:rsidRPr="00222383">
              <w:rPr>
                <w:b/>
                <w:sz w:val="24"/>
              </w:rPr>
              <w:t>CERTIFICATE</w:t>
            </w:r>
            <w:r w:rsidRPr="00222383">
              <w:rPr>
                <w:b/>
                <w:spacing w:val="-11"/>
                <w:sz w:val="24"/>
              </w:rPr>
              <w:t xml:space="preserve"> </w:t>
            </w:r>
            <w:r w:rsidRPr="00222383">
              <w:rPr>
                <w:b/>
                <w:sz w:val="24"/>
              </w:rPr>
              <w:t>FROM</w:t>
            </w:r>
            <w:r w:rsidRPr="00222383">
              <w:rPr>
                <w:b/>
                <w:spacing w:val="-9"/>
                <w:sz w:val="24"/>
              </w:rPr>
              <w:t xml:space="preserve"> </w:t>
            </w:r>
            <w:r w:rsidRPr="00222383">
              <w:rPr>
                <w:b/>
                <w:sz w:val="24"/>
              </w:rPr>
              <w:t>THE</w:t>
            </w:r>
            <w:r w:rsidRPr="00222383">
              <w:rPr>
                <w:b/>
                <w:spacing w:val="-9"/>
                <w:sz w:val="24"/>
              </w:rPr>
              <w:t xml:space="preserve"> </w:t>
            </w:r>
            <w:r w:rsidRPr="00222383">
              <w:rPr>
                <w:b/>
                <w:spacing w:val="-2"/>
                <w:sz w:val="24"/>
              </w:rPr>
              <w:t>SUPERVISOR</w:t>
            </w:r>
          </w:p>
        </w:tc>
        <w:tc>
          <w:tcPr>
            <w:tcW w:w="1414" w:type="dxa"/>
          </w:tcPr>
          <w:p w14:paraId="77B42F59" w14:textId="01616F11" w:rsidR="00B13261" w:rsidRPr="00222383" w:rsidRDefault="005E7235" w:rsidP="00BC46BF">
            <w:pPr>
              <w:pStyle w:val="TableParagraph"/>
              <w:spacing w:before="8"/>
              <w:ind w:left="20"/>
              <w:jc w:val="center"/>
              <w:rPr>
                <w:b/>
                <w:sz w:val="24"/>
              </w:rPr>
            </w:pPr>
            <w:r>
              <w:rPr>
                <w:b/>
                <w:spacing w:val="-5"/>
                <w:sz w:val="24"/>
              </w:rPr>
              <w:t>2</w:t>
            </w:r>
          </w:p>
        </w:tc>
      </w:tr>
      <w:tr w:rsidR="00B13261" w:rsidRPr="00222383" w14:paraId="40144807" w14:textId="77777777" w:rsidTr="00B13261">
        <w:trPr>
          <w:trHeight w:val="493"/>
        </w:trPr>
        <w:tc>
          <w:tcPr>
            <w:tcW w:w="1076" w:type="dxa"/>
          </w:tcPr>
          <w:p w14:paraId="6DC29F9F" w14:textId="77777777" w:rsidR="00B13261" w:rsidRPr="00222383" w:rsidRDefault="00B13261" w:rsidP="00BC46BF">
            <w:pPr>
              <w:pStyle w:val="TableParagraph"/>
              <w:spacing w:before="8"/>
              <w:ind w:left="15"/>
              <w:jc w:val="center"/>
              <w:rPr>
                <w:b/>
                <w:sz w:val="24"/>
              </w:rPr>
            </w:pPr>
            <w:bookmarkStart w:id="10" w:name="ii_"/>
            <w:bookmarkEnd w:id="10"/>
            <w:r w:rsidRPr="00222383">
              <w:rPr>
                <w:b/>
                <w:spacing w:val="-5"/>
                <w:sz w:val="24"/>
              </w:rPr>
              <w:t>ii</w:t>
            </w:r>
          </w:p>
        </w:tc>
        <w:tc>
          <w:tcPr>
            <w:tcW w:w="7516" w:type="dxa"/>
          </w:tcPr>
          <w:p w14:paraId="5E728A4D" w14:textId="77777777" w:rsidR="00B13261" w:rsidRPr="00222383" w:rsidRDefault="00B13261" w:rsidP="00BC46BF">
            <w:pPr>
              <w:pStyle w:val="TableParagraph"/>
              <w:spacing w:before="22"/>
              <w:ind w:left="109"/>
              <w:rPr>
                <w:b/>
                <w:sz w:val="24"/>
              </w:rPr>
            </w:pPr>
            <w:bookmarkStart w:id="11" w:name="DECLARATION_BY_THE_CANDIDATE_"/>
            <w:bookmarkEnd w:id="11"/>
            <w:r w:rsidRPr="00222383">
              <w:rPr>
                <w:b/>
                <w:sz w:val="24"/>
              </w:rPr>
              <w:t>DECLARATION</w:t>
            </w:r>
            <w:r w:rsidRPr="00222383">
              <w:rPr>
                <w:b/>
                <w:spacing w:val="-6"/>
                <w:sz w:val="24"/>
              </w:rPr>
              <w:t xml:space="preserve"> </w:t>
            </w:r>
            <w:r w:rsidRPr="00222383">
              <w:rPr>
                <w:b/>
                <w:sz w:val="24"/>
              </w:rPr>
              <w:t>BY</w:t>
            </w:r>
            <w:r w:rsidRPr="00222383">
              <w:rPr>
                <w:b/>
                <w:spacing w:val="-6"/>
                <w:sz w:val="24"/>
              </w:rPr>
              <w:t xml:space="preserve"> </w:t>
            </w:r>
            <w:r w:rsidRPr="00222383">
              <w:rPr>
                <w:b/>
                <w:sz w:val="24"/>
              </w:rPr>
              <w:t>THE</w:t>
            </w:r>
            <w:r w:rsidRPr="00222383">
              <w:rPr>
                <w:b/>
                <w:spacing w:val="-6"/>
                <w:sz w:val="24"/>
              </w:rPr>
              <w:t xml:space="preserve"> </w:t>
            </w:r>
            <w:r w:rsidRPr="00222383">
              <w:rPr>
                <w:b/>
                <w:spacing w:val="-2"/>
                <w:sz w:val="24"/>
              </w:rPr>
              <w:t>CANDIDATE</w:t>
            </w:r>
          </w:p>
        </w:tc>
        <w:tc>
          <w:tcPr>
            <w:tcW w:w="1414" w:type="dxa"/>
          </w:tcPr>
          <w:p w14:paraId="6B308968" w14:textId="23F45A07" w:rsidR="00B13261" w:rsidRPr="00222383" w:rsidRDefault="005E7235" w:rsidP="00BC46BF">
            <w:pPr>
              <w:pStyle w:val="TableParagraph"/>
              <w:spacing w:before="8"/>
              <w:ind w:left="20"/>
              <w:jc w:val="center"/>
              <w:rPr>
                <w:b/>
                <w:sz w:val="24"/>
              </w:rPr>
            </w:pPr>
            <w:r>
              <w:rPr>
                <w:b/>
                <w:spacing w:val="-5"/>
                <w:sz w:val="24"/>
              </w:rPr>
              <w:t>3</w:t>
            </w:r>
          </w:p>
        </w:tc>
      </w:tr>
      <w:tr w:rsidR="00B13261" w:rsidRPr="00222383" w14:paraId="18B1C28F" w14:textId="77777777" w:rsidTr="00B13261">
        <w:trPr>
          <w:trHeight w:val="493"/>
        </w:trPr>
        <w:tc>
          <w:tcPr>
            <w:tcW w:w="1076" w:type="dxa"/>
          </w:tcPr>
          <w:p w14:paraId="651C0816" w14:textId="77777777" w:rsidR="00B13261" w:rsidRPr="00222383" w:rsidRDefault="00B13261" w:rsidP="00BC46BF">
            <w:pPr>
              <w:pStyle w:val="TableParagraph"/>
              <w:spacing w:before="8"/>
              <w:ind w:left="15"/>
              <w:jc w:val="center"/>
              <w:rPr>
                <w:b/>
                <w:sz w:val="24"/>
              </w:rPr>
            </w:pPr>
            <w:bookmarkStart w:id="12" w:name="Iii_"/>
            <w:bookmarkEnd w:id="12"/>
            <w:r w:rsidRPr="00222383">
              <w:rPr>
                <w:b/>
                <w:spacing w:val="-5"/>
                <w:sz w:val="24"/>
              </w:rPr>
              <w:t>Iii</w:t>
            </w:r>
          </w:p>
        </w:tc>
        <w:tc>
          <w:tcPr>
            <w:tcW w:w="7516" w:type="dxa"/>
          </w:tcPr>
          <w:p w14:paraId="7F6F2222" w14:textId="77777777" w:rsidR="00B13261" w:rsidRPr="00222383" w:rsidRDefault="00B13261" w:rsidP="00BC46BF">
            <w:pPr>
              <w:pStyle w:val="TableParagraph"/>
              <w:spacing w:before="22"/>
              <w:ind w:left="109"/>
              <w:rPr>
                <w:b/>
                <w:sz w:val="24"/>
              </w:rPr>
            </w:pPr>
            <w:bookmarkStart w:id="13" w:name="INDIVIDUAL_CONTRIBUTION_STATEMENT_"/>
            <w:bookmarkEnd w:id="13"/>
            <w:r w:rsidRPr="00222383">
              <w:rPr>
                <w:b/>
                <w:sz w:val="24"/>
              </w:rPr>
              <w:t xml:space="preserve">INDIVIDUAL CONTRIBUTION </w:t>
            </w:r>
            <w:r w:rsidRPr="00222383">
              <w:rPr>
                <w:b/>
                <w:spacing w:val="-2"/>
                <w:sz w:val="24"/>
              </w:rPr>
              <w:t>STATEMENT</w:t>
            </w:r>
          </w:p>
        </w:tc>
        <w:tc>
          <w:tcPr>
            <w:tcW w:w="1414" w:type="dxa"/>
          </w:tcPr>
          <w:p w14:paraId="657D7300" w14:textId="06569B1E" w:rsidR="00B13261" w:rsidRPr="00222383" w:rsidRDefault="005E7235" w:rsidP="00BC46BF">
            <w:pPr>
              <w:pStyle w:val="TableParagraph"/>
              <w:spacing w:before="8"/>
              <w:ind w:left="20"/>
              <w:jc w:val="center"/>
              <w:rPr>
                <w:b/>
                <w:sz w:val="24"/>
              </w:rPr>
            </w:pPr>
            <w:r>
              <w:rPr>
                <w:b/>
                <w:spacing w:val="-5"/>
                <w:sz w:val="24"/>
              </w:rPr>
              <w:t>4</w:t>
            </w:r>
          </w:p>
        </w:tc>
      </w:tr>
      <w:tr w:rsidR="00B13261" w:rsidRPr="00222383" w14:paraId="162C9326" w14:textId="77777777" w:rsidTr="00B13261">
        <w:trPr>
          <w:trHeight w:val="492"/>
        </w:trPr>
        <w:tc>
          <w:tcPr>
            <w:tcW w:w="1076" w:type="dxa"/>
          </w:tcPr>
          <w:p w14:paraId="7681AF94" w14:textId="77777777" w:rsidR="00B13261" w:rsidRPr="00222383" w:rsidRDefault="00B13261" w:rsidP="00BC46BF">
            <w:pPr>
              <w:pStyle w:val="TableParagraph"/>
              <w:spacing w:before="8"/>
              <w:ind w:left="15"/>
              <w:jc w:val="center"/>
              <w:rPr>
                <w:b/>
                <w:sz w:val="24"/>
              </w:rPr>
            </w:pPr>
            <w:bookmarkStart w:id="14" w:name="iv_"/>
            <w:bookmarkEnd w:id="14"/>
            <w:r w:rsidRPr="00222383">
              <w:rPr>
                <w:b/>
                <w:spacing w:val="-5"/>
                <w:sz w:val="24"/>
              </w:rPr>
              <w:t>iv</w:t>
            </w:r>
          </w:p>
        </w:tc>
        <w:tc>
          <w:tcPr>
            <w:tcW w:w="7516" w:type="dxa"/>
          </w:tcPr>
          <w:p w14:paraId="6839B37B" w14:textId="77777777" w:rsidR="00B13261" w:rsidRPr="00222383" w:rsidRDefault="00B13261" w:rsidP="00BC46BF">
            <w:pPr>
              <w:pStyle w:val="TableParagraph"/>
              <w:spacing w:before="22"/>
              <w:ind w:left="109"/>
              <w:rPr>
                <w:b/>
                <w:sz w:val="24"/>
              </w:rPr>
            </w:pPr>
            <w:bookmarkStart w:id="15" w:name="ABSTRACT_"/>
            <w:bookmarkEnd w:id="15"/>
            <w:r w:rsidRPr="00222383">
              <w:rPr>
                <w:b/>
                <w:spacing w:val="-2"/>
                <w:sz w:val="24"/>
              </w:rPr>
              <w:t>ABSTRACT</w:t>
            </w:r>
          </w:p>
        </w:tc>
        <w:tc>
          <w:tcPr>
            <w:tcW w:w="1414" w:type="dxa"/>
          </w:tcPr>
          <w:p w14:paraId="08A7531F" w14:textId="0E57647D" w:rsidR="00B13261" w:rsidRPr="00222383" w:rsidRDefault="005E7235" w:rsidP="00BC46BF">
            <w:pPr>
              <w:pStyle w:val="TableParagraph"/>
              <w:spacing w:before="8"/>
              <w:ind w:left="20" w:right="1"/>
              <w:jc w:val="center"/>
              <w:rPr>
                <w:b/>
                <w:sz w:val="24"/>
              </w:rPr>
            </w:pPr>
            <w:r>
              <w:rPr>
                <w:b/>
                <w:spacing w:val="-10"/>
                <w:sz w:val="24"/>
              </w:rPr>
              <w:t>5</w:t>
            </w:r>
          </w:p>
        </w:tc>
      </w:tr>
      <w:tr w:rsidR="00B13261" w:rsidRPr="00222383" w14:paraId="64E78791" w14:textId="77777777" w:rsidTr="00B13261">
        <w:trPr>
          <w:trHeight w:val="493"/>
        </w:trPr>
        <w:tc>
          <w:tcPr>
            <w:tcW w:w="1076" w:type="dxa"/>
          </w:tcPr>
          <w:p w14:paraId="4715C5D6" w14:textId="77777777" w:rsidR="00B13261" w:rsidRPr="00222383" w:rsidRDefault="00B13261" w:rsidP="00BC46BF">
            <w:pPr>
              <w:pStyle w:val="TableParagraph"/>
              <w:spacing w:before="8"/>
              <w:ind w:left="15" w:right="1"/>
              <w:jc w:val="center"/>
              <w:rPr>
                <w:b/>
                <w:sz w:val="24"/>
              </w:rPr>
            </w:pPr>
            <w:bookmarkStart w:id="16" w:name="v_"/>
            <w:bookmarkEnd w:id="16"/>
            <w:r w:rsidRPr="00222383">
              <w:rPr>
                <w:b/>
                <w:spacing w:val="-10"/>
                <w:sz w:val="24"/>
              </w:rPr>
              <w:t>v</w:t>
            </w:r>
          </w:p>
        </w:tc>
        <w:tc>
          <w:tcPr>
            <w:tcW w:w="7516" w:type="dxa"/>
          </w:tcPr>
          <w:p w14:paraId="295382F4" w14:textId="77777777" w:rsidR="00B13261" w:rsidRPr="00222383" w:rsidRDefault="00B13261" w:rsidP="00BC46BF">
            <w:pPr>
              <w:pStyle w:val="TableParagraph"/>
              <w:spacing w:before="22"/>
              <w:ind w:left="109"/>
              <w:rPr>
                <w:b/>
                <w:sz w:val="24"/>
              </w:rPr>
            </w:pPr>
            <w:r w:rsidRPr="00222383">
              <w:rPr>
                <w:b/>
                <w:sz w:val="24"/>
              </w:rPr>
              <w:t xml:space="preserve">LIST OF </w:t>
            </w:r>
            <w:r w:rsidRPr="00222383">
              <w:rPr>
                <w:b/>
                <w:spacing w:val="-2"/>
                <w:sz w:val="24"/>
              </w:rPr>
              <w:t>FIGURES</w:t>
            </w:r>
          </w:p>
        </w:tc>
        <w:tc>
          <w:tcPr>
            <w:tcW w:w="1414" w:type="dxa"/>
          </w:tcPr>
          <w:p w14:paraId="03D386D0" w14:textId="1FA5A312" w:rsidR="00B13261" w:rsidRPr="00222383" w:rsidRDefault="00560EC5" w:rsidP="00BC46BF">
            <w:pPr>
              <w:pStyle w:val="TableParagraph"/>
              <w:spacing w:before="8"/>
              <w:ind w:left="20"/>
              <w:jc w:val="center"/>
              <w:rPr>
                <w:b/>
                <w:sz w:val="24"/>
              </w:rPr>
            </w:pPr>
            <w:r>
              <w:rPr>
                <w:b/>
                <w:spacing w:val="-5"/>
                <w:sz w:val="24"/>
              </w:rPr>
              <w:t>7</w:t>
            </w:r>
          </w:p>
        </w:tc>
      </w:tr>
      <w:tr w:rsidR="00B13261" w:rsidRPr="00222383" w14:paraId="5D801000" w14:textId="77777777" w:rsidTr="00B13261">
        <w:trPr>
          <w:trHeight w:val="493"/>
        </w:trPr>
        <w:tc>
          <w:tcPr>
            <w:tcW w:w="1076" w:type="dxa"/>
          </w:tcPr>
          <w:p w14:paraId="2148B3BF" w14:textId="77777777" w:rsidR="00B13261" w:rsidRPr="00222383" w:rsidRDefault="00B13261" w:rsidP="00BC46BF">
            <w:pPr>
              <w:pStyle w:val="TableParagraph"/>
              <w:spacing w:before="8"/>
              <w:ind w:left="15"/>
              <w:jc w:val="center"/>
              <w:rPr>
                <w:b/>
                <w:sz w:val="24"/>
              </w:rPr>
            </w:pPr>
            <w:bookmarkStart w:id="17" w:name="vi_"/>
            <w:bookmarkEnd w:id="17"/>
            <w:r w:rsidRPr="00222383">
              <w:rPr>
                <w:b/>
                <w:spacing w:val="-5"/>
                <w:sz w:val="24"/>
              </w:rPr>
              <w:t>vi</w:t>
            </w:r>
          </w:p>
        </w:tc>
        <w:tc>
          <w:tcPr>
            <w:tcW w:w="7516" w:type="dxa"/>
          </w:tcPr>
          <w:p w14:paraId="7D2479B4" w14:textId="77777777" w:rsidR="00B13261" w:rsidRPr="00222383" w:rsidRDefault="00B13261" w:rsidP="00BC46BF">
            <w:pPr>
              <w:pStyle w:val="TableParagraph"/>
              <w:spacing w:before="22"/>
              <w:ind w:left="109"/>
              <w:rPr>
                <w:b/>
                <w:sz w:val="24"/>
              </w:rPr>
            </w:pPr>
            <w:r w:rsidRPr="00222383">
              <w:rPr>
                <w:b/>
                <w:sz w:val="24"/>
              </w:rPr>
              <w:t xml:space="preserve">LIST OF </w:t>
            </w:r>
            <w:r w:rsidRPr="00222383">
              <w:rPr>
                <w:b/>
                <w:spacing w:val="-2"/>
                <w:sz w:val="24"/>
              </w:rPr>
              <w:t>TABLES</w:t>
            </w:r>
          </w:p>
        </w:tc>
        <w:tc>
          <w:tcPr>
            <w:tcW w:w="1414" w:type="dxa"/>
          </w:tcPr>
          <w:p w14:paraId="7B5DEDFD" w14:textId="7ACE15DC" w:rsidR="00B13261" w:rsidRPr="00222383" w:rsidRDefault="00560EC5" w:rsidP="00BC46BF">
            <w:pPr>
              <w:pStyle w:val="TableParagraph"/>
              <w:spacing w:before="8"/>
              <w:ind w:left="20"/>
              <w:jc w:val="center"/>
              <w:rPr>
                <w:b/>
                <w:sz w:val="24"/>
              </w:rPr>
            </w:pPr>
            <w:r>
              <w:rPr>
                <w:b/>
                <w:spacing w:val="-5"/>
                <w:sz w:val="24"/>
              </w:rPr>
              <w:t>8</w:t>
            </w:r>
          </w:p>
        </w:tc>
      </w:tr>
      <w:tr w:rsidR="00B13261" w:rsidRPr="00222383" w14:paraId="1894880C" w14:textId="77777777" w:rsidTr="00B13261">
        <w:trPr>
          <w:trHeight w:val="493"/>
        </w:trPr>
        <w:tc>
          <w:tcPr>
            <w:tcW w:w="1076" w:type="dxa"/>
          </w:tcPr>
          <w:p w14:paraId="14F2AB0A" w14:textId="77777777" w:rsidR="00B13261" w:rsidRPr="00222383" w:rsidRDefault="00B13261" w:rsidP="00BC46BF">
            <w:pPr>
              <w:pStyle w:val="TableParagraph"/>
              <w:spacing w:before="8"/>
              <w:ind w:left="15"/>
              <w:jc w:val="center"/>
              <w:rPr>
                <w:b/>
                <w:sz w:val="24"/>
              </w:rPr>
            </w:pPr>
            <w:bookmarkStart w:id="18" w:name="vii_"/>
            <w:bookmarkEnd w:id="18"/>
            <w:r w:rsidRPr="00222383">
              <w:rPr>
                <w:b/>
                <w:spacing w:val="-5"/>
                <w:sz w:val="24"/>
              </w:rPr>
              <w:t>vii</w:t>
            </w:r>
          </w:p>
        </w:tc>
        <w:tc>
          <w:tcPr>
            <w:tcW w:w="7516" w:type="dxa"/>
          </w:tcPr>
          <w:p w14:paraId="3C986CB5" w14:textId="77777777" w:rsidR="00B13261" w:rsidRPr="00222383" w:rsidRDefault="00B13261" w:rsidP="00BC46BF">
            <w:pPr>
              <w:pStyle w:val="TableParagraph"/>
              <w:spacing w:before="22"/>
              <w:ind w:left="109"/>
              <w:rPr>
                <w:b/>
                <w:sz w:val="24"/>
              </w:rPr>
            </w:pPr>
            <w:bookmarkStart w:id="19" w:name="LIST_OF_ABBREVIATIONS_"/>
            <w:bookmarkEnd w:id="19"/>
            <w:r w:rsidRPr="00222383">
              <w:rPr>
                <w:b/>
                <w:sz w:val="24"/>
              </w:rPr>
              <w:t xml:space="preserve">LIST OF </w:t>
            </w:r>
            <w:r w:rsidRPr="00222383">
              <w:rPr>
                <w:b/>
                <w:spacing w:val="-2"/>
                <w:sz w:val="24"/>
              </w:rPr>
              <w:t>ABBREVIATIONS</w:t>
            </w:r>
          </w:p>
        </w:tc>
        <w:tc>
          <w:tcPr>
            <w:tcW w:w="1414" w:type="dxa"/>
          </w:tcPr>
          <w:p w14:paraId="3E8F3FEF" w14:textId="0909BC34" w:rsidR="00B13261" w:rsidRPr="00222383" w:rsidRDefault="00560EC5" w:rsidP="00BC46BF">
            <w:pPr>
              <w:pStyle w:val="TableParagraph"/>
              <w:spacing w:before="8"/>
              <w:ind w:left="20"/>
              <w:jc w:val="center"/>
              <w:rPr>
                <w:b/>
                <w:sz w:val="24"/>
              </w:rPr>
            </w:pPr>
            <w:bookmarkStart w:id="20" w:name="viii_"/>
            <w:bookmarkEnd w:id="20"/>
            <w:r>
              <w:rPr>
                <w:b/>
                <w:spacing w:val="-4"/>
                <w:sz w:val="24"/>
              </w:rPr>
              <w:t>9</w:t>
            </w:r>
          </w:p>
        </w:tc>
      </w:tr>
      <w:tr w:rsidR="00B13261" w:rsidRPr="00222383" w14:paraId="7FBC43CF" w14:textId="77777777" w:rsidTr="00B13261">
        <w:trPr>
          <w:trHeight w:val="610"/>
        </w:trPr>
        <w:tc>
          <w:tcPr>
            <w:tcW w:w="1076" w:type="dxa"/>
          </w:tcPr>
          <w:p w14:paraId="1533EE22" w14:textId="77777777" w:rsidR="00B13261" w:rsidRPr="00222383" w:rsidRDefault="00B13261" w:rsidP="00BC46BF">
            <w:pPr>
              <w:pStyle w:val="TableParagraph"/>
              <w:spacing w:before="45"/>
              <w:ind w:left="15"/>
              <w:jc w:val="center"/>
              <w:rPr>
                <w:b/>
                <w:sz w:val="24"/>
              </w:rPr>
            </w:pPr>
            <w:bookmarkStart w:id="21" w:name="1__"/>
            <w:bookmarkEnd w:id="21"/>
            <w:r w:rsidRPr="00222383">
              <w:rPr>
                <w:b/>
                <w:spacing w:val="-10"/>
                <w:sz w:val="24"/>
              </w:rPr>
              <w:t>1</w:t>
            </w:r>
          </w:p>
        </w:tc>
        <w:tc>
          <w:tcPr>
            <w:tcW w:w="7516" w:type="dxa"/>
          </w:tcPr>
          <w:p w14:paraId="0443438E" w14:textId="77777777" w:rsidR="00B13261" w:rsidRPr="00222383" w:rsidRDefault="00B13261" w:rsidP="00BC46BF">
            <w:pPr>
              <w:pStyle w:val="TableParagraph"/>
              <w:spacing w:before="45"/>
              <w:ind w:left="109"/>
              <w:rPr>
                <w:b/>
                <w:sz w:val="24"/>
              </w:rPr>
            </w:pPr>
            <w:bookmarkStart w:id="22" w:name="CHAPTER_1:_Introduction_"/>
            <w:bookmarkEnd w:id="22"/>
            <w:r w:rsidRPr="00222383">
              <w:rPr>
                <w:b/>
                <w:sz w:val="24"/>
              </w:rPr>
              <w:t xml:space="preserve">CHAPTER 1: </w:t>
            </w:r>
            <w:r w:rsidRPr="00222383">
              <w:rPr>
                <w:b/>
                <w:spacing w:val="-2"/>
                <w:sz w:val="24"/>
              </w:rPr>
              <w:t>Introduction</w:t>
            </w:r>
          </w:p>
        </w:tc>
        <w:tc>
          <w:tcPr>
            <w:tcW w:w="1414" w:type="dxa"/>
          </w:tcPr>
          <w:p w14:paraId="238350B7" w14:textId="7C0845A6" w:rsidR="00B13261" w:rsidRPr="00222383" w:rsidRDefault="00560EC5" w:rsidP="00560EC5">
            <w:pPr>
              <w:pStyle w:val="TableParagraph"/>
              <w:jc w:val="center"/>
              <w:rPr>
                <w:sz w:val="24"/>
              </w:rPr>
            </w:pPr>
            <w:r>
              <w:rPr>
                <w:sz w:val="24"/>
              </w:rPr>
              <w:t>10-11</w:t>
            </w:r>
          </w:p>
        </w:tc>
      </w:tr>
      <w:tr w:rsidR="00B13261" w:rsidRPr="00222383" w14:paraId="5C2B4343" w14:textId="77777777" w:rsidTr="00B13261">
        <w:trPr>
          <w:trHeight w:val="492"/>
        </w:trPr>
        <w:tc>
          <w:tcPr>
            <w:tcW w:w="1076" w:type="dxa"/>
          </w:tcPr>
          <w:p w14:paraId="74825967" w14:textId="77777777" w:rsidR="00B13261" w:rsidRPr="00222383" w:rsidRDefault="00B13261" w:rsidP="00BC46BF">
            <w:pPr>
              <w:pStyle w:val="TableParagraph"/>
              <w:spacing w:before="3"/>
              <w:ind w:left="15"/>
              <w:jc w:val="center"/>
              <w:rPr>
                <w:b/>
                <w:sz w:val="24"/>
              </w:rPr>
            </w:pPr>
            <w:bookmarkStart w:id="23" w:name="2_"/>
            <w:bookmarkEnd w:id="23"/>
            <w:r w:rsidRPr="00222383">
              <w:rPr>
                <w:b/>
                <w:spacing w:val="-10"/>
                <w:sz w:val="24"/>
              </w:rPr>
              <w:t>2</w:t>
            </w:r>
          </w:p>
        </w:tc>
        <w:tc>
          <w:tcPr>
            <w:tcW w:w="7516" w:type="dxa"/>
          </w:tcPr>
          <w:p w14:paraId="47ACB256" w14:textId="77777777" w:rsidR="00B13261" w:rsidRPr="00222383" w:rsidRDefault="00B13261" w:rsidP="00BC46BF">
            <w:pPr>
              <w:pStyle w:val="TableParagraph"/>
              <w:spacing w:before="3"/>
              <w:ind w:left="109"/>
              <w:rPr>
                <w:b/>
                <w:sz w:val="24"/>
              </w:rPr>
            </w:pPr>
            <w:bookmarkStart w:id="24" w:name="CHAPTER_2:_Literature_Review_"/>
            <w:bookmarkEnd w:id="24"/>
            <w:r w:rsidRPr="00222383">
              <w:rPr>
                <w:b/>
                <w:sz w:val="24"/>
              </w:rPr>
              <w:t>CHAPTER</w:t>
            </w:r>
            <w:r w:rsidRPr="00222383">
              <w:rPr>
                <w:b/>
                <w:spacing w:val="-2"/>
                <w:sz w:val="24"/>
              </w:rPr>
              <w:t xml:space="preserve"> </w:t>
            </w:r>
            <w:r w:rsidRPr="00222383">
              <w:rPr>
                <w:b/>
                <w:sz w:val="24"/>
              </w:rPr>
              <w:t>2:</w:t>
            </w:r>
            <w:r w:rsidRPr="00222383">
              <w:rPr>
                <w:b/>
                <w:spacing w:val="-2"/>
                <w:sz w:val="24"/>
              </w:rPr>
              <w:t xml:space="preserve"> </w:t>
            </w:r>
            <w:r w:rsidRPr="00222383">
              <w:rPr>
                <w:b/>
                <w:sz w:val="24"/>
              </w:rPr>
              <w:t>Literature</w:t>
            </w:r>
            <w:r w:rsidRPr="00222383">
              <w:rPr>
                <w:b/>
                <w:spacing w:val="-1"/>
                <w:sz w:val="24"/>
              </w:rPr>
              <w:t xml:space="preserve"> </w:t>
            </w:r>
            <w:r w:rsidRPr="00222383">
              <w:rPr>
                <w:b/>
                <w:spacing w:val="-2"/>
                <w:sz w:val="24"/>
              </w:rPr>
              <w:t>Review</w:t>
            </w:r>
          </w:p>
        </w:tc>
        <w:tc>
          <w:tcPr>
            <w:tcW w:w="1414" w:type="dxa"/>
          </w:tcPr>
          <w:p w14:paraId="47427910" w14:textId="6D307FC7" w:rsidR="00B13261" w:rsidRPr="00222383" w:rsidRDefault="003C2CE6" w:rsidP="003C2CE6">
            <w:pPr>
              <w:pStyle w:val="TableParagraph"/>
              <w:jc w:val="center"/>
              <w:rPr>
                <w:sz w:val="24"/>
              </w:rPr>
            </w:pPr>
            <w:r>
              <w:rPr>
                <w:sz w:val="24"/>
              </w:rPr>
              <w:t>12-13</w:t>
            </w:r>
          </w:p>
        </w:tc>
      </w:tr>
      <w:tr w:rsidR="00B13261" w:rsidRPr="00222383" w14:paraId="45DFC6AA" w14:textId="77777777" w:rsidTr="00B13261">
        <w:trPr>
          <w:trHeight w:val="987"/>
        </w:trPr>
        <w:tc>
          <w:tcPr>
            <w:tcW w:w="1076" w:type="dxa"/>
          </w:tcPr>
          <w:p w14:paraId="02C04320" w14:textId="77777777" w:rsidR="00B13261" w:rsidRPr="00222383" w:rsidRDefault="00B13261" w:rsidP="00BC46BF">
            <w:pPr>
              <w:pStyle w:val="TableParagraph"/>
              <w:spacing w:before="175"/>
              <w:ind w:left="15"/>
              <w:jc w:val="center"/>
              <w:rPr>
                <w:b/>
                <w:sz w:val="24"/>
              </w:rPr>
            </w:pPr>
            <w:bookmarkStart w:id="25" w:name="3_"/>
            <w:bookmarkEnd w:id="25"/>
            <w:r w:rsidRPr="00222383">
              <w:rPr>
                <w:b/>
                <w:spacing w:val="-10"/>
                <w:sz w:val="24"/>
              </w:rPr>
              <w:t>3</w:t>
            </w:r>
          </w:p>
        </w:tc>
        <w:tc>
          <w:tcPr>
            <w:tcW w:w="7516" w:type="dxa"/>
          </w:tcPr>
          <w:p w14:paraId="24DBD7AD" w14:textId="77777777" w:rsidR="00B13261" w:rsidRPr="00222383" w:rsidRDefault="00B13261" w:rsidP="00BC46BF">
            <w:pPr>
              <w:pStyle w:val="TableParagraph"/>
              <w:spacing w:before="3"/>
              <w:ind w:left="109"/>
              <w:rPr>
                <w:b/>
                <w:sz w:val="24"/>
              </w:rPr>
            </w:pPr>
            <w:bookmarkStart w:id="26" w:name="CHAPTER_3:_Engineering_Design_&amp;_Trade-of"/>
            <w:bookmarkEnd w:id="26"/>
            <w:r w:rsidRPr="00222383">
              <w:rPr>
                <w:b/>
                <w:sz w:val="24"/>
              </w:rPr>
              <w:t>CHAPTER</w:t>
            </w:r>
            <w:r w:rsidRPr="00222383">
              <w:rPr>
                <w:b/>
                <w:spacing w:val="-5"/>
                <w:sz w:val="24"/>
              </w:rPr>
              <w:t xml:space="preserve"> </w:t>
            </w:r>
            <w:r w:rsidRPr="00222383">
              <w:rPr>
                <w:b/>
                <w:sz w:val="24"/>
              </w:rPr>
              <w:t>3:</w:t>
            </w:r>
            <w:r w:rsidRPr="00222383">
              <w:rPr>
                <w:b/>
                <w:spacing w:val="-3"/>
                <w:sz w:val="24"/>
              </w:rPr>
              <w:t xml:space="preserve"> </w:t>
            </w:r>
            <w:r w:rsidRPr="00222383">
              <w:rPr>
                <w:b/>
                <w:sz w:val="24"/>
              </w:rPr>
              <w:t>Engineering</w:t>
            </w:r>
            <w:r w:rsidRPr="00222383">
              <w:rPr>
                <w:b/>
                <w:spacing w:val="-3"/>
                <w:sz w:val="24"/>
              </w:rPr>
              <w:t xml:space="preserve"> </w:t>
            </w:r>
            <w:r w:rsidRPr="00222383">
              <w:rPr>
                <w:b/>
                <w:sz w:val="24"/>
              </w:rPr>
              <w:t>Design</w:t>
            </w:r>
            <w:r w:rsidRPr="00222383">
              <w:rPr>
                <w:b/>
                <w:spacing w:val="-3"/>
                <w:sz w:val="24"/>
              </w:rPr>
              <w:t xml:space="preserve"> </w:t>
            </w:r>
            <w:r w:rsidRPr="00222383">
              <w:rPr>
                <w:b/>
                <w:sz w:val="24"/>
              </w:rPr>
              <w:t>&amp;</w:t>
            </w:r>
            <w:r w:rsidRPr="00222383">
              <w:rPr>
                <w:b/>
                <w:spacing w:val="-3"/>
                <w:sz w:val="24"/>
              </w:rPr>
              <w:t xml:space="preserve"> </w:t>
            </w:r>
            <w:r w:rsidRPr="00222383">
              <w:rPr>
                <w:b/>
                <w:sz w:val="24"/>
              </w:rPr>
              <w:t>Trade-offs,</w:t>
            </w:r>
            <w:r w:rsidRPr="00222383">
              <w:rPr>
                <w:b/>
                <w:spacing w:val="-3"/>
                <w:sz w:val="24"/>
              </w:rPr>
              <w:t xml:space="preserve"> </w:t>
            </w:r>
            <w:r w:rsidRPr="00222383">
              <w:rPr>
                <w:b/>
                <w:spacing w:val="-2"/>
                <w:sz w:val="24"/>
              </w:rPr>
              <w:t>Sustainability,</w:t>
            </w:r>
          </w:p>
          <w:p w14:paraId="20EDD268" w14:textId="77777777" w:rsidR="00B13261" w:rsidRPr="00222383" w:rsidRDefault="00B13261" w:rsidP="00BC46BF">
            <w:pPr>
              <w:pStyle w:val="TableParagraph"/>
              <w:spacing w:before="69"/>
              <w:ind w:left="109"/>
              <w:rPr>
                <w:b/>
                <w:sz w:val="24"/>
              </w:rPr>
            </w:pPr>
            <w:r w:rsidRPr="00222383">
              <w:rPr>
                <w:b/>
                <w:sz w:val="24"/>
              </w:rPr>
              <w:t>Ethics,</w:t>
            </w:r>
            <w:r w:rsidRPr="00222383">
              <w:rPr>
                <w:b/>
                <w:spacing w:val="-4"/>
                <w:sz w:val="24"/>
              </w:rPr>
              <w:t xml:space="preserve"> </w:t>
            </w:r>
            <w:r w:rsidRPr="00222383">
              <w:rPr>
                <w:b/>
                <w:sz w:val="24"/>
              </w:rPr>
              <w:t>Safety,</w:t>
            </w:r>
            <w:r w:rsidRPr="00222383">
              <w:rPr>
                <w:b/>
                <w:spacing w:val="-3"/>
                <w:sz w:val="24"/>
              </w:rPr>
              <w:t xml:space="preserve"> </w:t>
            </w:r>
            <w:r w:rsidRPr="00222383">
              <w:rPr>
                <w:b/>
                <w:sz w:val="24"/>
              </w:rPr>
              <w:t>Risk</w:t>
            </w:r>
            <w:r w:rsidRPr="00222383">
              <w:rPr>
                <w:b/>
                <w:spacing w:val="-4"/>
                <w:sz w:val="24"/>
              </w:rPr>
              <w:t xml:space="preserve"> </w:t>
            </w:r>
            <w:r w:rsidRPr="00222383">
              <w:rPr>
                <w:b/>
                <w:sz w:val="24"/>
              </w:rPr>
              <w:t>&amp;</w:t>
            </w:r>
            <w:r w:rsidRPr="00222383">
              <w:rPr>
                <w:b/>
                <w:spacing w:val="-3"/>
                <w:sz w:val="24"/>
              </w:rPr>
              <w:t xml:space="preserve"> </w:t>
            </w:r>
            <w:r w:rsidRPr="00222383">
              <w:rPr>
                <w:b/>
                <w:spacing w:val="-2"/>
                <w:sz w:val="24"/>
              </w:rPr>
              <w:t>Security</w:t>
            </w:r>
          </w:p>
        </w:tc>
        <w:tc>
          <w:tcPr>
            <w:tcW w:w="1414" w:type="dxa"/>
          </w:tcPr>
          <w:p w14:paraId="5EAD9FFE" w14:textId="0D06FF7F" w:rsidR="00B13261" w:rsidRPr="00222383" w:rsidRDefault="00550485" w:rsidP="00550485">
            <w:pPr>
              <w:pStyle w:val="TableParagraph"/>
              <w:jc w:val="center"/>
              <w:rPr>
                <w:sz w:val="24"/>
              </w:rPr>
            </w:pPr>
            <w:r>
              <w:rPr>
                <w:sz w:val="24"/>
              </w:rPr>
              <w:t>14 -17</w:t>
            </w:r>
          </w:p>
        </w:tc>
      </w:tr>
      <w:tr w:rsidR="00B13261" w:rsidRPr="00222383" w14:paraId="478083D2" w14:textId="77777777" w:rsidTr="00B13261">
        <w:trPr>
          <w:trHeight w:val="929"/>
        </w:trPr>
        <w:tc>
          <w:tcPr>
            <w:tcW w:w="1076" w:type="dxa"/>
          </w:tcPr>
          <w:p w14:paraId="34D5371C" w14:textId="77777777" w:rsidR="00B13261" w:rsidRPr="00222383" w:rsidRDefault="00B13261" w:rsidP="00BC46BF">
            <w:pPr>
              <w:pStyle w:val="TableParagraph"/>
              <w:spacing w:before="153"/>
              <w:ind w:left="15"/>
              <w:jc w:val="center"/>
              <w:rPr>
                <w:b/>
                <w:sz w:val="24"/>
              </w:rPr>
            </w:pPr>
            <w:bookmarkStart w:id="27" w:name="4_"/>
            <w:bookmarkEnd w:id="27"/>
            <w:r w:rsidRPr="00222383">
              <w:rPr>
                <w:b/>
                <w:spacing w:val="-10"/>
                <w:sz w:val="24"/>
              </w:rPr>
              <w:t>4</w:t>
            </w:r>
          </w:p>
        </w:tc>
        <w:tc>
          <w:tcPr>
            <w:tcW w:w="7516" w:type="dxa"/>
          </w:tcPr>
          <w:p w14:paraId="72AFEE5B" w14:textId="77777777" w:rsidR="00B13261" w:rsidRPr="00222383" w:rsidRDefault="00B13261" w:rsidP="00BC46BF">
            <w:pPr>
              <w:pStyle w:val="TableParagraph"/>
              <w:spacing w:before="8"/>
              <w:ind w:left="109"/>
              <w:rPr>
                <w:b/>
                <w:sz w:val="24"/>
              </w:rPr>
            </w:pPr>
            <w:r w:rsidRPr="00222383">
              <w:rPr>
                <w:b/>
                <w:sz w:val="24"/>
              </w:rPr>
              <w:t>CHAPTER</w:t>
            </w:r>
            <w:r w:rsidRPr="00222383">
              <w:rPr>
                <w:b/>
                <w:spacing w:val="-6"/>
                <w:sz w:val="24"/>
              </w:rPr>
              <w:t xml:space="preserve"> </w:t>
            </w:r>
            <w:r w:rsidRPr="00222383">
              <w:rPr>
                <w:b/>
                <w:sz w:val="24"/>
              </w:rPr>
              <w:t>4:</w:t>
            </w:r>
            <w:r w:rsidRPr="00222383">
              <w:rPr>
                <w:b/>
                <w:spacing w:val="-4"/>
                <w:sz w:val="24"/>
              </w:rPr>
              <w:t xml:space="preserve"> </w:t>
            </w:r>
            <w:r w:rsidRPr="00222383">
              <w:rPr>
                <w:b/>
                <w:sz w:val="24"/>
              </w:rPr>
              <w:t>Implementation,</w:t>
            </w:r>
            <w:r w:rsidRPr="00222383">
              <w:rPr>
                <w:b/>
                <w:spacing w:val="-4"/>
                <w:sz w:val="24"/>
              </w:rPr>
              <w:t xml:space="preserve"> </w:t>
            </w:r>
            <w:r w:rsidRPr="00222383">
              <w:rPr>
                <w:b/>
                <w:sz w:val="24"/>
              </w:rPr>
              <w:t>Testing</w:t>
            </w:r>
            <w:r w:rsidRPr="00222383">
              <w:rPr>
                <w:b/>
                <w:spacing w:val="-4"/>
                <w:sz w:val="24"/>
              </w:rPr>
              <w:t xml:space="preserve"> </w:t>
            </w:r>
            <w:r w:rsidRPr="00222383">
              <w:rPr>
                <w:b/>
                <w:sz w:val="24"/>
              </w:rPr>
              <w:t>&amp;</w:t>
            </w:r>
            <w:r w:rsidRPr="00222383">
              <w:rPr>
                <w:b/>
                <w:spacing w:val="-4"/>
                <w:sz w:val="24"/>
              </w:rPr>
              <w:t xml:space="preserve"> </w:t>
            </w:r>
            <w:r w:rsidRPr="00222383">
              <w:rPr>
                <w:b/>
                <w:sz w:val="24"/>
              </w:rPr>
              <w:t>Results,</w:t>
            </w:r>
            <w:r w:rsidRPr="00222383">
              <w:rPr>
                <w:b/>
                <w:spacing w:val="-3"/>
                <w:sz w:val="24"/>
              </w:rPr>
              <w:t xml:space="preserve"> </w:t>
            </w:r>
            <w:r w:rsidRPr="00222383">
              <w:rPr>
                <w:b/>
                <w:spacing w:val="-2"/>
                <w:sz w:val="24"/>
              </w:rPr>
              <w:t>Project</w:t>
            </w:r>
          </w:p>
          <w:p w14:paraId="62581A4F" w14:textId="77777777" w:rsidR="00B13261" w:rsidRPr="00222383" w:rsidRDefault="00B13261" w:rsidP="00BC46BF">
            <w:pPr>
              <w:pStyle w:val="TableParagraph"/>
              <w:spacing w:before="41"/>
              <w:ind w:left="109"/>
              <w:rPr>
                <w:b/>
                <w:sz w:val="24"/>
              </w:rPr>
            </w:pPr>
            <w:r w:rsidRPr="00222383">
              <w:rPr>
                <w:b/>
                <w:spacing w:val="-2"/>
                <w:sz w:val="24"/>
              </w:rPr>
              <w:t>Management</w:t>
            </w:r>
          </w:p>
        </w:tc>
        <w:tc>
          <w:tcPr>
            <w:tcW w:w="1414" w:type="dxa"/>
          </w:tcPr>
          <w:p w14:paraId="68F62F46" w14:textId="1458F797" w:rsidR="00B13261" w:rsidRPr="00222383" w:rsidRDefault="00550485" w:rsidP="00550485">
            <w:pPr>
              <w:pStyle w:val="TableParagraph"/>
              <w:jc w:val="center"/>
              <w:rPr>
                <w:sz w:val="24"/>
              </w:rPr>
            </w:pPr>
            <w:r>
              <w:rPr>
                <w:sz w:val="24"/>
              </w:rPr>
              <w:t>18-22</w:t>
            </w:r>
          </w:p>
        </w:tc>
      </w:tr>
      <w:tr w:rsidR="00B13261" w:rsidRPr="00222383" w14:paraId="624BB4DB" w14:textId="77777777" w:rsidTr="00B13261">
        <w:trPr>
          <w:trHeight w:val="493"/>
        </w:trPr>
        <w:tc>
          <w:tcPr>
            <w:tcW w:w="1076" w:type="dxa"/>
          </w:tcPr>
          <w:p w14:paraId="284DDEA4" w14:textId="77777777" w:rsidR="00B13261" w:rsidRPr="00222383" w:rsidRDefault="00B13261" w:rsidP="00BC46BF">
            <w:pPr>
              <w:pStyle w:val="TableParagraph"/>
              <w:spacing w:line="274" w:lineRule="exact"/>
              <w:ind w:left="15"/>
              <w:jc w:val="center"/>
              <w:rPr>
                <w:b/>
                <w:sz w:val="24"/>
              </w:rPr>
            </w:pPr>
            <w:bookmarkStart w:id="28" w:name="5_"/>
            <w:bookmarkEnd w:id="28"/>
            <w:r w:rsidRPr="00222383">
              <w:rPr>
                <w:b/>
                <w:spacing w:val="-10"/>
                <w:sz w:val="24"/>
              </w:rPr>
              <w:t>5</w:t>
            </w:r>
          </w:p>
        </w:tc>
        <w:tc>
          <w:tcPr>
            <w:tcW w:w="7516" w:type="dxa"/>
          </w:tcPr>
          <w:p w14:paraId="4E62FAC4" w14:textId="77777777" w:rsidR="00B13261" w:rsidRPr="00222383" w:rsidRDefault="00B13261" w:rsidP="00BC46BF">
            <w:pPr>
              <w:pStyle w:val="TableParagraph"/>
              <w:spacing w:line="274" w:lineRule="exact"/>
              <w:ind w:left="109"/>
              <w:rPr>
                <w:b/>
                <w:sz w:val="24"/>
              </w:rPr>
            </w:pPr>
            <w:bookmarkStart w:id="29" w:name="CHAPTER_5:_Conclusion_&amp;_Reflection_"/>
            <w:bookmarkEnd w:id="29"/>
            <w:r w:rsidRPr="00222383">
              <w:rPr>
                <w:b/>
                <w:sz w:val="24"/>
              </w:rPr>
              <w:t xml:space="preserve">CHAPTER 5: Conclusion &amp; </w:t>
            </w:r>
            <w:r w:rsidRPr="00222383">
              <w:rPr>
                <w:b/>
                <w:spacing w:val="-2"/>
                <w:sz w:val="24"/>
              </w:rPr>
              <w:t>Reflection</w:t>
            </w:r>
          </w:p>
        </w:tc>
        <w:tc>
          <w:tcPr>
            <w:tcW w:w="1414" w:type="dxa"/>
          </w:tcPr>
          <w:p w14:paraId="463B0C17" w14:textId="508250AF" w:rsidR="00B13261" w:rsidRPr="00222383" w:rsidRDefault="00550485" w:rsidP="00550485">
            <w:pPr>
              <w:pStyle w:val="TableParagraph"/>
              <w:jc w:val="center"/>
              <w:rPr>
                <w:sz w:val="24"/>
              </w:rPr>
            </w:pPr>
            <w:r>
              <w:rPr>
                <w:sz w:val="24"/>
              </w:rPr>
              <w:t>23-24</w:t>
            </w:r>
          </w:p>
        </w:tc>
      </w:tr>
      <w:tr w:rsidR="00B13261" w:rsidRPr="00222383" w14:paraId="0032EAE2" w14:textId="77777777" w:rsidTr="00B13261">
        <w:trPr>
          <w:trHeight w:val="493"/>
        </w:trPr>
        <w:tc>
          <w:tcPr>
            <w:tcW w:w="1076" w:type="dxa"/>
          </w:tcPr>
          <w:p w14:paraId="0D6621FC" w14:textId="1B20161A" w:rsidR="00B13261" w:rsidRPr="00222383" w:rsidRDefault="00E6307D" w:rsidP="00E6307D">
            <w:pPr>
              <w:pStyle w:val="TableParagraph"/>
              <w:jc w:val="center"/>
              <w:rPr>
                <w:sz w:val="24"/>
              </w:rPr>
            </w:pPr>
            <w:r>
              <w:rPr>
                <w:sz w:val="24"/>
              </w:rPr>
              <w:t>6</w:t>
            </w:r>
          </w:p>
        </w:tc>
        <w:tc>
          <w:tcPr>
            <w:tcW w:w="7516" w:type="dxa"/>
          </w:tcPr>
          <w:p w14:paraId="22326DA8" w14:textId="77777777" w:rsidR="00B13261" w:rsidRPr="00222383" w:rsidRDefault="00B13261" w:rsidP="00BC46BF">
            <w:pPr>
              <w:pStyle w:val="TableParagraph"/>
              <w:spacing w:before="11"/>
              <w:ind w:left="109"/>
              <w:rPr>
                <w:b/>
                <w:sz w:val="24"/>
              </w:rPr>
            </w:pPr>
            <w:r w:rsidRPr="00222383">
              <w:rPr>
                <w:b/>
                <w:spacing w:val="-2"/>
                <w:sz w:val="24"/>
              </w:rPr>
              <w:t>References</w:t>
            </w:r>
          </w:p>
        </w:tc>
        <w:tc>
          <w:tcPr>
            <w:tcW w:w="1414" w:type="dxa"/>
          </w:tcPr>
          <w:p w14:paraId="03A586D9" w14:textId="623377A6" w:rsidR="00B13261" w:rsidRPr="00222383" w:rsidRDefault="00550485" w:rsidP="00550485">
            <w:pPr>
              <w:pStyle w:val="TableParagraph"/>
              <w:jc w:val="center"/>
              <w:rPr>
                <w:sz w:val="24"/>
              </w:rPr>
            </w:pPr>
            <w:r>
              <w:rPr>
                <w:sz w:val="24"/>
              </w:rPr>
              <w:t>25</w:t>
            </w:r>
          </w:p>
        </w:tc>
      </w:tr>
      <w:tr w:rsidR="00B13261" w:rsidRPr="00222383" w14:paraId="346756E0" w14:textId="77777777" w:rsidTr="00B13261">
        <w:trPr>
          <w:trHeight w:val="493"/>
        </w:trPr>
        <w:tc>
          <w:tcPr>
            <w:tcW w:w="1076" w:type="dxa"/>
          </w:tcPr>
          <w:p w14:paraId="3C698E7C" w14:textId="38FCB365" w:rsidR="00B13261" w:rsidRPr="00222383" w:rsidRDefault="00E6307D" w:rsidP="00E6307D">
            <w:pPr>
              <w:pStyle w:val="TableParagraph"/>
              <w:jc w:val="center"/>
              <w:rPr>
                <w:sz w:val="24"/>
              </w:rPr>
            </w:pPr>
            <w:r>
              <w:rPr>
                <w:sz w:val="24"/>
              </w:rPr>
              <w:t>7</w:t>
            </w:r>
          </w:p>
        </w:tc>
        <w:tc>
          <w:tcPr>
            <w:tcW w:w="7516" w:type="dxa"/>
          </w:tcPr>
          <w:p w14:paraId="388BEF3C" w14:textId="77777777" w:rsidR="00B13261" w:rsidRPr="00222383" w:rsidRDefault="00B13261" w:rsidP="00BC46BF">
            <w:pPr>
              <w:pStyle w:val="TableParagraph"/>
              <w:spacing w:before="11"/>
              <w:ind w:left="109"/>
              <w:rPr>
                <w:b/>
                <w:sz w:val="24"/>
              </w:rPr>
            </w:pPr>
            <w:r w:rsidRPr="00222383">
              <w:rPr>
                <w:b/>
                <w:spacing w:val="-2"/>
                <w:sz w:val="24"/>
              </w:rPr>
              <w:t>Appendices</w:t>
            </w:r>
          </w:p>
        </w:tc>
        <w:tc>
          <w:tcPr>
            <w:tcW w:w="1414" w:type="dxa"/>
          </w:tcPr>
          <w:p w14:paraId="6B659DE5" w14:textId="096DA1DF" w:rsidR="00B13261" w:rsidRPr="00222383" w:rsidRDefault="00550485" w:rsidP="00BB722A">
            <w:pPr>
              <w:pStyle w:val="TableParagraph"/>
              <w:jc w:val="center"/>
              <w:rPr>
                <w:sz w:val="24"/>
              </w:rPr>
            </w:pPr>
            <w:r>
              <w:rPr>
                <w:sz w:val="24"/>
              </w:rPr>
              <w:t>26-</w:t>
            </w:r>
            <w:r w:rsidR="00BB722A">
              <w:rPr>
                <w:sz w:val="24"/>
              </w:rPr>
              <w:t>28</w:t>
            </w:r>
          </w:p>
        </w:tc>
      </w:tr>
    </w:tbl>
    <w:p w14:paraId="6BB18B5B" w14:textId="4F1715C0" w:rsidR="00067159" w:rsidRPr="00222383" w:rsidRDefault="00912E34">
      <w:pPr>
        <w:rPr>
          <w:rFonts w:cs="Times New Roman"/>
        </w:rPr>
      </w:pPr>
      <w:r w:rsidRPr="00222383">
        <w:rPr>
          <w:rFonts w:cs="Times New Roman"/>
        </w:rPr>
        <w:fldChar w:fldCharType="end"/>
      </w:r>
    </w:p>
    <w:p w14:paraId="153C13E1" w14:textId="77777777" w:rsidR="00067159" w:rsidRPr="00222383" w:rsidRDefault="00912E34">
      <w:pPr>
        <w:rPr>
          <w:rFonts w:cs="Times New Roman"/>
        </w:rPr>
      </w:pPr>
      <w:r w:rsidRPr="00222383">
        <w:rPr>
          <w:rFonts w:cs="Times New Roman"/>
        </w:rPr>
        <w:br w:type="page"/>
      </w:r>
    </w:p>
    <w:p w14:paraId="3CD34EEB" w14:textId="77777777" w:rsidR="00067159" w:rsidRPr="00222383" w:rsidRDefault="00912E34">
      <w:pPr>
        <w:spacing w:after="280"/>
        <w:jc w:val="center"/>
        <w:rPr>
          <w:rFonts w:cs="Times New Roman"/>
        </w:rPr>
      </w:pPr>
      <w:r w:rsidRPr="00222383">
        <w:rPr>
          <w:rFonts w:cs="Times New Roman"/>
          <w:b/>
          <w:sz w:val="28"/>
        </w:rPr>
        <w:lastRenderedPageBreak/>
        <w:t>LIST OF FIGURES</w:t>
      </w:r>
    </w:p>
    <w:tbl>
      <w:tblPr>
        <w:tblStyle w:val="TableGrid"/>
        <w:tblW w:w="0" w:type="auto"/>
        <w:jc w:val="center"/>
        <w:tblLook w:val="04A0" w:firstRow="1" w:lastRow="0" w:firstColumn="1" w:lastColumn="0" w:noHBand="0" w:noVBand="1"/>
      </w:tblPr>
      <w:tblGrid>
        <w:gridCol w:w="3212"/>
        <w:gridCol w:w="3214"/>
        <w:gridCol w:w="3212"/>
      </w:tblGrid>
      <w:tr w:rsidR="00067159" w:rsidRPr="00222383" w14:paraId="35A98A5E" w14:textId="77777777">
        <w:trPr>
          <w:jc w:val="center"/>
        </w:trPr>
        <w:tc>
          <w:tcPr>
            <w:tcW w:w="3216" w:type="dxa"/>
            <w:shd w:val="clear" w:color="auto" w:fill="D9E1F2"/>
            <w:vAlign w:val="center"/>
          </w:tcPr>
          <w:p w14:paraId="11875F59" w14:textId="77777777" w:rsidR="00067159" w:rsidRPr="00222383" w:rsidRDefault="00912E34">
            <w:pPr>
              <w:jc w:val="center"/>
              <w:rPr>
                <w:rFonts w:cs="Times New Roman"/>
                <w:szCs w:val="28"/>
              </w:rPr>
            </w:pPr>
            <w:r w:rsidRPr="00222383">
              <w:rPr>
                <w:rFonts w:cs="Times New Roman"/>
                <w:b/>
                <w:szCs w:val="28"/>
              </w:rPr>
              <w:t>Figure No.</w:t>
            </w:r>
          </w:p>
        </w:tc>
        <w:tc>
          <w:tcPr>
            <w:tcW w:w="3216" w:type="dxa"/>
            <w:shd w:val="clear" w:color="auto" w:fill="D9E1F2"/>
            <w:vAlign w:val="center"/>
          </w:tcPr>
          <w:p w14:paraId="116181DF" w14:textId="77777777" w:rsidR="00067159" w:rsidRPr="00222383" w:rsidRDefault="00912E34">
            <w:pPr>
              <w:jc w:val="center"/>
              <w:rPr>
                <w:rFonts w:cs="Times New Roman"/>
                <w:szCs w:val="28"/>
              </w:rPr>
            </w:pPr>
            <w:r w:rsidRPr="00222383">
              <w:rPr>
                <w:rFonts w:cs="Times New Roman"/>
                <w:b/>
                <w:szCs w:val="28"/>
              </w:rPr>
              <w:t>Figure Name</w:t>
            </w:r>
          </w:p>
        </w:tc>
        <w:tc>
          <w:tcPr>
            <w:tcW w:w="3216" w:type="dxa"/>
            <w:shd w:val="clear" w:color="auto" w:fill="D9E1F2"/>
            <w:vAlign w:val="center"/>
          </w:tcPr>
          <w:p w14:paraId="64C005C0" w14:textId="77777777" w:rsidR="00067159" w:rsidRPr="00222383" w:rsidRDefault="00912E34">
            <w:pPr>
              <w:jc w:val="center"/>
              <w:rPr>
                <w:rFonts w:cs="Times New Roman"/>
                <w:szCs w:val="28"/>
              </w:rPr>
            </w:pPr>
            <w:r w:rsidRPr="00222383">
              <w:rPr>
                <w:rFonts w:cs="Times New Roman"/>
                <w:b/>
                <w:szCs w:val="28"/>
              </w:rPr>
              <w:t>Page No.</w:t>
            </w:r>
          </w:p>
        </w:tc>
      </w:tr>
      <w:tr w:rsidR="00067159" w:rsidRPr="00222383" w14:paraId="0A7761EA" w14:textId="77777777">
        <w:trPr>
          <w:jc w:val="center"/>
        </w:trPr>
        <w:tc>
          <w:tcPr>
            <w:tcW w:w="3216" w:type="dxa"/>
            <w:vAlign w:val="center"/>
          </w:tcPr>
          <w:p w14:paraId="442DF60A" w14:textId="77777777" w:rsidR="00067159" w:rsidRPr="00222383" w:rsidRDefault="00912E34">
            <w:pPr>
              <w:jc w:val="center"/>
              <w:rPr>
                <w:rFonts w:cs="Times New Roman"/>
                <w:szCs w:val="28"/>
              </w:rPr>
            </w:pPr>
            <w:r w:rsidRPr="00222383">
              <w:rPr>
                <w:rFonts w:cs="Times New Roman"/>
                <w:szCs w:val="28"/>
              </w:rPr>
              <w:t>Figure 4.1</w:t>
            </w:r>
          </w:p>
        </w:tc>
        <w:tc>
          <w:tcPr>
            <w:tcW w:w="3216" w:type="dxa"/>
            <w:vAlign w:val="center"/>
          </w:tcPr>
          <w:p w14:paraId="3244B8D2" w14:textId="77777777" w:rsidR="00067159" w:rsidRPr="00222383" w:rsidRDefault="00912E34">
            <w:pPr>
              <w:jc w:val="center"/>
              <w:rPr>
                <w:rFonts w:cs="Times New Roman"/>
                <w:szCs w:val="28"/>
              </w:rPr>
            </w:pPr>
            <w:r w:rsidRPr="00222383">
              <w:rPr>
                <w:rFonts w:cs="Times New Roman"/>
                <w:szCs w:val="28"/>
              </w:rPr>
              <w:t>Module 1 and Module 2 implementation screens</w:t>
            </w:r>
          </w:p>
        </w:tc>
        <w:tc>
          <w:tcPr>
            <w:tcW w:w="3216" w:type="dxa"/>
            <w:vAlign w:val="center"/>
          </w:tcPr>
          <w:p w14:paraId="11732C4E" w14:textId="6E9505A7" w:rsidR="00067159" w:rsidRPr="00222383" w:rsidRDefault="00F74CF2">
            <w:pPr>
              <w:jc w:val="center"/>
              <w:rPr>
                <w:rFonts w:cs="Times New Roman"/>
                <w:szCs w:val="28"/>
              </w:rPr>
            </w:pPr>
            <w:r>
              <w:rPr>
                <w:rFonts w:cs="Times New Roman"/>
                <w:szCs w:val="28"/>
              </w:rPr>
              <w:t>16</w:t>
            </w:r>
          </w:p>
        </w:tc>
      </w:tr>
      <w:tr w:rsidR="00067159" w:rsidRPr="00222383" w14:paraId="4EEDC5D7" w14:textId="77777777">
        <w:trPr>
          <w:jc w:val="center"/>
        </w:trPr>
        <w:tc>
          <w:tcPr>
            <w:tcW w:w="3216" w:type="dxa"/>
            <w:vAlign w:val="center"/>
          </w:tcPr>
          <w:p w14:paraId="20F3FC9E" w14:textId="77777777" w:rsidR="00067159" w:rsidRPr="00222383" w:rsidRDefault="00912E34">
            <w:pPr>
              <w:jc w:val="center"/>
              <w:rPr>
                <w:rFonts w:cs="Times New Roman"/>
                <w:szCs w:val="28"/>
              </w:rPr>
            </w:pPr>
            <w:r w:rsidRPr="00222383">
              <w:rPr>
                <w:rFonts w:cs="Times New Roman"/>
                <w:szCs w:val="28"/>
              </w:rPr>
              <w:t>Figure 4.2</w:t>
            </w:r>
          </w:p>
        </w:tc>
        <w:tc>
          <w:tcPr>
            <w:tcW w:w="3216" w:type="dxa"/>
            <w:vAlign w:val="center"/>
          </w:tcPr>
          <w:p w14:paraId="4B2EEC20" w14:textId="77777777" w:rsidR="00067159" w:rsidRPr="00222383" w:rsidRDefault="00912E34">
            <w:pPr>
              <w:jc w:val="center"/>
              <w:rPr>
                <w:rFonts w:cs="Times New Roman"/>
                <w:szCs w:val="28"/>
              </w:rPr>
            </w:pPr>
            <w:r w:rsidRPr="00222383">
              <w:rPr>
                <w:rFonts w:cs="Times New Roman"/>
                <w:szCs w:val="28"/>
              </w:rPr>
              <w:t>Module 3 visualization dashboard</w:t>
            </w:r>
          </w:p>
        </w:tc>
        <w:tc>
          <w:tcPr>
            <w:tcW w:w="3216" w:type="dxa"/>
            <w:vAlign w:val="center"/>
          </w:tcPr>
          <w:p w14:paraId="62256057" w14:textId="66C34250" w:rsidR="00067159" w:rsidRPr="00222383" w:rsidRDefault="00F74CF2">
            <w:pPr>
              <w:jc w:val="center"/>
              <w:rPr>
                <w:rFonts w:cs="Times New Roman"/>
                <w:szCs w:val="28"/>
              </w:rPr>
            </w:pPr>
            <w:r>
              <w:rPr>
                <w:rFonts w:cs="Times New Roman"/>
                <w:szCs w:val="28"/>
              </w:rPr>
              <w:t>19</w:t>
            </w:r>
          </w:p>
        </w:tc>
      </w:tr>
    </w:tbl>
    <w:p w14:paraId="12CBB9F3" w14:textId="77777777" w:rsidR="00067159" w:rsidRPr="00222383" w:rsidRDefault="00067159">
      <w:pPr>
        <w:spacing w:after="40"/>
        <w:rPr>
          <w:rFonts w:cs="Times New Roman"/>
        </w:rPr>
      </w:pPr>
    </w:p>
    <w:p w14:paraId="2CA967E2" w14:textId="77777777" w:rsidR="00067159" w:rsidRPr="00222383" w:rsidRDefault="00912E34">
      <w:pPr>
        <w:rPr>
          <w:rFonts w:cs="Times New Roman"/>
        </w:rPr>
      </w:pPr>
      <w:r w:rsidRPr="00222383">
        <w:rPr>
          <w:rFonts w:cs="Times New Roman"/>
        </w:rPr>
        <w:br w:type="page"/>
      </w:r>
    </w:p>
    <w:p w14:paraId="7A032350" w14:textId="77777777" w:rsidR="00067159" w:rsidRPr="00222383" w:rsidRDefault="00912E34">
      <w:pPr>
        <w:spacing w:after="280"/>
        <w:jc w:val="center"/>
        <w:rPr>
          <w:rFonts w:cs="Times New Roman"/>
        </w:rPr>
      </w:pPr>
      <w:r w:rsidRPr="00222383">
        <w:rPr>
          <w:rFonts w:cs="Times New Roman"/>
          <w:b/>
          <w:sz w:val="28"/>
        </w:rPr>
        <w:lastRenderedPageBreak/>
        <w:t>LIST OF TABLES</w:t>
      </w:r>
    </w:p>
    <w:tbl>
      <w:tblPr>
        <w:tblStyle w:val="TableGrid"/>
        <w:tblW w:w="0" w:type="auto"/>
        <w:jc w:val="center"/>
        <w:tblLook w:val="04A0" w:firstRow="1" w:lastRow="0" w:firstColumn="1" w:lastColumn="0" w:noHBand="0" w:noVBand="1"/>
      </w:tblPr>
      <w:tblGrid>
        <w:gridCol w:w="3212"/>
        <w:gridCol w:w="3214"/>
        <w:gridCol w:w="3212"/>
      </w:tblGrid>
      <w:tr w:rsidR="00067159" w:rsidRPr="00222383" w14:paraId="7DFD6B2F" w14:textId="77777777" w:rsidTr="007E061B">
        <w:trPr>
          <w:jc w:val="center"/>
        </w:trPr>
        <w:tc>
          <w:tcPr>
            <w:tcW w:w="3212" w:type="dxa"/>
            <w:shd w:val="clear" w:color="auto" w:fill="D9E1F2"/>
            <w:vAlign w:val="center"/>
          </w:tcPr>
          <w:p w14:paraId="656EA893" w14:textId="77777777" w:rsidR="00067159" w:rsidRPr="00222383" w:rsidRDefault="00912E34">
            <w:pPr>
              <w:jc w:val="center"/>
              <w:rPr>
                <w:rFonts w:cs="Times New Roman"/>
                <w:szCs w:val="36"/>
              </w:rPr>
            </w:pPr>
            <w:r w:rsidRPr="00222383">
              <w:rPr>
                <w:rFonts w:cs="Times New Roman"/>
                <w:b/>
                <w:szCs w:val="36"/>
              </w:rPr>
              <w:t>Table No.</w:t>
            </w:r>
          </w:p>
        </w:tc>
        <w:tc>
          <w:tcPr>
            <w:tcW w:w="3214" w:type="dxa"/>
            <w:shd w:val="clear" w:color="auto" w:fill="D9E1F2"/>
            <w:vAlign w:val="center"/>
          </w:tcPr>
          <w:p w14:paraId="6145FA9F" w14:textId="77777777" w:rsidR="00067159" w:rsidRPr="00222383" w:rsidRDefault="00912E34">
            <w:pPr>
              <w:jc w:val="center"/>
              <w:rPr>
                <w:rFonts w:cs="Times New Roman"/>
                <w:szCs w:val="36"/>
              </w:rPr>
            </w:pPr>
            <w:r w:rsidRPr="00222383">
              <w:rPr>
                <w:rFonts w:cs="Times New Roman"/>
                <w:b/>
                <w:szCs w:val="36"/>
              </w:rPr>
              <w:t>Table Name</w:t>
            </w:r>
          </w:p>
        </w:tc>
        <w:tc>
          <w:tcPr>
            <w:tcW w:w="3212" w:type="dxa"/>
            <w:shd w:val="clear" w:color="auto" w:fill="D9E1F2"/>
            <w:vAlign w:val="center"/>
          </w:tcPr>
          <w:p w14:paraId="54ACA331" w14:textId="77777777" w:rsidR="00067159" w:rsidRPr="00222383" w:rsidRDefault="00912E34">
            <w:pPr>
              <w:jc w:val="center"/>
              <w:rPr>
                <w:rFonts w:cs="Times New Roman"/>
                <w:szCs w:val="36"/>
              </w:rPr>
            </w:pPr>
            <w:r w:rsidRPr="00222383">
              <w:rPr>
                <w:rFonts w:cs="Times New Roman"/>
                <w:b/>
                <w:szCs w:val="36"/>
              </w:rPr>
              <w:t>Page No.</w:t>
            </w:r>
          </w:p>
        </w:tc>
      </w:tr>
      <w:tr w:rsidR="00067159" w:rsidRPr="00222383" w14:paraId="19303302" w14:textId="77777777" w:rsidTr="007E061B">
        <w:trPr>
          <w:jc w:val="center"/>
        </w:trPr>
        <w:tc>
          <w:tcPr>
            <w:tcW w:w="3212" w:type="dxa"/>
            <w:vAlign w:val="center"/>
          </w:tcPr>
          <w:p w14:paraId="7E05E8D9" w14:textId="77777777" w:rsidR="00067159" w:rsidRPr="00222383" w:rsidRDefault="00912E34">
            <w:pPr>
              <w:jc w:val="center"/>
              <w:rPr>
                <w:rFonts w:cs="Times New Roman"/>
                <w:szCs w:val="36"/>
              </w:rPr>
            </w:pPr>
            <w:r w:rsidRPr="00222383">
              <w:rPr>
                <w:rFonts w:cs="Times New Roman"/>
                <w:szCs w:val="36"/>
              </w:rPr>
              <w:t>Table 1.1</w:t>
            </w:r>
          </w:p>
        </w:tc>
        <w:tc>
          <w:tcPr>
            <w:tcW w:w="3214" w:type="dxa"/>
            <w:vAlign w:val="center"/>
          </w:tcPr>
          <w:p w14:paraId="43C2D9EC" w14:textId="77777777" w:rsidR="00067159" w:rsidRPr="00222383" w:rsidRDefault="00912E34">
            <w:pPr>
              <w:jc w:val="center"/>
              <w:rPr>
                <w:rFonts w:cs="Times New Roman"/>
                <w:szCs w:val="36"/>
              </w:rPr>
            </w:pPr>
            <w:r w:rsidRPr="00222383">
              <w:rPr>
                <w:rFonts w:cs="Times New Roman"/>
                <w:szCs w:val="36"/>
              </w:rPr>
              <w:t>Project objectives</w:t>
            </w:r>
          </w:p>
        </w:tc>
        <w:tc>
          <w:tcPr>
            <w:tcW w:w="3212" w:type="dxa"/>
            <w:vAlign w:val="center"/>
          </w:tcPr>
          <w:p w14:paraId="252F0DC6" w14:textId="68F6E819" w:rsidR="00067159" w:rsidRPr="00222383" w:rsidRDefault="004B14EE">
            <w:pPr>
              <w:jc w:val="center"/>
              <w:rPr>
                <w:rFonts w:cs="Times New Roman"/>
                <w:szCs w:val="36"/>
              </w:rPr>
            </w:pPr>
            <w:r>
              <w:rPr>
                <w:rFonts w:cs="Times New Roman"/>
                <w:szCs w:val="36"/>
              </w:rPr>
              <w:t>10</w:t>
            </w:r>
          </w:p>
        </w:tc>
      </w:tr>
      <w:tr w:rsidR="00067159" w:rsidRPr="00222383" w14:paraId="3C74BB99" w14:textId="77777777" w:rsidTr="007E061B">
        <w:trPr>
          <w:jc w:val="center"/>
        </w:trPr>
        <w:tc>
          <w:tcPr>
            <w:tcW w:w="3212" w:type="dxa"/>
            <w:vAlign w:val="center"/>
          </w:tcPr>
          <w:p w14:paraId="6921918A" w14:textId="77777777" w:rsidR="00067159" w:rsidRPr="00222383" w:rsidRDefault="00912E34">
            <w:pPr>
              <w:jc w:val="center"/>
              <w:rPr>
                <w:rFonts w:cs="Times New Roman"/>
                <w:szCs w:val="36"/>
              </w:rPr>
            </w:pPr>
            <w:r w:rsidRPr="00222383">
              <w:rPr>
                <w:rFonts w:cs="Times New Roman"/>
                <w:szCs w:val="36"/>
              </w:rPr>
              <w:t>Table 2.1</w:t>
            </w:r>
          </w:p>
        </w:tc>
        <w:tc>
          <w:tcPr>
            <w:tcW w:w="3214" w:type="dxa"/>
            <w:vAlign w:val="center"/>
          </w:tcPr>
          <w:p w14:paraId="47D955B7" w14:textId="77777777" w:rsidR="00067159" w:rsidRPr="00222383" w:rsidRDefault="00912E34">
            <w:pPr>
              <w:jc w:val="center"/>
              <w:rPr>
                <w:rFonts w:cs="Times New Roman"/>
                <w:szCs w:val="36"/>
              </w:rPr>
            </w:pPr>
            <w:r w:rsidRPr="00222383">
              <w:rPr>
                <w:rFonts w:cs="Times New Roman"/>
                <w:szCs w:val="36"/>
              </w:rPr>
              <w:t>Review of existing approaches</w:t>
            </w:r>
          </w:p>
        </w:tc>
        <w:tc>
          <w:tcPr>
            <w:tcW w:w="3212" w:type="dxa"/>
            <w:vAlign w:val="center"/>
          </w:tcPr>
          <w:p w14:paraId="77BA2D9C" w14:textId="699A2EB0" w:rsidR="00067159" w:rsidRPr="00222383" w:rsidRDefault="00AF4696">
            <w:pPr>
              <w:jc w:val="center"/>
              <w:rPr>
                <w:rFonts w:cs="Times New Roman"/>
                <w:szCs w:val="36"/>
              </w:rPr>
            </w:pPr>
            <w:r>
              <w:rPr>
                <w:rFonts w:cs="Times New Roman"/>
                <w:szCs w:val="36"/>
              </w:rPr>
              <w:t>12</w:t>
            </w:r>
          </w:p>
        </w:tc>
      </w:tr>
      <w:tr w:rsidR="00067159" w:rsidRPr="00222383" w14:paraId="3D75288A" w14:textId="77777777" w:rsidTr="007E061B">
        <w:trPr>
          <w:jc w:val="center"/>
        </w:trPr>
        <w:tc>
          <w:tcPr>
            <w:tcW w:w="3212" w:type="dxa"/>
            <w:vAlign w:val="center"/>
          </w:tcPr>
          <w:p w14:paraId="654DB538" w14:textId="77777777" w:rsidR="00067159" w:rsidRPr="00222383" w:rsidRDefault="00912E34">
            <w:pPr>
              <w:jc w:val="center"/>
              <w:rPr>
                <w:rFonts w:cs="Times New Roman"/>
                <w:szCs w:val="36"/>
              </w:rPr>
            </w:pPr>
            <w:r w:rsidRPr="00222383">
              <w:rPr>
                <w:rFonts w:cs="Times New Roman"/>
                <w:szCs w:val="36"/>
              </w:rPr>
              <w:t>Table 3.1</w:t>
            </w:r>
          </w:p>
        </w:tc>
        <w:tc>
          <w:tcPr>
            <w:tcW w:w="3214" w:type="dxa"/>
            <w:vAlign w:val="center"/>
          </w:tcPr>
          <w:p w14:paraId="712E20F9" w14:textId="77777777" w:rsidR="00067159" w:rsidRPr="00222383" w:rsidRDefault="00912E34">
            <w:pPr>
              <w:jc w:val="center"/>
              <w:rPr>
                <w:rFonts w:cs="Times New Roman"/>
                <w:szCs w:val="36"/>
              </w:rPr>
            </w:pPr>
            <w:r w:rsidRPr="00222383">
              <w:rPr>
                <w:rFonts w:cs="Times New Roman"/>
                <w:szCs w:val="36"/>
              </w:rPr>
              <w:t>Stakeholder / user requirements</w:t>
            </w:r>
          </w:p>
        </w:tc>
        <w:tc>
          <w:tcPr>
            <w:tcW w:w="3212" w:type="dxa"/>
            <w:vAlign w:val="center"/>
          </w:tcPr>
          <w:p w14:paraId="11B3E56C" w14:textId="24D1A872" w:rsidR="00067159" w:rsidRPr="00222383" w:rsidRDefault="00AF4696">
            <w:pPr>
              <w:jc w:val="center"/>
              <w:rPr>
                <w:rFonts w:cs="Times New Roman"/>
                <w:szCs w:val="36"/>
              </w:rPr>
            </w:pPr>
            <w:r>
              <w:rPr>
                <w:rFonts w:cs="Times New Roman"/>
                <w:szCs w:val="36"/>
              </w:rPr>
              <w:t>14</w:t>
            </w:r>
          </w:p>
        </w:tc>
      </w:tr>
      <w:tr w:rsidR="00067159" w:rsidRPr="00222383" w14:paraId="7C4180DC" w14:textId="77777777" w:rsidTr="007E061B">
        <w:trPr>
          <w:jc w:val="center"/>
        </w:trPr>
        <w:tc>
          <w:tcPr>
            <w:tcW w:w="3212" w:type="dxa"/>
            <w:vAlign w:val="center"/>
          </w:tcPr>
          <w:p w14:paraId="52A11AD6" w14:textId="77777777" w:rsidR="00067159" w:rsidRPr="00222383" w:rsidRDefault="00912E34">
            <w:pPr>
              <w:jc w:val="center"/>
              <w:rPr>
                <w:rFonts w:cs="Times New Roman"/>
                <w:szCs w:val="36"/>
              </w:rPr>
            </w:pPr>
            <w:r w:rsidRPr="00222383">
              <w:rPr>
                <w:rFonts w:cs="Times New Roman"/>
                <w:szCs w:val="36"/>
              </w:rPr>
              <w:t>Table 3.2</w:t>
            </w:r>
          </w:p>
        </w:tc>
        <w:tc>
          <w:tcPr>
            <w:tcW w:w="3214" w:type="dxa"/>
            <w:vAlign w:val="center"/>
          </w:tcPr>
          <w:p w14:paraId="098F6261" w14:textId="77777777" w:rsidR="00067159" w:rsidRPr="00222383" w:rsidRDefault="00912E34">
            <w:pPr>
              <w:jc w:val="center"/>
              <w:rPr>
                <w:rFonts w:cs="Times New Roman"/>
                <w:szCs w:val="36"/>
              </w:rPr>
            </w:pPr>
            <w:r w:rsidRPr="00222383">
              <w:rPr>
                <w:rFonts w:cs="Times New Roman"/>
                <w:szCs w:val="36"/>
              </w:rPr>
              <w:t>Functional and non-functional requirements</w:t>
            </w:r>
          </w:p>
        </w:tc>
        <w:tc>
          <w:tcPr>
            <w:tcW w:w="3212" w:type="dxa"/>
            <w:vAlign w:val="center"/>
          </w:tcPr>
          <w:p w14:paraId="5CBDE686" w14:textId="1842D969" w:rsidR="00067159" w:rsidRPr="00222383" w:rsidRDefault="00AF4696">
            <w:pPr>
              <w:jc w:val="center"/>
              <w:rPr>
                <w:rFonts w:cs="Times New Roman"/>
                <w:szCs w:val="36"/>
              </w:rPr>
            </w:pPr>
            <w:r>
              <w:rPr>
                <w:rFonts w:cs="Times New Roman"/>
                <w:szCs w:val="36"/>
              </w:rPr>
              <w:t>14</w:t>
            </w:r>
          </w:p>
        </w:tc>
      </w:tr>
      <w:tr w:rsidR="00067159" w:rsidRPr="00222383" w14:paraId="3678258E" w14:textId="77777777" w:rsidTr="007E061B">
        <w:trPr>
          <w:jc w:val="center"/>
        </w:trPr>
        <w:tc>
          <w:tcPr>
            <w:tcW w:w="3212" w:type="dxa"/>
            <w:vAlign w:val="center"/>
          </w:tcPr>
          <w:p w14:paraId="77F9847C" w14:textId="77777777" w:rsidR="00067159" w:rsidRPr="00222383" w:rsidRDefault="00912E34">
            <w:pPr>
              <w:jc w:val="center"/>
              <w:rPr>
                <w:rFonts w:cs="Times New Roman"/>
                <w:szCs w:val="36"/>
              </w:rPr>
            </w:pPr>
            <w:r w:rsidRPr="00222383">
              <w:rPr>
                <w:rFonts w:cs="Times New Roman"/>
                <w:szCs w:val="36"/>
              </w:rPr>
              <w:t>Table 3.3</w:t>
            </w:r>
          </w:p>
        </w:tc>
        <w:tc>
          <w:tcPr>
            <w:tcW w:w="3214" w:type="dxa"/>
            <w:vAlign w:val="center"/>
          </w:tcPr>
          <w:p w14:paraId="3A5C7FF5" w14:textId="77777777" w:rsidR="00067159" w:rsidRPr="00222383" w:rsidRDefault="00912E34">
            <w:pPr>
              <w:jc w:val="center"/>
              <w:rPr>
                <w:rFonts w:cs="Times New Roman"/>
                <w:szCs w:val="36"/>
              </w:rPr>
            </w:pPr>
            <w:r w:rsidRPr="00222383">
              <w:rPr>
                <w:rFonts w:cs="Times New Roman"/>
                <w:szCs w:val="36"/>
              </w:rPr>
              <w:t>Constraints and applicable standards</w:t>
            </w:r>
          </w:p>
        </w:tc>
        <w:tc>
          <w:tcPr>
            <w:tcW w:w="3212" w:type="dxa"/>
            <w:vAlign w:val="center"/>
          </w:tcPr>
          <w:p w14:paraId="09A5BE09" w14:textId="4BB5B28D" w:rsidR="00067159" w:rsidRPr="00222383" w:rsidRDefault="00AF4696">
            <w:pPr>
              <w:jc w:val="center"/>
              <w:rPr>
                <w:rFonts w:cs="Times New Roman"/>
                <w:szCs w:val="36"/>
              </w:rPr>
            </w:pPr>
            <w:r>
              <w:rPr>
                <w:rFonts w:cs="Times New Roman"/>
                <w:szCs w:val="36"/>
              </w:rPr>
              <w:t>15</w:t>
            </w:r>
          </w:p>
        </w:tc>
      </w:tr>
      <w:tr w:rsidR="00067159" w:rsidRPr="00222383" w14:paraId="06F99F41" w14:textId="77777777" w:rsidTr="007E061B">
        <w:trPr>
          <w:jc w:val="center"/>
        </w:trPr>
        <w:tc>
          <w:tcPr>
            <w:tcW w:w="3212" w:type="dxa"/>
            <w:vAlign w:val="center"/>
          </w:tcPr>
          <w:p w14:paraId="3A457A99" w14:textId="77777777" w:rsidR="00067159" w:rsidRPr="00222383" w:rsidRDefault="00912E34">
            <w:pPr>
              <w:jc w:val="center"/>
              <w:rPr>
                <w:rFonts w:cs="Times New Roman"/>
                <w:szCs w:val="36"/>
              </w:rPr>
            </w:pPr>
            <w:r w:rsidRPr="00222383">
              <w:rPr>
                <w:rFonts w:cs="Times New Roman"/>
                <w:szCs w:val="36"/>
              </w:rPr>
              <w:t>Table 3.4</w:t>
            </w:r>
          </w:p>
        </w:tc>
        <w:tc>
          <w:tcPr>
            <w:tcW w:w="3214" w:type="dxa"/>
            <w:vAlign w:val="center"/>
          </w:tcPr>
          <w:p w14:paraId="167D1A66" w14:textId="77777777" w:rsidR="00067159" w:rsidRPr="00222383" w:rsidRDefault="00912E34">
            <w:pPr>
              <w:jc w:val="center"/>
              <w:rPr>
                <w:rFonts w:cs="Times New Roman"/>
                <w:szCs w:val="36"/>
              </w:rPr>
            </w:pPr>
            <w:r w:rsidRPr="00222383">
              <w:rPr>
                <w:rFonts w:cs="Times New Roman"/>
                <w:szCs w:val="36"/>
              </w:rPr>
              <w:t>Design specifications</w:t>
            </w:r>
          </w:p>
        </w:tc>
        <w:tc>
          <w:tcPr>
            <w:tcW w:w="3212" w:type="dxa"/>
            <w:vAlign w:val="center"/>
          </w:tcPr>
          <w:p w14:paraId="586A7439" w14:textId="3C655CDA" w:rsidR="00067159" w:rsidRPr="00222383" w:rsidRDefault="00AF4696">
            <w:pPr>
              <w:jc w:val="center"/>
              <w:rPr>
                <w:rFonts w:cs="Times New Roman"/>
                <w:szCs w:val="36"/>
              </w:rPr>
            </w:pPr>
            <w:r>
              <w:rPr>
                <w:rFonts w:cs="Times New Roman"/>
                <w:szCs w:val="36"/>
              </w:rPr>
              <w:t>15</w:t>
            </w:r>
          </w:p>
        </w:tc>
      </w:tr>
      <w:tr w:rsidR="00067159" w:rsidRPr="00222383" w14:paraId="07DC05CE" w14:textId="77777777" w:rsidTr="007E061B">
        <w:trPr>
          <w:jc w:val="center"/>
        </w:trPr>
        <w:tc>
          <w:tcPr>
            <w:tcW w:w="3212" w:type="dxa"/>
            <w:vAlign w:val="center"/>
          </w:tcPr>
          <w:p w14:paraId="315F2D59" w14:textId="77777777" w:rsidR="00067159" w:rsidRPr="00222383" w:rsidRDefault="00912E34">
            <w:pPr>
              <w:jc w:val="center"/>
              <w:rPr>
                <w:rFonts w:cs="Times New Roman"/>
                <w:szCs w:val="36"/>
              </w:rPr>
            </w:pPr>
            <w:r w:rsidRPr="00222383">
              <w:rPr>
                <w:rFonts w:cs="Times New Roman"/>
                <w:szCs w:val="36"/>
              </w:rPr>
              <w:t>Table 3.5</w:t>
            </w:r>
          </w:p>
        </w:tc>
        <w:tc>
          <w:tcPr>
            <w:tcW w:w="3214" w:type="dxa"/>
            <w:vAlign w:val="center"/>
          </w:tcPr>
          <w:p w14:paraId="2B5B73AB" w14:textId="77777777" w:rsidR="00067159" w:rsidRPr="00222383" w:rsidRDefault="00912E34">
            <w:pPr>
              <w:jc w:val="center"/>
              <w:rPr>
                <w:rFonts w:cs="Times New Roman"/>
                <w:szCs w:val="36"/>
              </w:rPr>
            </w:pPr>
            <w:r w:rsidRPr="00222383">
              <w:rPr>
                <w:rFonts w:cs="Times New Roman"/>
                <w:szCs w:val="36"/>
              </w:rPr>
              <w:t>Alternative solution evaluation</w:t>
            </w:r>
          </w:p>
        </w:tc>
        <w:tc>
          <w:tcPr>
            <w:tcW w:w="3212" w:type="dxa"/>
            <w:vAlign w:val="center"/>
          </w:tcPr>
          <w:p w14:paraId="6E7133C5" w14:textId="2B8F2869" w:rsidR="00067159" w:rsidRPr="00222383" w:rsidRDefault="00AF4696">
            <w:pPr>
              <w:jc w:val="center"/>
              <w:rPr>
                <w:rFonts w:cs="Times New Roman"/>
                <w:szCs w:val="36"/>
              </w:rPr>
            </w:pPr>
            <w:r>
              <w:rPr>
                <w:rFonts w:cs="Times New Roman"/>
                <w:szCs w:val="36"/>
              </w:rPr>
              <w:t>16</w:t>
            </w:r>
          </w:p>
        </w:tc>
      </w:tr>
      <w:tr w:rsidR="00067159" w:rsidRPr="00222383" w14:paraId="2568619F" w14:textId="77777777" w:rsidTr="007E061B">
        <w:trPr>
          <w:jc w:val="center"/>
        </w:trPr>
        <w:tc>
          <w:tcPr>
            <w:tcW w:w="3212" w:type="dxa"/>
            <w:vAlign w:val="center"/>
          </w:tcPr>
          <w:p w14:paraId="1ED75F6B" w14:textId="77777777" w:rsidR="00067159" w:rsidRPr="00222383" w:rsidRDefault="00912E34">
            <w:pPr>
              <w:jc w:val="center"/>
              <w:rPr>
                <w:rFonts w:cs="Times New Roman"/>
                <w:szCs w:val="36"/>
              </w:rPr>
            </w:pPr>
            <w:r w:rsidRPr="00222383">
              <w:rPr>
                <w:rFonts w:cs="Times New Roman"/>
                <w:szCs w:val="36"/>
              </w:rPr>
              <w:t>Table 3.6</w:t>
            </w:r>
          </w:p>
        </w:tc>
        <w:tc>
          <w:tcPr>
            <w:tcW w:w="3214" w:type="dxa"/>
            <w:vAlign w:val="center"/>
          </w:tcPr>
          <w:p w14:paraId="47744C76" w14:textId="77777777" w:rsidR="00067159" w:rsidRPr="00222383" w:rsidRDefault="00912E34">
            <w:pPr>
              <w:jc w:val="center"/>
              <w:rPr>
                <w:rFonts w:cs="Times New Roman"/>
                <w:szCs w:val="36"/>
              </w:rPr>
            </w:pPr>
            <w:r w:rsidRPr="00222383">
              <w:rPr>
                <w:rFonts w:cs="Times New Roman"/>
                <w:szCs w:val="36"/>
              </w:rPr>
              <w:t>Trade-off analysis</w:t>
            </w:r>
          </w:p>
        </w:tc>
        <w:tc>
          <w:tcPr>
            <w:tcW w:w="3212" w:type="dxa"/>
            <w:vAlign w:val="center"/>
          </w:tcPr>
          <w:p w14:paraId="53A6145F" w14:textId="37A60CA5" w:rsidR="00067159" w:rsidRPr="00222383" w:rsidRDefault="00AF4696">
            <w:pPr>
              <w:jc w:val="center"/>
              <w:rPr>
                <w:rFonts w:cs="Times New Roman"/>
                <w:szCs w:val="36"/>
              </w:rPr>
            </w:pPr>
            <w:r>
              <w:rPr>
                <w:rFonts w:cs="Times New Roman"/>
                <w:szCs w:val="36"/>
              </w:rPr>
              <w:t>16</w:t>
            </w:r>
          </w:p>
        </w:tc>
      </w:tr>
      <w:tr w:rsidR="00067159" w:rsidRPr="00222383" w14:paraId="1211E2F8" w14:textId="77777777" w:rsidTr="007E061B">
        <w:trPr>
          <w:jc w:val="center"/>
        </w:trPr>
        <w:tc>
          <w:tcPr>
            <w:tcW w:w="3212" w:type="dxa"/>
            <w:vAlign w:val="center"/>
          </w:tcPr>
          <w:p w14:paraId="3075D3D3" w14:textId="77777777" w:rsidR="00067159" w:rsidRPr="00222383" w:rsidRDefault="00912E34">
            <w:pPr>
              <w:jc w:val="center"/>
              <w:rPr>
                <w:rFonts w:cs="Times New Roman"/>
                <w:szCs w:val="36"/>
              </w:rPr>
            </w:pPr>
            <w:r w:rsidRPr="00222383">
              <w:rPr>
                <w:rFonts w:cs="Times New Roman"/>
                <w:szCs w:val="36"/>
              </w:rPr>
              <w:t>Table 3.7</w:t>
            </w:r>
          </w:p>
        </w:tc>
        <w:tc>
          <w:tcPr>
            <w:tcW w:w="3214" w:type="dxa"/>
            <w:vAlign w:val="center"/>
          </w:tcPr>
          <w:p w14:paraId="334C0EEF" w14:textId="77777777" w:rsidR="00067159" w:rsidRPr="00222383" w:rsidRDefault="00912E34">
            <w:pPr>
              <w:jc w:val="center"/>
              <w:rPr>
                <w:rFonts w:cs="Times New Roman"/>
                <w:szCs w:val="36"/>
              </w:rPr>
            </w:pPr>
            <w:r w:rsidRPr="00222383">
              <w:rPr>
                <w:rFonts w:cs="Times New Roman"/>
                <w:szCs w:val="36"/>
              </w:rPr>
              <w:t>Sustainability, ethics, safety and security</w:t>
            </w:r>
          </w:p>
        </w:tc>
        <w:tc>
          <w:tcPr>
            <w:tcW w:w="3212" w:type="dxa"/>
            <w:vAlign w:val="center"/>
          </w:tcPr>
          <w:p w14:paraId="07E5B308" w14:textId="43747C86" w:rsidR="00067159" w:rsidRPr="00222383" w:rsidRDefault="00AF4696">
            <w:pPr>
              <w:jc w:val="center"/>
              <w:rPr>
                <w:rFonts w:cs="Times New Roman"/>
                <w:szCs w:val="36"/>
              </w:rPr>
            </w:pPr>
            <w:r>
              <w:rPr>
                <w:rFonts w:cs="Times New Roman"/>
                <w:szCs w:val="36"/>
              </w:rPr>
              <w:t>17</w:t>
            </w:r>
          </w:p>
        </w:tc>
      </w:tr>
      <w:tr w:rsidR="00067159" w:rsidRPr="00222383" w14:paraId="0B64996B" w14:textId="77777777" w:rsidTr="007E061B">
        <w:trPr>
          <w:jc w:val="center"/>
        </w:trPr>
        <w:tc>
          <w:tcPr>
            <w:tcW w:w="3212" w:type="dxa"/>
            <w:vAlign w:val="center"/>
          </w:tcPr>
          <w:p w14:paraId="533D0C40" w14:textId="77777777" w:rsidR="00067159" w:rsidRPr="00222383" w:rsidRDefault="00912E34">
            <w:pPr>
              <w:jc w:val="center"/>
              <w:rPr>
                <w:rFonts w:cs="Times New Roman"/>
                <w:szCs w:val="36"/>
              </w:rPr>
            </w:pPr>
            <w:r w:rsidRPr="00222383">
              <w:rPr>
                <w:rFonts w:cs="Times New Roman"/>
                <w:szCs w:val="36"/>
              </w:rPr>
              <w:t>Table 3.8</w:t>
            </w:r>
          </w:p>
        </w:tc>
        <w:tc>
          <w:tcPr>
            <w:tcW w:w="3214" w:type="dxa"/>
            <w:vAlign w:val="center"/>
          </w:tcPr>
          <w:p w14:paraId="680BCA04" w14:textId="77777777" w:rsidR="00067159" w:rsidRPr="00222383" w:rsidRDefault="00912E34">
            <w:pPr>
              <w:jc w:val="center"/>
              <w:rPr>
                <w:rFonts w:cs="Times New Roman"/>
                <w:szCs w:val="36"/>
              </w:rPr>
            </w:pPr>
            <w:r w:rsidRPr="00222383">
              <w:rPr>
                <w:rFonts w:cs="Times New Roman"/>
                <w:szCs w:val="36"/>
              </w:rPr>
              <w:t>Risk register</w:t>
            </w:r>
          </w:p>
        </w:tc>
        <w:tc>
          <w:tcPr>
            <w:tcW w:w="3212" w:type="dxa"/>
            <w:vAlign w:val="center"/>
          </w:tcPr>
          <w:p w14:paraId="2751E255" w14:textId="20509392" w:rsidR="00067159" w:rsidRPr="00222383" w:rsidRDefault="00AF4696">
            <w:pPr>
              <w:jc w:val="center"/>
              <w:rPr>
                <w:rFonts w:cs="Times New Roman"/>
                <w:szCs w:val="36"/>
              </w:rPr>
            </w:pPr>
            <w:r>
              <w:rPr>
                <w:rFonts w:cs="Times New Roman"/>
                <w:szCs w:val="36"/>
              </w:rPr>
              <w:t>17</w:t>
            </w:r>
          </w:p>
        </w:tc>
      </w:tr>
      <w:tr w:rsidR="00067159" w:rsidRPr="00222383" w14:paraId="163CF929" w14:textId="77777777" w:rsidTr="007E061B">
        <w:trPr>
          <w:jc w:val="center"/>
        </w:trPr>
        <w:tc>
          <w:tcPr>
            <w:tcW w:w="3212" w:type="dxa"/>
            <w:vAlign w:val="center"/>
          </w:tcPr>
          <w:p w14:paraId="2D5E5CBD" w14:textId="77777777" w:rsidR="00067159" w:rsidRPr="00222383" w:rsidRDefault="00912E34">
            <w:pPr>
              <w:jc w:val="center"/>
              <w:rPr>
                <w:rFonts w:cs="Times New Roman"/>
                <w:szCs w:val="36"/>
              </w:rPr>
            </w:pPr>
            <w:r w:rsidRPr="00222383">
              <w:rPr>
                <w:rFonts w:cs="Times New Roman"/>
                <w:szCs w:val="36"/>
              </w:rPr>
              <w:t>Table 4.1</w:t>
            </w:r>
          </w:p>
        </w:tc>
        <w:tc>
          <w:tcPr>
            <w:tcW w:w="3214" w:type="dxa"/>
            <w:vAlign w:val="center"/>
          </w:tcPr>
          <w:p w14:paraId="18188159" w14:textId="77777777" w:rsidR="00067159" w:rsidRPr="00222383" w:rsidRDefault="00912E34">
            <w:pPr>
              <w:jc w:val="center"/>
              <w:rPr>
                <w:rFonts w:cs="Times New Roman"/>
                <w:szCs w:val="36"/>
              </w:rPr>
            </w:pPr>
            <w:r w:rsidRPr="00222383">
              <w:rPr>
                <w:rFonts w:cs="Times New Roman"/>
                <w:szCs w:val="36"/>
              </w:rPr>
              <w:t>Tools / software / equipment and purpose</w:t>
            </w:r>
          </w:p>
        </w:tc>
        <w:tc>
          <w:tcPr>
            <w:tcW w:w="3212" w:type="dxa"/>
            <w:vAlign w:val="center"/>
          </w:tcPr>
          <w:p w14:paraId="7F270021" w14:textId="4B0B0716" w:rsidR="00067159" w:rsidRPr="00222383" w:rsidRDefault="00AF4696">
            <w:pPr>
              <w:jc w:val="center"/>
              <w:rPr>
                <w:rFonts w:cs="Times New Roman"/>
                <w:szCs w:val="36"/>
              </w:rPr>
            </w:pPr>
            <w:r>
              <w:rPr>
                <w:rFonts w:cs="Times New Roman"/>
                <w:szCs w:val="36"/>
              </w:rPr>
              <w:t>18</w:t>
            </w:r>
          </w:p>
        </w:tc>
      </w:tr>
      <w:tr w:rsidR="00067159" w:rsidRPr="00222383" w14:paraId="2C95FD05" w14:textId="77777777" w:rsidTr="007E061B">
        <w:trPr>
          <w:jc w:val="center"/>
        </w:trPr>
        <w:tc>
          <w:tcPr>
            <w:tcW w:w="3212" w:type="dxa"/>
            <w:vAlign w:val="center"/>
          </w:tcPr>
          <w:p w14:paraId="3C2F6772" w14:textId="77777777" w:rsidR="00067159" w:rsidRPr="00222383" w:rsidRDefault="00912E34">
            <w:pPr>
              <w:jc w:val="center"/>
              <w:rPr>
                <w:rFonts w:cs="Times New Roman"/>
                <w:szCs w:val="36"/>
              </w:rPr>
            </w:pPr>
            <w:r w:rsidRPr="00222383">
              <w:rPr>
                <w:rFonts w:cs="Times New Roman"/>
                <w:szCs w:val="36"/>
              </w:rPr>
              <w:t>Table 4.2</w:t>
            </w:r>
          </w:p>
        </w:tc>
        <w:tc>
          <w:tcPr>
            <w:tcW w:w="3214" w:type="dxa"/>
            <w:vAlign w:val="center"/>
          </w:tcPr>
          <w:p w14:paraId="01A05A2F" w14:textId="77777777" w:rsidR="00067159" w:rsidRPr="00222383" w:rsidRDefault="00912E34">
            <w:pPr>
              <w:jc w:val="center"/>
              <w:rPr>
                <w:rFonts w:cs="Times New Roman"/>
                <w:szCs w:val="36"/>
              </w:rPr>
            </w:pPr>
            <w:r w:rsidRPr="00222383">
              <w:rPr>
                <w:rFonts w:cs="Times New Roman"/>
                <w:szCs w:val="36"/>
              </w:rPr>
              <w:t>Test plan and verification</w:t>
            </w:r>
          </w:p>
        </w:tc>
        <w:tc>
          <w:tcPr>
            <w:tcW w:w="3212" w:type="dxa"/>
            <w:vAlign w:val="center"/>
          </w:tcPr>
          <w:p w14:paraId="7FB06169" w14:textId="5D52B1E2" w:rsidR="00067159" w:rsidRPr="00222383" w:rsidRDefault="00AF4696">
            <w:pPr>
              <w:jc w:val="center"/>
              <w:rPr>
                <w:rFonts w:cs="Times New Roman"/>
                <w:szCs w:val="36"/>
              </w:rPr>
            </w:pPr>
            <w:r>
              <w:rPr>
                <w:rFonts w:cs="Times New Roman"/>
                <w:szCs w:val="36"/>
              </w:rPr>
              <w:t>18</w:t>
            </w:r>
          </w:p>
        </w:tc>
      </w:tr>
      <w:tr w:rsidR="00067159" w:rsidRPr="00222383" w14:paraId="4E6927BD" w14:textId="77777777" w:rsidTr="007E061B">
        <w:trPr>
          <w:jc w:val="center"/>
        </w:trPr>
        <w:tc>
          <w:tcPr>
            <w:tcW w:w="3212" w:type="dxa"/>
            <w:vAlign w:val="center"/>
          </w:tcPr>
          <w:p w14:paraId="11188236" w14:textId="77777777" w:rsidR="00067159" w:rsidRPr="00222383" w:rsidRDefault="00912E34">
            <w:pPr>
              <w:jc w:val="center"/>
              <w:rPr>
                <w:rFonts w:cs="Times New Roman"/>
                <w:szCs w:val="36"/>
              </w:rPr>
            </w:pPr>
            <w:r w:rsidRPr="00222383">
              <w:rPr>
                <w:rFonts w:cs="Times New Roman"/>
                <w:szCs w:val="36"/>
              </w:rPr>
              <w:t>Table 4.3</w:t>
            </w:r>
          </w:p>
        </w:tc>
        <w:tc>
          <w:tcPr>
            <w:tcW w:w="3214" w:type="dxa"/>
            <w:vAlign w:val="center"/>
          </w:tcPr>
          <w:p w14:paraId="7447F97A" w14:textId="77777777" w:rsidR="00067159" w:rsidRPr="00222383" w:rsidRDefault="00912E34">
            <w:pPr>
              <w:jc w:val="center"/>
              <w:rPr>
                <w:rFonts w:cs="Times New Roman"/>
                <w:szCs w:val="36"/>
              </w:rPr>
            </w:pPr>
            <w:r w:rsidRPr="00222383">
              <w:rPr>
                <w:rFonts w:cs="Times New Roman"/>
                <w:szCs w:val="36"/>
              </w:rPr>
              <w:t>Results evidence available in the original report</w:t>
            </w:r>
          </w:p>
        </w:tc>
        <w:tc>
          <w:tcPr>
            <w:tcW w:w="3212" w:type="dxa"/>
            <w:vAlign w:val="center"/>
          </w:tcPr>
          <w:p w14:paraId="083AAF71" w14:textId="1111D1C0" w:rsidR="00067159" w:rsidRPr="00222383" w:rsidRDefault="00AF4696">
            <w:pPr>
              <w:jc w:val="center"/>
              <w:rPr>
                <w:rFonts w:cs="Times New Roman"/>
                <w:szCs w:val="36"/>
              </w:rPr>
            </w:pPr>
            <w:r>
              <w:rPr>
                <w:rFonts w:cs="Times New Roman"/>
                <w:szCs w:val="36"/>
              </w:rPr>
              <w:t>20</w:t>
            </w:r>
          </w:p>
        </w:tc>
      </w:tr>
      <w:tr w:rsidR="00067159" w:rsidRPr="00222383" w14:paraId="51878704" w14:textId="77777777" w:rsidTr="007E061B">
        <w:trPr>
          <w:jc w:val="center"/>
        </w:trPr>
        <w:tc>
          <w:tcPr>
            <w:tcW w:w="3212" w:type="dxa"/>
            <w:vAlign w:val="center"/>
          </w:tcPr>
          <w:p w14:paraId="33266583" w14:textId="77777777" w:rsidR="00067159" w:rsidRPr="00222383" w:rsidRDefault="00912E34">
            <w:pPr>
              <w:jc w:val="center"/>
              <w:rPr>
                <w:rFonts w:cs="Times New Roman"/>
                <w:szCs w:val="36"/>
              </w:rPr>
            </w:pPr>
            <w:r w:rsidRPr="00222383">
              <w:rPr>
                <w:rFonts w:cs="Times New Roman"/>
                <w:szCs w:val="36"/>
              </w:rPr>
              <w:t>Table 4.4</w:t>
            </w:r>
          </w:p>
        </w:tc>
        <w:tc>
          <w:tcPr>
            <w:tcW w:w="3214" w:type="dxa"/>
            <w:vAlign w:val="center"/>
          </w:tcPr>
          <w:p w14:paraId="631122FC" w14:textId="77777777" w:rsidR="00067159" w:rsidRPr="00222383" w:rsidRDefault="00912E34">
            <w:pPr>
              <w:jc w:val="center"/>
              <w:rPr>
                <w:rFonts w:cs="Times New Roman"/>
                <w:szCs w:val="36"/>
              </w:rPr>
            </w:pPr>
            <w:r w:rsidRPr="00222383">
              <w:rPr>
                <w:rFonts w:cs="Times New Roman"/>
                <w:szCs w:val="36"/>
              </w:rPr>
              <w:t>Objective achievement</w:t>
            </w:r>
          </w:p>
        </w:tc>
        <w:tc>
          <w:tcPr>
            <w:tcW w:w="3212" w:type="dxa"/>
            <w:vAlign w:val="center"/>
          </w:tcPr>
          <w:p w14:paraId="237819EE" w14:textId="498B1481" w:rsidR="00067159" w:rsidRPr="00222383" w:rsidRDefault="00AF4696">
            <w:pPr>
              <w:jc w:val="center"/>
              <w:rPr>
                <w:rFonts w:cs="Times New Roman"/>
                <w:szCs w:val="36"/>
              </w:rPr>
            </w:pPr>
            <w:r>
              <w:rPr>
                <w:rFonts w:cs="Times New Roman"/>
                <w:szCs w:val="36"/>
              </w:rPr>
              <w:t>20</w:t>
            </w:r>
          </w:p>
        </w:tc>
      </w:tr>
      <w:tr w:rsidR="00067159" w:rsidRPr="00222383" w14:paraId="75892B86" w14:textId="77777777" w:rsidTr="007E061B">
        <w:trPr>
          <w:jc w:val="center"/>
        </w:trPr>
        <w:tc>
          <w:tcPr>
            <w:tcW w:w="3212" w:type="dxa"/>
            <w:vAlign w:val="center"/>
          </w:tcPr>
          <w:p w14:paraId="57539033" w14:textId="77777777" w:rsidR="00067159" w:rsidRPr="00222383" w:rsidRDefault="00912E34">
            <w:pPr>
              <w:jc w:val="center"/>
              <w:rPr>
                <w:rFonts w:cs="Times New Roman"/>
                <w:szCs w:val="36"/>
              </w:rPr>
            </w:pPr>
            <w:r w:rsidRPr="00222383">
              <w:rPr>
                <w:rFonts w:cs="Times New Roman"/>
                <w:szCs w:val="36"/>
              </w:rPr>
              <w:t>Table 4.5</w:t>
            </w:r>
          </w:p>
        </w:tc>
        <w:tc>
          <w:tcPr>
            <w:tcW w:w="3214" w:type="dxa"/>
            <w:vAlign w:val="center"/>
          </w:tcPr>
          <w:p w14:paraId="3BCFD602" w14:textId="77777777" w:rsidR="00067159" w:rsidRPr="00222383" w:rsidRDefault="00912E34">
            <w:pPr>
              <w:jc w:val="center"/>
              <w:rPr>
                <w:rFonts w:cs="Times New Roman"/>
                <w:szCs w:val="36"/>
              </w:rPr>
            </w:pPr>
            <w:r w:rsidRPr="00222383">
              <w:rPr>
                <w:rFonts w:cs="Times New Roman"/>
                <w:szCs w:val="36"/>
              </w:rPr>
              <w:t>Project planning, roles and budget</w:t>
            </w:r>
          </w:p>
        </w:tc>
        <w:tc>
          <w:tcPr>
            <w:tcW w:w="3212" w:type="dxa"/>
            <w:vAlign w:val="center"/>
          </w:tcPr>
          <w:p w14:paraId="2F51F0A1" w14:textId="3CA1D2BC" w:rsidR="00067159" w:rsidRPr="00222383" w:rsidRDefault="00D511AA">
            <w:pPr>
              <w:jc w:val="center"/>
              <w:rPr>
                <w:rFonts w:cs="Times New Roman"/>
                <w:szCs w:val="36"/>
              </w:rPr>
            </w:pPr>
            <w:r>
              <w:rPr>
                <w:rFonts w:cs="Times New Roman"/>
                <w:szCs w:val="36"/>
              </w:rPr>
              <w:t>21</w:t>
            </w:r>
          </w:p>
        </w:tc>
      </w:tr>
      <w:tr w:rsidR="007E061B" w:rsidRPr="00222383" w14:paraId="143C0254" w14:textId="77777777" w:rsidTr="007E061B">
        <w:trPr>
          <w:jc w:val="center"/>
        </w:trPr>
        <w:tc>
          <w:tcPr>
            <w:tcW w:w="3212" w:type="dxa"/>
            <w:vAlign w:val="center"/>
          </w:tcPr>
          <w:p w14:paraId="0C8BF5FA" w14:textId="3F072EA4" w:rsidR="007E061B" w:rsidRPr="00222383" w:rsidRDefault="007E061B">
            <w:pPr>
              <w:jc w:val="center"/>
              <w:rPr>
                <w:rFonts w:cs="Times New Roman"/>
                <w:szCs w:val="36"/>
              </w:rPr>
            </w:pPr>
            <w:r w:rsidRPr="00222383">
              <w:rPr>
                <w:rFonts w:cs="Times New Roman"/>
                <w:szCs w:val="36"/>
              </w:rPr>
              <w:t>Table 4.</w:t>
            </w:r>
            <w:r w:rsidR="00D511AA">
              <w:rPr>
                <w:rFonts w:cs="Times New Roman"/>
                <w:szCs w:val="36"/>
              </w:rPr>
              <w:t>6</w:t>
            </w:r>
          </w:p>
        </w:tc>
        <w:tc>
          <w:tcPr>
            <w:tcW w:w="3214" w:type="dxa"/>
            <w:vAlign w:val="center"/>
          </w:tcPr>
          <w:p w14:paraId="706826A6" w14:textId="7F5DEA39" w:rsidR="007E061B" w:rsidRPr="00222383" w:rsidRDefault="00D511AA">
            <w:pPr>
              <w:jc w:val="center"/>
              <w:rPr>
                <w:rFonts w:cs="Times New Roman"/>
                <w:szCs w:val="36"/>
              </w:rPr>
            </w:pPr>
            <w:r w:rsidRPr="00D511AA">
              <w:rPr>
                <w:rFonts w:cs="Times New Roman"/>
                <w:szCs w:val="36"/>
              </w:rPr>
              <w:t>Comparison with Existing Solutions &amp; Achievement of Objectives</w:t>
            </w:r>
          </w:p>
        </w:tc>
        <w:tc>
          <w:tcPr>
            <w:tcW w:w="3212" w:type="dxa"/>
            <w:vAlign w:val="center"/>
          </w:tcPr>
          <w:p w14:paraId="669F9C4C" w14:textId="4FCC5712" w:rsidR="007E061B" w:rsidRDefault="00D511AA">
            <w:pPr>
              <w:jc w:val="center"/>
              <w:rPr>
                <w:rFonts w:cs="Times New Roman"/>
                <w:szCs w:val="36"/>
              </w:rPr>
            </w:pPr>
            <w:r>
              <w:rPr>
                <w:rFonts w:cs="Times New Roman"/>
                <w:szCs w:val="36"/>
              </w:rPr>
              <w:t>21</w:t>
            </w:r>
          </w:p>
        </w:tc>
      </w:tr>
      <w:tr w:rsidR="007E061B" w:rsidRPr="00222383" w14:paraId="7D5012E0" w14:textId="77777777" w:rsidTr="007E061B">
        <w:trPr>
          <w:jc w:val="center"/>
        </w:trPr>
        <w:tc>
          <w:tcPr>
            <w:tcW w:w="3212" w:type="dxa"/>
            <w:vAlign w:val="center"/>
          </w:tcPr>
          <w:p w14:paraId="1EE5D8E9" w14:textId="576A5C16" w:rsidR="007E061B" w:rsidRPr="00222383" w:rsidRDefault="007E061B">
            <w:pPr>
              <w:jc w:val="center"/>
              <w:rPr>
                <w:rFonts w:cs="Times New Roman"/>
                <w:szCs w:val="36"/>
              </w:rPr>
            </w:pPr>
            <w:r w:rsidRPr="00222383">
              <w:rPr>
                <w:rFonts w:cs="Times New Roman"/>
                <w:szCs w:val="36"/>
              </w:rPr>
              <w:t>Table 4.</w:t>
            </w:r>
            <w:r w:rsidR="00D511AA">
              <w:rPr>
                <w:rFonts w:cs="Times New Roman"/>
                <w:szCs w:val="36"/>
              </w:rPr>
              <w:t>8</w:t>
            </w:r>
          </w:p>
        </w:tc>
        <w:tc>
          <w:tcPr>
            <w:tcW w:w="3214" w:type="dxa"/>
            <w:vAlign w:val="center"/>
          </w:tcPr>
          <w:p w14:paraId="72BF2A46" w14:textId="2FF8EB6B" w:rsidR="007E061B" w:rsidRPr="00222383" w:rsidRDefault="00D511AA">
            <w:pPr>
              <w:jc w:val="center"/>
              <w:rPr>
                <w:rFonts w:cs="Times New Roman"/>
                <w:szCs w:val="36"/>
              </w:rPr>
            </w:pPr>
            <w:r w:rsidRPr="00D511AA">
              <w:rPr>
                <w:rFonts w:cs="Times New Roman"/>
                <w:szCs w:val="36"/>
              </w:rPr>
              <w:t>Project Planning, Roles &amp; Budget</w:t>
            </w:r>
          </w:p>
        </w:tc>
        <w:tc>
          <w:tcPr>
            <w:tcW w:w="3212" w:type="dxa"/>
            <w:vAlign w:val="center"/>
          </w:tcPr>
          <w:p w14:paraId="2AC5B226" w14:textId="09DEFE1B" w:rsidR="007E061B" w:rsidRDefault="00D511AA">
            <w:pPr>
              <w:jc w:val="center"/>
              <w:rPr>
                <w:rFonts w:cs="Times New Roman"/>
                <w:szCs w:val="36"/>
              </w:rPr>
            </w:pPr>
            <w:r>
              <w:rPr>
                <w:rFonts w:cs="Times New Roman"/>
                <w:szCs w:val="36"/>
              </w:rPr>
              <w:t>22</w:t>
            </w:r>
          </w:p>
        </w:tc>
      </w:tr>
    </w:tbl>
    <w:p w14:paraId="2A57A81F" w14:textId="77777777" w:rsidR="00067159" w:rsidRPr="00222383" w:rsidRDefault="00067159">
      <w:pPr>
        <w:spacing w:after="40"/>
        <w:rPr>
          <w:rFonts w:cs="Times New Roman"/>
        </w:rPr>
      </w:pPr>
    </w:p>
    <w:p w14:paraId="7FD96B39" w14:textId="77777777" w:rsidR="00067159" w:rsidRPr="00222383" w:rsidRDefault="00912E34">
      <w:pPr>
        <w:rPr>
          <w:rFonts w:cs="Times New Roman"/>
        </w:rPr>
      </w:pPr>
      <w:r w:rsidRPr="00222383">
        <w:rPr>
          <w:rFonts w:cs="Times New Roman"/>
        </w:rPr>
        <w:br w:type="page"/>
      </w:r>
    </w:p>
    <w:p w14:paraId="52F3723A" w14:textId="77777777" w:rsidR="00067159" w:rsidRPr="00222383" w:rsidRDefault="00912E34">
      <w:pPr>
        <w:spacing w:after="280"/>
        <w:jc w:val="center"/>
        <w:rPr>
          <w:rFonts w:cs="Times New Roman"/>
        </w:rPr>
      </w:pPr>
      <w:r w:rsidRPr="00222383">
        <w:rPr>
          <w:rFonts w:cs="Times New Roman"/>
          <w:b/>
          <w:sz w:val="28"/>
        </w:rPr>
        <w:lastRenderedPageBreak/>
        <w:t>LIST OF ABBREVIATIONS / SYMBOLS</w:t>
      </w:r>
    </w:p>
    <w:tbl>
      <w:tblPr>
        <w:tblStyle w:val="TableGrid"/>
        <w:tblW w:w="0" w:type="auto"/>
        <w:jc w:val="center"/>
        <w:tblLook w:val="04A0" w:firstRow="1" w:lastRow="0" w:firstColumn="1" w:lastColumn="0" w:noHBand="0" w:noVBand="1"/>
      </w:tblPr>
      <w:tblGrid>
        <w:gridCol w:w="3213"/>
        <w:gridCol w:w="3213"/>
        <w:gridCol w:w="3212"/>
      </w:tblGrid>
      <w:tr w:rsidR="00067159" w:rsidRPr="00222383" w14:paraId="38A08749" w14:textId="77777777">
        <w:trPr>
          <w:jc w:val="center"/>
        </w:trPr>
        <w:tc>
          <w:tcPr>
            <w:tcW w:w="3216" w:type="dxa"/>
            <w:shd w:val="clear" w:color="auto" w:fill="D9E1F2"/>
            <w:vAlign w:val="center"/>
          </w:tcPr>
          <w:p w14:paraId="6071F31C" w14:textId="77777777" w:rsidR="00067159" w:rsidRPr="00222383" w:rsidRDefault="00912E34">
            <w:pPr>
              <w:jc w:val="center"/>
              <w:rPr>
                <w:rFonts w:cs="Times New Roman"/>
                <w:szCs w:val="32"/>
              </w:rPr>
            </w:pPr>
            <w:r w:rsidRPr="00222383">
              <w:rPr>
                <w:rFonts w:cs="Times New Roman"/>
                <w:b/>
                <w:szCs w:val="32"/>
              </w:rPr>
              <w:t>Symbol</w:t>
            </w:r>
          </w:p>
        </w:tc>
        <w:tc>
          <w:tcPr>
            <w:tcW w:w="3216" w:type="dxa"/>
            <w:shd w:val="clear" w:color="auto" w:fill="D9E1F2"/>
            <w:vAlign w:val="center"/>
          </w:tcPr>
          <w:p w14:paraId="0E88636C" w14:textId="77777777" w:rsidR="00067159" w:rsidRPr="00222383" w:rsidRDefault="00912E34">
            <w:pPr>
              <w:jc w:val="center"/>
              <w:rPr>
                <w:rFonts w:cs="Times New Roman"/>
                <w:szCs w:val="32"/>
              </w:rPr>
            </w:pPr>
            <w:r w:rsidRPr="00222383">
              <w:rPr>
                <w:rFonts w:cs="Times New Roman"/>
                <w:b/>
                <w:szCs w:val="32"/>
              </w:rPr>
              <w:t>Description</w:t>
            </w:r>
          </w:p>
        </w:tc>
        <w:tc>
          <w:tcPr>
            <w:tcW w:w="3216" w:type="dxa"/>
            <w:shd w:val="clear" w:color="auto" w:fill="D9E1F2"/>
            <w:vAlign w:val="center"/>
          </w:tcPr>
          <w:p w14:paraId="215AEF71" w14:textId="77777777" w:rsidR="00067159" w:rsidRPr="00222383" w:rsidRDefault="00912E34">
            <w:pPr>
              <w:jc w:val="center"/>
              <w:rPr>
                <w:rFonts w:cs="Times New Roman"/>
                <w:szCs w:val="32"/>
              </w:rPr>
            </w:pPr>
            <w:r w:rsidRPr="00222383">
              <w:rPr>
                <w:rFonts w:cs="Times New Roman"/>
                <w:b/>
                <w:szCs w:val="32"/>
              </w:rPr>
              <w:t>Unit</w:t>
            </w:r>
          </w:p>
        </w:tc>
      </w:tr>
      <w:tr w:rsidR="00067159" w:rsidRPr="00222383" w14:paraId="29E500DE" w14:textId="77777777">
        <w:trPr>
          <w:jc w:val="center"/>
        </w:trPr>
        <w:tc>
          <w:tcPr>
            <w:tcW w:w="3216" w:type="dxa"/>
            <w:vAlign w:val="center"/>
          </w:tcPr>
          <w:p w14:paraId="0172CF12" w14:textId="77777777" w:rsidR="00067159" w:rsidRPr="00222383" w:rsidRDefault="00912E34">
            <w:pPr>
              <w:jc w:val="center"/>
              <w:rPr>
                <w:rFonts w:cs="Times New Roman"/>
                <w:szCs w:val="32"/>
              </w:rPr>
            </w:pPr>
            <w:r w:rsidRPr="00222383">
              <w:rPr>
                <w:rFonts w:cs="Times New Roman"/>
                <w:szCs w:val="32"/>
              </w:rPr>
              <w:t>AI</w:t>
            </w:r>
          </w:p>
        </w:tc>
        <w:tc>
          <w:tcPr>
            <w:tcW w:w="3216" w:type="dxa"/>
            <w:vAlign w:val="center"/>
          </w:tcPr>
          <w:p w14:paraId="2C7E86F5" w14:textId="77777777" w:rsidR="00067159" w:rsidRPr="00222383" w:rsidRDefault="00912E34">
            <w:pPr>
              <w:jc w:val="center"/>
              <w:rPr>
                <w:rFonts w:cs="Times New Roman"/>
                <w:szCs w:val="32"/>
              </w:rPr>
            </w:pPr>
            <w:r w:rsidRPr="00222383">
              <w:rPr>
                <w:rFonts w:cs="Times New Roman"/>
                <w:szCs w:val="32"/>
              </w:rPr>
              <w:t>Artificial Intelligence</w:t>
            </w:r>
          </w:p>
        </w:tc>
        <w:tc>
          <w:tcPr>
            <w:tcW w:w="3216" w:type="dxa"/>
            <w:vAlign w:val="center"/>
          </w:tcPr>
          <w:p w14:paraId="0D0C3F4C" w14:textId="77777777" w:rsidR="00067159" w:rsidRPr="00222383" w:rsidRDefault="00912E34">
            <w:pPr>
              <w:jc w:val="center"/>
              <w:rPr>
                <w:rFonts w:cs="Times New Roman"/>
                <w:szCs w:val="32"/>
              </w:rPr>
            </w:pPr>
            <w:r w:rsidRPr="00222383">
              <w:rPr>
                <w:rFonts w:cs="Times New Roman"/>
                <w:szCs w:val="32"/>
              </w:rPr>
              <w:t>—</w:t>
            </w:r>
          </w:p>
        </w:tc>
      </w:tr>
      <w:tr w:rsidR="00067159" w:rsidRPr="00222383" w14:paraId="2A7E079F" w14:textId="77777777">
        <w:trPr>
          <w:jc w:val="center"/>
        </w:trPr>
        <w:tc>
          <w:tcPr>
            <w:tcW w:w="3216" w:type="dxa"/>
            <w:vAlign w:val="center"/>
          </w:tcPr>
          <w:p w14:paraId="515F13F6" w14:textId="77777777" w:rsidR="00067159" w:rsidRPr="00222383" w:rsidRDefault="00912E34">
            <w:pPr>
              <w:jc w:val="center"/>
              <w:rPr>
                <w:rFonts w:cs="Times New Roman"/>
                <w:szCs w:val="32"/>
              </w:rPr>
            </w:pPr>
            <w:r w:rsidRPr="00222383">
              <w:rPr>
                <w:rFonts w:cs="Times New Roman"/>
                <w:szCs w:val="32"/>
              </w:rPr>
              <w:t>AQI</w:t>
            </w:r>
          </w:p>
        </w:tc>
        <w:tc>
          <w:tcPr>
            <w:tcW w:w="3216" w:type="dxa"/>
            <w:vAlign w:val="center"/>
          </w:tcPr>
          <w:p w14:paraId="478D9541" w14:textId="77777777" w:rsidR="00067159" w:rsidRPr="00222383" w:rsidRDefault="00912E34">
            <w:pPr>
              <w:jc w:val="center"/>
              <w:rPr>
                <w:rFonts w:cs="Times New Roman"/>
                <w:szCs w:val="32"/>
              </w:rPr>
            </w:pPr>
            <w:r w:rsidRPr="00222383">
              <w:rPr>
                <w:rFonts w:cs="Times New Roman"/>
                <w:szCs w:val="32"/>
              </w:rPr>
              <w:t>Air Quality Index</w:t>
            </w:r>
          </w:p>
        </w:tc>
        <w:tc>
          <w:tcPr>
            <w:tcW w:w="3216" w:type="dxa"/>
            <w:vAlign w:val="center"/>
          </w:tcPr>
          <w:p w14:paraId="1DA3A858" w14:textId="77777777" w:rsidR="00067159" w:rsidRPr="00222383" w:rsidRDefault="00912E34">
            <w:pPr>
              <w:jc w:val="center"/>
              <w:rPr>
                <w:rFonts w:cs="Times New Roman"/>
                <w:szCs w:val="32"/>
              </w:rPr>
            </w:pPr>
            <w:r w:rsidRPr="00222383">
              <w:rPr>
                <w:rFonts w:cs="Times New Roman"/>
                <w:szCs w:val="32"/>
              </w:rPr>
              <w:t>Index</w:t>
            </w:r>
          </w:p>
        </w:tc>
      </w:tr>
      <w:tr w:rsidR="00067159" w:rsidRPr="00222383" w14:paraId="0E58B784" w14:textId="77777777">
        <w:trPr>
          <w:jc w:val="center"/>
        </w:trPr>
        <w:tc>
          <w:tcPr>
            <w:tcW w:w="3216" w:type="dxa"/>
            <w:vAlign w:val="center"/>
          </w:tcPr>
          <w:p w14:paraId="3FF71576" w14:textId="77777777" w:rsidR="00067159" w:rsidRPr="00222383" w:rsidRDefault="00912E34">
            <w:pPr>
              <w:jc w:val="center"/>
              <w:rPr>
                <w:rFonts w:cs="Times New Roman"/>
                <w:szCs w:val="32"/>
              </w:rPr>
            </w:pPr>
            <w:r w:rsidRPr="00222383">
              <w:rPr>
                <w:rFonts w:cs="Times New Roman"/>
                <w:szCs w:val="32"/>
              </w:rPr>
              <w:t>PM2.5</w:t>
            </w:r>
          </w:p>
        </w:tc>
        <w:tc>
          <w:tcPr>
            <w:tcW w:w="3216" w:type="dxa"/>
            <w:vAlign w:val="center"/>
          </w:tcPr>
          <w:p w14:paraId="04FF1A46" w14:textId="77777777" w:rsidR="00067159" w:rsidRPr="00222383" w:rsidRDefault="00912E34">
            <w:pPr>
              <w:jc w:val="center"/>
              <w:rPr>
                <w:rFonts w:cs="Times New Roman"/>
                <w:szCs w:val="32"/>
              </w:rPr>
            </w:pPr>
            <w:r w:rsidRPr="00222383">
              <w:rPr>
                <w:rFonts w:cs="Times New Roman"/>
                <w:szCs w:val="32"/>
              </w:rPr>
              <w:t>Particulate Matter with aerodynamic diameter ≤ 2.5 µm</w:t>
            </w:r>
          </w:p>
        </w:tc>
        <w:tc>
          <w:tcPr>
            <w:tcW w:w="3216" w:type="dxa"/>
            <w:vAlign w:val="center"/>
          </w:tcPr>
          <w:p w14:paraId="499FB111" w14:textId="77777777" w:rsidR="00067159" w:rsidRPr="00222383" w:rsidRDefault="00912E34">
            <w:pPr>
              <w:jc w:val="center"/>
              <w:rPr>
                <w:rFonts w:cs="Times New Roman"/>
                <w:szCs w:val="32"/>
              </w:rPr>
            </w:pPr>
            <w:r w:rsidRPr="00222383">
              <w:rPr>
                <w:rFonts w:cs="Times New Roman"/>
                <w:szCs w:val="32"/>
              </w:rPr>
              <w:t>µg/m³</w:t>
            </w:r>
          </w:p>
        </w:tc>
      </w:tr>
      <w:tr w:rsidR="00067159" w:rsidRPr="00222383" w14:paraId="56FA6AF9" w14:textId="77777777">
        <w:trPr>
          <w:jc w:val="center"/>
        </w:trPr>
        <w:tc>
          <w:tcPr>
            <w:tcW w:w="3216" w:type="dxa"/>
            <w:vAlign w:val="center"/>
          </w:tcPr>
          <w:p w14:paraId="7C84EA5D" w14:textId="77777777" w:rsidR="00067159" w:rsidRPr="00222383" w:rsidRDefault="00912E34">
            <w:pPr>
              <w:jc w:val="center"/>
              <w:rPr>
                <w:rFonts w:cs="Times New Roman"/>
                <w:szCs w:val="32"/>
              </w:rPr>
            </w:pPr>
            <w:r w:rsidRPr="00222383">
              <w:rPr>
                <w:rFonts w:cs="Times New Roman"/>
                <w:szCs w:val="32"/>
              </w:rPr>
              <w:t>PM10</w:t>
            </w:r>
          </w:p>
        </w:tc>
        <w:tc>
          <w:tcPr>
            <w:tcW w:w="3216" w:type="dxa"/>
            <w:vAlign w:val="center"/>
          </w:tcPr>
          <w:p w14:paraId="121FE075" w14:textId="77777777" w:rsidR="00067159" w:rsidRPr="00222383" w:rsidRDefault="00912E34">
            <w:pPr>
              <w:jc w:val="center"/>
              <w:rPr>
                <w:rFonts w:cs="Times New Roman"/>
                <w:szCs w:val="32"/>
              </w:rPr>
            </w:pPr>
            <w:r w:rsidRPr="00222383">
              <w:rPr>
                <w:rFonts w:cs="Times New Roman"/>
                <w:szCs w:val="32"/>
              </w:rPr>
              <w:t>Particulate Matter with aerodynamic diameter ≤ 10 µm</w:t>
            </w:r>
          </w:p>
        </w:tc>
        <w:tc>
          <w:tcPr>
            <w:tcW w:w="3216" w:type="dxa"/>
            <w:vAlign w:val="center"/>
          </w:tcPr>
          <w:p w14:paraId="6BF2A6EB" w14:textId="77777777" w:rsidR="00067159" w:rsidRPr="00222383" w:rsidRDefault="00912E34">
            <w:pPr>
              <w:jc w:val="center"/>
              <w:rPr>
                <w:rFonts w:cs="Times New Roman"/>
                <w:szCs w:val="32"/>
              </w:rPr>
            </w:pPr>
            <w:r w:rsidRPr="00222383">
              <w:rPr>
                <w:rFonts w:cs="Times New Roman"/>
                <w:szCs w:val="32"/>
              </w:rPr>
              <w:t>µg/m³</w:t>
            </w:r>
          </w:p>
        </w:tc>
      </w:tr>
      <w:tr w:rsidR="00067159" w:rsidRPr="00222383" w14:paraId="016ED8B8" w14:textId="77777777">
        <w:trPr>
          <w:jc w:val="center"/>
        </w:trPr>
        <w:tc>
          <w:tcPr>
            <w:tcW w:w="3216" w:type="dxa"/>
            <w:vAlign w:val="center"/>
          </w:tcPr>
          <w:p w14:paraId="5FE6B7FC" w14:textId="77777777" w:rsidR="00067159" w:rsidRPr="00222383" w:rsidRDefault="00912E34">
            <w:pPr>
              <w:jc w:val="center"/>
              <w:rPr>
                <w:rFonts w:cs="Times New Roman"/>
                <w:szCs w:val="32"/>
              </w:rPr>
            </w:pPr>
            <w:r w:rsidRPr="00222383">
              <w:rPr>
                <w:rFonts w:cs="Times New Roman"/>
                <w:szCs w:val="32"/>
              </w:rPr>
              <w:t>IoT</w:t>
            </w:r>
          </w:p>
        </w:tc>
        <w:tc>
          <w:tcPr>
            <w:tcW w:w="3216" w:type="dxa"/>
            <w:vAlign w:val="center"/>
          </w:tcPr>
          <w:p w14:paraId="312D1D1C" w14:textId="77777777" w:rsidR="00067159" w:rsidRPr="00222383" w:rsidRDefault="00912E34">
            <w:pPr>
              <w:jc w:val="center"/>
              <w:rPr>
                <w:rFonts w:cs="Times New Roman"/>
                <w:szCs w:val="32"/>
              </w:rPr>
            </w:pPr>
            <w:r w:rsidRPr="00222383">
              <w:rPr>
                <w:rFonts w:cs="Times New Roman"/>
                <w:szCs w:val="32"/>
              </w:rPr>
              <w:t>Internet of Things</w:t>
            </w:r>
          </w:p>
        </w:tc>
        <w:tc>
          <w:tcPr>
            <w:tcW w:w="3216" w:type="dxa"/>
            <w:vAlign w:val="center"/>
          </w:tcPr>
          <w:p w14:paraId="2AC2777E" w14:textId="77777777" w:rsidR="00067159" w:rsidRPr="00222383" w:rsidRDefault="00912E34">
            <w:pPr>
              <w:jc w:val="center"/>
              <w:rPr>
                <w:rFonts w:cs="Times New Roman"/>
                <w:szCs w:val="32"/>
              </w:rPr>
            </w:pPr>
            <w:r w:rsidRPr="00222383">
              <w:rPr>
                <w:rFonts w:cs="Times New Roman"/>
                <w:szCs w:val="32"/>
              </w:rPr>
              <w:t>—</w:t>
            </w:r>
          </w:p>
        </w:tc>
      </w:tr>
      <w:tr w:rsidR="00067159" w:rsidRPr="00222383" w14:paraId="784E5FCA" w14:textId="77777777">
        <w:trPr>
          <w:jc w:val="center"/>
        </w:trPr>
        <w:tc>
          <w:tcPr>
            <w:tcW w:w="3216" w:type="dxa"/>
            <w:vAlign w:val="center"/>
          </w:tcPr>
          <w:p w14:paraId="147CCA50" w14:textId="77777777" w:rsidR="00067159" w:rsidRPr="00222383" w:rsidRDefault="00912E34">
            <w:pPr>
              <w:jc w:val="center"/>
              <w:rPr>
                <w:rFonts w:cs="Times New Roman"/>
                <w:szCs w:val="32"/>
              </w:rPr>
            </w:pPr>
            <w:r w:rsidRPr="00222383">
              <w:rPr>
                <w:rFonts w:cs="Times New Roman"/>
                <w:szCs w:val="32"/>
              </w:rPr>
              <w:t>MAE</w:t>
            </w:r>
          </w:p>
        </w:tc>
        <w:tc>
          <w:tcPr>
            <w:tcW w:w="3216" w:type="dxa"/>
            <w:vAlign w:val="center"/>
          </w:tcPr>
          <w:p w14:paraId="126A0CC6" w14:textId="77777777" w:rsidR="00067159" w:rsidRPr="00222383" w:rsidRDefault="00912E34">
            <w:pPr>
              <w:jc w:val="center"/>
              <w:rPr>
                <w:rFonts w:cs="Times New Roman"/>
                <w:szCs w:val="32"/>
              </w:rPr>
            </w:pPr>
            <w:r w:rsidRPr="00222383">
              <w:rPr>
                <w:rFonts w:cs="Times New Roman"/>
                <w:szCs w:val="32"/>
              </w:rPr>
              <w:t>Mean Absolute Error</w:t>
            </w:r>
          </w:p>
        </w:tc>
        <w:tc>
          <w:tcPr>
            <w:tcW w:w="3216" w:type="dxa"/>
            <w:vAlign w:val="center"/>
          </w:tcPr>
          <w:p w14:paraId="0978BF45" w14:textId="77777777" w:rsidR="00067159" w:rsidRPr="00222383" w:rsidRDefault="00912E34">
            <w:pPr>
              <w:jc w:val="center"/>
              <w:rPr>
                <w:rFonts w:cs="Times New Roman"/>
                <w:szCs w:val="32"/>
              </w:rPr>
            </w:pPr>
            <w:r w:rsidRPr="00222383">
              <w:rPr>
                <w:rFonts w:cs="Times New Roman"/>
                <w:szCs w:val="32"/>
              </w:rPr>
              <w:t>Model metric</w:t>
            </w:r>
          </w:p>
        </w:tc>
      </w:tr>
      <w:tr w:rsidR="00067159" w:rsidRPr="00222383" w14:paraId="4A70C8AD" w14:textId="77777777">
        <w:trPr>
          <w:jc w:val="center"/>
        </w:trPr>
        <w:tc>
          <w:tcPr>
            <w:tcW w:w="3216" w:type="dxa"/>
            <w:vAlign w:val="center"/>
          </w:tcPr>
          <w:p w14:paraId="71BDC6E6" w14:textId="77777777" w:rsidR="00067159" w:rsidRPr="00222383" w:rsidRDefault="00912E34">
            <w:pPr>
              <w:jc w:val="center"/>
              <w:rPr>
                <w:rFonts w:cs="Times New Roman"/>
                <w:szCs w:val="32"/>
              </w:rPr>
            </w:pPr>
            <w:r w:rsidRPr="00222383">
              <w:rPr>
                <w:rFonts w:cs="Times New Roman"/>
                <w:szCs w:val="32"/>
              </w:rPr>
              <w:t>RMSE</w:t>
            </w:r>
          </w:p>
        </w:tc>
        <w:tc>
          <w:tcPr>
            <w:tcW w:w="3216" w:type="dxa"/>
            <w:vAlign w:val="center"/>
          </w:tcPr>
          <w:p w14:paraId="18844730" w14:textId="77777777" w:rsidR="00067159" w:rsidRPr="00222383" w:rsidRDefault="00912E34">
            <w:pPr>
              <w:jc w:val="center"/>
              <w:rPr>
                <w:rFonts w:cs="Times New Roman"/>
                <w:szCs w:val="32"/>
              </w:rPr>
            </w:pPr>
            <w:r w:rsidRPr="00222383">
              <w:rPr>
                <w:rFonts w:cs="Times New Roman"/>
                <w:szCs w:val="32"/>
              </w:rPr>
              <w:t>Root Mean Square Error</w:t>
            </w:r>
          </w:p>
        </w:tc>
        <w:tc>
          <w:tcPr>
            <w:tcW w:w="3216" w:type="dxa"/>
            <w:vAlign w:val="center"/>
          </w:tcPr>
          <w:p w14:paraId="25ABC9FD" w14:textId="77777777" w:rsidR="00067159" w:rsidRPr="00222383" w:rsidRDefault="00912E34">
            <w:pPr>
              <w:jc w:val="center"/>
              <w:rPr>
                <w:rFonts w:cs="Times New Roman"/>
                <w:szCs w:val="32"/>
              </w:rPr>
            </w:pPr>
            <w:r w:rsidRPr="00222383">
              <w:rPr>
                <w:rFonts w:cs="Times New Roman"/>
                <w:szCs w:val="32"/>
              </w:rPr>
              <w:t>Model metric</w:t>
            </w:r>
          </w:p>
        </w:tc>
      </w:tr>
      <w:tr w:rsidR="00067159" w:rsidRPr="00222383" w14:paraId="388C9C14" w14:textId="77777777">
        <w:trPr>
          <w:jc w:val="center"/>
        </w:trPr>
        <w:tc>
          <w:tcPr>
            <w:tcW w:w="3216" w:type="dxa"/>
            <w:vAlign w:val="center"/>
          </w:tcPr>
          <w:p w14:paraId="63CF5F8D" w14:textId="77777777" w:rsidR="00067159" w:rsidRPr="00222383" w:rsidRDefault="00912E34">
            <w:pPr>
              <w:jc w:val="center"/>
              <w:rPr>
                <w:rFonts w:cs="Times New Roman"/>
                <w:szCs w:val="32"/>
              </w:rPr>
            </w:pPr>
            <w:r w:rsidRPr="00222383">
              <w:rPr>
                <w:rFonts w:cs="Times New Roman"/>
                <w:szCs w:val="32"/>
              </w:rPr>
              <w:t>R²</w:t>
            </w:r>
          </w:p>
        </w:tc>
        <w:tc>
          <w:tcPr>
            <w:tcW w:w="3216" w:type="dxa"/>
            <w:vAlign w:val="center"/>
          </w:tcPr>
          <w:p w14:paraId="259181BC" w14:textId="77777777" w:rsidR="00067159" w:rsidRPr="00222383" w:rsidRDefault="00912E34">
            <w:pPr>
              <w:jc w:val="center"/>
              <w:rPr>
                <w:rFonts w:cs="Times New Roman"/>
                <w:szCs w:val="32"/>
              </w:rPr>
            </w:pPr>
            <w:r w:rsidRPr="00222383">
              <w:rPr>
                <w:rFonts w:cs="Times New Roman"/>
                <w:szCs w:val="32"/>
              </w:rPr>
              <w:t>Coefficient of Determination</w:t>
            </w:r>
          </w:p>
        </w:tc>
        <w:tc>
          <w:tcPr>
            <w:tcW w:w="3216" w:type="dxa"/>
            <w:vAlign w:val="center"/>
          </w:tcPr>
          <w:p w14:paraId="5A2AD725" w14:textId="77777777" w:rsidR="00067159" w:rsidRPr="00222383" w:rsidRDefault="00912E34">
            <w:pPr>
              <w:jc w:val="center"/>
              <w:rPr>
                <w:rFonts w:cs="Times New Roman"/>
                <w:szCs w:val="32"/>
              </w:rPr>
            </w:pPr>
            <w:r w:rsidRPr="00222383">
              <w:rPr>
                <w:rFonts w:cs="Times New Roman"/>
                <w:szCs w:val="32"/>
              </w:rPr>
              <w:t>Model metric</w:t>
            </w:r>
          </w:p>
        </w:tc>
      </w:tr>
    </w:tbl>
    <w:p w14:paraId="054C8BDA" w14:textId="77777777" w:rsidR="00067159" w:rsidRPr="00222383" w:rsidRDefault="00067159">
      <w:pPr>
        <w:spacing w:after="40"/>
        <w:rPr>
          <w:rFonts w:cs="Times New Roman"/>
        </w:rPr>
      </w:pPr>
    </w:p>
    <w:p w14:paraId="649DE2D7" w14:textId="77777777" w:rsidR="00067159" w:rsidRPr="00222383" w:rsidRDefault="00912E34">
      <w:pPr>
        <w:rPr>
          <w:rFonts w:cs="Times New Roman"/>
        </w:rPr>
      </w:pPr>
      <w:r w:rsidRPr="00222383">
        <w:rPr>
          <w:rFonts w:cs="Times New Roman"/>
        </w:rPr>
        <w:br w:type="page"/>
      </w:r>
    </w:p>
    <w:p w14:paraId="1814383C" w14:textId="77777777" w:rsidR="00067159" w:rsidRPr="00222383" w:rsidRDefault="00912E34">
      <w:pPr>
        <w:pStyle w:val="ChapterTitle"/>
        <w:spacing w:after="60"/>
        <w:rPr>
          <w:rFonts w:cs="Times New Roman"/>
        </w:rPr>
      </w:pPr>
      <w:r w:rsidRPr="00222383">
        <w:rPr>
          <w:rFonts w:cs="Times New Roman"/>
        </w:rPr>
        <w:lastRenderedPageBreak/>
        <w:t>CHAPTER 1</w:t>
      </w:r>
    </w:p>
    <w:p w14:paraId="5ABE1F60" w14:textId="77777777" w:rsidR="00067159" w:rsidRPr="00222383" w:rsidRDefault="00912E34">
      <w:pPr>
        <w:pStyle w:val="ChapterTitle"/>
        <w:rPr>
          <w:rFonts w:cs="Times New Roman"/>
        </w:rPr>
      </w:pPr>
      <w:r w:rsidRPr="00222383">
        <w:rPr>
          <w:rFonts w:cs="Times New Roman"/>
        </w:rPr>
        <w:t>INTRODUCTION AND ENGINEERING PROBLEM</w:t>
      </w:r>
    </w:p>
    <w:p w14:paraId="4AC68DF3"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1.1 Background</w:t>
      </w:r>
    </w:p>
    <w:p w14:paraId="3E408895" w14:textId="77777777" w:rsidR="00067159" w:rsidRPr="00222383" w:rsidRDefault="00912E34">
      <w:pPr>
        <w:spacing w:after="140"/>
        <w:jc w:val="both"/>
        <w:rPr>
          <w:rFonts w:cs="Times New Roman"/>
        </w:rPr>
      </w:pPr>
      <w:r w:rsidRPr="00222383">
        <w:rPr>
          <w:rFonts w:cs="Times New Roman"/>
        </w:rPr>
        <w:t>Air quality is influenced by particulate matter, gaseous pollutants, traffic emissions, industrial processes and meteorological conditions. Important indicators can include PM2.5, PM10, temperature, humidity and pollutant concentrations such as carbon monoxide or nitrogen dioxide when sensors or datasets are available. Because these factors vary over time, environmental data must be collected and analysed continuously to understand changing conditions.</w:t>
      </w:r>
    </w:p>
    <w:p w14:paraId="4CC485C8" w14:textId="77777777" w:rsidR="00067159" w:rsidRPr="00222383" w:rsidRDefault="00912E34">
      <w:pPr>
        <w:spacing w:after="140"/>
        <w:jc w:val="both"/>
        <w:rPr>
          <w:rFonts w:cs="Times New Roman"/>
        </w:rPr>
      </w:pPr>
      <w:r w:rsidRPr="00222383">
        <w:rPr>
          <w:rFonts w:cs="Times New Roman"/>
        </w:rPr>
        <w:t>Artificial intelligence and machine learning provide a practical way to analyse historical environmental patterns and estimate future conditions. By combining monitoring data with time and weather-related features, a prediction model can identify relationships that are difficult to observe through manual analysis alone. The proposed project integrates data collection, preprocessing, prediction and visualization into one decision-support system.</w:t>
      </w:r>
    </w:p>
    <w:p w14:paraId="2A4D38B4"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1.2 Need for the Project</w:t>
      </w:r>
    </w:p>
    <w:p w14:paraId="6F850C35" w14:textId="77777777" w:rsidR="00067159" w:rsidRPr="00222383" w:rsidRDefault="00912E34">
      <w:pPr>
        <w:spacing w:after="140"/>
        <w:jc w:val="both"/>
        <w:rPr>
          <w:rFonts w:cs="Times New Roman"/>
        </w:rPr>
      </w:pPr>
      <w:r w:rsidRPr="00222383">
        <w:rPr>
          <w:rFonts w:cs="Times New Roman"/>
        </w:rPr>
        <w:t>The need for the project arises from the rapid variation of air-quality conditions and the limitations of systems that only display current readings. Environmental data may originate from different sensors or sources with different sampling intervals, units and data quality. An integrated monitoring and prediction platform can therefore provide current information together with historical trends and future estimates, while making data quality and uncertainty visible to users.</w:t>
      </w:r>
    </w:p>
    <w:p w14:paraId="5E323DA5"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1.3 Problem Statement</w:t>
      </w:r>
    </w:p>
    <w:p w14:paraId="4873CE77" w14:textId="77777777" w:rsidR="00067159" w:rsidRPr="00222383" w:rsidRDefault="00912E34">
      <w:pPr>
        <w:spacing w:after="140"/>
        <w:jc w:val="both"/>
        <w:rPr>
          <w:rFonts w:cs="Times New Roman"/>
        </w:rPr>
      </w:pPr>
      <w:r w:rsidRPr="00222383">
        <w:rPr>
          <w:rFonts w:cs="Times New Roman"/>
        </w:rPr>
        <w:t>How can AI and data analytics be used to collect, process, monitor and predict air-quality conditions in a reliable and understandable manner? The engineering problem involves changing environmental conditions, heterogeneous data sources, missing or noisy measurements, model-selection uncertainty and the need to communicate predictions without presenting them as certified measurements.</w:t>
      </w:r>
    </w:p>
    <w:p w14:paraId="1DC477CF"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1.4 Project Aim</w:t>
      </w:r>
    </w:p>
    <w:p w14:paraId="15350C1B" w14:textId="77777777" w:rsidR="00067159" w:rsidRPr="00222383" w:rsidRDefault="00912E34">
      <w:pPr>
        <w:spacing w:after="140"/>
        <w:jc w:val="both"/>
        <w:rPr>
          <w:rFonts w:cs="Times New Roman"/>
        </w:rPr>
      </w:pPr>
      <w:r w:rsidRPr="00222383">
        <w:rPr>
          <w:rFonts w:cs="Times New Roman"/>
        </w:rPr>
        <w:t>To develop an AI-driven air-quality monitoring and prediction system that integrates environmental data acquisition, preprocessing, machine-learning prediction and dashboard visualization for monitoring current conditions and estimating future air quality.</w:t>
      </w:r>
    </w:p>
    <w:p w14:paraId="2F1E1B5C"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1.5 Project Objectives</w:t>
      </w:r>
    </w:p>
    <w:p w14:paraId="310C7110" w14:textId="77777777" w:rsidR="00067159" w:rsidRPr="00222383" w:rsidRDefault="00912E34">
      <w:pPr>
        <w:pStyle w:val="ListBullet"/>
        <w:spacing w:after="60"/>
        <w:rPr>
          <w:rFonts w:cs="Times New Roman"/>
        </w:rPr>
      </w:pPr>
      <w:r w:rsidRPr="00222383">
        <w:rPr>
          <w:rFonts w:cs="Times New Roman"/>
        </w:rPr>
        <w:t>To collect air-quality and environmental data from sensors, APIs or datasets.</w:t>
      </w:r>
    </w:p>
    <w:p w14:paraId="455A4815" w14:textId="77777777" w:rsidR="00067159" w:rsidRPr="00222383" w:rsidRDefault="00912E34">
      <w:pPr>
        <w:pStyle w:val="ListBullet"/>
        <w:spacing w:after="60"/>
        <w:rPr>
          <w:rFonts w:cs="Times New Roman"/>
        </w:rPr>
      </w:pPr>
      <w:r w:rsidRPr="00222383">
        <w:rPr>
          <w:rFonts w:cs="Times New Roman"/>
        </w:rPr>
        <w:t>To clean, validate and preprocess environmental measurements.</w:t>
      </w:r>
    </w:p>
    <w:p w14:paraId="338C1C3B" w14:textId="77777777" w:rsidR="00067159" w:rsidRPr="00222383" w:rsidRDefault="00912E34">
      <w:pPr>
        <w:pStyle w:val="ListBullet"/>
        <w:spacing w:after="60"/>
        <w:rPr>
          <w:rFonts w:cs="Times New Roman"/>
        </w:rPr>
      </w:pPr>
      <w:r w:rsidRPr="00222383">
        <w:rPr>
          <w:rFonts w:cs="Times New Roman"/>
        </w:rPr>
        <w:t>To analyse historical pollutant and AQI patterns.</w:t>
      </w:r>
    </w:p>
    <w:p w14:paraId="2123CBAB" w14:textId="77777777" w:rsidR="00067159" w:rsidRPr="00222383" w:rsidRDefault="00912E34">
      <w:pPr>
        <w:pStyle w:val="ListBullet"/>
        <w:spacing w:after="60"/>
        <w:rPr>
          <w:rFonts w:cs="Times New Roman"/>
        </w:rPr>
      </w:pPr>
      <w:r w:rsidRPr="00222383">
        <w:rPr>
          <w:rFonts w:cs="Times New Roman"/>
        </w:rPr>
        <w:t>To develop and evaluate machine-learning models for air-quality prediction.</w:t>
      </w:r>
    </w:p>
    <w:p w14:paraId="7549167D" w14:textId="77777777" w:rsidR="00067159" w:rsidRPr="00222383" w:rsidRDefault="00912E34">
      <w:pPr>
        <w:pStyle w:val="ListBullet"/>
        <w:spacing w:after="60"/>
        <w:rPr>
          <w:rFonts w:cs="Times New Roman"/>
        </w:rPr>
      </w:pPr>
      <w:r w:rsidRPr="00222383">
        <w:rPr>
          <w:rFonts w:cs="Times New Roman"/>
        </w:rPr>
        <w:t>To identify periods of poor and improved air quality.</w:t>
      </w:r>
    </w:p>
    <w:p w14:paraId="0FF0C288" w14:textId="77777777" w:rsidR="00067159" w:rsidRPr="00222383" w:rsidRDefault="00912E34">
      <w:pPr>
        <w:pStyle w:val="ListBullet"/>
        <w:spacing w:after="60"/>
        <w:rPr>
          <w:rFonts w:cs="Times New Roman"/>
        </w:rPr>
      </w:pPr>
      <w:r w:rsidRPr="00222383">
        <w:rPr>
          <w:rFonts w:cs="Times New Roman"/>
        </w:rPr>
        <w:t>To provide a dashboard for current, historical and predicted information.</w:t>
      </w:r>
    </w:p>
    <w:p w14:paraId="22639E78" w14:textId="77777777" w:rsidR="00067159" w:rsidRPr="00222383" w:rsidRDefault="00912E34">
      <w:pPr>
        <w:pStyle w:val="ListBullet"/>
        <w:spacing w:after="60"/>
        <w:rPr>
          <w:rFonts w:cs="Times New Roman"/>
        </w:rPr>
      </w:pPr>
      <w:r w:rsidRPr="00222383">
        <w:rPr>
          <w:rFonts w:cs="Times New Roman"/>
        </w:rPr>
        <w:t>To support timely awareness and environmental decision-making.</w:t>
      </w:r>
    </w:p>
    <w:p w14:paraId="62C32ADF" w14:textId="77777777" w:rsidR="00067159" w:rsidRPr="00222383" w:rsidRDefault="00912E34">
      <w:pPr>
        <w:pStyle w:val="ListBullet"/>
        <w:spacing w:after="60"/>
        <w:rPr>
          <w:rFonts w:cs="Times New Roman"/>
        </w:rPr>
      </w:pPr>
      <w:r w:rsidRPr="00222383">
        <w:rPr>
          <w:rFonts w:cs="Times New Roman"/>
        </w:rPr>
        <w:t>To design a scalable architecture for future real-time monitoring.</w:t>
      </w:r>
    </w:p>
    <w:p w14:paraId="74509F93"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lastRenderedPageBreak/>
        <w:t>1.6 Scope</w:t>
      </w:r>
    </w:p>
    <w:p w14:paraId="5406C030" w14:textId="77777777" w:rsidR="00067159" w:rsidRPr="00222383" w:rsidRDefault="00912E34">
      <w:pPr>
        <w:pStyle w:val="ListBullet"/>
        <w:spacing w:after="60"/>
        <w:rPr>
          <w:rFonts w:cs="Times New Roman"/>
        </w:rPr>
      </w:pPr>
      <w:r w:rsidRPr="00222383">
        <w:rPr>
          <w:rFonts w:cs="Times New Roman"/>
        </w:rPr>
        <w:t>PM2.5 and PM10 monitoring where data is available.</w:t>
      </w:r>
    </w:p>
    <w:p w14:paraId="2207DFF5" w14:textId="77777777" w:rsidR="00067159" w:rsidRPr="00222383" w:rsidRDefault="00912E34">
      <w:pPr>
        <w:pStyle w:val="ListBullet"/>
        <w:spacing w:after="60"/>
        <w:rPr>
          <w:rFonts w:cs="Times New Roman"/>
        </w:rPr>
      </w:pPr>
      <w:r w:rsidRPr="00222383">
        <w:rPr>
          <w:rFonts w:cs="Times New Roman"/>
        </w:rPr>
        <w:t>Temperature and humidity analysis.</w:t>
      </w:r>
    </w:p>
    <w:p w14:paraId="232790C6" w14:textId="77777777" w:rsidR="00067159" w:rsidRPr="00222383" w:rsidRDefault="00912E34">
      <w:pPr>
        <w:pStyle w:val="ListBullet"/>
        <w:spacing w:after="60"/>
        <w:rPr>
          <w:rFonts w:cs="Times New Roman"/>
        </w:rPr>
      </w:pPr>
      <w:r w:rsidRPr="00222383">
        <w:rPr>
          <w:rFonts w:cs="Times New Roman"/>
        </w:rPr>
        <w:t>Optional gaseous pollutant measurements.</w:t>
      </w:r>
    </w:p>
    <w:p w14:paraId="3FE9BC71" w14:textId="77777777" w:rsidR="00067159" w:rsidRPr="00222383" w:rsidRDefault="00912E34">
      <w:pPr>
        <w:pStyle w:val="ListBullet"/>
        <w:spacing w:after="60"/>
        <w:rPr>
          <w:rFonts w:cs="Times New Roman"/>
        </w:rPr>
      </w:pPr>
      <w:r w:rsidRPr="00222383">
        <w:rPr>
          <w:rFonts w:cs="Times New Roman"/>
        </w:rPr>
        <w:t>AQI or air-quality category analysis.</w:t>
      </w:r>
    </w:p>
    <w:p w14:paraId="04EF23F4" w14:textId="77777777" w:rsidR="00067159" w:rsidRPr="00222383" w:rsidRDefault="00912E34">
      <w:pPr>
        <w:pStyle w:val="ListBullet"/>
        <w:spacing w:after="60"/>
        <w:rPr>
          <w:rFonts w:cs="Times New Roman"/>
        </w:rPr>
      </w:pPr>
      <w:r w:rsidRPr="00222383">
        <w:rPr>
          <w:rFonts w:cs="Times New Roman"/>
        </w:rPr>
        <w:t>Historical trend analysis and prediction.</w:t>
      </w:r>
    </w:p>
    <w:p w14:paraId="65430681" w14:textId="77777777" w:rsidR="00067159" w:rsidRPr="00222383" w:rsidRDefault="00912E34">
      <w:pPr>
        <w:pStyle w:val="ListBullet"/>
        <w:spacing w:after="60"/>
        <w:rPr>
          <w:rFonts w:cs="Times New Roman"/>
        </w:rPr>
      </w:pPr>
      <w:r w:rsidRPr="00222383">
        <w:rPr>
          <w:rFonts w:cs="Times New Roman"/>
        </w:rPr>
        <w:t>Data visualization and reporting.</w:t>
      </w:r>
    </w:p>
    <w:p w14:paraId="575D6BE9" w14:textId="77777777" w:rsidR="00067159" w:rsidRPr="00222383" w:rsidRDefault="00912E34">
      <w:pPr>
        <w:pStyle w:val="ListBullet"/>
        <w:spacing w:after="60"/>
        <w:rPr>
          <w:rFonts w:cs="Times New Roman"/>
        </w:rPr>
      </w:pPr>
      <w:r w:rsidRPr="00222383">
        <w:rPr>
          <w:rFonts w:cs="Times New Roman"/>
        </w:rPr>
        <w:t>Potential real-time sensor or cloud integration.</w:t>
      </w:r>
    </w:p>
    <w:p w14:paraId="3601BCCF" w14:textId="77777777" w:rsidR="00067159" w:rsidRPr="00222383" w:rsidRDefault="00912E34">
      <w:pPr>
        <w:spacing w:after="140"/>
        <w:jc w:val="both"/>
        <w:rPr>
          <w:rFonts w:cs="Times New Roman"/>
        </w:rPr>
      </w:pPr>
      <w:r w:rsidRPr="00222383">
        <w:rPr>
          <w:rFonts w:cs="Times New Roman"/>
        </w:rPr>
        <w:t>The project is intended as a monitoring and decision-support system. Predictions are estimates and should not be treated as guaranteed measurements or as a replacement for certified regulatory monitoring.</w:t>
      </w:r>
    </w:p>
    <w:p w14:paraId="7BB53201"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1.7 Expected Engineering Outcome</w:t>
      </w:r>
    </w:p>
    <w:p w14:paraId="714C4446" w14:textId="77777777" w:rsidR="00067159" w:rsidRPr="00222383" w:rsidRDefault="00912E34">
      <w:pPr>
        <w:spacing w:after="140"/>
        <w:jc w:val="both"/>
        <w:rPr>
          <w:rFonts w:cs="Times New Roman"/>
        </w:rPr>
      </w:pPr>
      <w:r w:rsidRPr="00222383">
        <w:rPr>
          <w:rFonts w:cs="Times New Roman"/>
        </w:rPr>
        <w:t>The intended outcome is an integrated analytical platform that accepts environmental measurements, validates and preprocesses them, applies an AI-based prediction workflow, and presents current, historical and predicted air-quality information through a dashboard. The system is designed as a modular foundation that can later incorporate additional sensors, cloud services, geospatial visualization and advanced models.</w:t>
      </w:r>
    </w:p>
    <w:p w14:paraId="15E431A3" w14:textId="77777777" w:rsidR="00067159" w:rsidRPr="00222383" w:rsidRDefault="00912E34">
      <w:pPr>
        <w:rPr>
          <w:rFonts w:cs="Times New Roman"/>
        </w:rPr>
      </w:pPr>
      <w:r w:rsidRPr="00222383">
        <w:rPr>
          <w:rFonts w:cs="Times New Roman"/>
        </w:rPr>
        <w:br w:type="page"/>
      </w:r>
    </w:p>
    <w:p w14:paraId="6E50E599" w14:textId="77777777" w:rsidR="00067159" w:rsidRPr="00222383" w:rsidRDefault="00912E34">
      <w:pPr>
        <w:pStyle w:val="ChapterTitle"/>
        <w:spacing w:after="60"/>
        <w:rPr>
          <w:rFonts w:cs="Times New Roman"/>
        </w:rPr>
      </w:pPr>
      <w:r w:rsidRPr="00222383">
        <w:rPr>
          <w:rFonts w:cs="Times New Roman"/>
        </w:rPr>
        <w:lastRenderedPageBreak/>
        <w:t>CHAPTER 2</w:t>
      </w:r>
    </w:p>
    <w:p w14:paraId="3084FEF1" w14:textId="77777777" w:rsidR="00067159" w:rsidRPr="00222383" w:rsidRDefault="00912E34">
      <w:pPr>
        <w:pStyle w:val="ChapterTitle"/>
        <w:rPr>
          <w:rFonts w:cs="Times New Roman"/>
        </w:rPr>
      </w:pPr>
      <w:r w:rsidRPr="00222383">
        <w:rPr>
          <w:rFonts w:cs="Times New Roman"/>
        </w:rPr>
        <w:t>LITERATURE REVIEW AND EXISTING SOLUTIONS</w:t>
      </w:r>
    </w:p>
    <w:p w14:paraId="79352DCD"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2.1 Review Method</w:t>
      </w:r>
    </w:p>
    <w:p w14:paraId="082B11E7" w14:textId="77777777" w:rsidR="00067159" w:rsidRPr="00222383" w:rsidRDefault="00912E34">
      <w:pPr>
        <w:spacing w:after="140"/>
        <w:jc w:val="both"/>
        <w:rPr>
          <w:rFonts w:cs="Times New Roman"/>
        </w:rPr>
      </w:pPr>
      <w:r w:rsidRPr="00222383">
        <w:rPr>
          <w:rFonts w:cs="Times New Roman"/>
        </w:rPr>
        <w:t>The original report identifies research papers, a World Health Organization air-quality guideline, and the general availability of environmental sensor and public air-quality datasets as supporting material. It does not document a formal database search protocol, inclusion/exclusion criteria or a systematic review procedure. Accordingly, the literature review in this reformatted report is limited to the sources already cited in the original report.</w:t>
      </w:r>
    </w:p>
    <w:p w14:paraId="775A8B47"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2.2 Review of Existing Work</w:t>
      </w:r>
    </w:p>
    <w:p w14:paraId="679E241E" w14:textId="77777777" w:rsidR="00067159" w:rsidRPr="00222383" w:rsidRDefault="00912E34">
      <w:pPr>
        <w:spacing w:after="140"/>
        <w:jc w:val="both"/>
        <w:rPr>
          <w:rFonts w:cs="Times New Roman"/>
        </w:rPr>
      </w:pPr>
      <w:r w:rsidRPr="00222383">
        <w:rPr>
          <w:rFonts w:cs="Times New Roman"/>
        </w:rPr>
        <w:t>The cited literature covers machine-learning approaches for AQI prediction, IoT and big-data-oriented air-pollution monitoring and forecasting, surveys of air-quality forecasting algorithms, and comparative studies involving machine learning and deep learning. The original report uses these sources to support the general suitability of data-driven prediction while emphasizing data quality, model validation and transparent communication of uncertainty.</w:t>
      </w:r>
    </w:p>
    <w:tbl>
      <w:tblPr>
        <w:tblStyle w:val="TableGrid"/>
        <w:tblW w:w="0" w:type="auto"/>
        <w:jc w:val="center"/>
        <w:tblLook w:val="04A0" w:firstRow="1" w:lastRow="0" w:firstColumn="1" w:lastColumn="0" w:noHBand="0" w:noVBand="1"/>
      </w:tblPr>
      <w:tblGrid>
        <w:gridCol w:w="2409"/>
        <w:gridCol w:w="2410"/>
        <w:gridCol w:w="2410"/>
        <w:gridCol w:w="2409"/>
      </w:tblGrid>
      <w:tr w:rsidR="00067159" w:rsidRPr="00222383" w14:paraId="400A1949" w14:textId="77777777">
        <w:trPr>
          <w:jc w:val="center"/>
        </w:trPr>
        <w:tc>
          <w:tcPr>
            <w:tcW w:w="2412" w:type="dxa"/>
            <w:shd w:val="clear" w:color="auto" w:fill="D9E1F2"/>
            <w:vAlign w:val="center"/>
          </w:tcPr>
          <w:p w14:paraId="38DC8085" w14:textId="77777777" w:rsidR="00067159" w:rsidRPr="00222383" w:rsidRDefault="00912E34">
            <w:pPr>
              <w:jc w:val="center"/>
              <w:rPr>
                <w:rFonts w:cs="Times New Roman"/>
                <w:sz w:val="20"/>
                <w:szCs w:val="28"/>
              </w:rPr>
            </w:pPr>
            <w:r w:rsidRPr="00222383">
              <w:rPr>
                <w:rFonts w:cs="Times New Roman"/>
                <w:b/>
                <w:sz w:val="20"/>
                <w:szCs w:val="28"/>
              </w:rPr>
              <w:t>Existing Approach</w:t>
            </w:r>
          </w:p>
        </w:tc>
        <w:tc>
          <w:tcPr>
            <w:tcW w:w="2412" w:type="dxa"/>
            <w:shd w:val="clear" w:color="auto" w:fill="D9E1F2"/>
            <w:vAlign w:val="center"/>
          </w:tcPr>
          <w:p w14:paraId="7E3B3E30" w14:textId="77777777" w:rsidR="00067159" w:rsidRPr="00222383" w:rsidRDefault="00912E34">
            <w:pPr>
              <w:jc w:val="center"/>
              <w:rPr>
                <w:rFonts w:cs="Times New Roman"/>
                <w:sz w:val="20"/>
                <w:szCs w:val="28"/>
              </w:rPr>
            </w:pPr>
            <w:r w:rsidRPr="00222383">
              <w:rPr>
                <w:rFonts w:cs="Times New Roman"/>
                <w:b/>
                <w:sz w:val="20"/>
                <w:szCs w:val="28"/>
              </w:rPr>
              <w:t>Advantages</w:t>
            </w:r>
          </w:p>
        </w:tc>
        <w:tc>
          <w:tcPr>
            <w:tcW w:w="2412" w:type="dxa"/>
            <w:shd w:val="clear" w:color="auto" w:fill="D9E1F2"/>
            <w:vAlign w:val="center"/>
          </w:tcPr>
          <w:p w14:paraId="41CDA967" w14:textId="77777777" w:rsidR="00067159" w:rsidRPr="00222383" w:rsidRDefault="00912E34">
            <w:pPr>
              <w:jc w:val="center"/>
              <w:rPr>
                <w:rFonts w:cs="Times New Roman"/>
                <w:sz w:val="20"/>
                <w:szCs w:val="28"/>
              </w:rPr>
            </w:pPr>
            <w:r w:rsidRPr="00222383">
              <w:rPr>
                <w:rFonts w:cs="Times New Roman"/>
                <w:b/>
                <w:sz w:val="20"/>
                <w:szCs w:val="28"/>
              </w:rPr>
              <w:t>Limitations identified in the report</w:t>
            </w:r>
          </w:p>
        </w:tc>
        <w:tc>
          <w:tcPr>
            <w:tcW w:w="2412" w:type="dxa"/>
            <w:shd w:val="clear" w:color="auto" w:fill="D9E1F2"/>
            <w:vAlign w:val="center"/>
          </w:tcPr>
          <w:p w14:paraId="09E8B8E7" w14:textId="77777777" w:rsidR="00067159" w:rsidRPr="00222383" w:rsidRDefault="00912E34">
            <w:pPr>
              <w:jc w:val="center"/>
              <w:rPr>
                <w:rFonts w:cs="Times New Roman"/>
                <w:sz w:val="20"/>
                <w:szCs w:val="28"/>
              </w:rPr>
            </w:pPr>
            <w:r w:rsidRPr="00222383">
              <w:rPr>
                <w:rFonts w:cs="Times New Roman"/>
                <w:b/>
                <w:sz w:val="20"/>
                <w:szCs w:val="28"/>
              </w:rPr>
              <w:t>Relevance to Proposed Work</w:t>
            </w:r>
          </w:p>
        </w:tc>
      </w:tr>
      <w:tr w:rsidR="00067159" w:rsidRPr="00222383" w14:paraId="16EE42A0" w14:textId="77777777">
        <w:trPr>
          <w:jc w:val="center"/>
        </w:trPr>
        <w:tc>
          <w:tcPr>
            <w:tcW w:w="2412" w:type="dxa"/>
            <w:vAlign w:val="center"/>
          </w:tcPr>
          <w:p w14:paraId="5E78D52B" w14:textId="77777777" w:rsidR="00067159" w:rsidRPr="00222383" w:rsidRDefault="00912E34">
            <w:pPr>
              <w:jc w:val="center"/>
              <w:rPr>
                <w:rFonts w:cs="Times New Roman"/>
                <w:sz w:val="20"/>
                <w:szCs w:val="28"/>
              </w:rPr>
            </w:pPr>
            <w:r w:rsidRPr="00222383">
              <w:rPr>
                <w:rFonts w:cs="Times New Roman"/>
                <w:sz w:val="20"/>
                <w:szCs w:val="28"/>
              </w:rPr>
              <w:t>Display / conventional monitoring</w:t>
            </w:r>
          </w:p>
        </w:tc>
        <w:tc>
          <w:tcPr>
            <w:tcW w:w="2412" w:type="dxa"/>
            <w:vAlign w:val="center"/>
          </w:tcPr>
          <w:p w14:paraId="5C96AFAE" w14:textId="77777777" w:rsidR="00067159" w:rsidRPr="00222383" w:rsidRDefault="00912E34">
            <w:pPr>
              <w:jc w:val="center"/>
              <w:rPr>
                <w:rFonts w:cs="Times New Roman"/>
                <w:sz w:val="20"/>
                <w:szCs w:val="28"/>
              </w:rPr>
            </w:pPr>
            <w:r w:rsidRPr="00222383">
              <w:rPr>
                <w:rFonts w:cs="Times New Roman"/>
                <w:sz w:val="20"/>
                <w:szCs w:val="28"/>
              </w:rPr>
              <w:t>Provides current environmental measurements</w:t>
            </w:r>
          </w:p>
        </w:tc>
        <w:tc>
          <w:tcPr>
            <w:tcW w:w="2412" w:type="dxa"/>
            <w:vAlign w:val="center"/>
          </w:tcPr>
          <w:p w14:paraId="1BDE96FB" w14:textId="77777777" w:rsidR="00067159" w:rsidRPr="00222383" w:rsidRDefault="00912E34">
            <w:pPr>
              <w:jc w:val="center"/>
              <w:rPr>
                <w:rFonts w:cs="Times New Roman"/>
                <w:sz w:val="20"/>
                <w:szCs w:val="28"/>
              </w:rPr>
            </w:pPr>
            <w:r w:rsidRPr="00222383">
              <w:rPr>
                <w:rFonts w:cs="Times New Roman"/>
                <w:sz w:val="20"/>
                <w:szCs w:val="28"/>
              </w:rPr>
              <w:t>Limited predictive insight; measurements may cover limited locations</w:t>
            </w:r>
          </w:p>
        </w:tc>
        <w:tc>
          <w:tcPr>
            <w:tcW w:w="2412" w:type="dxa"/>
            <w:vAlign w:val="center"/>
          </w:tcPr>
          <w:p w14:paraId="4552DCD2" w14:textId="77777777" w:rsidR="00067159" w:rsidRPr="00222383" w:rsidRDefault="00912E34">
            <w:pPr>
              <w:jc w:val="center"/>
              <w:rPr>
                <w:rFonts w:cs="Times New Roman"/>
                <w:sz w:val="20"/>
                <w:szCs w:val="28"/>
              </w:rPr>
            </w:pPr>
            <w:r w:rsidRPr="00222383">
              <w:rPr>
                <w:rFonts w:cs="Times New Roman"/>
                <w:sz w:val="20"/>
                <w:szCs w:val="28"/>
              </w:rPr>
              <w:t>Motivates integration of prediction with monitoring</w:t>
            </w:r>
          </w:p>
        </w:tc>
      </w:tr>
      <w:tr w:rsidR="00067159" w:rsidRPr="00222383" w14:paraId="20F16405" w14:textId="77777777">
        <w:trPr>
          <w:jc w:val="center"/>
        </w:trPr>
        <w:tc>
          <w:tcPr>
            <w:tcW w:w="2412" w:type="dxa"/>
            <w:vAlign w:val="center"/>
          </w:tcPr>
          <w:p w14:paraId="4D7EC1E6" w14:textId="77777777" w:rsidR="00067159" w:rsidRPr="00222383" w:rsidRDefault="00912E34">
            <w:pPr>
              <w:jc w:val="center"/>
              <w:rPr>
                <w:rFonts w:cs="Times New Roman"/>
                <w:sz w:val="20"/>
                <w:szCs w:val="28"/>
              </w:rPr>
            </w:pPr>
            <w:r w:rsidRPr="00222383">
              <w:rPr>
                <w:rFonts w:cs="Times New Roman"/>
                <w:sz w:val="20"/>
                <w:szCs w:val="28"/>
              </w:rPr>
              <w:t>Machine-learning AQI / pollutant prediction</w:t>
            </w:r>
          </w:p>
        </w:tc>
        <w:tc>
          <w:tcPr>
            <w:tcW w:w="2412" w:type="dxa"/>
            <w:vAlign w:val="center"/>
          </w:tcPr>
          <w:p w14:paraId="12E1833A" w14:textId="77777777" w:rsidR="00067159" w:rsidRPr="00222383" w:rsidRDefault="00912E34">
            <w:pPr>
              <w:jc w:val="center"/>
              <w:rPr>
                <w:rFonts w:cs="Times New Roman"/>
                <w:sz w:val="20"/>
                <w:szCs w:val="28"/>
              </w:rPr>
            </w:pPr>
            <w:r w:rsidRPr="00222383">
              <w:rPr>
                <w:rFonts w:cs="Times New Roman"/>
                <w:sz w:val="20"/>
                <w:szCs w:val="28"/>
              </w:rPr>
              <w:t>Can model relationships in historical and weather-related data</w:t>
            </w:r>
          </w:p>
        </w:tc>
        <w:tc>
          <w:tcPr>
            <w:tcW w:w="2412" w:type="dxa"/>
            <w:vAlign w:val="center"/>
          </w:tcPr>
          <w:p w14:paraId="70740668" w14:textId="77777777" w:rsidR="00067159" w:rsidRPr="00222383" w:rsidRDefault="00912E34">
            <w:pPr>
              <w:jc w:val="center"/>
              <w:rPr>
                <w:rFonts w:cs="Times New Roman"/>
                <w:sz w:val="20"/>
                <w:szCs w:val="28"/>
              </w:rPr>
            </w:pPr>
            <w:r w:rsidRPr="00222383">
              <w:rPr>
                <w:rFonts w:cs="Times New Roman"/>
                <w:sz w:val="20"/>
                <w:szCs w:val="28"/>
              </w:rPr>
              <w:t>Accuracy depends on dataset, sensor quality, features and testing</w:t>
            </w:r>
          </w:p>
        </w:tc>
        <w:tc>
          <w:tcPr>
            <w:tcW w:w="2412" w:type="dxa"/>
            <w:vAlign w:val="center"/>
          </w:tcPr>
          <w:p w14:paraId="2E26C8C8" w14:textId="77777777" w:rsidR="00067159" w:rsidRPr="00222383" w:rsidRDefault="00912E34">
            <w:pPr>
              <w:jc w:val="center"/>
              <w:rPr>
                <w:rFonts w:cs="Times New Roman"/>
                <w:sz w:val="20"/>
                <w:szCs w:val="28"/>
              </w:rPr>
            </w:pPr>
            <w:r w:rsidRPr="00222383">
              <w:rPr>
                <w:rFonts w:cs="Times New Roman"/>
                <w:sz w:val="20"/>
                <w:szCs w:val="28"/>
              </w:rPr>
              <w:t>Provides candidate modelling approach</w:t>
            </w:r>
          </w:p>
        </w:tc>
      </w:tr>
      <w:tr w:rsidR="00067159" w:rsidRPr="00222383" w14:paraId="5C5B38A5" w14:textId="77777777">
        <w:trPr>
          <w:jc w:val="center"/>
        </w:trPr>
        <w:tc>
          <w:tcPr>
            <w:tcW w:w="2412" w:type="dxa"/>
            <w:vAlign w:val="center"/>
          </w:tcPr>
          <w:p w14:paraId="6796D29B" w14:textId="77777777" w:rsidR="00067159" w:rsidRPr="00222383" w:rsidRDefault="00912E34">
            <w:pPr>
              <w:jc w:val="center"/>
              <w:rPr>
                <w:rFonts w:cs="Times New Roman"/>
                <w:sz w:val="20"/>
                <w:szCs w:val="28"/>
              </w:rPr>
            </w:pPr>
            <w:r w:rsidRPr="00222383">
              <w:rPr>
                <w:rFonts w:cs="Times New Roman"/>
                <w:sz w:val="20"/>
                <w:szCs w:val="28"/>
              </w:rPr>
              <w:t>IoT-based monitoring</w:t>
            </w:r>
          </w:p>
        </w:tc>
        <w:tc>
          <w:tcPr>
            <w:tcW w:w="2412" w:type="dxa"/>
            <w:vAlign w:val="center"/>
          </w:tcPr>
          <w:p w14:paraId="201A6664" w14:textId="77777777" w:rsidR="00067159" w:rsidRPr="00222383" w:rsidRDefault="00912E34">
            <w:pPr>
              <w:jc w:val="center"/>
              <w:rPr>
                <w:rFonts w:cs="Times New Roman"/>
                <w:sz w:val="20"/>
                <w:szCs w:val="28"/>
              </w:rPr>
            </w:pPr>
            <w:r w:rsidRPr="00222383">
              <w:rPr>
                <w:rFonts w:cs="Times New Roman"/>
                <w:sz w:val="20"/>
                <w:szCs w:val="28"/>
              </w:rPr>
              <w:t>Supports continuous environmental data acquisition</w:t>
            </w:r>
          </w:p>
        </w:tc>
        <w:tc>
          <w:tcPr>
            <w:tcW w:w="2412" w:type="dxa"/>
            <w:vAlign w:val="center"/>
          </w:tcPr>
          <w:p w14:paraId="2FD6DB41" w14:textId="77777777" w:rsidR="00067159" w:rsidRPr="00222383" w:rsidRDefault="00912E34">
            <w:pPr>
              <w:jc w:val="center"/>
              <w:rPr>
                <w:rFonts w:cs="Times New Roman"/>
                <w:sz w:val="20"/>
                <w:szCs w:val="28"/>
              </w:rPr>
            </w:pPr>
            <w:r w:rsidRPr="00222383">
              <w:rPr>
                <w:rFonts w:cs="Times New Roman"/>
                <w:sz w:val="20"/>
                <w:szCs w:val="28"/>
              </w:rPr>
              <w:t>Sensor noise, calibration and sampling differences can affect data quality</w:t>
            </w:r>
          </w:p>
        </w:tc>
        <w:tc>
          <w:tcPr>
            <w:tcW w:w="2412" w:type="dxa"/>
            <w:vAlign w:val="center"/>
          </w:tcPr>
          <w:p w14:paraId="60A606AE" w14:textId="77777777" w:rsidR="00067159" w:rsidRPr="00222383" w:rsidRDefault="00912E34">
            <w:pPr>
              <w:jc w:val="center"/>
              <w:rPr>
                <w:rFonts w:cs="Times New Roman"/>
                <w:sz w:val="20"/>
                <w:szCs w:val="28"/>
              </w:rPr>
            </w:pPr>
            <w:r w:rsidRPr="00222383">
              <w:rPr>
                <w:rFonts w:cs="Times New Roman"/>
                <w:sz w:val="20"/>
                <w:szCs w:val="28"/>
              </w:rPr>
              <w:t>Supports future real-time sensor integration</w:t>
            </w:r>
          </w:p>
        </w:tc>
      </w:tr>
      <w:tr w:rsidR="00067159" w:rsidRPr="00222383" w14:paraId="2B30C816" w14:textId="77777777">
        <w:trPr>
          <w:jc w:val="center"/>
        </w:trPr>
        <w:tc>
          <w:tcPr>
            <w:tcW w:w="2412" w:type="dxa"/>
            <w:vAlign w:val="center"/>
          </w:tcPr>
          <w:p w14:paraId="32990050" w14:textId="77777777" w:rsidR="00067159" w:rsidRPr="00222383" w:rsidRDefault="00912E34">
            <w:pPr>
              <w:jc w:val="center"/>
              <w:rPr>
                <w:rFonts w:cs="Times New Roman"/>
                <w:sz w:val="20"/>
                <w:szCs w:val="28"/>
              </w:rPr>
            </w:pPr>
            <w:r w:rsidRPr="00222383">
              <w:rPr>
                <w:rFonts w:cs="Times New Roman"/>
                <w:sz w:val="20"/>
                <w:szCs w:val="28"/>
              </w:rPr>
              <w:t>Dashboard-based analytics</w:t>
            </w:r>
          </w:p>
        </w:tc>
        <w:tc>
          <w:tcPr>
            <w:tcW w:w="2412" w:type="dxa"/>
            <w:vAlign w:val="center"/>
          </w:tcPr>
          <w:p w14:paraId="32ADC5E5" w14:textId="77777777" w:rsidR="00067159" w:rsidRPr="00222383" w:rsidRDefault="00912E34">
            <w:pPr>
              <w:jc w:val="center"/>
              <w:rPr>
                <w:rFonts w:cs="Times New Roman"/>
                <w:sz w:val="20"/>
                <w:szCs w:val="28"/>
              </w:rPr>
            </w:pPr>
            <w:r w:rsidRPr="00222383">
              <w:rPr>
                <w:rFonts w:cs="Times New Roman"/>
                <w:sz w:val="20"/>
                <w:szCs w:val="28"/>
              </w:rPr>
              <w:t>Makes current, historical and predicted information understandable</w:t>
            </w:r>
          </w:p>
        </w:tc>
        <w:tc>
          <w:tcPr>
            <w:tcW w:w="2412" w:type="dxa"/>
            <w:vAlign w:val="center"/>
          </w:tcPr>
          <w:p w14:paraId="4F8DAAF2" w14:textId="77777777" w:rsidR="00067159" w:rsidRPr="00222383" w:rsidRDefault="00912E34">
            <w:pPr>
              <w:jc w:val="center"/>
              <w:rPr>
                <w:rFonts w:cs="Times New Roman"/>
                <w:sz w:val="20"/>
                <w:szCs w:val="28"/>
              </w:rPr>
            </w:pPr>
            <w:r w:rsidRPr="00222383">
              <w:rPr>
                <w:rFonts w:cs="Times New Roman"/>
                <w:sz w:val="20"/>
                <w:szCs w:val="28"/>
              </w:rPr>
              <w:t>Visualizations can oversimplify data if uncertainty is not communicated</w:t>
            </w:r>
          </w:p>
        </w:tc>
        <w:tc>
          <w:tcPr>
            <w:tcW w:w="2412" w:type="dxa"/>
            <w:vAlign w:val="center"/>
          </w:tcPr>
          <w:p w14:paraId="08E3EE11" w14:textId="77777777" w:rsidR="00067159" w:rsidRPr="00222383" w:rsidRDefault="00912E34">
            <w:pPr>
              <w:jc w:val="center"/>
              <w:rPr>
                <w:rFonts w:cs="Times New Roman"/>
                <w:sz w:val="20"/>
                <w:szCs w:val="28"/>
              </w:rPr>
            </w:pPr>
            <w:r w:rsidRPr="00222383">
              <w:rPr>
                <w:rFonts w:cs="Times New Roman"/>
                <w:sz w:val="20"/>
                <w:szCs w:val="28"/>
              </w:rPr>
              <w:t>Forms the user-facing component of the proposed system</w:t>
            </w:r>
          </w:p>
        </w:tc>
      </w:tr>
    </w:tbl>
    <w:p w14:paraId="0978B988" w14:textId="77777777" w:rsidR="00067159" w:rsidRPr="00222383" w:rsidRDefault="00067159">
      <w:pPr>
        <w:spacing w:after="40"/>
        <w:rPr>
          <w:rFonts w:cs="Times New Roman"/>
          <w:sz w:val="28"/>
          <w:szCs w:val="24"/>
        </w:rPr>
      </w:pPr>
    </w:p>
    <w:p w14:paraId="77723918"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2.3 Comparative Analysis</w:t>
      </w:r>
    </w:p>
    <w:p w14:paraId="740551BD" w14:textId="77777777" w:rsidR="00067159" w:rsidRPr="00222383" w:rsidRDefault="00912E34">
      <w:pPr>
        <w:spacing w:after="140"/>
        <w:jc w:val="both"/>
        <w:rPr>
          <w:rFonts w:cs="Times New Roman"/>
        </w:rPr>
      </w:pPr>
      <w:r w:rsidRPr="00222383">
        <w:rPr>
          <w:rFonts w:cs="Times New Roman"/>
        </w:rPr>
        <w:t>The original report does not provide a numerical comparison of individual published systems. The comparison above therefore remains qualitative and is derived only from the problem description, stated methodology and cited source categories.</w:t>
      </w:r>
    </w:p>
    <w:p w14:paraId="0B1DC1F7"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t>2.4 Research / Engineering Gap</w:t>
      </w:r>
    </w:p>
    <w:p w14:paraId="0FA6CF6A" w14:textId="77777777" w:rsidR="00067159" w:rsidRPr="00222383" w:rsidRDefault="00912E34">
      <w:pPr>
        <w:spacing w:after="140"/>
        <w:jc w:val="both"/>
        <w:rPr>
          <w:rFonts w:cs="Times New Roman"/>
        </w:rPr>
      </w:pPr>
      <w:r w:rsidRPr="00222383">
        <w:rPr>
          <w:rFonts w:cs="Times New Roman"/>
        </w:rPr>
        <w:t>The engineering gap identified by the project is the need to combine data acquisition, data-quality validation, predictive modelling and understandable dashboard communication in a single modular workflow. The report also highlights the need to avoid assuming that any one algorithm is universally accurate and to evaluate predictions against actual observations.</w:t>
      </w:r>
    </w:p>
    <w:p w14:paraId="0D6FCF35" w14:textId="77777777" w:rsidR="00067159" w:rsidRPr="00222383" w:rsidRDefault="00912E34">
      <w:pPr>
        <w:pStyle w:val="Heading2"/>
        <w:rPr>
          <w:rFonts w:ascii="Times New Roman" w:hAnsi="Times New Roman" w:cs="Times New Roman"/>
          <w:color w:val="auto"/>
          <w:sz w:val="28"/>
          <w:szCs w:val="28"/>
        </w:rPr>
      </w:pPr>
      <w:r w:rsidRPr="00222383">
        <w:rPr>
          <w:rFonts w:ascii="Times New Roman" w:hAnsi="Times New Roman" w:cs="Times New Roman"/>
          <w:color w:val="auto"/>
          <w:sz w:val="28"/>
          <w:szCs w:val="28"/>
        </w:rPr>
        <w:lastRenderedPageBreak/>
        <w:t>2.5 Proposed Contribution</w:t>
      </w:r>
    </w:p>
    <w:p w14:paraId="156CD27D" w14:textId="77777777" w:rsidR="00067159" w:rsidRPr="00222383" w:rsidRDefault="00912E34">
      <w:pPr>
        <w:spacing w:after="140"/>
        <w:jc w:val="both"/>
        <w:rPr>
          <w:rFonts w:cs="Times New Roman"/>
        </w:rPr>
      </w:pPr>
      <w:r w:rsidRPr="00222383">
        <w:rPr>
          <w:rFonts w:cs="Times New Roman"/>
        </w:rPr>
        <w:t>The proposed contribution is an integrated monitoring-and-prediction architecture in which data acquisition, processing, AI prediction and visualization are separated into modules. This allows sensors, data sources and prediction models to be improved independently while keeping the system focused on reliable data handling and transparent presentation of predictions.</w:t>
      </w:r>
    </w:p>
    <w:p w14:paraId="0AD3BBA9" w14:textId="77777777" w:rsidR="00067159" w:rsidRPr="00222383" w:rsidRDefault="00912E34">
      <w:pPr>
        <w:rPr>
          <w:rFonts w:cs="Times New Roman"/>
        </w:rPr>
      </w:pPr>
      <w:r w:rsidRPr="00222383">
        <w:rPr>
          <w:rFonts w:cs="Times New Roman"/>
        </w:rPr>
        <w:br w:type="page"/>
      </w:r>
    </w:p>
    <w:p w14:paraId="77D30959" w14:textId="77777777" w:rsidR="00067159" w:rsidRPr="00222383" w:rsidRDefault="00912E34">
      <w:pPr>
        <w:pStyle w:val="ChapterTitle"/>
        <w:spacing w:after="60"/>
        <w:rPr>
          <w:rFonts w:cs="Times New Roman"/>
        </w:rPr>
      </w:pPr>
      <w:r w:rsidRPr="00222383">
        <w:rPr>
          <w:rFonts w:cs="Times New Roman"/>
        </w:rPr>
        <w:lastRenderedPageBreak/>
        <w:t>CHAPTER 3</w:t>
      </w:r>
    </w:p>
    <w:p w14:paraId="761A9C0E" w14:textId="77777777" w:rsidR="00067159" w:rsidRPr="00222383" w:rsidRDefault="00912E34">
      <w:pPr>
        <w:pStyle w:val="ChapterTitle"/>
        <w:rPr>
          <w:rFonts w:cs="Times New Roman"/>
        </w:rPr>
      </w:pPr>
      <w:r w:rsidRPr="00222383">
        <w:rPr>
          <w:rFonts w:cs="Times New Roman"/>
        </w:rPr>
        <w:t>ENGINEERING DESIGN &amp; TRADE-OFFS, SUSTAINABILITY, ETHICS, SAFETY, RISK &amp; SECURITY</w:t>
      </w:r>
    </w:p>
    <w:p w14:paraId="75E1C7AF" w14:textId="77777777" w:rsidR="00067159" w:rsidRPr="00222383" w:rsidRDefault="00912E34">
      <w:pPr>
        <w:pStyle w:val="Heading2"/>
        <w:rPr>
          <w:rFonts w:ascii="Times New Roman" w:hAnsi="Times New Roman" w:cs="Times New Roman"/>
          <w:color w:val="auto"/>
        </w:rPr>
      </w:pPr>
      <w:r w:rsidRPr="00222383">
        <w:rPr>
          <w:rFonts w:ascii="Times New Roman" w:hAnsi="Times New Roman" w:cs="Times New Roman"/>
          <w:color w:val="auto"/>
        </w:rPr>
        <w:t>3.1 Requirements</w:t>
      </w:r>
    </w:p>
    <w:p w14:paraId="71B6757D" w14:textId="77777777" w:rsidR="00067159" w:rsidRPr="00222383" w:rsidRDefault="00912E34">
      <w:pPr>
        <w:pStyle w:val="Heading3"/>
        <w:rPr>
          <w:rFonts w:ascii="Times New Roman" w:hAnsi="Times New Roman" w:cs="Times New Roman"/>
          <w:color w:val="auto"/>
        </w:rPr>
      </w:pPr>
      <w:r w:rsidRPr="00222383">
        <w:rPr>
          <w:rFonts w:ascii="Times New Roman" w:hAnsi="Times New Roman" w:cs="Times New Roman"/>
          <w:color w:val="auto"/>
        </w:rPr>
        <w:t>Stakeholder / User Requirements</w:t>
      </w:r>
    </w:p>
    <w:tbl>
      <w:tblPr>
        <w:tblStyle w:val="TableGrid"/>
        <w:tblW w:w="0" w:type="auto"/>
        <w:jc w:val="center"/>
        <w:tblLook w:val="04A0" w:firstRow="1" w:lastRow="0" w:firstColumn="1" w:lastColumn="0" w:noHBand="0" w:noVBand="1"/>
      </w:tblPr>
      <w:tblGrid>
        <w:gridCol w:w="4819"/>
        <w:gridCol w:w="4819"/>
      </w:tblGrid>
      <w:tr w:rsidR="00067159" w:rsidRPr="00222383" w14:paraId="37F7ABF6" w14:textId="77777777">
        <w:trPr>
          <w:jc w:val="center"/>
        </w:trPr>
        <w:tc>
          <w:tcPr>
            <w:tcW w:w="4824" w:type="dxa"/>
            <w:shd w:val="clear" w:color="auto" w:fill="D9E1F2"/>
            <w:vAlign w:val="center"/>
          </w:tcPr>
          <w:p w14:paraId="7FC6326B" w14:textId="77777777" w:rsidR="00067159" w:rsidRPr="00222383" w:rsidRDefault="00912E34">
            <w:pPr>
              <w:jc w:val="center"/>
              <w:rPr>
                <w:rFonts w:cs="Times New Roman"/>
                <w:sz w:val="20"/>
                <w:szCs w:val="28"/>
              </w:rPr>
            </w:pPr>
            <w:r w:rsidRPr="00222383">
              <w:rPr>
                <w:rFonts w:cs="Times New Roman"/>
                <w:b/>
                <w:sz w:val="20"/>
                <w:szCs w:val="28"/>
              </w:rPr>
              <w:t>Stakeholder</w:t>
            </w:r>
          </w:p>
        </w:tc>
        <w:tc>
          <w:tcPr>
            <w:tcW w:w="4824" w:type="dxa"/>
            <w:shd w:val="clear" w:color="auto" w:fill="D9E1F2"/>
            <w:vAlign w:val="center"/>
          </w:tcPr>
          <w:p w14:paraId="7189365E" w14:textId="77777777" w:rsidR="00067159" w:rsidRPr="00222383" w:rsidRDefault="00912E34">
            <w:pPr>
              <w:jc w:val="center"/>
              <w:rPr>
                <w:rFonts w:cs="Times New Roman"/>
                <w:sz w:val="20"/>
                <w:szCs w:val="28"/>
              </w:rPr>
            </w:pPr>
            <w:r w:rsidRPr="00222383">
              <w:rPr>
                <w:rFonts w:cs="Times New Roman"/>
                <w:b/>
                <w:sz w:val="20"/>
                <w:szCs w:val="28"/>
              </w:rPr>
              <w:t>Requirement</w:t>
            </w:r>
          </w:p>
        </w:tc>
      </w:tr>
      <w:tr w:rsidR="00067159" w:rsidRPr="00222383" w14:paraId="4DFB648A" w14:textId="77777777">
        <w:trPr>
          <w:jc w:val="center"/>
        </w:trPr>
        <w:tc>
          <w:tcPr>
            <w:tcW w:w="4824" w:type="dxa"/>
            <w:vAlign w:val="center"/>
          </w:tcPr>
          <w:p w14:paraId="338CC0ED" w14:textId="77777777" w:rsidR="00067159" w:rsidRPr="00222383" w:rsidRDefault="00912E34">
            <w:pPr>
              <w:jc w:val="center"/>
              <w:rPr>
                <w:rFonts w:cs="Times New Roman"/>
                <w:sz w:val="20"/>
                <w:szCs w:val="28"/>
              </w:rPr>
            </w:pPr>
            <w:r w:rsidRPr="00222383">
              <w:rPr>
                <w:rFonts w:cs="Times New Roman"/>
                <w:sz w:val="20"/>
                <w:szCs w:val="28"/>
              </w:rPr>
              <w:t>Citizens and communities</w:t>
            </w:r>
          </w:p>
        </w:tc>
        <w:tc>
          <w:tcPr>
            <w:tcW w:w="4824" w:type="dxa"/>
            <w:vAlign w:val="center"/>
          </w:tcPr>
          <w:p w14:paraId="39D225A8" w14:textId="77777777" w:rsidR="00067159" w:rsidRPr="00222383" w:rsidRDefault="00912E34">
            <w:pPr>
              <w:jc w:val="center"/>
              <w:rPr>
                <w:rFonts w:cs="Times New Roman"/>
                <w:sz w:val="20"/>
                <w:szCs w:val="28"/>
              </w:rPr>
            </w:pPr>
            <w:r w:rsidRPr="00222383">
              <w:rPr>
                <w:rFonts w:cs="Times New Roman"/>
                <w:sz w:val="20"/>
                <w:szCs w:val="28"/>
              </w:rPr>
              <w:t>Understandable current and predicted air-quality information.</w:t>
            </w:r>
          </w:p>
        </w:tc>
      </w:tr>
      <w:tr w:rsidR="00067159" w:rsidRPr="00222383" w14:paraId="3FA0F6A4" w14:textId="77777777">
        <w:trPr>
          <w:jc w:val="center"/>
        </w:trPr>
        <w:tc>
          <w:tcPr>
            <w:tcW w:w="4824" w:type="dxa"/>
            <w:vAlign w:val="center"/>
          </w:tcPr>
          <w:p w14:paraId="404CD90D" w14:textId="77777777" w:rsidR="00067159" w:rsidRPr="00222383" w:rsidRDefault="00912E34">
            <w:pPr>
              <w:jc w:val="center"/>
              <w:rPr>
                <w:rFonts w:cs="Times New Roman"/>
                <w:sz w:val="20"/>
                <w:szCs w:val="28"/>
              </w:rPr>
            </w:pPr>
            <w:r w:rsidRPr="00222383">
              <w:rPr>
                <w:rFonts w:cs="Times New Roman"/>
                <w:sz w:val="20"/>
                <w:szCs w:val="28"/>
              </w:rPr>
              <w:t>Environmental authorities / municipal organizations</w:t>
            </w:r>
          </w:p>
        </w:tc>
        <w:tc>
          <w:tcPr>
            <w:tcW w:w="4824" w:type="dxa"/>
            <w:vAlign w:val="center"/>
          </w:tcPr>
          <w:p w14:paraId="5F2F962C" w14:textId="77777777" w:rsidR="00067159" w:rsidRPr="00222383" w:rsidRDefault="00912E34">
            <w:pPr>
              <w:jc w:val="center"/>
              <w:rPr>
                <w:rFonts w:cs="Times New Roman"/>
                <w:sz w:val="20"/>
                <w:szCs w:val="28"/>
              </w:rPr>
            </w:pPr>
            <w:r w:rsidRPr="00222383">
              <w:rPr>
                <w:rFonts w:cs="Times New Roman"/>
                <w:sz w:val="20"/>
                <w:szCs w:val="28"/>
              </w:rPr>
              <w:t>Air-quality information for awareness, planning and monitoring.</w:t>
            </w:r>
          </w:p>
        </w:tc>
      </w:tr>
      <w:tr w:rsidR="00067159" w:rsidRPr="00222383" w14:paraId="0AB8452D" w14:textId="77777777">
        <w:trPr>
          <w:jc w:val="center"/>
        </w:trPr>
        <w:tc>
          <w:tcPr>
            <w:tcW w:w="4824" w:type="dxa"/>
            <w:vAlign w:val="center"/>
          </w:tcPr>
          <w:p w14:paraId="1D22D78F" w14:textId="77777777" w:rsidR="00067159" w:rsidRPr="00222383" w:rsidRDefault="00912E34">
            <w:pPr>
              <w:jc w:val="center"/>
              <w:rPr>
                <w:rFonts w:cs="Times New Roman"/>
                <w:sz w:val="20"/>
                <w:szCs w:val="28"/>
              </w:rPr>
            </w:pPr>
            <w:r w:rsidRPr="00222383">
              <w:rPr>
                <w:rFonts w:cs="Times New Roman"/>
                <w:sz w:val="20"/>
                <w:szCs w:val="28"/>
              </w:rPr>
              <w:t>Researchers and data analysts</w:t>
            </w:r>
          </w:p>
        </w:tc>
        <w:tc>
          <w:tcPr>
            <w:tcW w:w="4824" w:type="dxa"/>
            <w:vAlign w:val="center"/>
          </w:tcPr>
          <w:p w14:paraId="5CB44497" w14:textId="77777777" w:rsidR="00067159" w:rsidRPr="00222383" w:rsidRDefault="00912E34">
            <w:pPr>
              <w:jc w:val="center"/>
              <w:rPr>
                <w:rFonts w:cs="Times New Roman"/>
                <w:sz w:val="20"/>
                <w:szCs w:val="28"/>
              </w:rPr>
            </w:pPr>
            <w:r w:rsidRPr="00222383">
              <w:rPr>
                <w:rFonts w:cs="Times New Roman"/>
                <w:sz w:val="20"/>
                <w:szCs w:val="28"/>
              </w:rPr>
              <w:t>Historical data, trends and model outputs for analysis.</w:t>
            </w:r>
          </w:p>
        </w:tc>
      </w:tr>
      <w:tr w:rsidR="00067159" w:rsidRPr="00222383" w14:paraId="226531E9" w14:textId="77777777">
        <w:trPr>
          <w:jc w:val="center"/>
        </w:trPr>
        <w:tc>
          <w:tcPr>
            <w:tcW w:w="4824" w:type="dxa"/>
            <w:vAlign w:val="center"/>
          </w:tcPr>
          <w:p w14:paraId="5A428D89" w14:textId="77777777" w:rsidR="00067159" w:rsidRPr="00222383" w:rsidRDefault="00912E34">
            <w:pPr>
              <w:jc w:val="center"/>
              <w:rPr>
                <w:rFonts w:cs="Times New Roman"/>
                <w:sz w:val="20"/>
                <w:szCs w:val="28"/>
              </w:rPr>
            </w:pPr>
            <w:r w:rsidRPr="00222383">
              <w:rPr>
                <w:rFonts w:cs="Times New Roman"/>
                <w:sz w:val="20"/>
                <w:szCs w:val="28"/>
              </w:rPr>
              <w:t>Industries and institutions</w:t>
            </w:r>
          </w:p>
        </w:tc>
        <w:tc>
          <w:tcPr>
            <w:tcW w:w="4824" w:type="dxa"/>
            <w:vAlign w:val="center"/>
          </w:tcPr>
          <w:p w14:paraId="463CB7D5" w14:textId="77777777" w:rsidR="00067159" w:rsidRPr="00222383" w:rsidRDefault="00912E34">
            <w:pPr>
              <w:jc w:val="center"/>
              <w:rPr>
                <w:rFonts w:cs="Times New Roman"/>
                <w:sz w:val="20"/>
                <w:szCs w:val="28"/>
              </w:rPr>
            </w:pPr>
            <w:r w:rsidRPr="00222383">
              <w:rPr>
                <w:rFonts w:cs="Times New Roman"/>
                <w:sz w:val="20"/>
                <w:szCs w:val="28"/>
              </w:rPr>
              <w:t>Monitoring of local environmental conditions.</w:t>
            </w:r>
          </w:p>
        </w:tc>
      </w:tr>
      <w:tr w:rsidR="00067159" w:rsidRPr="00222383" w14:paraId="348B65F7" w14:textId="77777777">
        <w:trPr>
          <w:jc w:val="center"/>
        </w:trPr>
        <w:tc>
          <w:tcPr>
            <w:tcW w:w="4824" w:type="dxa"/>
            <w:vAlign w:val="center"/>
          </w:tcPr>
          <w:p w14:paraId="1F386EB8" w14:textId="77777777" w:rsidR="00067159" w:rsidRPr="00222383" w:rsidRDefault="00912E34">
            <w:pPr>
              <w:jc w:val="center"/>
              <w:rPr>
                <w:rFonts w:cs="Times New Roman"/>
                <w:sz w:val="20"/>
                <w:szCs w:val="28"/>
              </w:rPr>
            </w:pPr>
            <w:r w:rsidRPr="00222383">
              <w:rPr>
                <w:rFonts w:cs="Times New Roman"/>
                <w:sz w:val="20"/>
                <w:szCs w:val="28"/>
              </w:rPr>
              <w:t>Engineers / developers</w:t>
            </w:r>
          </w:p>
        </w:tc>
        <w:tc>
          <w:tcPr>
            <w:tcW w:w="4824" w:type="dxa"/>
            <w:vAlign w:val="center"/>
          </w:tcPr>
          <w:p w14:paraId="52FC4FBA" w14:textId="77777777" w:rsidR="00067159" w:rsidRPr="00222383" w:rsidRDefault="00912E34">
            <w:pPr>
              <w:jc w:val="center"/>
              <w:rPr>
                <w:rFonts w:cs="Times New Roman"/>
                <w:sz w:val="20"/>
                <w:szCs w:val="28"/>
              </w:rPr>
            </w:pPr>
            <w:r w:rsidRPr="00222383">
              <w:rPr>
                <w:rFonts w:cs="Times New Roman"/>
                <w:sz w:val="20"/>
                <w:szCs w:val="28"/>
              </w:rPr>
              <w:t>Maintainable modular architecture and controlled system access.</w:t>
            </w:r>
          </w:p>
        </w:tc>
      </w:tr>
    </w:tbl>
    <w:p w14:paraId="62D394F0" w14:textId="77777777" w:rsidR="00067159" w:rsidRPr="00222383" w:rsidRDefault="00067159">
      <w:pPr>
        <w:spacing w:after="40"/>
        <w:rPr>
          <w:rFonts w:cs="Times New Roman"/>
        </w:rPr>
      </w:pPr>
    </w:p>
    <w:p w14:paraId="6A059DB7" w14:textId="77777777" w:rsidR="00067159" w:rsidRPr="00222383" w:rsidRDefault="00912E34">
      <w:pPr>
        <w:pStyle w:val="Heading3"/>
        <w:rPr>
          <w:rFonts w:ascii="Times New Roman" w:hAnsi="Times New Roman" w:cs="Times New Roman"/>
          <w:color w:val="auto"/>
        </w:rPr>
      </w:pPr>
      <w:r w:rsidRPr="00222383">
        <w:rPr>
          <w:rFonts w:ascii="Times New Roman" w:hAnsi="Times New Roman" w:cs="Times New Roman"/>
          <w:color w:val="auto"/>
        </w:rPr>
        <w:t>Functional &amp; Non-Functional Requirements</w:t>
      </w:r>
    </w:p>
    <w:tbl>
      <w:tblPr>
        <w:tblStyle w:val="TableGrid"/>
        <w:tblW w:w="0" w:type="auto"/>
        <w:jc w:val="center"/>
        <w:tblLook w:val="04A0" w:firstRow="1" w:lastRow="0" w:firstColumn="1" w:lastColumn="0" w:noHBand="0" w:noVBand="1"/>
      </w:tblPr>
      <w:tblGrid>
        <w:gridCol w:w="3213"/>
        <w:gridCol w:w="3212"/>
        <w:gridCol w:w="3213"/>
      </w:tblGrid>
      <w:tr w:rsidR="00067159" w:rsidRPr="00222383" w14:paraId="3B1D412A" w14:textId="77777777">
        <w:trPr>
          <w:jc w:val="center"/>
        </w:trPr>
        <w:tc>
          <w:tcPr>
            <w:tcW w:w="3216" w:type="dxa"/>
            <w:shd w:val="clear" w:color="auto" w:fill="D9E1F2"/>
            <w:vAlign w:val="center"/>
          </w:tcPr>
          <w:p w14:paraId="74807036" w14:textId="77777777" w:rsidR="00067159" w:rsidRPr="00222383" w:rsidRDefault="00912E34">
            <w:pPr>
              <w:jc w:val="center"/>
              <w:rPr>
                <w:rFonts w:cs="Times New Roman"/>
                <w:sz w:val="20"/>
                <w:szCs w:val="28"/>
              </w:rPr>
            </w:pPr>
            <w:r w:rsidRPr="00222383">
              <w:rPr>
                <w:rFonts w:cs="Times New Roman"/>
                <w:b/>
                <w:sz w:val="20"/>
                <w:szCs w:val="28"/>
              </w:rPr>
              <w:t>Requirement</w:t>
            </w:r>
          </w:p>
        </w:tc>
        <w:tc>
          <w:tcPr>
            <w:tcW w:w="3216" w:type="dxa"/>
            <w:shd w:val="clear" w:color="auto" w:fill="D9E1F2"/>
            <w:vAlign w:val="center"/>
          </w:tcPr>
          <w:p w14:paraId="7E5DB5AF" w14:textId="77777777" w:rsidR="00067159" w:rsidRPr="00222383" w:rsidRDefault="00912E34">
            <w:pPr>
              <w:jc w:val="center"/>
              <w:rPr>
                <w:rFonts w:cs="Times New Roman"/>
                <w:sz w:val="20"/>
                <w:szCs w:val="28"/>
              </w:rPr>
            </w:pPr>
            <w:r w:rsidRPr="00222383">
              <w:rPr>
                <w:rFonts w:cs="Times New Roman"/>
                <w:b/>
                <w:sz w:val="20"/>
                <w:szCs w:val="28"/>
              </w:rPr>
              <w:t>Type</w:t>
            </w:r>
          </w:p>
        </w:tc>
        <w:tc>
          <w:tcPr>
            <w:tcW w:w="3216" w:type="dxa"/>
            <w:shd w:val="clear" w:color="auto" w:fill="D9E1F2"/>
            <w:vAlign w:val="center"/>
          </w:tcPr>
          <w:p w14:paraId="6C0FF455" w14:textId="77777777" w:rsidR="00067159" w:rsidRPr="00222383" w:rsidRDefault="00912E34">
            <w:pPr>
              <w:jc w:val="center"/>
              <w:rPr>
                <w:rFonts w:cs="Times New Roman"/>
                <w:sz w:val="20"/>
                <w:szCs w:val="28"/>
              </w:rPr>
            </w:pPr>
            <w:r w:rsidRPr="00222383">
              <w:rPr>
                <w:rFonts w:cs="Times New Roman"/>
                <w:b/>
                <w:sz w:val="20"/>
                <w:szCs w:val="28"/>
              </w:rPr>
              <w:t>Measurable Target</w:t>
            </w:r>
          </w:p>
        </w:tc>
      </w:tr>
      <w:tr w:rsidR="00067159" w:rsidRPr="00222383" w14:paraId="5625F0DA" w14:textId="77777777">
        <w:trPr>
          <w:jc w:val="center"/>
        </w:trPr>
        <w:tc>
          <w:tcPr>
            <w:tcW w:w="3216" w:type="dxa"/>
            <w:vAlign w:val="center"/>
          </w:tcPr>
          <w:p w14:paraId="6C59AB77" w14:textId="77777777" w:rsidR="00067159" w:rsidRPr="00222383" w:rsidRDefault="00912E34">
            <w:pPr>
              <w:jc w:val="center"/>
              <w:rPr>
                <w:rFonts w:cs="Times New Roman"/>
                <w:sz w:val="20"/>
                <w:szCs w:val="28"/>
              </w:rPr>
            </w:pPr>
            <w:r w:rsidRPr="00222383">
              <w:rPr>
                <w:rFonts w:cs="Times New Roman"/>
                <w:sz w:val="20"/>
                <w:szCs w:val="28"/>
              </w:rPr>
              <w:t>Acquire environmental data</w:t>
            </w:r>
          </w:p>
        </w:tc>
        <w:tc>
          <w:tcPr>
            <w:tcW w:w="3216" w:type="dxa"/>
            <w:vAlign w:val="center"/>
          </w:tcPr>
          <w:p w14:paraId="4713F1CF"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63307C85" w14:textId="77777777" w:rsidR="00067159" w:rsidRPr="00222383" w:rsidRDefault="00912E34">
            <w:pPr>
              <w:jc w:val="center"/>
              <w:rPr>
                <w:rFonts w:cs="Times New Roman"/>
                <w:sz w:val="20"/>
                <w:szCs w:val="28"/>
              </w:rPr>
            </w:pPr>
            <w:r w:rsidRPr="00222383">
              <w:rPr>
                <w:rFonts w:cs="Times New Roman"/>
                <w:sz w:val="20"/>
                <w:szCs w:val="28"/>
              </w:rPr>
              <w:t>Accept sensor, dataset or API records.</w:t>
            </w:r>
          </w:p>
        </w:tc>
      </w:tr>
      <w:tr w:rsidR="00067159" w:rsidRPr="00222383" w14:paraId="7134D1C0" w14:textId="77777777">
        <w:trPr>
          <w:jc w:val="center"/>
        </w:trPr>
        <w:tc>
          <w:tcPr>
            <w:tcW w:w="3216" w:type="dxa"/>
            <w:vAlign w:val="center"/>
          </w:tcPr>
          <w:p w14:paraId="0895C2AD" w14:textId="77777777" w:rsidR="00067159" w:rsidRPr="00222383" w:rsidRDefault="00912E34">
            <w:pPr>
              <w:jc w:val="center"/>
              <w:rPr>
                <w:rFonts w:cs="Times New Roman"/>
                <w:sz w:val="20"/>
                <w:szCs w:val="28"/>
              </w:rPr>
            </w:pPr>
            <w:r w:rsidRPr="00222383">
              <w:rPr>
                <w:rFonts w:cs="Times New Roman"/>
                <w:sz w:val="20"/>
                <w:szCs w:val="28"/>
              </w:rPr>
              <w:t>Validate and clean data</w:t>
            </w:r>
          </w:p>
        </w:tc>
        <w:tc>
          <w:tcPr>
            <w:tcW w:w="3216" w:type="dxa"/>
            <w:vAlign w:val="center"/>
          </w:tcPr>
          <w:p w14:paraId="745A1467"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3ECD9E0B" w14:textId="77777777" w:rsidR="00067159" w:rsidRPr="00222383" w:rsidRDefault="00912E34">
            <w:pPr>
              <w:jc w:val="center"/>
              <w:rPr>
                <w:rFonts w:cs="Times New Roman"/>
                <w:sz w:val="20"/>
                <w:szCs w:val="28"/>
              </w:rPr>
            </w:pPr>
            <w:r w:rsidRPr="00222383">
              <w:rPr>
                <w:rFonts w:cs="Times New Roman"/>
                <w:sz w:val="20"/>
                <w:szCs w:val="28"/>
              </w:rPr>
              <w:t>Detect missing values, duplicates, invalid ranges and inconsistent timestamps.</w:t>
            </w:r>
          </w:p>
        </w:tc>
      </w:tr>
      <w:tr w:rsidR="00067159" w:rsidRPr="00222383" w14:paraId="76E86972" w14:textId="77777777">
        <w:trPr>
          <w:jc w:val="center"/>
        </w:trPr>
        <w:tc>
          <w:tcPr>
            <w:tcW w:w="3216" w:type="dxa"/>
            <w:vAlign w:val="center"/>
          </w:tcPr>
          <w:p w14:paraId="125FB714" w14:textId="77777777" w:rsidR="00067159" w:rsidRPr="00222383" w:rsidRDefault="00912E34">
            <w:pPr>
              <w:jc w:val="center"/>
              <w:rPr>
                <w:rFonts w:cs="Times New Roman"/>
                <w:sz w:val="20"/>
                <w:szCs w:val="28"/>
              </w:rPr>
            </w:pPr>
            <w:r w:rsidRPr="00222383">
              <w:rPr>
                <w:rFonts w:cs="Times New Roman"/>
                <w:sz w:val="20"/>
                <w:szCs w:val="28"/>
              </w:rPr>
              <w:t>Generate predictions</w:t>
            </w:r>
          </w:p>
        </w:tc>
        <w:tc>
          <w:tcPr>
            <w:tcW w:w="3216" w:type="dxa"/>
            <w:vAlign w:val="center"/>
          </w:tcPr>
          <w:p w14:paraId="7CFF2559"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6348B22E" w14:textId="77777777" w:rsidR="00067159" w:rsidRPr="00222383" w:rsidRDefault="00912E34">
            <w:pPr>
              <w:jc w:val="center"/>
              <w:rPr>
                <w:rFonts w:cs="Times New Roman"/>
                <w:sz w:val="20"/>
                <w:szCs w:val="28"/>
              </w:rPr>
            </w:pPr>
            <w:r w:rsidRPr="00222383">
              <w:rPr>
                <w:rFonts w:cs="Times New Roman"/>
                <w:sz w:val="20"/>
                <w:szCs w:val="28"/>
              </w:rPr>
              <w:t>Produce AQI or pollutant predictions using a selected model.</w:t>
            </w:r>
          </w:p>
        </w:tc>
      </w:tr>
      <w:tr w:rsidR="00067159" w:rsidRPr="00222383" w14:paraId="72595105" w14:textId="77777777">
        <w:trPr>
          <w:jc w:val="center"/>
        </w:trPr>
        <w:tc>
          <w:tcPr>
            <w:tcW w:w="3216" w:type="dxa"/>
            <w:vAlign w:val="center"/>
          </w:tcPr>
          <w:p w14:paraId="4D223958" w14:textId="77777777" w:rsidR="00067159" w:rsidRPr="00222383" w:rsidRDefault="00912E34">
            <w:pPr>
              <w:jc w:val="center"/>
              <w:rPr>
                <w:rFonts w:cs="Times New Roman"/>
                <w:sz w:val="20"/>
                <w:szCs w:val="28"/>
              </w:rPr>
            </w:pPr>
            <w:r w:rsidRPr="00222383">
              <w:rPr>
                <w:rFonts w:cs="Times New Roman"/>
                <w:sz w:val="20"/>
                <w:szCs w:val="28"/>
              </w:rPr>
              <w:t>Display trends and alerts</w:t>
            </w:r>
          </w:p>
        </w:tc>
        <w:tc>
          <w:tcPr>
            <w:tcW w:w="3216" w:type="dxa"/>
            <w:vAlign w:val="center"/>
          </w:tcPr>
          <w:p w14:paraId="34FEB36B" w14:textId="77777777" w:rsidR="00067159" w:rsidRPr="00222383" w:rsidRDefault="00912E34">
            <w:pPr>
              <w:jc w:val="center"/>
              <w:rPr>
                <w:rFonts w:cs="Times New Roman"/>
                <w:sz w:val="20"/>
                <w:szCs w:val="28"/>
              </w:rPr>
            </w:pPr>
            <w:r w:rsidRPr="00222383">
              <w:rPr>
                <w:rFonts w:cs="Times New Roman"/>
                <w:sz w:val="20"/>
                <w:szCs w:val="28"/>
              </w:rPr>
              <w:t>Functional</w:t>
            </w:r>
          </w:p>
        </w:tc>
        <w:tc>
          <w:tcPr>
            <w:tcW w:w="3216" w:type="dxa"/>
            <w:vAlign w:val="center"/>
          </w:tcPr>
          <w:p w14:paraId="2A35F088" w14:textId="77777777" w:rsidR="00067159" w:rsidRPr="00222383" w:rsidRDefault="00912E34">
            <w:pPr>
              <w:jc w:val="center"/>
              <w:rPr>
                <w:rFonts w:cs="Times New Roman"/>
                <w:sz w:val="20"/>
                <w:szCs w:val="28"/>
              </w:rPr>
            </w:pPr>
            <w:r w:rsidRPr="00222383">
              <w:rPr>
                <w:rFonts w:cs="Times New Roman"/>
                <w:sz w:val="20"/>
                <w:szCs w:val="28"/>
              </w:rPr>
              <w:t>Show current values, historical trends, predicted values and configured alerts.</w:t>
            </w:r>
          </w:p>
        </w:tc>
      </w:tr>
      <w:tr w:rsidR="00067159" w:rsidRPr="00222383" w14:paraId="54F4C2FB" w14:textId="77777777">
        <w:trPr>
          <w:jc w:val="center"/>
        </w:trPr>
        <w:tc>
          <w:tcPr>
            <w:tcW w:w="3216" w:type="dxa"/>
            <w:vAlign w:val="center"/>
          </w:tcPr>
          <w:p w14:paraId="67860ED2" w14:textId="77777777" w:rsidR="00067159" w:rsidRPr="00222383" w:rsidRDefault="00912E34">
            <w:pPr>
              <w:jc w:val="center"/>
              <w:rPr>
                <w:rFonts w:cs="Times New Roman"/>
                <w:sz w:val="20"/>
                <w:szCs w:val="28"/>
              </w:rPr>
            </w:pPr>
            <w:r w:rsidRPr="00222383">
              <w:rPr>
                <w:rFonts w:cs="Times New Roman"/>
                <w:sz w:val="20"/>
                <w:szCs w:val="28"/>
              </w:rPr>
              <w:t>Maintain modularity</w:t>
            </w:r>
          </w:p>
        </w:tc>
        <w:tc>
          <w:tcPr>
            <w:tcW w:w="3216" w:type="dxa"/>
            <w:vAlign w:val="center"/>
          </w:tcPr>
          <w:p w14:paraId="1CF37E9C" w14:textId="77777777" w:rsidR="00067159" w:rsidRPr="00222383" w:rsidRDefault="00912E34">
            <w:pPr>
              <w:jc w:val="center"/>
              <w:rPr>
                <w:rFonts w:cs="Times New Roman"/>
                <w:sz w:val="20"/>
                <w:szCs w:val="28"/>
              </w:rPr>
            </w:pPr>
            <w:r w:rsidRPr="00222383">
              <w:rPr>
                <w:rFonts w:cs="Times New Roman"/>
                <w:sz w:val="20"/>
                <w:szCs w:val="28"/>
              </w:rPr>
              <w:t>Non-Functional</w:t>
            </w:r>
          </w:p>
        </w:tc>
        <w:tc>
          <w:tcPr>
            <w:tcW w:w="3216" w:type="dxa"/>
            <w:vAlign w:val="center"/>
          </w:tcPr>
          <w:p w14:paraId="444CE4DD" w14:textId="77777777" w:rsidR="00067159" w:rsidRPr="00222383" w:rsidRDefault="00912E34">
            <w:pPr>
              <w:jc w:val="center"/>
              <w:rPr>
                <w:rFonts w:cs="Times New Roman"/>
                <w:sz w:val="20"/>
                <w:szCs w:val="28"/>
              </w:rPr>
            </w:pPr>
            <w:r w:rsidRPr="00222383">
              <w:rPr>
                <w:rFonts w:cs="Times New Roman"/>
                <w:sz w:val="20"/>
                <w:szCs w:val="28"/>
              </w:rPr>
              <w:t>Allow data sources, sensors and models to be improved independently.</w:t>
            </w:r>
          </w:p>
        </w:tc>
      </w:tr>
      <w:tr w:rsidR="00067159" w:rsidRPr="00222383" w14:paraId="65A931CE" w14:textId="77777777">
        <w:trPr>
          <w:jc w:val="center"/>
        </w:trPr>
        <w:tc>
          <w:tcPr>
            <w:tcW w:w="3216" w:type="dxa"/>
            <w:vAlign w:val="center"/>
          </w:tcPr>
          <w:p w14:paraId="4CE90913" w14:textId="77777777" w:rsidR="00067159" w:rsidRPr="00222383" w:rsidRDefault="00912E34">
            <w:pPr>
              <w:jc w:val="center"/>
              <w:rPr>
                <w:rFonts w:cs="Times New Roman"/>
                <w:sz w:val="20"/>
                <w:szCs w:val="28"/>
              </w:rPr>
            </w:pPr>
            <w:r w:rsidRPr="00222383">
              <w:rPr>
                <w:rFonts w:cs="Times New Roman"/>
                <w:sz w:val="20"/>
                <w:szCs w:val="28"/>
              </w:rPr>
              <w:t>Communicate uncertainty</w:t>
            </w:r>
          </w:p>
        </w:tc>
        <w:tc>
          <w:tcPr>
            <w:tcW w:w="3216" w:type="dxa"/>
            <w:vAlign w:val="center"/>
          </w:tcPr>
          <w:p w14:paraId="230DFB57" w14:textId="77777777" w:rsidR="00067159" w:rsidRPr="00222383" w:rsidRDefault="00912E34">
            <w:pPr>
              <w:jc w:val="center"/>
              <w:rPr>
                <w:rFonts w:cs="Times New Roman"/>
                <w:sz w:val="20"/>
                <w:szCs w:val="28"/>
              </w:rPr>
            </w:pPr>
            <w:r w:rsidRPr="00222383">
              <w:rPr>
                <w:rFonts w:cs="Times New Roman"/>
                <w:sz w:val="20"/>
                <w:szCs w:val="28"/>
              </w:rPr>
              <w:t>Non-Functional</w:t>
            </w:r>
          </w:p>
        </w:tc>
        <w:tc>
          <w:tcPr>
            <w:tcW w:w="3216" w:type="dxa"/>
            <w:vAlign w:val="center"/>
          </w:tcPr>
          <w:p w14:paraId="6A6FFF7C" w14:textId="77777777" w:rsidR="00067159" w:rsidRPr="00222383" w:rsidRDefault="00912E34">
            <w:pPr>
              <w:jc w:val="center"/>
              <w:rPr>
                <w:rFonts w:cs="Times New Roman"/>
                <w:sz w:val="20"/>
                <w:szCs w:val="28"/>
              </w:rPr>
            </w:pPr>
            <w:r w:rsidRPr="00222383">
              <w:rPr>
                <w:rFonts w:cs="Times New Roman"/>
                <w:sz w:val="20"/>
                <w:szCs w:val="28"/>
              </w:rPr>
              <w:t>Clearly distinguish predictions from certified measurements.</w:t>
            </w:r>
          </w:p>
        </w:tc>
      </w:tr>
    </w:tbl>
    <w:p w14:paraId="26E88C0C" w14:textId="77777777" w:rsidR="00067159" w:rsidRPr="00222383" w:rsidRDefault="00067159">
      <w:pPr>
        <w:spacing w:after="40"/>
        <w:rPr>
          <w:rFonts w:cs="Times New Roman"/>
        </w:rPr>
      </w:pPr>
    </w:p>
    <w:p w14:paraId="42516487" w14:textId="77777777" w:rsidR="00067159" w:rsidRPr="00222383" w:rsidRDefault="00912E34">
      <w:pPr>
        <w:pStyle w:val="Heading2"/>
        <w:rPr>
          <w:rFonts w:ascii="Times New Roman" w:hAnsi="Times New Roman" w:cs="Times New Roman"/>
          <w:color w:val="auto"/>
        </w:rPr>
      </w:pPr>
      <w:r w:rsidRPr="00222383">
        <w:rPr>
          <w:rFonts w:ascii="Times New Roman" w:hAnsi="Times New Roman" w:cs="Times New Roman"/>
          <w:color w:val="auto"/>
        </w:rPr>
        <w:t>3.2 Constraints &amp; Applicable Standards</w:t>
      </w:r>
    </w:p>
    <w:p w14:paraId="478A6369" w14:textId="77777777" w:rsidR="00067159" w:rsidRPr="00222383" w:rsidRDefault="00912E34">
      <w:pPr>
        <w:spacing w:after="140"/>
        <w:jc w:val="both"/>
        <w:rPr>
          <w:rFonts w:cs="Times New Roman"/>
        </w:rPr>
      </w:pPr>
      <w:r w:rsidRPr="00222383">
        <w:rPr>
          <w:rFonts w:cs="Times New Roman"/>
        </w:rPr>
        <w:t>The original report states that modularity, separation of concerns, documentation, version control, input validation, error handling and repeatable model evaluation were applied. It does not identify a specific named technical standard or code. The new-format template requests specific standards; therefore, no unsupported standard is inserted here.</w:t>
      </w:r>
    </w:p>
    <w:tbl>
      <w:tblPr>
        <w:tblStyle w:val="TableGrid"/>
        <w:tblW w:w="0" w:type="auto"/>
        <w:jc w:val="center"/>
        <w:tblLook w:val="04A0" w:firstRow="1" w:lastRow="0" w:firstColumn="1" w:lastColumn="0" w:noHBand="0" w:noVBand="1"/>
      </w:tblPr>
      <w:tblGrid>
        <w:gridCol w:w="3213"/>
        <w:gridCol w:w="3213"/>
        <w:gridCol w:w="3212"/>
      </w:tblGrid>
      <w:tr w:rsidR="00067159" w:rsidRPr="00222383" w14:paraId="11E97346" w14:textId="77777777">
        <w:trPr>
          <w:jc w:val="center"/>
        </w:trPr>
        <w:tc>
          <w:tcPr>
            <w:tcW w:w="3216" w:type="dxa"/>
            <w:shd w:val="clear" w:color="auto" w:fill="D9E1F2"/>
            <w:vAlign w:val="center"/>
          </w:tcPr>
          <w:p w14:paraId="2314A137" w14:textId="77777777" w:rsidR="00067159" w:rsidRPr="00222383" w:rsidRDefault="00912E34">
            <w:pPr>
              <w:jc w:val="center"/>
              <w:rPr>
                <w:rFonts w:cs="Times New Roman"/>
                <w:sz w:val="20"/>
                <w:szCs w:val="28"/>
              </w:rPr>
            </w:pPr>
            <w:r w:rsidRPr="00222383">
              <w:rPr>
                <w:rFonts w:cs="Times New Roman"/>
                <w:b/>
                <w:sz w:val="20"/>
                <w:szCs w:val="28"/>
              </w:rPr>
              <w:t>Standard / Code</w:t>
            </w:r>
          </w:p>
        </w:tc>
        <w:tc>
          <w:tcPr>
            <w:tcW w:w="3216" w:type="dxa"/>
            <w:shd w:val="clear" w:color="auto" w:fill="D9E1F2"/>
            <w:vAlign w:val="center"/>
          </w:tcPr>
          <w:p w14:paraId="69798E4C" w14:textId="77777777" w:rsidR="00067159" w:rsidRPr="00222383" w:rsidRDefault="00912E34">
            <w:pPr>
              <w:jc w:val="center"/>
              <w:rPr>
                <w:rFonts w:cs="Times New Roman"/>
                <w:sz w:val="20"/>
                <w:szCs w:val="28"/>
              </w:rPr>
            </w:pPr>
            <w:r w:rsidRPr="00222383">
              <w:rPr>
                <w:rFonts w:cs="Times New Roman"/>
                <w:b/>
                <w:sz w:val="20"/>
                <w:szCs w:val="28"/>
              </w:rPr>
              <w:t>Requirement</w:t>
            </w:r>
          </w:p>
        </w:tc>
        <w:tc>
          <w:tcPr>
            <w:tcW w:w="3216" w:type="dxa"/>
            <w:shd w:val="clear" w:color="auto" w:fill="D9E1F2"/>
            <w:vAlign w:val="center"/>
          </w:tcPr>
          <w:p w14:paraId="7754F936" w14:textId="77777777" w:rsidR="00067159" w:rsidRPr="00222383" w:rsidRDefault="00912E34">
            <w:pPr>
              <w:jc w:val="center"/>
              <w:rPr>
                <w:rFonts w:cs="Times New Roman"/>
                <w:sz w:val="20"/>
                <w:szCs w:val="28"/>
              </w:rPr>
            </w:pPr>
            <w:r w:rsidRPr="00222383">
              <w:rPr>
                <w:rFonts w:cs="Times New Roman"/>
                <w:b/>
                <w:sz w:val="20"/>
                <w:szCs w:val="28"/>
              </w:rPr>
              <w:t>How Applied in This Project</w:t>
            </w:r>
          </w:p>
        </w:tc>
      </w:tr>
      <w:tr w:rsidR="00067159" w:rsidRPr="00222383" w14:paraId="1D4283B9" w14:textId="77777777">
        <w:trPr>
          <w:jc w:val="center"/>
        </w:trPr>
        <w:tc>
          <w:tcPr>
            <w:tcW w:w="3216" w:type="dxa"/>
            <w:vAlign w:val="center"/>
          </w:tcPr>
          <w:p w14:paraId="43F7F236" w14:textId="77777777" w:rsidR="00067159" w:rsidRPr="00222383" w:rsidRDefault="00912E34">
            <w:pPr>
              <w:jc w:val="center"/>
              <w:rPr>
                <w:rFonts w:cs="Times New Roman"/>
                <w:sz w:val="20"/>
                <w:szCs w:val="28"/>
              </w:rPr>
            </w:pPr>
            <w:r w:rsidRPr="00222383">
              <w:rPr>
                <w:rFonts w:cs="Times New Roman"/>
                <w:sz w:val="20"/>
                <w:szCs w:val="28"/>
              </w:rPr>
              <w:t>Specific standard: Not stated in original report</w:t>
            </w:r>
          </w:p>
        </w:tc>
        <w:tc>
          <w:tcPr>
            <w:tcW w:w="3216" w:type="dxa"/>
            <w:vAlign w:val="center"/>
          </w:tcPr>
          <w:p w14:paraId="1A13DAC9" w14:textId="77777777" w:rsidR="00067159" w:rsidRPr="00222383" w:rsidRDefault="00912E34">
            <w:pPr>
              <w:jc w:val="center"/>
              <w:rPr>
                <w:rFonts w:cs="Times New Roman"/>
                <w:sz w:val="20"/>
                <w:szCs w:val="28"/>
              </w:rPr>
            </w:pPr>
            <w:r w:rsidRPr="00222383">
              <w:rPr>
                <w:rFonts w:cs="Times New Roman"/>
                <w:sz w:val="20"/>
                <w:szCs w:val="28"/>
              </w:rPr>
              <w:t>Use only standards applicable to the implementation</w:t>
            </w:r>
          </w:p>
        </w:tc>
        <w:tc>
          <w:tcPr>
            <w:tcW w:w="3216" w:type="dxa"/>
            <w:vAlign w:val="center"/>
          </w:tcPr>
          <w:p w14:paraId="06BD0A58" w14:textId="77777777" w:rsidR="00067159" w:rsidRPr="00222383" w:rsidRDefault="00912E34">
            <w:pPr>
              <w:jc w:val="center"/>
              <w:rPr>
                <w:rFonts w:cs="Times New Roman"/>
                <w:sz w:val="20"/>
                <w:szCs w:val="28"/>
              </w:rPr>
            </w:pPr>
            <w:r w:rsidRPr="00222383">
              <w:rPr>
                <w:rFonts w:cs="Times New Roman"/>
                <w:sz w:val="20"/>
                <w:szCs w:val="28"/>
              </w:rPr>
              <w:t>To be completed if the team formally adopted a named standard.</w:t>
            </w:r>
          </w:p>
        </w:tc>
      </w:tr>
      <w:tr w:rsidR="00067159" w:rsidRPr="00222383" w14:paraId="4620C548" w14:textId="77777777">
        <w:trPr>
          <w:jc w:val="center"/>
        </w:trPr>
        <w:tc>
          <w:tcPr>
            <w:tcW w:w="3216" w:type="dxa"/>
            <w:vAlign w:val="center"/>
          </w:tcPr>
          <w:p w14:paraId="1BC41B10" w14:textId="77777777" w:rsidR="00067159" w:rsidRPr="00222383" w:rsidRDefault="00912E34">
            <w:pPr>
              <w:jc w:val="center"/>
              <w:rPr>
                <w:rFonts w:cs="Times New Roman"/>
                <w:sz w:val="20"/>
                <w:szCs w:val="28"/>
              </w:rPr>
            </w:pPr>
            <w:r w:rsidRPr="00222383">
              <w:rPr>
                <w:rFonts w:cs="Times New Roman"/>
                <w:sz w:val="20"/>
                <w:szCs w:val="28"/>
              </w:rPr>
              <w:t>Engineering practice: version control</w:t>
            </w:r>
          </w:p>
        </w:tc>
        <w:tc>
          <w:tcPr>
            <w:tcW w:w="3216" w:type="dxa"/>
            <w:vAlign w:val="center"/>
          </w:tcPr>
          <w:p w14:paraId="4D4EF9E5" w14:textId="77777777" w:rsidR="00067159" w:rsidRPr="00222383" w:rsidRDefault="00912E34">
            <w:pPr>
              <w:jc w:val="center"/>
              <w:rPr>
                <w:rFonts w:cs="Times New Roman"/>
                <w:sz w:val="20"/>
                <w:szCs w:val="28"/>
              </w:rPr>
            </w:pPr>
            <w:r w:rsidRPr="00222383">
              <w:rPr>
                <w:rFonts w:cs="Times New Roman"/>
                <w:sz w:val="20"/>
                <w:szCs w:val="28"/>
              </w:rPr>
              <w:t>Maintain reproducible project changes</w:t>
            </w:r>
          </w:p>
        </w:tc>
        <w:tc>
          <w:tcPr>
            <w:tcW w:w="3216" w:type="dxa"/>
            <w:vAlign w:val="center"/>
          </w:tcPr>
          <w:p w14:paraId="69D5B229" w14:textId="77777777" w:rsidR="00067159" w:rsidRPr="00222383" w:rsidRDefault="00912E34">
            <w:pPr>
              <w:jc w:val="center"/>
              <w:rPr>
                <w:rFonts w:cs="Times New Roman"/>
                <w:sz w:val="20"/>
                <w:szCs w:val="28"/>
              </w:rPr>
            </w:pPr>
            <w:r w:rsidRPr="00222383">
              <w:rPr>
                <w:rFonts w:cs="Times New Roman"/>
                <w:sz w:val="20"/>
                <w:szCs w:val="28"/>
              </w:rPr>
              <w:t>Git is listed as the version-control technology.</w:t>
            </w:r>
          </w:p>
        </w:tc>
      </w:tr>
      <w:tr w:rsidR="00067159" w:rsidRPr="00222383" w14:paraId="77C7FB82" w14:textId="77777777">
        <w:trPr>
          <w:jc w:val="center"/>
        </w:trPr>
        <w:tc>
          <w:tcPr>
            <w:tcW w:w="3216" w:type="dxa"/>
            <w:vAlign w:val="center"/>
          </w:tcPr>
          <w:p w14:paraId="723D34B1" w14:textId="77777777" w:rsidR="00067159" w:rsidRPr="00222383" w:rsidRDefault="00912E34">
            <w:pPr>
              <w:jc w:val="center"/>
              <w:rPr>
                <w:rFonts w:cs="Times New Roman"/>
                <w:sz w:val="20"/>
                <w:szCs w:val="28"/>
              </w:rPr>
            </w:pPr>
            <w:r w:rsidRPr="00222383">
              <w:rPr>
                <w:rFonts w:cs="Times New Roman"/>
                <w:sz w:val="20"/>
                <w:szCs w:val="28"/>
              </w:rPr>
              <w:t>Engineering practice: input validation</w:t>
            </w:r>
          </w:p>
        </w:tc>
        <w:tc>
          <w:tcPr>
            <w:tcW w:w="3216" w:type="dxa"/>
            <w:vAlign w:val="center"/>
          </w:tcPr>
          <w:p w14:paraId="311B6CD4" w14:textId="77777777" w:rsidR="00067159" w:rsidRPr="00222383" w:rsidRDefault="00912E34">
            <w:pPr>
              <w:jc w:val="center"/>
              <w:rPr>
                <w:rFonts w:cs="Times New Roman"/>
                <w:sz w:val="20"/>
                <w:szCs w:val="28"/>
              </w:rPr>
            </w:pPr>
            <w:r w:rsidRPr="00222383">
              <w:rPr>
                <w:rFonts w:cs="Times New Roman"/>
                <w:sz w:val="20"/>
                <w:szCs w:val="28"/>
              </w:rPr>
              <w:t>Detect invalid environmental records</w:t>
            </w:r>
          </w:p>
        </w:tc>
        <w:tc>
          <w:tcPr>
            <w:tcW w:w="3216" w:type="dxa"/>
            <w:vAlign w:val="center"/>
          </w:tcPr>
          <w:p w14:paraId="042AC4AE" w14:textId="77777777" w:rsidR="00067159" w:rsidRPr="00222383" w:rsidRDefault="00912E34">
            <w:pPr>
              <w:jc w:val="center"/>
              <w:rPr>
                <w:rFonts w:cs="Times New Roman"/>
                <w:sz w:val="20"/>
                <w:szCs w:val="28"/>
              </w:rPr>
            </w:pPr>
            <w:r w:rsidRPr="00222383">
              <w:rPr>
                <w:rFonts w:cs="Times New Roman"/>
                <w:sz w:val="20"/>
                <w:szCs w:val="28"/>
              </w:rPr>
              <w:t>Missing values, duplicates, invalid ranges, timestamps and units are checked.</w:t>
            </w:r>
          </w:p>
        </w:tc>
      </w:tr>
    </w:tbl>
    <w:p w14:paraId="4E08A230" w14:textId="77777777" w:rsidR="00067159" w:rsidRPr="00222383" w:rsidRDefault="00067159">
      <w:pPr>
        <w:spacing w:after="40"/>
        <w:rPr>
          <w:rFonts w:cs="Times New Roman"/>
        </w:rPr>
      </w:pPr>
    </w:p>
    <w:p w14:paraId="3C42DDEF"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lastRenderedPageBreak/>
        <w:t>3.3 Design Specifications</w:t>
      </w:r>
    </w:p>
    <w:tbl>
      <w:tblPr>
        <w:tblStyle w:val="TableGrid"/>
        <w:tblW w:w="0" w:type="auto"/>
        <w:jc w:val="center"/>
        <w:tblLook w:val="04A0" w:firstRow="1" w:lastRow="0" w:firstColumn="1" w:lastColumn="0" w:noHBand="0" w:noVBand="1"/>
      </w:tblPr>
      <w:tblGrid>
        <w:gridCol w:w="2410"/>
        <w:gridCol w:w="2410"/>
        <w:gridCol w:w="2409"/>
        <w:gridCol w:w="2409"/>
      </w:tblGrid>
      <w:tr w:rsidR="00067159" w:rsidRPr="00A055CD" w14:paraId="5C0D28CB" w14:textId="77777777">
        <w:trPr>
          <w:jc w:val="center"/>
        </w:trPr>
        <w:tc>
          <w:tcPr>
            <w:tcW w:w="2412" w:type="dxa"/>
            <w:shd w:val="clear" w:color="auto" w:fill="D9E1F2"/>
            <w:vAlign w:val="center"/>
          </w:tcPr>
          <w:p w14:paraId="6C48F323" w14:textId="77777777" w:rsidR="00067159" w:rsidRPr="00A055CD" w:rsidRDefault="00912E34">
            <w:pPr>
              <w:jc w:val="center"/>
              <w:rPr>
                <w:rFonts w:cs="Times New Roman"/>
                <w:sz w:val="20"/>
                <w:szCs w:val="28"/>
              </w:rPr>
            </w:pPr>
            <w:r w:rsidRPr="00A055CD">
              <w:rPr>
                <w:rFonts w:cs="Times New Roman"/>
                <w:b/>
                <w:sz w:val="20"/>
                <w:szCs w:val="28"/>
              </w:rPr>
              <w:t>Parameter</w:t>
            </w:r>
          </w:p>
        </w:tc>
        <w:tc>
          <w:tcPr>
            <w:tcW w:w="2412" w:type="dxa"/>
            <w:shd w:val="clear" w:color="auto" w:fill="D9E1F2"/>
            <w:vAlign w:val="center"/>
          </w:tcPr>
          <w:p w14:paraId="45A47356" w14:textId="77777777" w:rsidR="00067159" w:rsidRPr="00A055CD" w:rsidRDefault="00912E34">
            <w:pPr>
              <w:jc w:val="center"/>
              <w:rPr>
                <w:rFonts w:cs="Times New Roman"/>
                <w:sz w:val="20"/>
                <w:szCs w:val="28"/>
              </w:rPr>
            </w:pPr>
            <w:r w:rsidRPr="00A055CD">
              <w:rPr>
                <w:rFonts w:cs="Times New Roman"/>
                <w:b/>
                <w:sz w:val="20"/>
                <w:szCs w:val="28"/>
              </w:rPr>
              <w:t>Target / Requirement</w:t>
            </w:r>
          </w:p>
        </w:tc>
        <w:tc>
          <w:tcPr>
            <w:tcW w:w="2412" w:type="dxa"/>
            <w:shd w:val="clear" w:color="auto" w:fill="D9E1F2"/>
            <w:vAlign w:val="center"/>
          </w:tcPr>
          <w:p w14:paraId="50E97A31" w14:textId="77777777" w:rsidR="00067159" w:rsidRPr="00A055CD" w:rsidRDefault="00912E34">
            <w:pPr>
              <w:jc w:val="center"/>
              <w:rPr>
                <w:rFonts w:cs="Times New Roman"/>
                <w:sz w:val="20"/>
                <w:szCs w:val="28"/>
              </w:rPr>
            </w:pPr>
            <w:r w:rsidRPr="00A055CD">
              <w:rPr>
                <w:rFonts w:cs="Times New Roman"/>
                <w:b/>
                <w:sz w:val="20"/>
                <w:szCs w:val="28"/>
              </w:rPr>
              <w:t>Unit</w:t>
            </w:r>
          </w:p>
        </w:tc>
        <w:tc>
          <w:tcPr>
            <w:tcW w:w="2412" w:type="dxa"/>
            <w:shd w:val="clear" w:color="auto" w:fill="D9E1F2"/>
            <w:vAlign w:val="center"/>
          </w:tcPr>
          <w:p w14:paraId="28017C60" w14:textId="77777777" w:rsidR="00067159" w:rsidRPr="00A055CD" w:rsidRDefault="00912E34">
            <w:pPr>
              <w:jc w:val="center"/>
              <w:rPr>
                <w:rFonts w:cs="Times New Roman"/>
                <w:sz w:val="20"/>
                <w:szCs w:val="28"/>
              </w:rPr>
            </w:pPr>
            <w:r w:rsidRPr="00A055CD">
              <w:rPr>
                <w:rFonts w:cs="Times New Roman"/>
                <w:b/>
                <w:sz w:val="20"/>
                <w:szCs w:val="28"/>
              </w:rPr>
              <w:t>Priority</w:t>
            </w:r>
          </w:p>
        </w:tc>
      </w:tr>
      <w:tr w:rsidR="00067159" w:rsidRPr="00A055CD" w14:paraId="2E8BBE2C" w14:textId="77777777">
        <w:trPr>
          <w:jc w:val="center"/>
        </w:trPr>
        <w:tc>
          <w:tcPr>
            <w:tcW w:w="2412" w:type="dxa"/>
            <w:vAlign w:val="center"/>
          </w:tcPr>
          <w:p w14:paraId="7FE2DD3E" w14:textId="77777777" w:rsidR="00067159" w:rsidRPr="00A055CD" w:rsidRDefault="00912E34">
            <w:pPr>
              <w:jc w:val="center"/>
              <w:rPr>
                <w:rFonts w:cs="Times New Roman"/>
                <w:sz w:val="20"/>
                <w:szCs w:val="28"/>
              </w:rPr>
            </w:pPr>
            <w:r w:rsidRPr="00A055CD">
              <w:rPr>
                <w:rFonts w:cs="Times New Roman"/>
                <w:sz w:val="20"/>
                <w:szCs w:val="28"/>
              </w:rPr>
              <w:t>Environmental data</w:t>
            </w:r>
          </w:p>
        </w:tc>
        <w:tc>
          <w:tcPr>
            <w:tcW w:w="2412" w:type="dxa"/>
            <w:vAlign w:val="center"/>
          </w:tcPr>
          <w:p w14:paraId="3D4E8A23" w14:textId="77777777" w:rsidR="00067159" w:rsidRPr="00A055CD" w:rsidRDefault="00912E34">
            <w:pPr>
              <w:jc w:val="center"/>
              <w:rPr>
                <w:rFonts w:cs="Times New Roman"/>
                <w:sz w:val="20"/>
                <w:szCs w:val="28"/>
              </w:rPr>
            </w:pPr>
            <w:r w:rsidRPr="00A055CD">
              <w:rPr>
                <w:rFonts w:cs="Times New Roman"/>
                <w:sz w:val="20"/>
                <w:szCs w:val="28"/>
              </w:rPr>
              <w:t>Timestamp, location, PM2.5, PM10, temperature, humidity and optional gases</w:t>
            </w:r>
          </w:p>
        </w:tc>
        <w:tc>
          <w:tcPr>
            <w:tcW w:w="2412" w:type="dxa"/>
            <w:vAlign w:val="center"/>
          </w:tcPr>
          <w:p w14:paraId="091628E0" w14:textId="77777777" w:rsidR="00067159" w:rsidRPr="00A055CD" w:rsidRDefault="00912E34">
            <w:pPr>
              <w:jc w:val="center"/>
              <w:rPr>
                <w:rFonts w:cs="Times New Roman"/>
                <w:sz w:val="20"/>
                <w:szCs w:val="28"/>
              </w:rPr>
            </w:pPr>
            <w:r w:rsidRPr="00A055CD">
              <w:rPr>
                <w:rFonts w:cs="Times New Roman"/>
                <w:sz w:val="20"/>
                <w:szCs w:val="28"/>
              </w:rPr>
              <w:t>Various</w:t>
            </w:r>
          </w:p>
        </w:tc>
        <w:tc>
          <w:tcPr>
            <w:tcW w:w="2412" w:type="dxa"/>
            <w:vAlign w:val="center"/>
          </w:tcPr>
          <w:p w14:paraId="322AC9C8"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47616334" w14:textId="77777777">
        <w:trPr>
          <w:jc w:val="center"/>
        </w:trPr>
        <w:tc>
          <w:tcPr>
            <w:tcW w:w="2412" w:type="dxa"/>
            <w:vAlign w:val="center"/>
          </w:tcPr>
          <w:p w14:paraId="420B6085" w14:textId="77777777" w:rsidR="00067159" w:rsidRPr="00A055CD" w:rsidRDefault="00912E34">
            <w:pPr>
              <w:jc w:val="center"/>
              <w:rPr>
                <w:rFonts w:cs="Times New Roman"/>
                <w:sz w:val="20"/>
                <w:szCs w:val="28"/>
              </w:rPr>
            </w:pPr>
            <w:r w:rsidRPr="00A055CD">
              <w:rPr>
                <w:rFonts w:cs="Times New Roman"/>
                <w:sz w:val="20"/>
                <w:szCs w:val="28"/>
              </w:rPr>
              <w:t>Data validation</w:t>
            </w:r>
          </w:p>
        </w:tc>
        <w:tc>
          <w:tcPr>
            <w:tcW w:w="2412" w:type="dxa"/>
            <w:vAlign w:val="center"/>
          </w:tcPr>
          <w:p w14:paraId="4982B38B" w14:textId="77777777" w:rsidR="00067159" w:rsidRPr="00A055CD" w:rsidRDefault="00912E34">
            <w:pPr>
              <w:jc w:val="center"/>
              <w:rPr>
                <w:rFonts w:cs="Times New Roman"/>
                <w:sz w:val="20"/>
                <w:szCs w:val="28"/>
              </w:rPr>
            </w:pPr>
            <w:r w:rsidRPr="00A055CD">
              <w:rPr>
                <w:rFonts w:cs="Times New Roman"/>
                <w:sz w:val="20"/>
                <w:szCs w:val="28"/>
              </w:rPr>
              <w:t>Missing values, duplicates, invalid ranges, timestamps and unit consistency checked</w:t>
            </w:r>
          </w:p>
        </w:tc>
        <w:tc>
          <w:tcPr>
            <w:tcW w:w="2412" w:type="dxa"/>
            <w:vAlign w:val="center"/>
          </w:tcPr>
          <w:p w14:paraId="362EC48C" w14:textId="77777777" w:rsidR="00067159" w:rsidRPr="00A055CD" w:rsidRDefault="00912E34">
            <w:pPr>
              <w:jc w:val="center"/>
              <w:rPr>
                <w:rFonts w:cs="Times New Roman"/>
                <w:sz w:val="20"/>
                <w:szCs w:val="28"/>
              </w:rPr>
            </w:pPr>
            <w:r w:rsidRPr="00A055CD">
              <w:rPr>
                <w:rFonts w:cs="Times New Roman"/>
                <w:sz w:val="20"/>
                <w:szCs w:val="28"/>
              </w:rPr>
              <w:t>—</w:t>
            </w:r>
          </w:p>
        </w:tc>
        <w:tc>
          <w:tcPr>
            <w:tcW w:w="2412" w:type="dxa"/>
            <w:vAlign w:val="center"/>
          </w:tcPr>
          <w:p w14:paraId="3B36FBA9"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08B58AA3" w14:textId="77777777">
        <w:trPr>
          <w:jc w:val="center"/>
        </w:trPr>
        <w:tc>
          <w:tcPr>
            <w:tcW w:w="2412" w:type="dxa"/>
            <w:vAlign w:val="center"/>
          </w:tcPr>
          <w:p w14:paraId="7E278F70" w14:textId="77777777" w:rsidR="00067159" w:rsidRPr="00A055CD" w:rsidRDefault="00912E34">
            <w:pPr>
              <w:jc w:val="center"/>
              <w:rPr>
                <w:rFonts w:cs="Times New Roman"/>
                <w:sz w:val="20"/>
                <w:szCs w:val="28"/>
              </w:rPr>
            </w:pPr>
            <w:r w:rsidRPr="00A055CD">
              <w:rPr>
                <w:rFonts w:cs="Times New Roman"/>
                <w:sz w:val="20"/>
                <w:szCs w:val="28"/>
              </w:rPr>
              <w:t>Prediction output</w:t>
            </w:r>
          </w:p>
        </w:tc>
        <w:tc>
          <w:tcPr>
            <w:tcW w:w="2412" w:type="dxa"/>
            <w:vAlign w:val="center"/>
          </w:tcPr>
          <w:p w14:paraId="4EB6BBD0" w14:textId="77777777" w:rsidR="00067159" w:rsidRPr="00A055CD" w:rsidRDefault="00912E34">
            <w:pPr>
              <w:jc w:val="center"/>
              <w:rPr>
                <w:rFonts w:cs="Times New Roman"/>
                <w:sz w:val="20"/>
                <w:szCs w:val="28"/>
              </w:rPr>
            </w:pPr>
            <w:r w:rsidRPr="00A055CD">
              <w:rPr>
                <w:rFonts w:cs="Times New Roman"/>
                <w:sz w:val="20"/>
                <w:szCs w:val="28"/>
              </w:rPr>
              <w:t>AQI or pollutant estimate with air-quality category</w:t>
            </w:r>
          </w:p>
        </w:tc>
        <w:tc>
          <w:tcPr>
            <w:tcW w:w="2412" w:type="dxa"/>
            <w:vAlign w:val="center"/>
          </w:tcPr>
          <w:p w14:paraId="53500BC7" w14:textId="77777777" w:rsidR="00067159" w:rsidRPr="00A055CD" w:rsidRDefault="00912E34">
            <w:pPr>
              <w:jc w:val="center"/>
              <w:rPr>
                <w:rFonts w:cs="Times New Roman"/>
                <w:sz w:val="20"/>
                <w:szCs w:val="28"/>
              </w:rPr>
            </w:pPr>
            <w:r w:rsidRPr="00A055CD">
              <w:rPr>
                <w:rFonts w:cs="Times New Roman"/>
                <w:sz w:val="20"/>
                <w:szCs w:val="28"/>
              </w:rPr>
              <w:t>AQI / pollutant unit</w:t>
            </w:r>
          </w:p>
        </w:tc>
        <w:tc>
          <w:tcPr>
            <w:tcW w:w="2412" w:type="dxa"/>
            <w:vAlign w:val="center"/>
          </w:tcPr>
          <w:p w14:paraId="40E0BCBE"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0985C2DE" w14:textId="77777777">
        <w:trPr>
          <w:jc w:val="center"/>
        </w:trPr>
        <w:tc>
          <w:tcPr>
            <w:tcW w:w="2412" w:type="dxa"/>
            <w:vAlign w:val="center"/>
          </w:tcPr>
          <w:p w14:paraId="379438E0" w14:textId="77777777" w:rsidR="00067159" w:rsidRPr="00A055CD" w:rsidRDefault="00912E34">
            <w:pPr>
              <w:jc w:val="center"/>
              <w:rPr>
                <w:rFonts w:cs="Times New Roman"/>
                <w:sz w:val="20"/>
                <w:szCs w:val="28"/>
              </w:rPr>
            </w:pPr>
            <w:r w:rsidRPr="00A055CD">
              <w:rPr>
                <w:rFonts w:cs="Times New Roman"/>
                <w:sz w:val="20"/>
                <w:szCs w:val="28"/>
              </w:rPr>
              <w:t>Dashboard</w:t>
            </w:r>
          </w:p>
        </w:tc>
        <w:tc>
          <w:tcPr>
            <w:tcW w:w="2412" w:type="dxa"/>
            <w:vAlign w:val="center"/>
          </w:tcPr>
          <w:p w14:paraId="4C56C2EA" w14:textId="77777777" w:rsidR="00067159" w:rsidRPr="00A055CD" w:rsidRDefault="00912E34">
            <w:pPr>
              <w:jc w:val="center"/>
              <w:rPr>
                <w:rFonts w:cs="Times New Roman"/>
                <w:sz w:val="20"/>
                <w:szCs w:val="28"/>
              </w:rPr>
            </w:pPr>
            <w:r w:rsidRPr="00A055CD">
              <w:rPr>
                <w:rFonts w:cs="Times New Roman"/>
                <w:sz w:val="20"/>
                <w:szCs w:val="28"/>
              </w:rPr>
              <w:t>Current, historical, predicted information and alerts</w:t>
            </w:r>
          </w:p>
        </w:tc>
        <w:tc>
          <w:tcPr>
            <w:tcW w:w="2412" w:type="dxa"/>
            <w:vAlign w:val="center"/>
          </w:tcPr>
          <w:p w14:paraId="3780672C" w14:textId="77777777" w:rsidR="00067159" w:rsidRPr="00A055CD" w:rsidRDefault="00912E34">
            <w:pPr>
              <w:jc w:val="center"/>
              <w:rPr>
                <w:rFonts w:cs="Times New Roman"/>
                <w:sz w:val="20"/>
                <w:szCs w:val="28"/>
              </w:rPr>
            </w:pPr>
            <w:r w:rsidRPr="00A055CD">
              <w:rPr>
                <w:rFonts w:cs="Times New Roman"/>
                <w:sz w:val="20"/>
                <w:szCs w:val="28"/>
              </w:rPr>
              <w:t>—</w:t>
            </w:r>
          </w:p>
        </w:tc>
        <w:tc>
          <w:tcPr>
            <w:tcW w:w="2412" w:type="dxa"/>
            <w:vAlign w:val="center"/>
          </w:tcPr>
          <w:p w14:paraId="5402C67E"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278A2EC1" w14:textId="77777777">
        <w:trPr>
          <w:jc w:val="center"/>
        </w:trPr>
        <w:tc>
          <w:tcPr>
            <w:tcW w:w="2412" w:type="dxa"/>
            <w:vAlign w:val="center"/>
          </w:tcPr>
          <w:p w14:paraId="6B91721F" w14:textId="77777777" w:rsidR="00067159" w:rsidRPr="00A055CD" w:rsidRDefault="00912E34">
            <w:pPr>
              <w:jc w:val="center"/>
              <w:rPr>
                <w:rFonts w:cs="Times New Roman"/>
                <w:sz w:val="20"/>
                <w:szCs w:val="28"/>
              </w:rPr>
            </w:pPr>
            <w:r w:rsidRPr="00A055CD">
              <w:rPr>
                <w:rFonts w:cs="Times New Roman"/>
                <w:sz w:val="20"/>
                <w:szCs w:val="28"/>
              </w:rPr>
              <w:t>Scalability</w:t>
            </w:r>
          </w:p>
        </w:tc>
        <w:tc>
          <w:tcPr>
            <w:tcW w:w="2412" w:type="dxa"/>
            <w:vAlign w:val="center"/>
          </w:tcPr>
          <w:p w14:paraId="45D4074C" w14:textId="77777777" w:rsidR="00067159" w:rsidRPr="00A055CD" w:rsidRDefault="00912E34">
            <w:pPr>
              <w:jc w:val="center"/>
              <w:rPr>
                <w:rFonts w:cs="Times New Roman"/>
                <w:sz w:val="20"/>
                <w:szCs w:val="28"/>
              </w:rPr>
            </w:pPr>
            <w:r w:rsidRPr="00A055CD">
              <w:rPr>
                <w:rFonts w:cs="Times New Roman"/>
                <w:sz w:val="20"/>
                <w:szCs w:val="28"/>
              </w:rPr>
              <w:t>Support future sensors / cloud integration</w:t>
            </w:r>
          </w:p>
        </w:tc>
        <w:tc>
          <w:tcPr>
            <w:tcW w:w="2412" w:type="dxa"/>
            <w:vAlign w:val="center"/>
          </w:tcPr>
          <w:p w14:paraId="7228C825" w14:textId="77777777" w:rsidR="00067159" w:rsidRPr="00A055CD" w:rsidRDefault="00912E34">
            <w:pPr>
              <w:jc w:val="center"/>
              <w:rPr>
                <w:rFonts w:cs="Times New Roman"/>
                <w:sz w:val="20"/>
                <w:szCs w:val="28"/>
              </w:rPr>
            </w:pPr>
            <w:r w:rsidRPr="00A055CD">
              <w:rPr>
                <w:rFonts w:cs="Times New Roman"/>
                <w:sz w:val="20"/>
                <w:szCs w:val="28"/>
              </w:rPr>
              <w:t>—</w:t>
            </w:r>
          </w:p>
        </w:tc>
        <w:tc>
          <w:tcPr>
            <w:tcW w:w="2412" w:type="dxa"/>
            <w:vAlign w:val="center"/>
          </w:tcPr>
          <w:p w14:paraId="219335F8" w14:textId="77777777" w:rsidR="00067159" w:rsidRPr="00A055CD" w:rsidRDefault="00912E34">
            <w:pPr>
              <w:jc w:val="center"/>
              <w:rPr>
                <w:rFonts w:cs="Times New Roman"/>
                <w:sz w:val="20"/>
                <w:szCs w:val="28"/>
              </w:rPr>
            </w:pPr>
            <w:r w:rsidRPr="00A055CD">
              <w:rPr>
                <w:rFonts w:cs="Times New Roman"/>
                <w:sz w:val="20"/>
                <w:szCs w:val="28"/>
              </w:rPr>
              <w:t>Medium</w:t>
            </w:r>
          </w:p>
        </w:tc>
      </w:tr>
    </w:tbl>
    <w:p w14:paraId="7B307CC6" w14:textId="77777777" w:rsidR="00067159" w:rsidRPr="00222383" w:rsidRDefault="00067159">
      <w:pPr>
        <w:spacing w:after="40"/>
        <w:rPr>
          <w:rFonts w:cs="Times New Roman"/>
        </w:rPr>
      </w:pPr>
    </w:p>
    <w:p w14:paraId="0E2FAFE5"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3.4 Alternative Solutions &amp; Evaluation</w:t>
      </w:r>
    </w:p>
    <w:p w14:paraId="567B9053" w14:textId="77777777" w:rsidR="00067159" w:rsidRPr="00222383" w:rsidRDefault="00912E34">
      <w:pPr>
        <w:spacing w:after="140"/>
        <w:jc w:val="both"/>
        <w:rPr>
          <w:rFonts w:cs="Times New Roman"/>
        </w:rPr>
      </w:pPr>
      <w:r w:rsidRPr="00222383">
        <w:rPr>
          <w:rFonts w:cs="Times New Roman"/>
        </w:rPr>
        <w:t>Alternative 1: Monitoring-only dashboard. This approach focuses on displaying current and historical measurements without a predictive model.</w:t>
      </w:r>
    </w:p>
    <w:p w14:paraId="5D5C9977" w14:textId="77777777" w:rsidR="00067159" w:rsidRPr="00222383" w:rsidRDefault="00912E34">
      <w:pPr>
        <w:spacing w:after="140"/>
        <w:jc w:val="both"/>
        <w:rPr>
          <w:rFonts w:cs="Times New Roman"/>
        </w:rPr>
      </w:pPr>
      <w:r w:rsidRPr="00222383">
        <w:rPr>
          <w:rFonts w:cs="Times New Roman"/>
        </w:rPr>
        <w:t>Alternative 2: Integrated AI monitoring and prediction. This approach combines acquisition, preprocessing, prediction and dashboard visualization.</w:t>
      </w:r>
    </w:p>
    <w:p w14:paraId="447857DA" w14:textId="77777777" w:rsidR="00067159" w:rsidRPr="00222383" w:rsidRDefault="00912E34">
      <w:pPr>
        <w:spacing w:after="140"/>
        <w:jc w:val="both"/>
        <w:rPr>
          <w:rFonts w:cs="Times New Roman"/>
        </w:rPr>
      </w:pPr>
      <w:r w:rsidRPr="00222383">
        <w:rPr>
          <w:rFonts w:cs="Times New Roman"/>
        </w:rPr>
        <w:t>Alternative 3: Advanced real-time IoT/cloud platform. This approach extends the integrated system with denser sensors and scalable cloud infrastructure; the original report identifies these as future extensions rather than a fully documented current implementation.</w:t>
      </w:r>
    </w:p>
    <w:tbl>
      <w:tblPr>
        <w:tblStyle w:val="TableGrid"/>
        <w:tblW w:w="0" w:type="auto"/>
        <w:jc w:val="center"/>
        <w:tblLook w:val="04A0" w:firstRow="1" w:lastRow="0" w:firstColumn="1" w:lastColumn="0" w:noHBand="0" w:noVBand="1"/>
      </w:tblPr>
      <w:tblGrid>
        <w:gridCol w:w="1927"/>
        <w:gridCol w:w="1927"/>
        <w:gridCol w:w="1928"/>
        <w:gridCol w:w="1928"/>
        <w:gridCol w:w="1928"/>
      </w:tblGrid>
      <w:tr w:rsidR="00067159" w:rsidRPr="00A055CD" w14:paraId="35A356BA" w14:textId="77777777">
        <w:trPr>
          <w:jc w:val="center"/>
        </w:trPr>
        <w:tc>
          <w:tcPr>
            <w:tcW w:w="1930" w:type="dxa"/>
            <w:shd w:val="clear" w:color="auto" w:fill="D9E1F2"/>
            <w:vAlign w:val="center"/>
          </w:tcPr>
          <w:p w14:paraId="57CF1611" w14:textId="77777777" w:rsidR="00067159" w:rsidRPr="00A055CD" w:rsidRDefault="00912E34">
            <w:pPr>
              <w:jc w:val="center"/>
              <w:rPr>
                <w:rFonts w:cs="Times New Roman"/>
                <w:sz w:val="20"/>
                <w:szCs w:val="28"/>
              </w:rPr>
            </w:pPr>
            <w:r w:rsidRPr="00A055CD">
              <w:rPr>
                <w:rFonts w:cs="Times New Roman"/>
                <w:b/>
                <w:sz w:val="20"/>
                <w:szCs w:val="28"/>
              </w:rPr>
              <w:t>Criterion</w:t>
            </w:r>
          </w:p>
        </w:tc>
        <w:tc>
          <w:tcPr>
            <w:tcW w:w="1930" w:type="dxa"/>
            <w:shd w:val="clear" w:color="auto" w:fill="D9E1F2"/>
            <w:vAlign w:val="center"/>
          </w:tcPr>
          <w:p w14:paraId="3E8E7C24" w14:textId="77777777" w:rsidR="00067159" w:rsidRPr="00A055CD" w:rsidRDefault="00912E34">
            <w:pPr>
              <w:jc w:val="center"/>
              <w:rPr>
                <w:rFonts w:cs="Times New Roman"/>
                <w:sz w:val="20"/>
                <w:szCs w:val="28"/>
              </w:rPr>
            </w:pPr>
            <w:r w:rsidRPr="00A055CD">
              <w:rPr>
                <w:rFonts w:cs="Times New Roman"/>
                <w:b/>
                <w:sz w:val="20"/>
                <w:szCs w:val="28"/>
              </w:rPr>
              <w:t>Weight</w:t>
            </w:r>
          </w:p>
        </w:tc>
        <w:tc>
          <w:tcPr>
            <w:tcW w:w="1930" w:type="dxa"/>
            <w:shd w:val="clear" w:color="auto" w:fill="D9E1F2"/>
            <w:vAlign w:val="center"/>
          </w:tcPr>
          <w:p w14:paraId="7B3D557B" w14:textId="77777777" w:rsidR="00067159" w:rsidRPr="00A055CD" w:rsidRDefault="00912E34">
            <w:pPr>
              <w:jc w:val="center"/>
              <w:rPr>
                <w:rFonts w:cs="Times New Roman"/>
                <w:sz w:val="20"/>
                <w:szCs w:val="28"/>
              </w:rPr>
            </w:pPr>
            <w:r w:rsidRPr="00A055CD">
              <w:rPr>
                <w:rFonts w:cs="Times New Roman"/>
                <w:b/>
                <w:sz w:val="20"/>
                <w:szCs w:val="28"/>
              </w:rPr>
              <w:t>Alternative 1</w:t>
            </w:r>
          </w:p>
        </w:tc>
        <w:tc>
          <w:tcPr>
            <w:tcW w:w="1930" w:type="dxa"/>
            <w:shd w:val="clear" w:color="auto" w:fill="D9E1F2"/>
            <w:vAlign w:val="center"/>
          </w:tcPr>
          <w:p w14:paraId="7B0538CE" w14:textId="77777777" w:rsidR="00067159" w:rsidRPr="00A055CD" w:rsidRDefault="00912E34">
            <w:pPr>
              <w:jc w:val="center"/>
              <w:rPr>
                <w:rFonts w:cs="Times New Roman"/>
                <w:sz w:val="20"/>
                <w:szCs w:val="28"/>
              </w:rPr>
            </w:pPr>
            <w:r w:rsidRPr="00A055CD">
              <w:rPr>
                <w:rFonts w:cs="Times New Roman"/>
                <w:b/>
                <w:sz w:val="20"/>
                <w:szCs w:val="28"/>
              </w:rPr>
              <w:t>Alternative 2</w:t>
            </w:r>
          </w:p>
        </w:tc>
        <w:tc>
          <w:tcPr>
            <w:tcW w:w="1930" w:type="dxa"/>
            <w:shd w:val="clear" w:color="auto" w:fill="D9E1F2"/>
            <w:vAlign w:val="center"/>
          </w:tcPr>
          <w:p w14:paraId="1261310C" w14:textId="77777777" w:rsidR="00067159" w:rsidRPr="00A055CD" w:rsidRDefault="00912E34">
            <w:pPr>
              <w:jc w:val="center"/>
              <w:rPr>
                <w:rFonts w:cs="Times New Roman"/>
                <w:sz w:val="20"/>
                <w:szCs w:val="28"/>
              </w:rPr>
            </w:pPr>
            <w:r w:rsidRPr="00A055CD">
              <w:rPr>
                <w:rFonts w:cs="Times New Roman"/>
                <w:b/>
                <w:sz w:val="20"/>
                <w:szCs w:val="28"/>
              </w:rPr>
              <w:t>Alternative 3</w:t>
            </w:r>
          </w:p>
        </w:tc>
      </w:tr>
      <w:tr w:rsidR="00067159" w:rsidRPr="00A055CD" w14:paraId="01147D89" w14:textId="77777777">
        <w:trPr>
          <w:jc w:val="center"/>
        </w:trPr>
        <w:tc>
          <w:tcPr>
            <w:tcW w:w="1930" w:type="dxa"/>
            <w:vAlign w:val="center"/>
          </w:tcPr>
          <w:p w14:paraId="5642EE58" w14:textId="77777777" w:rsidR="00067159" w:rsidRPr="00A055CD" w:rsidRDefault="00912E34">
            <w:pPr>
              <w:jc w:val="center"/>
              <w:rPr>
                <w:rFonts w:cs="Times New Roman"/>
                <w:sz w:val="20"/>
                <w:szCs w:val="28"/>
              </w:rPr>
            </w:pPr>
            <w:r w:rsidRPr="00A055CD">
              <w:rPr>
                <w:rFonts w:cs="Times New Roman"/>
                <w:sz w:val="20"/>
                <w:szCs w:val="28"/>
              </w:rPr>
              <w:t>Performance</w:t>
            </w:r>
          </w:p>
        </w:tc>
        <w:tc>
          <w:tcPr>
            <w:tcW w:w="1930" w:type="dxa"/>
            <w:vAlign w:val="center"/>
          </w:tcPr>
          <w:p w14:paraId="60BE7877"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0620468D"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1F3F301E" w14:textId="77777777" w:rsidR="00067159" w:rsidRPr="00A055CD" w:rsidRDefault="00912E34">
            <w:pPr>
              <w:jc w:val="center"/>
              <w:rPr>
                <w:rFonts w:cs="Times New Roman"/>
                <w:sz w:val="20"/>
                <w:szCs w:val="28"/>
              </w:rPr>
            </w:pPr>
            <w:r w:rsidRPr="00A055CD">
              <w:rPr>
                <w:rFonts w:cs="Times New Roman"/>
                <w:sz w:val="20"/>
                <w:szCs w:val="28"/>
              </w:rPr>
              <w:t>High</w:t>
            </w:r>
          </w:p>
        </w:tc>
        <w:tc>
          <w:tcPr>
            <w:tcW w:w="1930" w:type="dxa"/>
            <w:vAlign w:val="center"/>
          </w:tcPr>
          <w:p w14:paraId="5625BEC5"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729AA832" w14:textId="77777777">
        <w:trPr>
          <w:jc w:val="center"/>
        </w:trPr>
        <w:tc>
          <w:tcPr>
            <w:tcW w:w="1930" w:type="dxa"/>
            <w:vAlign w:val="center"/>
          </w:tcPr>
          <w:p w14:paraId="0A20AED0" w14:textId="77777777" w:rsidR="00067159" w:rsidRPr="00A055CD" w:rsidRDefault="00912E34">
            <w:pPr>
              <w:jc w:val="center"/>
              <w:rPr>
                <w:rFonts w:cs="Times New Roman"/>
                <w:sz w:val="20"/>
                <w:szCs w:val="28"/>
              </w:rPr>
            </w:pPr>
            <w:r w:rsidRPr="00A055CD">
              <w:rPr>
                <w:rFonts w:cs="Times New Roman"/>
                <w:sz w:val="20"/>
                <w:szCs w:val="28"/>
              </w:rPr>
              <w:t>Cost</w:t>
            </w:r>
          </w:p>
        </w:tc>
        <w:tc>
          <w:tcPr>
            <w:tcW w:w="1930" w:type="dxa"/>
            <w:vAlign w:val="center"/>
          </w:tcPr>
          <w:p w14:paraId="22DF2454"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6581636C" w14:textId="77777777" w:rsidR="00067159" w:rsidRPr="00A055CD" w:rsidRDefault="00912E34">
            <w:pPr>
              <w:jc w:val="center"/>
              <w:rPr>
                <w:rFonts w:cs="Times New Roman"/>
                <w:sz w:val="20"/>
                <w:szCs w:val="28"/>
              </w:rPr>
            </w:pPr>
            <w:r w:rsidRPr="00A055CD">
              <w:rPr>
                <w:rFonts w:cs="Times New Roman"/>
                <w:sz w:val="20"/>
                <w:szCs w:val="28"/>
              </w:rPr>
              <w:t>Low</w:t>
            </w:r>
          </w:p>
        </w:tc>
        <w:tc>
          <w:tcPr>
            <w:tcW w:w="1930" w:type="dxa"/>
            <w:vAlign w:val="center"/>
          </w:tcPr>
          <w:p w14:paraId="2FD01192"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5C3EDC6A"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4E561C8F" w14:textId="77777777">
        <w:trPr>
          <w:jc w:val="center"/>
        </w:trPr>
        <w:tc>
          <w:tcPr>
            <w:tcW w:w="1930" w:type="dxa"/>
            <w:vAlign w:val="center"/>
          </w:tcPr>
          <w:p w14:paraId="32337044" w14:textId="77777777" w:rsidR="00067159" w:rsidRPr="00A055CD" w:rsidRDefault="00912E34">
            <w:pPr>
              <w:jc w:val="center"/>
              <w:rPr>
                <w:rFonts w:cs="Times New Roman"/>
                <w:sz w:val="20"/>
                <w:szCs w:val="28"/>
              </w:rPr>
            </w:pPr>
            <w:r w:rsidRPr="00A055CD">
              <w:rPr>
                <w:rFonts w:cs="Times New Roman"/>
                <w:sz w:val="20"/>
                <w:szCs w:val="28"/>
              </w:rPr>
              <w:t>Safety</w:t>
            </w:r>
          </w:p>
        </w:tc>
        <w:tc>
          <w:tcPr>
            <w:tcW w:w="1930" w:type="dxa"/>
            <w:vAlign w:val="center"/>
          </w:tcPr>
          <w:p w14:paraId="7A669BF8"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4D7A6CEF"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6CB1DFC4" w14:textId="77777777" w:rsidR="00067159" w:rsidRPr="00A055CD" w:rsidRDefault="00912E34">
            <w:pPr>
              <w:jc w:val="center"/>
              <w:rPr>
                <w:rFonts w:cs="Times New Roman"/>
                <w:sz w:val="20"/>
                <w:szCs w:val="28"/>
              </w:rPr>
            </w:pPr>
            <w:r w:rsidRPr="00A055CD">
              <w:rPr>
                <w:rFonts w:cs="Times New Roman"/>
                <w:sz w:val="20"/>
                <w:szCs w:val="28"/>
              </w:rPr>
              <w:t>High</w:t>
            </w:r>
          </w:p>
        </w:tc>
        <w:tc>
          <w:tcPr>
            <w:tcW w:w="1930" w:type="dxa"/>
            <w:vAlign w:val="center"/>
          </w:tcPr>
          <w:p w14:paraId="7EE26553" w14:textId="77777777" w:rsidR="00067159" w:rsidRPr="00A055CD" w:rsidRDefault="00912E34">
            <w:pPr>
              <w:jc w:val="center"/>
              <w:rPr>
                <w:rFonts w:cs="Times New Roman"/>
                <w:sz w:val="20"/>
                <w:szCs w:val="28"/>
              </w:rPr>
            </w:pPr>
            <w:r w:rsidRPr="00A055CD">
              <w:rPr>
                <w:rFonts w:cs="Times New Roman"/>
                <w:sz w:val="20"/>
                <w:szCs w:val="28"/>
              </w:rPr>
              <w:t>High</w:t>
            </w:r>
          </w:p>
        </w:tc>
      </w:tr>
      <w:tr w:rsidR="00067159" w:rsidRPr="00A055CD" w14:paraId="28D3733B" w14:textId="77777777">
        <w:trPr>
          <w:jc w:val="center"/>
        </w:trPr>
        <w:tc>
          <w:tcPr>
            <w:tcW w:w="1930" w:type="dxa"/>
            <w:vAlign w:val="center"/>
          </w:tcPr>
          <w:p w14:paraId="58927A15" w14:textId="77777777" w:rsidR="00067159" w:rsidRPr="00A055CD" w:rsidRDefault="00912E34">
            <w:pPr>
              <w:jc w:val="center"/>
              <w:rPr>
                <w:rFonts w:cs="Times New Roman"/>
                <w:sz w:val="20"/>
                <w:szCs w:val="28"/>
              </w:rPr>
            </w:pPr>
            <w:r w:rsidRPr="00A055CD">
              <w:rPr>
                <w:rFonts w:cs="Times New Roman"/>
                <w:sz w:val="20"/>
                <w:szCs w:val="28"/>
              </w:rPr>
              <w:t>Sustainability</w:t>
            </w:r>
          </w:p>
        </w:tc>
        <w:tc>
          <w:tcPr>
            <w:tcW w:w="1930" w:type="dxa"/>
            <w:vAlign w:val="center"/>
          </w:tcPr>
          <w:p w14:paraId="06625332"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051E574C"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78079F93"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5781C79B" w14:textId="77777777" w:rsidR="00067159" w:rsidRPr="00A055CD" w:rsidRDefault="00912E34">
            <w:pPr>
              <w:jc w:val="center"/>
              <w:rPr>
                <w:rFonts w:cs="Times New Roman"/>
                <w:sz w:val="20"/>
                <w:szCs w:val="28"/>
              </w:rPr>
            </w:pPr>
            <w:r w:rsidRPr="00A055CD">
              <w:rPr>
                <w:rFonts w:cs="Times New Roman"/>
                <w:sz w:val="20"/>
                <w:szCs w:val="28"/>
              </w:rPr>
              <w:t>Medium</w:t>
            </w:r>
          </w:p>
        </w:tc>
      </w:tr>
      <w:tr w:rsidR="00067159" w:rsidRPr="00A055CD" w14:paraId="76403C4B" w14:textId="77777777">
        <w:trPr>
          <w:jc w:val="center"/>
        </w:trPr>
        <w:tc>
          <w:tcPr>
            <w:tcW w:w="1930" w:type="dxa"/>
            <w:vAlign w:val="center"/>
          </w:tcPr>
          <w:p w14:paraId="52F863D1" w14:textId="77777777" w:rsidR="00067159" w:rsidRPr="00A055CD" w:rsidRDefault="00912E34">
            <w:pPr>
              <w:jc w:val="center"/>
              <w:rPr>
                <w:rFonts w:cs="Times New Roman"/>
                <w:sz w:val="20"/>
                <w:szCs w:val="28"/>
              </w:rPr>
            </w:pPr>
            <w:r w:rsidRPr="00A055CD">
              <w:rPr>
                <w:rFonts w:cs="Times New Roman"/>
                <w:sz w:val="20"/>
                <w:szCs w:val="28"/>
              </w:rPr>
              <w:t>Reliability</w:t>
            </w:r>
          </w:p>
        </w:tc>
        <w:tc>
          <w:tcPr>
            <w:tcW w:w="1930" w:type="dxa"/>
            <w:vAlign w:val="center"/>
          </w:tcPr>
          <w:p w14:paraId="1E1A2A69" w14:textId="77777777" w:rsidR="00067159" w:rsidRPr="00A055CD" w:rsidRDefault="00912E34">
            <w:pPr>
              <w:jc w:val="center"/>
              <w:rPr>
                <w:rFonts w:cs="Times New Roman"/>
                <w:sz w:val="20"/>
                <w:szCs w:val="28"/>
              </w:rPr>
            </w:pPr>
            <w:r w:rsidRPr="00A055CD">
              <w:rPr>
                <w:rFonts w:cs="Times New Roman"/>
                <w:sz w:val="20"/>
                <w:szCs w:val="28"/>
              </w:rPr>
              <w:t>[To be assigned]</w:t>
            </w:r>
          </w:p>
        </w:tc>
        <w:tc>
          <w:tcPr>
            <w:tcW w:w="1930" w:type="dxa"/>
            <w:vAlign w:val="center"/>
          </w:tcPr>
          <w:p w14:paraId="6CD9BDAE" w14:textId="77777777" w:rsidR="00067159" w:rsidRPr="00A055CD" w:rsidRDefault="00912E34">
            <w:pPr>
              <w:jc w:val="center"/>
              <w:rPr>
                <w:rFonts w:cs="Times New Roman"/>
                <w:sz w:val="20"/>
                <w:szCs w:val="28"/>
              </w:rPr>
            </w:pPr>
            <w:r w:rsidRPr="00A055CD">
              <w:rPr>
                <w:rFonts w:cs="Times New Roman"/>
                <w:sz w:val="20"/>
                <w:szCs w:val="28"/>
              </w:rPr>
              <w:t>Medium</w:t>
            </w:r>
          </w:p>
        </w:tc>
        <w:tc>
          <w:tcPr>
            <w:tcW w:w="1930" w:type="dxa"/>
            <w:vAlign w:val="center"/>
          </w:tcPr>
          <w:p w14:paraId="784EBD9C" w14:textId="77777777" w:rsidR="00067159" w:rsidRPr="00A055CD" w:rsidRDefault="00912E34">
            <w:pPr>
              <w:jc w:val="center"/>
              <w:rPr>
                <w:rFonts w:cs="Times New Roman"/>
                <w:sz w:val="20"/>
                <w:szCs w:val="28"/>
              </w:rPr>
            </w:pPr>
            <w:r w:rsidRPr="00A055CD">
              <w:rPr>
                <w:rFonts w:cs="Times New Roman"/>
                <w:sz w:val="20"/>
                <w:szCs w:val="28"/>
              </w:rPr>
              <w:t>High</w:t>
            </w:r>
          </w:p>
        </w:tc>
        <w:tc>
          <w:tcPr>
            <w:tcW w:w="1930" w:type="dxa"/>
            <w:vAlign w:val="center"/>
          </w:tcPr>
          <w:p w14:paraId="7FCCFE2F" w14:textId="77777777" w:rsidR="00067159" w:rsidRPr="00A055CD" w:rsidRDefault="00912E34">
            <w:pPr>
              <w:jc w:val="center"/>
              <w:rPr>
                <w:rFonts w:cs="Times New Roman"/>
                <w:sz w:val="20"/>
                <w:szCs w:val="28"/>
              </w:rPr>
            </w:pPr>
            <w:r w:rsidRPr="00A055CD">
              <w:rPr>
                <w:rFonts w:cs="Times New Roman"/>
                <w:sz w:val="20"/>
                <w:szCs w:val="28"/>
              </w:rPr>
              <w:t>Depends on deployment</w:t>
            </w:r>
          </w:p>
        </w:tc>
      </w:tr>
    </w:tbl>
    <w:p w14:paraId="195606C1" w14:textId="77777777" w:rsidR="00067159" w:rsidRPr="00222383" w:rsidRDefault="00067159">
      <w:pPr>
        <w:spacing w:after="40"/>
        <w:rPr>
          <w:rFonts w:cs="Times New Roman"/>
        </w:rPr>
      </w:pPr>
    </w:p>
    <w:p w14:paraId="144DD72F" w14:textId="77777777" w:rsidR="00067159" w:rsidRPr="00222383" w:rsidRDefault="00912E34">
      <w:pPr>
        <w:spacing w:after="140"/>
        <w:jc w:val="both"/>
        <w:rPr>
          <w:rFonts w:cs="Times New Roman"/>
        </w:rPr>
      </w:pPr>
      <w:r w:rsidRPr="00222383">
        <w:rPr>
          <w:rFonts w:cs="Times New Roman"/>
        </w:rPr>
        <w:t>Note: The original report does not provide numerical weights or a formal scoring matrix. The qualitative ratings above are a format conversion based on the described system characteristics and should be replaced by the team's documented evaluation if available.</w:t>
      </w:r>
    </w:p>
    <w:p w14:paraId="0944DAFA" w14:textId="77777777" w:rsidR="00067159" w:rsidRPr="00222383" w:rsidRDefault="00912E34">
      <w:pPr>
        <w:pStyle w:val="Heading2"/>
        <w:rPr>
          <w:rFonts w:ascii="Times New Roman" w:hAnsi="Times New Roman" w:cs="Times New Roman"/>
        </w:rPr>
      </w:pPr>
      <w:r w:rsidRPr="00A055CD">
        <w:rPr>
          <w:rFonts w:ascii="Times New Roman" w:hAnsi="Times New Roman" w:cs="Times New Roman"/>
          <w:color w:val="auto"/>
          <w:sz w:val="28"/>
          <w:szCs w:val="28"/>
        </w:rPr>
        <w:t>3.5 Selected Design &amp; Detailed Design</w:t>
      </w:r>
    </w:p>
    <w:p w14:paraId="31916570" w14:textId="77777777" w:rsidR="00067159" w:rsidRPr="00222383" w:rsidRDefault="00912E34">
      <w:pPr>
        <w:spacing w:after="140"/>
        <w:jc w:val="both"/>
        <w:rPr>
          <w:rFonts w:cs="Times New Roman"/>
        </w:rPr>
      </w:pPr>
      <w:r w:rsidRPr="00222383">
        <w:rPr>
          <w:rFonts w:cs="Times New Roman"/>
        </w:rPr>
        <w:t>The integrated monitoring-and-prediction architecture is selected because it directly addresses both sides of the stated problem: current monitoring and future estimation. The modular design allows sensors, data sources and prediction models to be improved independently.</w:t>
      </w:r>
    </w:p>
    <w:p w14:paraId="31ED5181" w14:textId="77777777" w:rsidR="00067159" w:rsidRPr="00222383" w:rsidRDefault="00912E34">
      <w:pPr>
        <w:spacing w:after="140"/>
        <w:jc w:val="both"/>
        <w:rPr>
          <w:rFonts w:cs="Times New Roman"/>
        </w:rPr>
      </w:pPr>
      <w:r w:rsidRPr="00222383">
        <w:rPr>
          <w:rFonts w:cs="Times New Roman"/>
        </w:rPr>
        <w:t>System flow: Data Sources → Data Acquisition → Cleaning and Validation → Structured Storage → Feature Engineering → AI Prediction Model → AQI / Air-Quality Analysis → Dashboard and Alerts.</w:t>
      </w:r>
    </w:p>
    <w:p w14:paraId="785C9734" w14:textId="77777777" w:rsidR="00067159" w:rsidRPr="00222383" w:rsidRDefault="00912E34">
      <w:pPr>
        <w:jc w:val="center"/>
        <w:rPr>
          <w:rFonts w:cs="Times New Roman"/>
        </w:rPr>
      </w:pPr>
      <w:r w:rsidRPr="00222383">
        <w:rPr>
          <w:rFonts w:cs="Times New Roman"/>
          <w:noProof/>
        </w:rPr>
        <w:lastRenderedPageBreak/>
        <w:drawing>
          <wp:inline distT="0" distB="0" distL="0" distR="0" wp14:anchorId="18F3AA2F" wp14:editId="56D48EEF">
            <wp:extent cx="5760720" cy="5531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1_2.png"/>
                    <pic:cNvPicPr/>
                  </pic:nvPicPr>
                  <pic:blipFill>
                    <a:blip r:embed="rId9"/>
                    <a:stretch>
                      <a:fillRect/>
                    </a:stretch>
                  </pic:blipFill>
                  <pic:spPr>
                    <a:xfrm>
                      <a:off x="0" y="0"/>
                      <a:ext cx="5760720" cy="5531438"/>
                    </a:xfrm>
                    <a:prstGeom prst="rect">
                      <a:avLst/>
                    </a:prstGeom>
                  </pic:spPr>
                </pic:pic>
              </a:graphicData>
            </a:graphic>
          </wp:inline>
        </w:drawing>
      </w:r>
    </w:p>
    <w:p w14:paraId="1321A1D3" w14:textId="77777777" w:rsidR="00067159" w:rsidRPr="00222383" w:rsidRDefault="00912E34">
      <w:pPr>
        <w:jc w:val="center"/>
        <w:rPr>
          <w:rFonts w:cs="Times New Roman"/>
        </w:rPr>
      </w:pPr>
      <w:r w:rsidRPr="00222383">
        <w:rPr>
          <w:rFonts w:cs="Times New Roman"/>
          <w:sz w:val="20"/>
        </w:rPr>
        <w:t>Figure 3.1  Implementation evidence for data collection and AI prediction modules</w:t>
      </w:r>
    </w:p>
    <w:p w14:paraId="0C49DFEA" w14:textId="77777777" w:rsidR="00067159" w:rsidRPr="00222383" w:rsidRDefault="00912E34">
      <w:pPr>
        <w:spacing w:after="140"/>
        <w:jc w:val="both"/>
        <w:rPr>
          <w:rFonts w:cs="Times New Roman"/>
        </w:rPr>
      </w:pPr>
      <w:r w:rsidRPr="00222383">
        <w:rPr>
          <w:rFonts w:cs="Times New Roman"/>
        </w:rPr>
        <w:t>Key engineering calculations: The original report states that MAE, RMSE and R² may be used for regression or forecasting evaluation, but it does not provide calculation tables or derivations. Lengthy derivations should therefore be added by the team in Appendix A if required.</w:t>
      </w:r>
    </w:p>
    <w:p w14:paraId="091FD9B2" w14:textId="77777777" w:rsidR="00067159" w:rsidRDefault="00912E34">
      <w:pPr>
        <w:spacing w:after="140"/>
        <w:jc w:val="both"/>
        <w:rPr>
          <w:rFonts w:cs="Times New Roman"/>
        </w:rPr>
      </w:pPr>
      <w:r w:rsidRPr="00222383">
        <w:rPr>
          <w:rFonts w:cs="Times New Roman"/>
        </w:rPr>
        <w:t>Systems approach: The data-acquisition module supplies environmental measurements to the processing stage. Cleaning and validation convert heterogeneous inputs into structured data suitable for feature engineering. The prediction module uses historical and environmental features to generate AQI or pollutant estimates. The dashboard then combines current measurements, trends, predictions and alerts for decision support.</w:t>
      </w:r>
    </w:p>
    <w:p w14:paraId="03762707" w14:textId="77777777" w:rsidR="00AF4696" w:rsidRPr="00222383" w:rsidRDefault="00AF4696">
      <w:pPr>
        <w:spacing w:after="140"/>
        <w:jc w:val="both"/>
        <w:rPr>
          <w:rFonts w:cs="Times New Roman"/>
        </w:rPr>
      </w:pPr>
    </w:p>
    <w:p w14:paraId="25EF324B"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3.6 Trade-off Analysis</w:t>
      </w:r>
    </w:p>
    <w:tbl>
      <w:tblPr>
        <w:tblStyle w:val="TableGrid"/>
        <w:tblW w:w="0" w:type="auto"/>
        <w:jc w:val="center"/>
        <w:tblLook w:val="04A0" w:firstRow="1" w:lastRow="0" w:firstColumn="1" w:lastColumn="0" w:noHBand="0" w:noVBand="1"/>
      </w:tblPr>
      <w:tblGrid>
        <w:gridCol w:w="1927"/>
        <w:gridCol w:w="1927"/>
        <w:gridCol w:w="1928"/>
        <w:gridCol w:w="1928"/>
        <w:gridCol w:w="1928"/>
      </w:tblGrid>
      <w:tr w:rsidR="00067159" w:rsidRPr="00A055CD" w14:paraId="41FED2D6" w14:textId="77777777">
        <w:trPr>
          <w:jc w:val="center"/>
        </w:trPr>
        <w:tc>
          <w:tcPr>
            <w:tcW w:w="1930" w:type="dxa"/>
            <w:shd w:val="clear" w:color="auto" w:fill="D9E1F2"/>
            <w:vAlign w:val="center"/>
          </w:tcPr>
          <w:p w14:paraId="64693CAA" w14:textId="77777777" w:rsidR="00067159" w:rsidRPr="00A055CD" w:rsidRDefault="00912E34">
            <w:pPr>
              <w:jc w:val="center"/>
              <w:rPr>
                <w:rFonts w:cs="Times New Roman"/>
                <w:sz w:val="20"/>
                <w:szCs w:val="32"/>
              </w:rPr>
            </w:pPr>
            <w:r w:rsidRPr="00A055CD">
              <w:rPr>
                <w:rFonts w:cs="Times New Roman"/>
                <w:b/>
                <w:sz w:val="20"/>
                <w:szCs w:val="32"/>
              </w:rPr>
              <w:t>Design Decision</w:t>
            </w:r>
          </w:p>
        </w:tc>
        <w:tc>
          <w:tcPr>
            <w:tcW w:w="1930" w:type="dxa"/>
            <w:shd w:val="clear" w:color="auto" w:fill="D9E1F2"/>
            <w:vAlign w:val="center"/>
          </w:tcPr>
          <w:p w14:paraId="3449224C" w14:textId="77777777" w:rsidR="00067159" w:rsidRPr="00A055CD" w:rsidRDefault="00912E34">
            <w:pPr>
              <w:jc w:val="center"/>
              <w:rPr>
                <w:rFonts w:cs="Times New Roman"/>
                <w:sz w:val="20"/>
                <w:szCs w:val="32"/>
              </w:rPr>
            </w:pPr>
            <w:r w:rsidRPr="00A055CD">
              <w:rPr>
                <w:rFonts w:cs="Times New Roman"/>
                <w:b/>
                <w:sz w:val="20"/>
                <w:szCs w:val="32"/>
              </w:rPr>
              <w:t>Alternative Considered</w:t>
            </w:r>
          </w:p>
        </w:tc>
        <w:tc>
          <w:tcPr>
            <w:tcW w:w="1930" w:type="dxa"/>
            <w:shd w:val="clear" w:color="auto" w:fill="D9E1F2"/>
            <w:vAlign w:val="center"/>
          </w:tcPr>
          <w:p w14:paraId="74B57D98" w14:textId="77777777" w:rsidR="00067159" w:rsidRPr="00A055CD" w:rsidRDefault="00912E34">
            <w:pPr>
              <w:jc w:val="center"/>
              <w:rPr>
                <w:rFonts w:cs="Times New Roman"/>
                <w:sz w:val="20"/>
                <w:szCs w:val="32"/>
              </w:rPr>
            </w:pPr>
            <w:r w:rsidRPr="00A055CD">
              <w:rPr>
                <w:rFonts w:cs="Times New Roman"/>
                <w:b/>
                <w:sz w:val="20"/>
                <w:szCs w:val="32"/>
              </w:rPr>
              <w:t>Benefit</w:t>
            </w:r>
          </w:p>
        </w:tc>
        <w:tc>
          <w:tcPr>
            <w:tcW w:w="1930" w:type="dxa"/>
            <w:shd w:val="clear" w:color="auto" w:fill="D9E1F2"/>
            <w:vAlign w:val="center"/>
          </w:tcPr>
          <w:p w14:paraId="71A03510" w14:textId="77777777" w:rsidR="00067159" w:rsidRPr="00A055CD" w:rsidRDefault="00912E34">
            <w:pPr>
              <w:jc w:val="center"/>
              <w:rPr>
                <w:rFonts w:cs="Times New Roman"/>
                <w:sz w:val="20"/>
                <w:szCs w:val="32"/>
              </w:rPr>
            </w:pPr>
            <w:r w:rsidRPr="00A055CD">
              <w:rPr>
                <w:rFonts w:cs="Times New Roman"/>
                <w:b/>
                <w:sz w:val="20"/>
                <w:szCs w:val="32"/>
              </w:rPr>
              <w:t>Disadvantage</w:t>
            </w:r>
          </w:p>
        </w:tc>
        <w:tc>
          <w:tcPr>
            <w:tcW w:w="1930" w:type="dxa"/>
            <w:shd w:val="clear" w:color="auto" w:fill="D9E1F2"/>
            <w:vAlign w:val="center"/>
          </w:tcPr>
          <w:p w14:paraId="2A20A8F7" w14:textId="77777777" w:rsidR="00067159" w:rsidRPr="00A055CD" w:rsidRDefault="00912E34">
            <w:pPr>
              <w:jc w:val="center"/>
              <w:rPr>
                <w:rFonts w:cs="Times New Roman"/>
                <w:sz w:val="20"/>
                <w:szCs w:val="32"/>
              </w:rPr>
            </w:pPr>
            <w:r w:rsidRPr="00A055CD">
              <w:rPr>
                <w:rFonts w:cs="Times New Roman"/>
                <w:b/>
                <w:sz w:val="20"/>
                <w:szCs w:val="32"/>
              </w:rPr>
              <w:t>Final Decision &amp; Justification</w:t>
            </w:r>
          </w:p>
        </w:tc>
      </w:tr>
      <w:tr w:rsidR="00067159" w:rsidRPr="00A055CD" w14:paraId="22D46CE4" w14:textId="77777777">
        <w:trPr>
          <w:jc w:val="center"/>
        </w:trPr>
        <w:tc>
          <w:tcPr>
            <w:tcW w:w="1930" w:type="dxa"/>
            <w:vAlign w:val="center"/>
          </w:tcPr>
          <w:p w14:paraId="67EB440A" w14:textId="77777777" w:rsidR="00067159" w:rsidRPr="00A055CD" w:rsidRDefault="00912E34">
            <w:pPr>
              <w:jc w:val="center"/>
              <w:rPr>
                <w:rFonts w:cs="Times New Roman"/>
                <w:sz w:val="20"/>
                <w:szCs w:val="32"/>
              </w:rPr>
            </w:pPr>
            <w:r w:rsidRPr="00A055CD">
              <w:rPr>
                <w:rFonts w:cs="Times New Roman"/>
                <w:sz w:val="20"/>
                <w:szCs w:val="32"/>
              </w:rPr>
              <w:lastRenderedPageBreak/>
              <w:t>Integrated monitoring + prediction</w:t>
            </w:r>
          </w:p>
        </w:tc>
        <w:tc>
          <w:tcPr>
            <w:tcW w:w="1930" w:type="dxa"/>
            <w:vAlign w:val="center"/>
          </w:tcPr>
          <w:p w14:paraId="479E2DD7" w14:textId="77777777" w:rsidR="00067159" w:rsidRPr="00A055CD" w:rsidRDefault="00912E34">
            <w:pPr>
              <w:jc w:val="center"/>
              <w:rPr>
                <w:rFonts w:cs="Times New Roman"/>
                <w:sz w:val="20"/>
                <w:szCs w:val="32"/>
              </w:rPr>
            </w:pPr>
            <w:r w:rsidRPr="00A055CD">
              <w:rPr>
                <w:rFonts w:cs="Times New Roman"/>
                <w:sz w:val="20"/>
                <w:szCs w:val="32"/>
              </w:rPr>
              <w:t>Monitoring-only dashboard</w:t>
            </w:r>
          </w:p>
        </w:tc>
        <w:tc>
          <w:tcPr>
            <w:tcW w:w="1930" w:type="dxa"/>
            <w:vAlign w:val="center"/>
          </w:tcPr>
          <w:p w14:paraId="1A5174C3" w14:textId="77777777" w:rsidR="00067159" w:rsidRPr="00A055CD" w:rsidRDefault="00912E34">
            <w:pPr>
              <w:jc w:val="center"/>
              <w:rPr>
                <w:rFonts w:cs="Times New Roman"/>
                <w:sz w:val="20"/>
                <w:szCs w:val="32"/>
              </w:rPr>
            </w:pPr>
            <w:r w:rsidRPr="00A055CD">
              <w:rPr>
                <w:rFonts w:cs="Times New Roman"/>
                <w:sz w:val="20"/>
                <w:szCs w:val="32"/>
              </w:rPr>
              <w:t>Adds predictive insight</w:t>
            </w:r>
          </w:p>
        </w:tc>
        <w:tc>
          <w:tcPr>
            <w:tcW w:w="1930" w:type="dxa"/>
            <w:vAlign w:val="center"/>
          </w:tcPr>
          <w:p w14:paraId="41F926A5" w14:textId="77777777" w:rsidR="00067159" w:rsidRPr="00A055CD" w:rsidRDefault="00912E34">
            <w:pPr>
              <w:jc w:val="center"/>
              <w:rPr>
                <w:rFonts w:cs="Times New Roman"/>
                <w:sz w:val="20"/>
                <w:szCs w:val="32"/>
              </w:rPr>
            </w:pPr>
            <w:r w:rsidRPr="00A055CD">
              <w:rPr>
                <w:rFonts w:cs="Times New Roman"/>
                <w:sz w:val="20"/>
                <w:szCs w:val="32"/>
              </w:rPr>
              <w:t>Requires model validation</w:t>
            </w:r>
          </w:p>
        </w:tc>
        <w:tc>
          <w:tcPr>
            <w:tcW w:w="1930" w:type="dxa"/>
            <w:vAlign w:val="center"/>
          </w:tcPr>
          <w:p w14:paraId="0E4C5E90" w14:textId="77777777" w:rsidR="00067159" w:rsidRPr="00A055CD" w:rsidRDefault="00912E34">
            <w:pPr>
              <w:jc w:val="center"/>
              <w:rPr>
                <w:rFonts w:cs="Times New Roman"/>
                <w:sz w:val="20"/>
                <w:szCs w:val="32"/>
              </w:rPr>
            </w:pPr>
            <w:r w:rsidRPr="00A055CD">
              <w:rPr>
                <w:rFonts w:cs="Times New Roman"/>
                <w:sz w:val="20"/>
                <w:szCs w:val="32"/>
              </w:rPr>
              <w:t>Selected because the problem explicitly includes future prediction.</w:t>
            </w:r>
          </w:p>
        </w:tc>
      </w:tr>
      <w:tr w:rsidR="00067159" w:rsidRPr="00A055CD" w14:paraId="68BEDF1E" w14:textId="77777777">
        <w:trPr>
          <w:jc w:val="center"/>
        </w:trPr>
        <w:tc>
          <w:tcPr>
            <w:tcW w:w="1930" w:type="dxa"/>
            <w:vAlign w:val="center"/>
          </w:tcPr>
          <w:p w14:paraId="4A62319B" w14:textId="77777777" w:rsidR="00067159" w:rsidRPr="00A055CD" w:rsidRDefault="00912E34">
            <w:pPr>
              <w:jc w:val="center"/>
              <w:rPr>
                <w:rFonts w:cs="Times New Roman"/>
                <w:sz w:val="20"/>
                <w:szCs w:val="32"/>
              </w:rPr>
            </w:pPr>
            <w:r w:rsidRPr="00A055CD">
              <w:rPr>
                <w:rFonts w:cs="Times New Roman"/>
                <w:sz w:val="20"/>
                <w:szCs w:val="32"/>
              </w:rPr>
              <w:t>Modular architecture</w:t>
            </w:r>
          </w:p>
        </w:tc>
        <w:tc>
          <w:tcPr>
            <w:tcW w:w="1930" w:type="dxa"/>
            <w:vAlign w:val="center"/>
          </w:tcPr>
          <w:p w14:paraId="3415EBCA" w14:textId="77777777" w:rsidR="00067159" w:rsidRPr="00A055CD" w:rsidRDefault="00912E34">
            <w:pPr>
              <w:jc w:val="center"/>
              <w:rPr>
                <w:rFonts w:cs="Times New Roman"/>
                <w:sz w:val="20"/>
                <w:szCs w:val="32"/>
              </w:rPr>
            </w:pPr>
            <w:r w:rsidRPr="00A055CD">
              <w:rPr>
                <w:rFonts w:cs="Times New Roman"/>
                <w:sz w:val="20"/>
                <w:szCs w:val="32"/>
              </w:rPr>
              <w:t>Single tightly coupled application</w:t>
            </w:r>
          </w:p>
        </w:tc>
        <w:tc>
          <w:tcPr>
            <w:tcW w:w="1930" w:type="dxa"/>
            <w:vAlign w:val="center"/>
          </w:tcPr>
          <w:p w14:paraId="48036E1D" w14:textId="77777777" w:rsidR="00067159" w:rsidRPr="00A055CD" w:rsidRDefault="00912E34">
            <w:pPr>
              <w:jc w:val="center"/>
              <w:rPr>
                <w:rFonts w:cs="Times New Roman"/>
                <w:sz w:val="20"/>
                <w:szCs w:val="32"/>
              </w:rPr>
            </w:pPr>
            <w:r w:rsidRPr="00A055CD">
              <w:rPr>
                <w:rFonts w:cs="Times New Roman"/>
                <w:sz w:val="20"/>
                <w:szCs w:val="32"/>
              </w:rPr>
              <w:t>Independent improvement of sensors, data sources and models</w:t>
            </w:r>
          </w:p>
        </w:tc>
        <w:tc>
          <w:tcPr>
            <w:tcW w:w="1930" w:type="dxa"/>
            <w:vAlign w:val="center"/>
          </w:tcPr>
          <w:p w14:paraId="46A41E2F" w14:textId="77777777" w:rsidR="00067159" w:rsidRPr="00A055CD" w:rsidRDefault="00912E34">
            <w:pPr>
              <w:jc w:val="center"/>
              <w:rPr>
                <w:rFonts w:cs="Times New Roman"/>
                <w:sz w:val="20"/>
                <w:szCs w:val="32"/>
              </w:rPr>
            </w:pPr>
            <w:r w:rsidRPr="00A055CD">
              <w:rPr>
                <w:rFonts w:cs="Times New Roman"/>
                <w:sz w:val="20"/>
                <w:szCs w:val="32"/>
              </w:rPr>
              <w:t>Requires clear interfaces</w:t>
            </w:r>
          </w:p>
        </w:tc>
        <w:tc>
          <w:tcPr>
            <w:tcW w:w="1930" w:type="dxa"/>
            <w:vAlign w:val="center"/>
          </w:tcPr>
          <w:p w14:paraId="2126CE23" w14:textId="77777777" w:rsidR="00067159" w:rsidRPr="00A055CD" w:rsidRDefault="00912E34">
            <w:pPr>
              <w:jc w:val="center"/>
              <w:rPr>
                <w:rFonts w:cs="Times New Roman"/>
                <w:sz w:val="20"/>
                <w:szCs w:val="32"/>
              </w:rPr>
            </w:pPr>
            <w:r w:rsidRPr="00A055CD">
              <w:rPr>
                <w:rFonts w:cs="Times New Roman"/>
                <w:sz w:val="20"/>
                <w:szCs w:val="32"/>
              </w:rPr>
              <w:t>Selected because the original report emphasizes modularity.</w:t>
            </w:r>
          </w:p>
        </w:tc>
      </w:tr>
      <w:tr w:rsidR="00067159" w:rsidRPr="00A055CD" w14:paraId="18AB6480" w14:textId="77777777">
        <w:trPr>
          <w:jc w:val="center"/>
        </w:trPr>
        <w:tc>
          <w:tcPr>
            <w:tcW w:w="1930" w:type="dxa"/>
            <w:vAlign w:val="center"/>
          </w:tcPr>
          <w:p w14:paraId="7D8269E5" w14:textId="77777777" w:rsidR="00067159" w:rsidRPr="00A055CD" w:rsidRDefault="00912E34">
            <w:pPr>
              <w:jc w:val="center"/>
              <w:rPr>
                <w:rFonts w:cs="Times New Roman"/>
                <w:sz w:val="20"/>
                <w:szCs w:val="32"/>
              </w:rPr>
            </w:pPr>
            <w:r w:rsidRPr="00A055CD">
              <w:rPr>
                <w:rFonts w:cs="Times New Roman"/>
                <w:sz w:val="20"/>
                <w:szCs w:val="32"/>
              </w:rPr>
              <w:t>Candidate-model comparison</w:t>
            </w:r>
          </w:p>
        </w:tc>
        <w:tc>
          <w:tcPr>
            <w:tcW w:w="1930" w:type="dxa"/>
            <w:vAlign w:val="center"/>
          </w:tcPr>
          <w:p w14:paraId="0F257AE5" w14:textId="77777777" w:rsidR="00067159" w:rsidRPr="00A055CD" w:rsidRDefault="00912E34">
            <w:pPr>
              <w:jc w:val="center"/>
              <w:rPr>
                <w:rFonts w:cs="Times New Roman"/>
                <w:sz w:val="20"/>
                <w:szCs w:val="32"/>
              </w:rPr>
            </w:pPr>
            <w:r w:rsidRPr="00A055CD">
              <w:rPr>
                <w:rFonts w:cs="Times New Roman"/>
                <w:sz w:val="20"/>
                <w:szCs w:val="32"/>
              </w:rPr>
              <w:t>Assume one algorithm is best</w:t>
            </w:r>
          </w:p>
        </w:tc>
        <w:tc>
          <w:tcPr>
            <w:tcW w:w="1930" w:type="dxa"/>
            <w:vAlign w:val="center"/>
          </w:tcPr>
          <w:p w14:paraId="2BE84AAE" w14:textId="77777777" w:rsidR="00067159" w:rsidRPr="00A055CD" w:rsidRDefault="00912E34">
            <w:pPr>
              <w:jc w:val="center"/>
              <w:rPr>
                <w:rFonts w:cs="Times New Roman"/>
                <w:sz w:val="20"/>
                <w:szCs w:val="32"/>
              </w:rPr>
            </w:pPr>
            <w:r w:rsidRPr="00A055CD">
              <w:rPr>
                <w:rFonts w:cs="Times New Roman"/>
                <w:sz w:val="20"/>
                <w:szCs w:val="32"/>
              </w:rPr>
              <w:t>Reduces risk of unsuitable model choice</w:t>
            </w:r>
          </w:p>
        </w:tc>
        <w:tc>
          <w:tcPr>
            <w:tcW w:w="1930" w:type="dxa"/>
            <w:vAlign w:val="center"/>
          </w:tcPr>
          <w:p w14:paraId="0985C47D" w14:textId="77777777" w:rsidR="00067159" w:rsidRPr="00A055CD" w:rsidRDefault="00912E34">
            <w:pPr>
              <w:jc w:val="center"/>
              <w:rPr>
                <w:rFonts w:cs="Times New Roman"/>
                <w:sz w:val="20"/>
                <w:szCs w:val="32"/>
              </w:rPr>
            </w:pPr>
            <w:r w:rsidRPr="00A055CD">
              <w:rPr>
                <w:rFonts w:cs="Times New Roman"/>
                <w:sz w:val="20"/>
                <w:szCs w:val="32"/>
              </w:rPr>
              <w:t>Adds evaluation effort</w:t>
            </w:r>
          </w:p>
        </w:tc>
        <w:tc>
          <w:tcPr>
            <w:tcW w:w="1930" w:type="dxa"/>
            <w:vAlign w:val="center"/>
          </w:tcPr>
          <w:p w14:paraId="6BCFA9A1" w14:textId="77777777" w:rsidR="00067159" w:rsidRPr="00A055CD" w:rsidRDefault="00912E34">
            <w:pPr>
              <w:jc w:val="center"/>
              <w:rPr>
                <w:rFonts w:cs="Times New Roman"/>
                <w:sz w:val="20"/>
                <w:szCs w:val="32"/>
              </w:rPr>
            </w:pPr>
            <w:r w:rsidRPr="00A055CD">
              <w:rPr>
                <w:rFonts w:cs="Times New Roman"/>
                <w:sz w:val="20"/>
                <w:szCs w:val="32"/>
              </w:rPr>
              <w:t>Selected because the report recommends comparing candidate methods.</w:t>
            </w:r>
          </w:p>
        </w:tc>
      </w:tr>
    </w:tbl>
    <w:p w14:paraId="023B4245" w14:textId="77777777" w:rsidR="00067159" w:rsidRPr="00222383" w:rsidRDefault="00067159">
      <w:pPr>
        <w:spacing w:after="40"/>
        <w:rPr>
          <w:rFonts w:cs="Times New Roman"/>
        </w:rPr>
      </w:pPr>
    </w:p>
    <w:p w14:paraId="3669F449"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3.7 Sustainability, Ethics, Safety, Risk &amp; Security</w:t>
      </w:r>
    </w:p>
    <w:tbl>
      <w:tblPr>
        <w:tblStyle w:val="TableGrid"/>
        <w:tblW w:w="0" w:type="auto"/>
        <w:jc w:val="center"/>
        <w:tblLook w:val="04A0" w:firstRow="1" w:lastRow="0" w:firstColumn="1" w:lastColumn="0" w:noHBand="0" w:noVBand="1"/>
      </w:tblPr>
      <w:tblGrid>
        <w:gridCol w:w="2409"/>
        <w:gridCol w:w="2409"/>
        <w:gridCol w:w="2411"/>
        <w:gridCol w:w="2409"/>
      </w:tblGrid>
      <w:tr w:rsidR="00067159" w:rsidRPr="00A055CD" w14:paraId="102D74FC" w14:textId="77777777">
        <w:trPr>
          <w:jc w:val="center"/>
        </w:trPr>
        <w:tc>
          <w:tcPr>
            <w:tcW w:w="2412" w:type="dxa"/>
            <w:shd w:val="clear" w:color="auto" w:fill="D9E1F2"/>
            <w:vAlign w:val="center"/>
          </w:tcPr>
          <w:p w14:paraId="19CD563D" w14:textId="77777777" w:rsidR="00067159" w:rsidRPr="00A055CD" w:rsidRDefault="00912E34">
            <w:pPr>
              <w:jc w:val="center"/>
              <w:rPr>
                <w:rFonts w:cs="Times New Roman"/>
                <w:sz w:val="20"/>
                <w:szCs w:val="28"/>
              </w:rPr>
            </w:pPr>
            <w:r w:rsidRPr="00A055CD">
              <w:rPr>
                <w:rFonts w:cs="Times New Roman"/>
                <w:b/>
                <w:sz w:val="20"/>
                <w:szCs w:val="28"/>
              </w:rPr>
              <w:t>Domain</w:t>
            </w:r>
          </w:p>
        </w:tc>
        <w:tc>
          <w:tcPr>
            <w:tcW w:w="2412" w:type="dxa"/>
            <w:shd w:val="clear" w:color="auto" w:fill="D9E1F2"/>
            <w:vAlign w:val="center"/>
          </w:tcPr>
          <w:p w14:paraId="757211BD" w14:textId="77777777" w:rsidR="00067159" w:rsidRPr="00A055CD" w:rsidRDefault="00912E34">
            <w:pPr>
              <w:jc w:val="center"/>
              <w:rPr>
                <w:rFonts w:cs="Times New Roman"/>
                <w:sz w:val="20"/>
                <w:szCs w:val="28"/>
              </w:rPr>
            </w:pPr>
            <w:r w:rsidRPr="00A055CD">
              <w:rPr>
                <w:rFonts w:cs="Times New Roman"/>
                <w:b/>
                <w:sz w:val="20"/>
                <w:szCs w:val="28"/>
              </w:rPr>
              <w:t>Consideration</w:t>
            </w:r>
          </w:p>
        </w:tc>
        <w:tc>
          <w:tcPr>
            <w:tcW w:w="2412" w:type="dxa"/>
            <w:shd w:val="clear" w:color="auto" w:fill="D9E1F2"/>
            <w:vAlign w:val="center"/>
          </w:tcPr>
          <w:p w14:paraId="341F669D" w14:textId="77777777" w:rsidR="00067159" w:rsidRPr="00A055CD" w:rsidRDefault="00912E34">
            <w:pPr>
              <w:jc w:val="center"/>
              <w:rPr>
                <w:rFonts w:cs="Times New Roman"/>
                <w:sz w:val="20"/>
                <w:szCs w:val="28"/>
              </w:rPr>
            </w:pPr>
            <w:r w:rsidRPr="00A055CD">
              <w:rPr>
                <w:rFonts w:cs="Times New Roman"/>
                <w:b/>
                <w:sz w:val="20"/>
                <w:szCs w:val="28"/>
              </w:rPr>
              <w:t>Evidence Evaluated</w:t>
            </w:r>
          </w:p>
        </w:tc>
        <w:tc>
          <w:tcPr>
            <w:tcW w:w="2412" w:type="dxa"/>
            <w:shd w:val="clear" w:color="auto" w:fill="D9E1F2"/>
            <w:vAlign w:val="center"/>
          </w:tcPr>
          <w:p w14:paraId="33B05EB1" w14:textId="77777777" w:rsidR="00067159" w:rsidRPr="00A055CD" w:rsidRDefault="00912E34">
            <w:pPr>
              <w:jc w:val="center"/>
              <w:rPr>
                <w:rFonts w:cs="Times New Roman"/>
                <w:sz w:val="20"/>
                <w:szCs w:val="28"/>
              </w:rPr>
            </w:pPr>
            <w:r w:rsidRPr="00A055CD">
              <w:rPr>
                <w:rFonts w:cs="Times New Roman"/>
                <w:b/>
                <w:sz w:val="20"/>
                <w:szCs w:val="28"/>
              </w:rPr>
              <w:t>Impact on Final Decision</w:t>
            </w:r>
          </w:p>
        </w:tc>
      </w:tr>
      <w:tr w:rsidR="00067159" w:rsidRPr="00A055CD" w14:paraId="5301BAC2" w14:textId="77777777">
        <w:trPr>
          <w:jc w:val="center"/>
        </w:trPr>
        <w:tc>
          <w:tcPr>
            <w:tcW w:w="2412" w:type="dxa"/>
            <w:vAlign w:val="center"/>
          </w:tcPr>
          <w:p w14:paraId="3AEDA25E" w14:textId="77777777" w:rsidR="00067159" w:rsidRPr="00A055CD" w:rsidRDefault="00912E34">
            <w:pPr>
              <w:jc w:val="center"/>
              <w:rPr>
                <w:rFonts w:cs="Times New Roman"/>
                <w:sz w:val="20"/>
                <w:szCs w:val="28"/>
              </w:rPr>
            </w:pPr>
            <w:r w:rsidRPr="00A055CD">
              <w:rPr>
                <w:rFonts w:cs="Times New Roman"/>
                <w:sz w:val="20"/>
                <w:szCs w:val="28"/>
              </w:rPr>
              <w:t>Sustainability</w:t>
            </w:r>
          </w:p>
        </w:tc>
        <w:tc>
          <w:tcPr>
            <w:tcW w:w="2412" w:type="dxa"/>
            <w:vAlign w:val="center"/>
          </w:tcPr>
          <w:p w14:paraId="497ABA2D" w14:textId="77777777" w:rsidR="00067159" w:rsidRPr="00A055CD" w:rsidRDefault="00912E34">
            <w:pPr>
              <w:jc w:val="center"/>
              <w:rPr>
                <w:rFonts w:cs="Times New Roman"/>
                <w:sz w:val="20"/>
                <w:szCs w:val="28"/>
              </w:rPr>
            </w:pPr>
            <w:r w:rsidRPr="00A055CD">
              <w:rPr>
                <w:rFonts w:cs="Times New Roman"/>
                <w:sz w:val="20"/>
                <w:szCs w:val="28"/>
              </w:rPr>
              <w:t>Prefer extensible architecture and avoid unnecessary complexity</w:t>
            </w:r>
          </w:p>
        </w:tc>
        <w:tc>
          <w:tcPr>
            <w:tcW w:w="2412" w:type="dxa"/>
            <w:vAlign w:val="center"/>
          </w:tcPr>
          <w:p w14:paraId="04453BE0" w14:textId="77777777" w:rsidR="00067159" w:rsidRPr="00A055CD" w:rsidRDefault="00912E34">
            <w:pPr>
              <w:jc w:val="center"/>
              <w:rPr>
                <w:rFonts w:cs="Times New Roman"/>
                <w:sz w:val="20"/>
                <w:szCs w:val="28"/>
              </w:rPr>
            </w:pPr>
            <w:r w:rsidRPr="00A055CD">
              <w:rPr>
                <w:rFonts w:cs="Times New Roman"/>
                <w:sz w:val="20"/>
                <w:szCs w:val="28"/>
              </w:rPr>
              <w:t>Modular design; future cloud/IoT extension</w:t>
            </w:r>
          </w:p>
        </w:tc>
        <w:tc>
          <w:tcPr>
            <w:tcW w:w="2412" w:type="dxa"/>
            <w:vAlign w:val="center"/>
          </w:tcPr>
          <w:p w14:paraId="6F16A696" w14:textId="77777777" w:rsidR="00067159" w:rsidRPr="00A055CD" w:rsidRDefault="00912E34">
            <w:pPr>
              <w:jc w:val="center"/>
              <w:rPr>
                <w:rFonts w:cs="Times New Roman"/>
                <w:sz w:val="20"/>
                <w:szCs w:val="28"/>
              </w:rPr>
            </w:pPr>
            <w:r w:rsidRPr="00A055CD">
              <w:rPr>
                <w:rFonts w:cs="Times New Roman"/>
                <w:sz w:val="20"/>
                <w:szCs w:val="28"/>
              </w:rPr>
              <w:t>Supports reusable architecture and staged expansion.</w:t>
            </w:r>
          </w:p>
        </w:tc>
      </w:tr>
      <w:tr w:rsidR="00067159" w:rsidRPr="00A055CD" w14:paraId="0CB89470" w14:textId="77777777">
        <w:trPr>
          <w:jc w:val="center"/>
        </w:trPr>
        <w:tc>
          <w:tcPr>
            <w:tcW w:w="2412" w:type="dxa"/>
            <w:vAlign w:val="center"/>
          </w:tcPr>
          <w:p w14:paraId="04667E78" w14:textId="77777777" w:rsidR="00067159" w:rsidRPr="00A055CD" w:rsidRDefault="00912E34">
            <w:pPr>
              <w:jc w:val="center"/>
              <w:rPr>
                <w:rFonts w:cs="Times New Roman"/>
                <w:sz w:val="20"/>
                <w:szCs w:val="28"/>
              </w:rPr>
            </w:pPr>
            <w:r w:rsidRPr="00A055CD">
              <w:rPr>
                <w:rFonts w:cs="Times New Roman"/>
                <w:sz w:val="20"/>
                <w:szCs w:val="28"/>
              </w:rPr>
              <w:t>Ethics</w:t>
            </w:r>
          </w:p>
        </w:tc>
        <w:tc>
          <w:tcPr>
            <w:tcW w:w="2412" w:type="dxa"/>
            <w:vAlign w:val="center"/>
          </w:tcPr>
          <w:p w14:paraId="6B0E7AD6" w14:textId="77777777" w:rsidR="00067159" w:rsidRPr="00A055CD" w:rsidRDefault="00912E34">
            <w:pPr>
              <w:jc w:val="center"/>
              <w:rPr>
                <w:rFonts w:cs="Times New Roman"/>
                <w:sz w:val="20"/>
                <w:szCs w:val="28"/>
              </w:rPr>
            </w:pPr>
            <w:r w:rsidRPr="00A055CD">
              <w:rPr>
                <w:rFonts w:cs="Times New Roman"/>
                <w:sz w:val="20"/>
                <w:szCs w:val="28"/>
              </w:rPr>
              <w:t>Data minimization and responsible communication</w:t>
            </w:r>
          </w:p>
        </w:tc>
        <w:tc>
          <w:tcPr>
            <w:tcW w:w="2412" w:type="dxa"/>
            <w:vAlign w:val="center"/>
          </w:tcPr>
          <w:p w14:paraId="258B5B41" w14:textId="77777777" w:rsidR="00067159" w:rsidRPr="00A055CD" w:rsidRDefault="00912E34">
            <w:pPr>
              <w:jc w:val="center"/>
              <w:rPr>
                <w:rFonts w:cs="Times New Roman"/>
                <w:sz w:val="20"/>
                <w:szCs w:val="28"/>
              </w:rPr>
            </w:pPr>
            <w:r w:rsidRPr="00A055CD">
              <w:rPr>
                <w:rFonts w:cs="Times New Roman"/>
                <w:sz w:val="20"/>
                <w:szCs w:val="28"/>
              </w:rPr>
              <w:t>Original report's ethical principles</w:t>
            </w:r>
          </w:p>
        </w:tc>
        <w:tc>
          <w:tcPr>
            <w:tcW w:w="2412" w:type="dxa"/>
            <w:vAlign w:val="center"/>
          </w:tcPr>
          <w:p w14:paraId="6E389BA9" w14:textId="77777777" w:rsidR="00067159" w:rsidRPr="00A055CD" w:rsidRDefault="00912E34">
            <w:pPr>
              <w:jc w:val="center"/>
              <w:rPr>
                <w:rFonts w:cs="Times New Roman"/>
                <w:sz w:val="20"/>
                <w:szCs w:val="28"/>
              </w:rPr>
            </w:pPr>
            <w:r w:rsidRPr="00A055CD">
              <w:rPr>
                <w:rFonts w:cs="Times New Roman"/>
                <w:sz w:val="20"/>
                <w:szCs w:val="28"/>
              </w:rPr>
              <w:t>Predictions are presented as estimates, not certified measurements.</w:t>
            </w:r>
          </w:p>
        </w:tc>
      </w:tr>
      <w:tr w:rsidR="00067159" w:rsidRPr="00A055CD" w14:paraId="32732212" w14:textId="77777777">
        <w:trPr>
          <w:jc w:val="center"/>
        </w:trPr>
        <w:tc>
          <w:tcPr>
            <w:tcW w:w="2412" w:type="dxa"/>
            <w:vAlign w:val="center"/>
          </w:tcPr>
          <w:p w14:paraId="202351D9" w14:textId="77777777" w:rsidR="00067159" w:rsidRPr="00A055CD" w:rsidRDefault="00912E34">
            <w:pPr>
              <w:jc w:val="center"/>
              <w:rPr>
                <w:rFonts w:cs="Times New Roman"/>
                <w:sz w:val="20"/>
                <w:szCs w:val="28"/>
              </w:rPr>
            </w:pPr>
            <w:r w:rsidRPr="00A055CD">
              <w:rPr>
                <w:rFonts w:cs="Times New Roman"/>
                <w:sz w:val="20"/>
                <w:szCs w:val="28"/>
              </w:rPr>
              <w:t>Health &amp; Safety</w:t>
            </w:r>
          </w:p>
        </w:tc>
        <w:tc>
          <w:tcPr>
            <w:tcW w:w="2412" w:type="dxa"/>
            <w:vAlign w:val="center"/>
          </w:tcPr>
          <w:p w14:paraId="0607BE6A" w14:textId="77777777" w:rsidR="00067159" w:rsidRPr="00A055CD" w:rsidRDefault="00912E34">
            <w:pPr>
              <w:jc w:val="center"/>
              <w:rPr>
                <w:rFonts w:cs="Times New Roman"/>
                <w:sz w:val="20"/>
                <w:szCs w:val="28"/>
              </w:rPr>
            </w:pPr>
            <w:r w:rsidRPr="00A055CD">
              <w:rPr>
                <w:rFonts w:cs="Times New Roman"/>
                <w:sz w:val="20"/>
                <w:szCs w:val="28"/>
              </w:rPr>
              <w:t>Avoid unsupported health claims or misleading alerts</w:t>
            </w:r>
          </w:p>
        </w:tc>
        <w:tc>
          <w:tcPr>
            <w:tcW w:w="2412" w:type="dxa"/>
            <w:vAlign w:val="center"/>
          </w:tcPr>
          <w:p w14:paraId="72208E0B" w14:textId="77777777" w:rsidR="00067159" w:rsidRPr="00A055CD" w:rsidRDefault="00912E34">
            <w:pPr>
              <w:jc w:val="center"/>
              <w:rPr>
                <w:rFonts w:cs="Times New Roman"/>
                <w:sz w:val="20"/>
                <w:szCs w:val="28"/>
              </w:rPr>
            </w:pPr>
            <w:r w:rsidRPr="00A055CD">
              <w:rPr>
                <w:rFonts w:cs="Times New Roman"/>
                <w:sz w:val="20"/>
                <w:szCs w:val="28"/>
              </w:rPr>
              <w:t>Original report's safety/communication guidance</w:t>
            </w:r>
          </w:p>
        </w:tc>
        <w:tc>
          <w:tcPr>
            <w:tcW w:w="2412" w:type="dxa"/>
            <w:vAlign w:val="center"/>
          </w:tcPr>
          <w:p w14:paraId="65F63C45" w14:textId="77777777" w:rsidR="00067159" w:rsidRPr="00A055CD" w:rsidRDefault="00912E34">
            <w:pPr>
              <w:jc w:val="center"/>
              <w:rPr>
                <w:rFonts w:cs="Times New Roman"/>
                <w:sz w:val="20"/>
                <w:szCs w:val="28"/>
              </w:rPr>
            </w:pPr>
            <w:r w:rsidRPr="00A055CD">
              <w:rPr>
                <w:rFonts w:cs="Times New Roman"/>
                <w:sz w:val="20"/>
                <w:szCs w:val="28"/>
              </w:rPr>
              <w:t>Alerts should be threshold-based and clearly communicated.</w:t>
            </w:r>
          </w:p>
        </w:tc>
      </w:tr>
      <w:tr w:rsidR="00067159" w:rsidRPr="00A055CD" w14:paraId="175C1962" w14:textId="77777777">
        <w:trPr>
          <w:jc w:val="center"/>
        </w:trPr>
        <w:tc>
          <w:tcPr>
            <w:tcW w:w="2412" w:type="dxa"/>
            <w:vAlign w:val="center"/>
          </w:tcPr>
          <w:p w14:paraId="05EEE1D0" w14:textId="77777777" w:rsidR="00067159" w:rsidRPr="00A055CD" w:rsidRDefault="00912E34">
            <w:pPr>
              <w:jc w:val="center"/>
              <w:rPr>
                <w:rFonts w:cs="Times New Roman"/>
                <w:sz w:val="20"/>
                <w:szCs w:val="28"/>
              </w:rPr>
            </w:pPr>
            <w:r w:rsidRPr="00A055CD">
              <w:rPr>
                <w:rFonts w:cs="Times New Roman"/>
                <w:sz w:val="20"/>
                <w:szCs w:val="28"/>
              </w:rPr>
              <w:t>Security</w:t>
            </w:r>
          </w:p>
        </w:tc>
        <w:tc>
          <w:tcPr>
            <w:tcW w:w="2412" w:type="dxa"/>
            <w:vAlign w:val="center"/>
          </w:tcPr>
          <w:p w14:paraId="385990CD" w14:textId="77777777" w:rsidR="00067159" w:rsidRPr="00A055CD" w:rsidRDefault="00912E34">
            <w:pPr>
              <w:jc w:val="center"/>
              <w:rPr>
                <w:rFonts w:cs="Times New Roman"/>
                <w:sz w:val="20"/>
                <w:szCs w:val="28"/>
              </w:rPr>
            </w:pPr>
            <w:r w:rsidRPr="00A055CD">
              <w:rPr>
                <w:rFonts w:cs="Times New Roman"/>
                <w:sz w:val="20"/>
                <w:szCs w:val="28"/>
              </w:rPr>
              <w:t>Protect stored data and control administration access</w:t>
            </w:r>
          </w:p>
        </w:tc>
        <w:tc>
          <w:tcPr>
            <w:tcW w:w="2412" w:type="dxa"/>
            <w:vAlign w:val="center"/>
          </w:tcPr>
          <w:p w14:paraId="5F14D0B4" w14:textId="77777777" w:rsidR="00067159" w:rsidRPr="00A055CD" w:rsidRDefault="00912E34">
            <w:pPr>
              <w:jc w:val="center"/>
              <w:rPr>
                <w:rFonts w:cs="Times New Roman"/>
                <w:sz w:val="20"/>
                <w:szCs w:val="28"/>
              </w:rPr>
            </w:pPr>
            <w:r w:rsidRPr="00A055CD">
              <w:rPr>
                <w:rFonts w:cs="Times New Roman"/>
                <w:sz w:val="20"/>
                <w:szCs w:val="28"/>
              </w:rPr>
              <w:t>Original report's security controls</w:t>
            </w:r>
          </w:p>
        </w:tc>
        <w:tc>
          <w:tcPr>
            <w:tcW w:w="2412" w:type="dxa"/>
            <w:vAlign w:val="center"/>
          </w:tcPr>
          <w:p w14:paraId="3C976720" w14:textId="77777777" w:rsidR="00067159" w:rsidRPr="00A055CD" w:rsidRDefault="00912E34">
            <w:pPr>
              <w:jc w:val="center"/>
              <w:rPr>
                <w:rFonts w:cs="Times New Roman"/>
                <w:sz w:val="20"/>
                <w:szCs w:val="28"/>
              </w:rPr>
            </w:pPr>
            <w:r w:rsidRPr="00A055CD">
              <w:rPr>
                <w:rFonts w:cs="Times New Roman"/>
                <w:sz w:val="20"/>
                <w:szCs w:val="28"/>
              </w:rPr>
              <w:t>Access control and responsible handling are part of the design.</w:t>
            </w:r>
          </w:p>
        </w:tc>
      </w:tr>
    </w:tbl>
    <w:p w14:paraId="43468783" w14:textId="77777777" w:rsidR="00067159" w:rsidRPr="00222383" w:rsidRDefault="00067159">
      <w:pPr>
        <w:spacing w:after="40"/>
        <w:rPr>
          <w:rFonts w:cs="Times New Roman"/>
        </w:rPr>
      </w:pPr>
    </w:p>
    <w:p w14:paraId="03C98E4D" w14:textId="7F70EB76" w:rsidR="00067159" w:rsidRPr="00222383" w:rsidRDefault="00AF4696">
      <w:pPr>
        <w:pStyle w:val="Heading3"/>
        <w:rPr>
          <w:rFonts w:ascii="Times New Roman" w:hAnsi="Times New Roman" w:cs="Times New Roman"/>
        </w:rPr>
      </w:pPr>
      <w:r>
        <w:rPr>
          <w:rFonts w:ascii="Times New Roman" w:hAnsi="Times New Roman" w:cs="Times New Roman"/>
          <w:color w:val="auto"/>
        </w:rPr>
        <w:t>3.</w:t>
      </w:r>
      <w:r w:rsidR="00D2718E">
        <w:rPr>
          <w:rFonts w:ascii="Times New Roman" w:hAnsi="Times New Roman" w:cs="Times New Roman"/>
          <w:color w:val="auto"/>
        </w:rPr>
        <w:t xml:space="preserve">8 </w:t>
      </w:r>
      <w:r w:rsidR="00912E34" w:rsidRPr="00A055CD">
        <w:rPr>
          <w:rFonts w:ascii="Times New Roman" w:hAnsi="Times New Roman" w:cs="Times New Roman"/>
          <w:color w:val="auto"/>
        </w:rPr>
        <w:t>Risk Register</w:t>
      </w:r>
    </w:p>
    <w:tbl>
      <w:tblPr>
        <w:tblStyle w:val="TableGrid"/>
        <w:tblW w:w="0" w:type="auto"/>
        <w:jc w:val="center"/>
        <w:tblLook w:val="04A0" w:firstRow="1" w:lastRow="0" w:firstColumn="1" w:lastColumn="0" w:noHBand="0" w:noVBand="1"/>
      </w:tblPr>
      <w:tblGrid>
        <w:gridCol w:w="1607"/>
        <w:gridCol w:w="1606"/>
        <w:gridCol w:w="1606"/>
        <w:gridCol w:w="1606"/>
        <w:gridCol w:w="1607"/>
        <w:gridCol w:w="1606"/>
      </w:tblGrid>
      <w:tr w:rsidR="00067159" w:rsidRPr="00A055CD" w14:paraId="7862135A" w14:textId="77777777">
        <w:trPr>
          <w:jc w:val="center"/>
        </w:trPr>
        <w:tc>
          <w:tcPr>
            <w:tcW w:w="1608" w:type="dxa"/>
            <w:shd w:val="clear" w:color="auto" w:fill="D9E1F2"/>
            <w:vAlign w:val="center"/>
          </w:tcPr>
          <w:p w14:paraId="6664CE0D" w14:textId="77777777" w:rsidR="00067159" w:rsidRPr="00A055CD" w:rsidRDefault="00912E34">
            <w:pPr>
              <w:jc w:val="center"/>
              <w:rPr>
                <w:rFonts w:cs="Times New Roman"/>
                <w:sz w:val="20"/>
                <w:szCs w:val="32"/>
              </w:rPr>
            </w:pPr>
            <w:r w:rsidRPr="00A055CD">
              <w:rPr>
                <w:rFonts w:cs="Times New Roman"/>
                <w:b/>
                <w:sz w:val="20"/>
                <w:szCs w:val="32"/>
              </w:rPr>
              <w:t>Risk</w:t>
            </w:r>
          </w:p>
        </w:tc>
        <w:tc>
          <w:tcPr>
            <w:tcW w:w="1608" w:type="dxa"/>
            <w:shd w:val="clear" w:color="auto" w:fill="D9E1F2"/>
            <w:vAlign w:val="center"/>
          </w:tcPr>
          <w:p w14:paraId="4441BDC3" w14:textId="77777777" w:rsidR="00067159" w:rsidRPr="00A055CD" w:rsidRDefault="00912E34">
            <w:pPr>
              <w:jc w:val="center"/>
              <w:rPr>
                <w:rFonts w:cs="Times New Roman"/>
                <w:sz w:val="20"/>
                <w:szCs w:val="32"/>
              </w:rPr>
            </w:pPr>
            <w:r w:rsidRPr="00A055CD">
              <w:rPr>
                <w:rFonts w:cs="Times New Roman"/>
                <w:b/>
                <w:sz w:val="20"/>
                <w:szCs w:val="32"/>
              </w:rPr>
              <w:t>Likelihood</w:t>
            </w:r>
          </w:p>
        </w:tc>
        <w:tc>
          <w:tcPr>
            <w:tcW w:w="1608" w:type="dxa"/>
            <w:shd w:val="clear" w:color="auto" w:fill="D9E1F2"/>
            <w:vAlign w:val="center"/>
          </w:tcPr>
          <w:p w14:paraId="2919B10A" w14:textId="77777777" w:rsidR="00067159" w:rsidRPr="00A055CD" w:rsidRDefault="00912E34">
            <w:pPr>
              <w:jc w:val="center"/>
              <w:rPr>
                <w:rFonts w:cs="Times New Roman"/>
                <w:sz w:val="20"/>
                <w:szCs w:val="32"/>
              </w:rPr>
            </w:pPr>
            <w:r w:rsidRPr="00A055CD">
              <w:rPr>
                <w:rFonts w:cs="Times New Roman"/>
                <w:b/>
                <w:sz w:val="20"/>
                <w:szCs w:val="32"/>
              </w:rPr>
              <w:t>Severity</w:t>
            </w:r>
          </w:p>
        </w:tc>
        <w:tc>
          <w:tcPr>
            <w:tcW w:w="1608" w:type="dxa"/>
            <w:shd w:val="clear" w:color="auto" w:fill="D9E1F2"/>
            <w:vAlign w:val="center"/>
          </w:tcPr>
          <w:p w14:paraId="59A9A63F" w14:textId="77777777" w:rsidR="00067159" w:rsidRPr="00A055CD" w:rsidRDefault="00912E34">
            <w:pPr>
              <w:jc w:val="center"/>
              <w:rPr>
                <w:rFonts w:cs="Times New Roman"/>
                <w:sz w:val="20"/>
                <w:szCs w:val="32"/>
              </w:rPr>
            </w:pPr>
            <w:r w:rsidRPr="00A055CD">
              <w:rPr>
                <w:rFonts w:cs="Times New Roman"/>
                <w:b/>
                <w:sz w:val="20"/>
                <w:szCs w:val="32"/>
              </w:rPr>
              <w:t>Risk Level</w:t>
            </w:r>
          </w:p>
        </w:tc>
        <w:tc>
          <w:tcPr>
            <w:tcW w:w="1608" w:type="dxa"/>
            <w:shd w:val="clear" w:color="auto" w:fill="D9E1F2"/>
            <w:vAlign w:val="center"/>
          </w:tcPr>
          <w:p w14:paraId="5C5BA204" w14:textId="77777777" w:rsidR="00067159" w:rsidRPr="00A055CD" w:rsidRDefault="00912E34">
            <w:pPr>
              <w:jc w:val="center"/>
              <w:rPr>
                <w:rFonts w:cs="Times New Roman"/>
                <w:sz w:val="20"/>
                <w:szCs w:val="32"/>
              </w:rPr>
            </w:pPr>
            <w:r w:rsidRPr="00A055CD">
              <w:rPr>
                <w:rFonts w:cs="Times New Roman"/>
                <w:b/>
                <w:sz w:val="20"/>
                <w:szCs w:val="32"/>
              </w:rPr>
              <w:t>Mitigation</w:t>
            </w:r>
          </w:p>
        </w:tc>
        <w:tc>
          <w:tcPr>
            <w:tcW w:w="1608" w:type="dxa"/>
            <w:shd w:val="clear" w:color="auto" w:fill="D9E1F2"/>
            <w:vAlign w:val="center"/>
          </w:tcPr>
          <w:p w14:paraId="42635935" w14:textId="77777777" w:rsidR="00067159" w:rsidRPr="00A055CD" w:rsidRDefault="00912E34">
            <w:pPr>
              <w:jc w:val="center"/>
              <w:rPr>
                <w:rFonts w:cs="Times New Roman"/>
                <w:sz w:val="20"/>
                <w:szCs w:val="32"/>
              </w:rPr>
            </w:pPr>
            <w:r w:rsidRPr="00A055CD">
              <w:rPr>
                <w:rFonts w:cs="Times New Roman"/>
                <w:b/>
                <w:sz w:val="20"/>
                <w:szCs w:val="32"/>
              </w:rPr>
              <w:t>Residual Risk</w:t>
            </w:r>
          </w:p>
        </w:tc>
      </w:tr>
      <w:tr w:rsidR="00067159" w:rsidRPr="00A055CD" w14:paraId="141402DB" w14:textId="77777777">
        <w:trPr>
          <w:jc w:val="center"/>
        </w:trPr>
        <w:tc>
          <w:tcPr>
            <w:tcW w:w="1608" w:type="dxa"/>
            <w:vAlign w:val="center"/>
          </w:tcPr>
          <w:p w14:paraId="658D6060" w14:textId="77777777" w:rsidR="00067159" w:rsidRPr="00A055CD" w:rsidRDefault="00912E34">
            <w:pPr>
              <w:jc w:val="center"/>
              <w:rPr>
                <w:rFonts w:cs="Times New Roman"/>
                <w:sz w:val="20"/>
                <w:szCs w:val="32"/>
              </w:rPr>
            </w:pPr>
            <w:r w:rsidRPr="00A055CD">
              <w:rPr>
                <w:rFonts w:cs="Times New Roman"/>
                <w:sz w:val="20"/>
                <w:szCs w:val="32"/>
              </w:rPr>
              <w:t>Missing / inconsistent measurements</w:t>
            </w:r>
          </w:p>
        </w:tc>
        <w:tc>
          <w:tcPr>
            <w:tcW w:w="1608" w:type="dxa"/>
            <w:vAlign w:val="center"/>
          </w:tcPr>
          <w:p w14:paraId="7BB7264D"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3C455999"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4B8B25B6"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34329CDF" w14:textId="77777777" w:rsidR="00067159" w:rsidRPr="00A055CD" w:rsidRDefault="00912E34">
            <w:pPr>
              <w:jc w:val="center"/>
              <w:rPr>
                <w:rFonts w:cs="Times New Roman"/>
                <w:sz w:val="20"/>
                <w:szCs w:val="32"/>
              </w:rPr>
            </w:pPr>
            <w:r w:rsidRPr="00A055CD">
              <w:rPr>
                <w:rFonts w:cs="Times New Roman"/>
                <w:sz w:val="20"/>
                <w:szCs w:val="32"/>
              </w:rPr>
              <w:t>Validation and cleaning</w:t>
            </w:r>
          </w:p>
        </w:tc>
        <w:tc>
          <w:tcPr>
            <w:tcW w:w="1608" w:type="dxa"/>
            <w:vAlign w:val="center"/>
          </w:tcPr>
          <w:p w14:paraId="14B8E41E"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75AB93E4" w14:textId="77777777">
        <w:trPr>
          <w:jc w:val="center"/>
        </w:trPr>
        <w:tc>
          <w:tcPr>
            <w:tcW w:w="1608" w:type="dxa"/>
            <w:vAlign w:val="center"/>
          </w:tcPr>
          <w:p w14:paraId="5EBE48A0" w14:textId="77777777" w:rsidR="00067159" w:rsidRPr="00A055CD" w:rsidRDefault="00912E34">
            <w:pPr>
              <w:jc w:val="center"/>
              <w:rPr>
                <w:rFonts w:cs="Times New Roman"/>
                <w:sz w:val="20"/>
                <w:szCs w:val="32"/>
              </w:rPr>
            </w:pPr>
            <w:r w:rsidRPr="00A055CD">
              <w:rPr>
                <w:rFonts w:cs="Times New Roman"/>
                <w:sz w:val="20"/>
                <w:szCs w:val="32"/>
              </w:rPr>
              <w:t>Sensor noise / calibration limitations</w:t>
            </w:r>
          </w:p>
        </w:tc>
        <w:tc>
          <w:tcPr>
            <w:tcW w:w="1608" w:type="dxa"/>
            <w:vAlign w:val="center"/>
          </w:tcPr>
          <w:p w14:paraId="44F4FD63"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05A9A1F3"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57B698BB"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130E1348" w14:textId="77777777" w:rsidR="00067159" w:rsidRPr="00A055CD" w:rsidRDefault="00912E34">
            <w:pPr>
              <w:jc w:val="center"/>
              <w:rPr>
                <w:rFonts w:cs="Times New Roman"/>
                <w:sz w:val="20"/>
                <w:szCs w:val="32"/>
              </w:rPr>
            </w:pPr>
            <w:r w:rsidRPr="00A055CD">
              <w:rPr>
                <w:rFonts w:cs="Times New Roman"/>
                <w:sz w:val="20"/>
                <w:szCs w:val="32"/>
              </w:rPr>
              <w:t>Calibration and sensor-health checks</w:t>
            </w:r>
          </w:p>
        </w:tc>
        <w:tc>
          <w:tcPr>
            <w:tcW w:w="1608" w:type="dxa"/>
            <w:vAlign w:val="center"/>
          </w:tcPr>
          <w:p w14:paraId="1E06605D"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629B93D4" w14:textId="77777777">
        <w:trPr>
          <w:jc w:val="center"/>
        </w:trPr>
        <w:tc>
          <w:tcPr>
            <w:tcW w:w="1608" w:type="dxa"/>
            <w:vAlign w:val="center"/>
          </w:tcPr>
          <w:p w14:paraId="5255964D" w14:textId="77777777" w:rsidR="00067159" w:rsidRPr="00A055CD" w:rsidRDefault="00912E34">
            <w:pPr>
              <w:jc w:val="center"/>
              <w:rPr>
                <w:rFonts w:cs="Times New Roman"/>
                <w:sz w:val="20"/>
                <w:szCs w:val="32"/>
              </w:rPr>
            </w:pPr>
            <w:r w:rsidRPr="00A055CD">
              <w:rPr>
                <w:rFonts w:cs="Times New Roman"/>
                <w:sz w:val="20"/>
                <w:szCs w:val="32"/>
              </w:rPr>
              <w:t>Limited historical data</w:t>
            </w:r>
          </w:p>
        </w:tc>
        <w:tc>
          <w:tcPr>
            <w:tcW w:w="1608" w:type="dxa"/>
            <w:vAlign w:val="center"/>
          </w:tcPr>
          <w:p w14:paraId="3873E735"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5179B0EC"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4853150"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4C1B343" w14:textId="77777777" w:rsidR="00067159" w:rsidRPr="00A055CD" w:rsidRDefault="00912E34">
            <w:pPr>
              <w:jc w:val="center"/>
              <w:rPr>
                <w:rFonts w:cs="Times New Roman"/>
                <w:sz w:val="20"/>
                <w:szCs w:val="32"/>
              </w:rPr>
            </w:pPr>
            <w:r w:rsidRPr="00A055CD">
              <w:rPr>
                <w:rFonts w:cs="Times New Roman"/>
                <w:sz w:val="20"/>
                <w:szCs w:val="32"/>
              </w:rPr>
              <w:t>Use adequate historical coverage; compare with baseline</w:t>
            </w:r>
          </w:p>
        </w:tc>
        <w:tc>
          <w:tcPr>
            <w:tcW w:w="1608" w:type="dxa"/>
            <w:vAlign w:val="center"/>
          </w:tcPr>
          <w:p w14:paraId="5606EC14"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582C58EE" w14:textId="77777777">
        <w:trPr>
          <w:jc w:val="center"/>
        </w:trPr>
        <w:tc>
          <w:tcPr>
            <w:tcW w:w="1608" w:type="dxa"/>
            <w:vAlign w:val="center"/>
          </w:tcPr>
          <w:p w14:paraId="058320AF" w14:textId="77777777" w:rsidR="00067159" w:rsidRPr="00A055CD" w:rsidRDefault="00912E34">
            <w:pPr>
              <w:jc w:val="center"/>
              <w:rPr>
                <w:rFonts w:cs="Times New Roman"/>
                <w:sz w:val="20"/>
                <w:szCs w:val="32"/>
              </w:rPr>
            </w:pPr>
            <w:r w:rsidRPr="00A055CD">
              <w:rPr>
                <w:rFonts w:cs="Times New Roman"/>
                <w:sz w:val="20"/>
                <w:szCs w:val="32"/>
              </w:rPr>
              <w:t>Overfitting / poor generalization</w:t>
            </w:r>
          </w:p>
        </w:tc>
        <w:tc>
          <w:tcPr>
            <w:tcW w:w="1608" w:type="dxa"/>
            <w:vAlign w:val="center"/>
          </w:tcPr>
          <w:p w14:paraId="128985EF" w14:textId="77777777" w:rsidR="00067159" w:rsidRPr="00A055CD" w:rsidRDefault="00912E34">
            <w:pPr>
              <w:jc w:val="center"/>
              <w:rPr>
                <w:rFonts w:cs="Times New Roman"/>
                <w:sz w:val="20"/>
                <w:szCs w:val="32"/>
              </w:rPr>
            </w:pPr>
            <w:r w:rsidRPr="00A055CD">
              <w:rPr>
                <w:rFonts w:cs="Times New Roman"/>
                <w:sz w:val="20"/>
                <w:szCs w:val="32"/>
              </w:rPr>
              <w:t>Medium</w:t>
            </w:r>
          </w:p>
        </w:tc>
        <w:tc>
          <w:tcPr>
            <w:tcW w:w="1608" w:type="dxa"/>
            <w:vAlign w:val="center"/>
          </w:tcPr>
          <w:p w14:paraId="40E3E9AE"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02889979"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D746197" w14:textId="77777777" w:rsidR="00067159" w:rsidRPr="00A055CD" w:rsidRDefault="00912E34">
            <w:pPr>
              <w:jc w:val="center"/>
              <w:rPr>
                <w:rFonts w:cs="Times New Roman"/>
                <w:sz w:val="20"/>
                <w:szCs w:val="32"/>
              </w:rPr>
            </w:pPr>
            <w:r w:rsidRPr="00A055CD">
              <w:rPr>
                <w:rFonts w:cs="Times New Roman"/>
                <w:sz w:val="20"/>
                <w:szCs w:val="32"/>
              </w:rPr>
              <w:t>Compare models and evaluate on observations</w:t>
            </w:r>
          </w:p>
        </w:tc>
        <w:tc>
          <w:tcPr>
            <w:tcW w:w="1608" w:type="dxa"/>
            <w:vAlign w:val="center"/>
          </w:tcPr>
          <w:p w14:paraId="04D0C543" w14:textId="77777777" w:rsidR="00067159" w:rsidRPr="00A055CD" w:rsidRDefault="00912E34">
            <w:pPr>
              <w:jc w:val="center"/>
              <w:rPr>
                <w:rFonts w:cs="Times New Roman"/>
                <w:sz w:val="20"/>
                <w:szCs w:val="32"/>
              </w:rPr>
            </w:pPr>
            <w:r w:rsidRPr="00A055CD">
              <w:rPr>
                <w:rFonts w:cs="Times New Roman"/>
                <w:sz w:val="20"/>
                <w:szCs w:val="32"/>
              </w:rPr>
              <w:t>Medium</w:t>
            </w:r>
          </w:p>
        </w:tc>
      </w:tr>
      <w:tr w:rsidR="00067159" w:rsidRPr="00A055CD" w14:paraId="38A9542C" w14:textId="77777777">
        <w:trPr>
          <w:jc w:val="center"/>
        </w:trPr>
        <w:tc>
          <w:tcPr>
            <w:tcW w:w="1608" w:type="dxa"/>
            <w:vAlign w:val="center"/>
          </w:tcPr>
          <w:p w14:paraId="385C8824" w14:textId="77777777" w:rsidR="00067159" w:rsidRPr="00A055CD" w:rsidRDefault="00912E34">
            <w:pPr>
              <w:jc w:val="center"/>
              <w:rPr>
                <w:rFonts w:cs="Times New Roman"/>
                <w:sz w:val="20"/>
                <w:szCs w:val="32"/>
              </w:rPr>
            </w:pPr>
            <w:r w:rsidRPr="00A055CD">
              <w:rPr>
                <w:rFonts w:cs="Times New Roman"/>
                <w:sz w:val="20"/>
                <w:szCs w:val="32"/>
              </w:rPr>
              <w:t>Misleading interpretation of predictions</w:t>
            </w:r>
          </w:p>
        </w:tc>
        <w:tc>
          <w:tcPr>
            <w:tcW w:w="1608" w:type="dxa"/>
            <w:vAlign w:val="center"/>
          </w:tcPr>
          <w:p w14:paraId="50DF9336" w14:textId="77777777" w:rsidR="00067159" w:rsidRPr="00A055CD" w:rsidRDefault="00912E34">
            <w:pPr>
              <w:jc w:val="center"/>
              <w:rPr>
                <w:rFonts w:cs="Times New Roman"/>
                <w:sz w:val="20"/>
                <w:szCs w:val="32"/>
              </w:rPr>
            </w:pPr>
            <w:r w:rsidRPr="00A055CD">
              <w:rPr>
                <w:rFonts w:cs="Times New Roman"/>
                <w:sz w:val="20"/>
                <w:szCs w:val="32"/>
              </w:rPr>
              <w:t>Low-Medium</w:t>
            </w:r>
          </w:p>
        </w:tc>
        <w:tc>
          <w:tcPr>
            <w:tcW w:w="1608" w:type="dxa"/>
            <w:vAlign w:val="center"/>
          </w:tcPr>
          <w:p w14:paraId="2C1F590F" w14:textId="77777777" w:rsidR="00067159" w:rsidRPr="00A055CD" w:rsidRDefault="00912E34">
            <w:pPr>
              <w:jc w:val="center"/>
              <w:rPr>
                <w:rFonts w:cs="Times New Roman"/>
                <w:sz w:val="20"/>
                <w:szCs w:val="32"/>
              </w:rPr>
            </w:pPr>
            <w:r w:rsidRPr="00A055CD">
              <w:rPr>
                <w:rFonts w:cs="Times New Roman"/>
                <w:sz w:val="20"/>
                <w:szCs w:val="32"/>
              </w:rPr>
              <w:t>High</w:t>
            </w:r>
          </w:p>
        </w:tc>
        <w:tc>
          <w:tcPr>
            <w:tcW w:w="1608" w:type="dxa"/>
            <w:vAlign w:val="center"/>
          </w:tcPr>
          <w:p w14:paraId="49A85124" w14:textId="77777777" w:rsidR="00067159" w:rsidRPr="00A055CD" w:rsidRDefault="00912E34">
            <w:pPr>
              <w:jc w:val="center"/>
              <w:rPr>
                <w:rFonts w:cs="Times New Roman"/>
                <w:sz w:val="20"/>
                <w:szCs w:val="32"/>
              </w:rPr>
            </w:pPr>
            <w:r w:rsidRPr="00A055CD">
              <w:rPr>
                <w:rFonts w:cs="Times New Roman"/>
                <w:sz w:val="20"/>
                <w:szCs w:val="32"/>
              </w:rPr>
              <w:t>Medium-High</w:t>
            </w:r>
          </w:p>
        </w:tc>
        <w:tc>
          <w:tcPr>
            <w:tcW w:w="1608" w:type="dxa"/>
            <w:vAlign w:val="center"/>
          </w:tcPr>
          <w:p w14:paraId="593DB0DC" w14:textId="77777777" w:rsidR="00067159" w:rsidRPr="00A055CD" w:rsidRDefault="00912E34">
            <w:pPr>
              <w:jc w:val="center"/>
              <w:rPr>
                <w:rFonts w:cs="Times New Roman"/>
                <w:sz w:val="20"/>
                <w:szCs w:val="32"/>
              </w:rPr>
            </w:pPr>
            <w:r w:rsidRPr="00A055CD">
              <w:rPr>
                <w:rFonts w:cs="Times New Roman"/>
                <w:sz w:val="20"/>
                <w:szCs w:val="32"/>
              </w:rPr>
              <w:t>Display uncertainty and distinguish estimates from certified measurements</w:t>
            </w:r>
          </w:p>
        </w:tc>
        <w:tc>
          <w:tcPr>
            <w:tcW w:w="1608" w:type="dxa"/>
            <w:vAlign w:val="center"/>
          </w:tcPr>
          <w:p w14:paraId="2EB6DF82" w14:textId="77777777" w:rsidR="00067159" w:rsidRPr="00A055CD" w:rsidRDefault="00912E34">
            <w:pPr>
              <w:jc w:val="center"/>
              <w:rPr>
                <w:rFonts w:cs="Times New Roman"/>
                <w:sz w:val="20"/>
                <w:szCs w:val="32"/>
              </w:rPr>
            </w:pPr>
            <w:r w:rsidRPr="00A055CD">
              <w:rPr>
                <w:rFonts w:cs="Times New Roman"/>
                <w:sz w:val="20"/>
                <w:szCs w:val="32"/>
              </w:rPr>
              <w:t>Low-Medium</w:t>
            </w:r>
          </w:p>
        </w:tc>
      </w:tr>
    </w:tbl>
    <w:p w14:paraId="530EDC92" w14:textId="77777777" w:rsidR="00067159" w:rsidRPr="00222383" w:rsidRDefault="00067159">
      <w:pPr>
        <w:spacing w:after="40"/>
        <w:rPr>
          <w:rFonts w:cs="Times New Roman"/>
        </w:rPr>
      </w:pPr>
    </w:p>
    <w:p w14:paraId="7C30BCE7" w14:textId="77777777" w:rsidR="00067159" w:rsidRPr="00222383" w:rsidRDefault="00912E34">
      <w:pPr>
        <w:rPr>
          <w:rFonts w:cs="Times New Roman"/>
        </w:rPr>
      </w:pPr>
      <w:r w:rsidRPr="00222383">
        <w:rPr>
          <w:rFonts w:cs="Times New Roman"/>
        </w:rPr>
        <w:br w:type="page"/>
      </w:r>
    </w:p>
    <w:p w14:paraId="74CBF163" w14:textId="77777777" w:rsidR="00067159" w:rsidRPr="00222383" w:rsidRDefault="00912E34">
      <w:pPr>
        <w:pStyle w:val="ChapterTitle"/>
        <w:spacing w:after="60"/>
        <w:rPr>
          <w:rFonts w:cs="Times New Roman"/>
        </w:rPr>
      </w:pPr>
      <w:r w:rsidRPr="00222383">
        <w:rPr>
          <w:rFonts w:cs="Times New Roman"/>
        </w:rPr>
        <w:lastRenderedPageBreak/>
        <w:t>CHAPTER 4</w:t>
      </w:r>
    </w:p>
    <w:p w14:paraId="4EF84C63" w14:textId="77777777" w:rsidR="00067159" w:rsidRPr="00222383" w:rsidRDefault="00912E34">
      <w:pPr>
        <w:pStyle w:val="ChapterTitle"/>
        <w:rPr>
          <w:rFonts w:cs="Times New Roman"/>
        </w:rPr>
      </w:pPr>
      <w:r w:rsidRPr="00222383">
        <w:rPr>
          <w:rFonts w:cs="Times New Roman"/>
        </w:rPr>
        <w:t>IMPLEMENTATION, TESTING &amp; RESULTS, PROJECT MANAGEMENT</w:t>
      </w:r>
    </w:p>
    <w:p w14:paraId="269761AF"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4.1 Development Approach &amp; Resources</w:t>
      </w:r>
    </w:p>
    <w:p w14:paraId="188B49BF" w14:textId="77777777" w:rsidR="00067159" w:rsidRPr="00222383" w:rsidRDefault="00912E34">
      <w:pPr>
        <w:spacing w:after="140"/>
        <w:jc w:val="both"/>
        <w:rPr>
          <w:rFonts w:cs="Times New Roman"/>
        </w:rPr>
      </w:pPr>
      <w:r w:rsidRPr="00222383">
        <w:rPr>
          <w:rFonts w:cs="Times New Roman"/>
        </w:rPr>
        <w:t>The methodology consists of data acquisition, preprocessing, exploratory analysis, feature engineering, model training, evaluation, prediction and dashboard development. Raw measurements are validated for missing values, duplicates, invalid ranges and inconsistent timestamps. Relevant features are then used to train candidate models, which are compared using suitable evaluation metrics. The selected model produces predictions that are presented with historical and current information through the dashboard.</w:t>
      </w:r>
    </w:p>
    <w:tbl>
      <w:tblPr>
        <w:tblStyle w:val="TableGrid"/>
        <w:tblW w:w="0" w:type="auto"/>
        <w:jc w:val="center"/>
        <w:tblLook w:val="04A0" w:firstRow="1" w:lastRow="0" w:firstColumn="1" w:lastColumn="0" w:noHBand="0" w:noVBand="1"/>
      </w:tblPr>
      <w:tblGrid>
        <w:gridCol w:w="4819"/>
        <w:gridCol w:w="4819"/>
      </w:tblGrid>
      <w:tr w:rsidR="00067159" w:rsidRPr="00A055CD" w14:paraId="418EBBA0" w14:textId="77777777">
        <w:trPr>
          <w:jc w:val="center"/>
        </w:trPr>
        <w:tc>
          <w:tcPr>
            <w:tcW w:w="4824" w:type="dxa"/>
            <w:shd w:val="clear" w:color="auto" w:fill="D9E1F2"/>
            <w:vAlign w:val="center"/>
          </w:tcPr>
          <w:p w14:paraId="3298EFB1" w14:textId="77777777" w:rsidR="00067159" w:rsidRPr="00A055CD" w:rsidRDefault="00912E34">
            <w:pPr>
              <w:jc w:val="center"/>
              <w:rPr>
                <w:rFonts w:cs="Times New Roman"/>
                <w:sz w:val="20"/>
                <w:szCs w:val="28"/>
              </w:rPr>
            </w:pPr>
            <w:r w:rsidRPr="00A055CD">
              <w:rPr>
                <w:rFonts w:cs="Times New Roman"/>
                <w:b/>
                <w:sz w:val="20"/>
                <w:szCs w:val="28"/>
              </w:rPr>
              <w:t>Resource Category</w:t>
            </w:r>
          </w:p>
        </w:tc>
        <w:tc>
          <w:tcPr>
            <w:tcW w:w="4824" w:type="dxa"/>
            <w:shd w:val="clear" w:color="auto" w:fill="D9E1F2"/>
            <w:vAlign w:val="center"/>
          </w:tcPr>
          <w:p w14:paraId="303021D5" w14:textId="77777777" w:rsidR="00067159" w:rsidRPr="00A055CD" w:rsidRDefault="00912E34">
            <w:pPr>
              <w:jc w:val="center"/>
              <w:rPr>
                <w:rFonts w:cs="Times New Roman"/>
                <w:sz w:val="20"/>
                <w:szCs w:val="28"/>
              </w:rPr>
            </w:pPr>
            <w:r w:rsidRPr="00A055CD">
              <w:rPr>
                <w:rFonts w:cs="Times New Roman"/>
                <w:b/>
                <w:sz w:val="20"/>
                <w:szCs w:val="28"/>
              </w:rPr>
              <w:t>Resource Used</w:t>
            </w:r>
          </w:p>
        </w:tc>
      </w:tr>
      <w:tr w:rsidR="00067159" w:rsidRPr="00A055CD" w14:paraId="379F34DA" w14:textId="77777777">
        <w:trPr>
          <w:jc w:val="center"/>
        </w:trPr>
        <w:tc>
          <w:tcPr>
            <w:tcW w:w="4824" w:type="dxa"/>
            <w:vAlign w:val="center"/>
          </w:tcPr>
          <w:p w14:paraId="1BC0BB66" w14:textId="77777777" w:rsidR="00067159" w:rsidRPr="00A055CD" w:rsidRDefault="00912E34">
            <w:pPr>
              <w:jc w:val="center"/>
              <w:rPr>
                <w:rFonts w:cs="Times New Roman"/>
                <w:sz w:val="20"/>
                <w:szCs w:val="28"/>
              </w:rPr>
            </w:pPr>
            <w:r w:rsidRPr="00A055CD">
              <w:rPr>
                <w:rFonts w:cs="Times New Roman"/>
                <w:sz w:val="20"/>
                <w:szCs w:val="28"/>
              </w:rPr>
              <w:t>Data sources</w:t>
            </w:r>
          </w:p>
        </w:tc>
        <w:tc>
          <w:tcPr>
            <w:tcW w:w="4824" w:type="dxa"/>
            <w:vAlign w:val="center"/>
          </w:tcPr>
          <w:p w14:paraId="4BE1FC77" w14:textId="77777777" w:rsidR="00067159" w:rsidRPr="00A055CD" w:rsidRDefault="00912E34">
            <w:pPr>
              <w:jc w:val="center"/>
              <w:rPr>
                <w:rFonts w:cs="Times New Roman"/>
                <w:sz w:val="20"/>
                <w:szCs w:val="28"/>
              </w:rPr>
            </w:pPr>
            <w:r w:rsidRPr="00A055CD">
              <w:rPr>
                <w:rFonts w:cs="Times New Roman"/>
                <w:sz w:val="20"/>
                <w:szCs w:val="28"/>
              </w:rPr>
              <w:t>IoT sensors, public datasets or approved APIs</w:t>
            </w:r>
          </w:p>
        </w:tc>
      </w:tr>
      <w:tr w:rsidR="00067159" w:rsidRPr="00A055CD" w14:paraId="48877246" w14:textId="77777777">
        <w:trPr>
          <w:jc w:val="center"/>
        </w:trPr>
        <w:tc>
          <w:tcPr>
            <w:tcW w:w="4824" w:type="dxa"/>
            <w:vAlign w:val="center"/>
          </w:tcPr>
          <w:p w14:paraId="71BB5DF1" w14:textId="77777777" w:rsidR="00067159" w:rsidRPr="00A055CD" w:rsidRDefault="00912E34">
            <w:pPr>
              <w:jc w:val="center"/>
              <w:rPr>
                <w:rFonts w:cs="Times New Roman"/>
                <w:sz w:val="20"/>
                <w:szCs w:val="28"/>
              </w:rPr>
            </w:pPr>
            <w:r w:rsidRPr="00A055CD">
              <w:rPr>
                <w:rFonts w:cs="Times New Roman"/>
                <w:sz w:val="20"/>
                <w:szCs w:val="28"/>
              </w:rPr>
              <w:t>Environmental fields</w:t>
            </w:r>
          </w:p>
        </w:tc>
        <w:tc>
          <w:tcPr>
            <w:tcW w:w="4824" w:type="dxa"/>
            <w:vAlign w:val="center"/>
          </w:tcPr>
          <w:p w14:paraId="3C0FE315" w14:textId="77777777" w:rsidR="00067159" w:rsidRPr="00A055CD" w:rsidRDefault="00912E34">
            <w:pPr>
              <w:jc w:val="center"/>
              <w:rPr>
                <w:rFonts w:cs="Times New Roman"/>
                <w:sz w:val="20"/>
                <w:szCs w:val="28"/>
              </w:rPr>
            </w:pPr>
            <w:r w:rsidRPr="00A055CD">
              <w:rPr>
                <w:rFonts w:cs="Times New Roman"/>
                <w:sz w:val="20"/>
                <w:szCs w:val="28"/>
              </w:rPr>
              <w:t>Timestamp, location, PM2.5, PM10, temperature, humidity and optional gaseous pollutants</w:t>
            </w:r>
          </w:p>
        </w:tc>
      </w:tr>
      <w:tr w:rsidR="00067159" w:rsidRPr="00A055CD" w14:paraId="2196C097" w14:textId="77777777">
        <w:trPr>
          <w:jc w:val="center"/>
        </w:trPr>
        <w:tc>
          <w:tcPr>
            <w:tcW w:w="4824" w:type="dxa"/>
            <w:vAlign w:val="center"/>
          </w:tcPr>
          <w:p w14:paraId="0F37B283" w14:textId="77777777" w:rsidR="00067159" w:rsidRPr="00A055CD" w:rsidRDefault="00912E34">
            <w:pPr>
              <w:jc w:val="center"/>
              <w:rPr>
                <w:rFonts w:cs="Times New Roman"/>
                <w:sz w:val="20"/>
                <w:szCs w:val="28"/>
              </w:rPr>
            </w:pPr>
            <w:r w:rsidRPr="00A055CD">
              <w:rPr>
                <w:rFonts w:cs="Times New Roman"/>
                <w:sz w:val="20"/>
                <w:szCs w:val="28"/>
              </w:rPr>
              <w:t>Development</w:t>
            </w:r>
          </w:p>
        </w:tc>
        <w:tc>
          <w:tcPr>
            <w:tcW w:w="4824" w:type="dxa"/>
            <w:vAlign w:val="center"/>
          </w:tcPr>
          <w:p w14:paraId="66C7FF37" w14:textId="77777777" w:rsidR="00067159" w:rsidRPr="00A055CD" w:rsidRDefault="00912E34">
            <w:pPr>
              <w:jc w:val="center"/>
              <w:rPr>
                <w:rFonts w:cs="Times New Roman"/>
                <w:sz w:val="20"/>
                <w:szCs w:val="28"/>
              </w:rPr>
            </w:pPr>
            <w:r w:rsidRPr="00A055CD">
              <w:rPr>
                <w:rFonts w:cs="Times New Roman"/>
                <w:sz w:val="20"/>
                <w:szCs w:val="28"/>
              </w:rPr>
              <w:t>Python, VS Code / Jupyter Notebook</w:t>
            </w:r>
          </w:p>
        </w:tc>
      </w:tr>
      <w:tr w:rsidR="00067159" w:rsidRPr="00A055CD" w14:paraId="111D1151" w14:textId="77777777">
        <w:trPr>
          <w:jc w:val="center"/>
        </w:trPr>
        <w:tc>
          <w:tcPr>
            <w:tcW w:w="4824" w:type="dxa"/>
            <w:vAlign w:val="center"/>
          </w:tcPr>
          <w:p w14:paraId="2F673201" w14:textId="77777777" w:rsidR="00067159" w:rsidRPr="00A055CD" w:rsidRDefault="00912E34">
            <w:pPr>
              <w:jc w:val="center"/>
              <w:rPr>
                <w:rFonts w:cs="Times New Roman"/>
                <w:sz w:val="20"/>
                <w:szCs w:val="28"/>
              </w:rPr>
            </w:pPr>
            <w:r w:rsidRPr="00A055CD">
              <w:rPr>
                <w:rFonts w:cs="Times New Roman"/>
                <w:sz w:val="20"/>
                <w:szCs w:val="28"/>
              </w:rPr>
              <w:t>Data processing</w:t>
            </w:r>
          </w:p>
        </w:tc>
        <w:tc>
          <w:tcPr>
            <w:tcW w:w="4824" w:type="dxa"/>
            <w:vAlign w:val="center"/>
          </w:tcPr>
          <w:p w14:paraId="24F61F57" w14:textId="77777777" w:rsidR="00067159" w:rsidRPr="00A055CD" w:rsidRDefault="00912E34">
            <w:pPr>
              <w:jc w:val="center"/>
              <w:rPr>
                <w:rFonts w:cs="Times New Roman"/>
                <w:sz w:val="20"/>
                <w:szCs w:val="28"/>
              </w:rPr>
            </w:pPr>
            <w:r w:rsidRPr="00A055CD">
              <w:rPr>
                <w:rFonts w:cs="Times New Roman"/>
                <w:sz w:val="20"/>
                <w:szCs w:val="28"/>
              </w:rPr>
              <w:t>Pandas, NumPy</w:t>
            </w:r>
          </w:p>
        </w:tc>
      </w:tr>
      <w:tr w:rsidR="00067159" w:rsidRPr="00A055CD" w14:paraId="57ADB2A5" w14:textId="77777777">
        <w:trPr>
          <w:jc w:val="center"/>
        </w:trPr>
        <w:tc>
          <w:tcPr>
            <w:tcW w:w="4824" w:type="dxa"/>
            <w:vAlign w:val="center"/>
          </w:tcPr>
          <w:p w14:paraId="232E198F" w14:textId="77777777" w:rsidR="00067159" w:rsidRPr="00A055CD" w:rsidRDefault="00912E34">
            <w:pPr>
              <w:jc w:val="center"/>
              <w:rPr>
                <w:rFonts w:cs="Times New Roman"/>
                <w:sz w:val="20"/>
                <w:szCs w:val="28"/>
              </w:rPr>
            </w:pPr>
            <w:r w:rsidRPr="00A055CD">
              <w:rPr>
                <w:rFonts w:cs="Times New Roman"/>
                <w:sz w:val="20"/>
                <w:szCs w:val="28"/>
              </w:rPr>
              <w:t>Machine learning</w:t>
            </w:r>
          </w:p>
        </w:tc>
        <w:tc>
          <w:tcPr>
            <w:tcW w:w="4824" w:type="dxa"/>
            <w:vAlign w:val="center"/>
          </w:tcPr>
          <w:p w14:paraId="3A974137" w14:textId="77777777" w:rsidR="00067159" w:rsidRPr="00A055CD" w:rsidRDefault="00912E34">
            <w:pPr>
              <w:jc w:val="center"/>
              <w:rPr>
                <w:rFonts w:cs="Times New Roman"/>
                <w:sz w:val="20"/>
                <w:szCs w:val="28"/>
              </w:rPr>
            </w:pPr>
            <w:r w:rsidRPr="00A055CD">
              <w:rPr>
                <w:rFonts w:cs="Times New Roman"/>
                <w:sz w:val="20"/>
                <w:szCs w:val="28"/>
              </w:rPr>
              <w:t>Scikit-learn; TensorFlow / Keras listed as optional</w:t>
            </w:r>
          </w:p>
        </w:tc>
      </w:tr>
      <w:tr w:rsidR="00067159" w:rsidRPr="00A055CD" w14:paraId="4346BDD2" w14:textId="77777777">
        <w:trPr>
          <w:jc w:val="center"/>
        </w:trPr>
        <w:tc>
          <w:tcPr>
            <w:tcW w:w="4824" w:type="dxa"/>
            <w:vAlign w:val="center"/>
          </w:tcPr>
          <w:p w14:paraId="3DAB51B6" w14:textId="77777777" w:rsidR="00067159" w:rsidRPr="00A055CD" w:rsidRDefault="00912E34">
            <w:pPr>
              <w:jc w:val="center"/>
              <w:rPr>
                <w:rFonts w:cs="Times New Roman"/>
                <w:sz w:val="20"/>
                <w:szCs w:val="28"/>
              </w:rPr>
            </w:pPr>
            <w:r w:rsidRPr="00A055CD">
              <w:rPr>
                <w:rFonts w:cs="Times New Roman"/>
                <w:sz w:val="20"/>
                <w:szCs w:val="28"/>
              </w:rPr>
              <w:t>Database</w:t>
            </w:r>
          </w:p>
        </w:tc>
        <w:tc>
          <w:tcPr>
            <w:tcW w:w="4824" w:type="dxa"/>
            <w:vAlign w:val="center"/>
          </w:tcPr>
          <w:p w14:paraId="706A90ED" w14:textId="77777777" w:rsidR="00067159" w:rsidRPr="00A055CD" w:rsidRDefault="00912E34">
            <w:pPr>
              <w:jc w:val="center"/>
              <w:rPr>
                <w:rFonts w:cs="Times New Roman"/>
                <w:sz w:val="20"/>
                <w:szCs w:val="28"/>
              </w:rPr>
            </w:pPr>
            <w:r w:rsidRPr="00A055CD">
              <w:rPr>
                <w:rFonts w:cs="Times New Roman"/>
                <w:sz w:val="20"/>
                <w:szCs w:val="28"/>
              </w:rPr>
              <w:t>MySQL / PostgreSQL</w:t>
            </w:r>
          </w:p>
        </w:tc>
      </w:tr>
      <w:tr w:rsidR="00067159" w:rsidRPr="00A055CD" w14:paraId="24BAF62B" w14:textId="77777777">
        <w:trPr>
          <w:jc w:val="center"/>
        </w:trPr>
        <w:tc>
          <w:tcPr>
            <w:tcW w:w="4824" w:type="dxa"/>
            <w:vAlign w:val="center"/>
          </w:tcPr>
          <w:p w14:paraId="0BED0685" w14:textId="77777777" w:rsidR="00067159" w:rsidRPr="00A055CD" w:rsidRDefault="00912E34">
            <w:pPr>
              <w:jc w:val="center"/>
              <w:rPr>
                <w:rFonts w:cs="Times New Roman"/>
                <w:sz w:val="20"/>
                <w:szCs w:val="28"/>
              </w:rPr>
            </w:pPr>
            <w:r w:rsidRPr="00A055CD">
              <w:rPr>
                <w:rFonts w:cs="Times New Roman"/>
                <w:sz w:val="20"/>
                <w:szCs w:val="28"/>
              </w:rPr>
              <w:t>Visualization</w:t>
            </w:r>
          </w:p>
        </w:tc>
        <w:tc>
          <w:tcPr>
            <w:tcW w:w="4824" w:type="dxa"/>
            <w:vAlign w:val="center"/>
          </w:tcPr>
          <w:p w14:paraId="1F1FDF01" w14:textId="77777777" w:rsidR="00067159" w:rsidRPr="00A055CD" w:rsidRDefault="00912E34">
            <w:pPr>
              <w:jc w:val="center"/>
              <w:rPr>
                <w:rFonts w:cs="Times New Roman"/>
                <w:sz w:val="20"/>
                <w:szCs w:val="28"/>
              </w:rPr>
            </w:pPr>
            <w:r w:rsidRPr="00A055CD">
              <w:rPr>
                <w:rFonts w:cs="Times New Roman"/>
                <w:sz w:val="20"/>
                <w:szCs w:val="28"/>
              </w:rPr>
              <w:t>Power BI / Streamlit / Python</w:t>
            </w:r>
          </w:p>
        </w:tc>
      </w:tr>
      <w:tr w:rsidR="00067159" w:rsidRPr="00A055CD" w14:paraId="7E526855" w14:textId="77777777">
        <w:trPr>
          <w:jc w:val="center"/>
        </w:trPr>
        <w:tc>
          <w:tcPr>
            <w:tcW w:w="4824" w:type="dxa"/>
            <w:vAlign w:val="center"/>
          </w:tcPr>
          <w:p w14:paraId="33828A11" w14:textId="77777777" w:rsidR="00067159" w:rsidRPr="00A055CD" w:rsidRDefault="00912E34">
            <w:pPr>
              <w:jc w:val="center"/>
              <w:rPr>
                <w:rFonts w:cs="Times New Roman"/>
                <w:sz w:val="20"/>
                <w:szCs w:val="28"/>
              </w:rPr>
            </w:pPr>
            <w:r w:rsidRPr="00A055CD">
              <w:rPr>
                <w:rFonts w:cs="Times New Roman"/>
                <w:sz w:val="20"/>
                <w:szCs w:val="28"/>
              </w:rPr>
              <w:t>Version control</w:t>
            </w:r>
          </w:p>
        </w:tc>
        <w:tc>
          <w:tcPr>
            <w:tcW w:w="4824" w:type="dxa"/>
            <w:vAlign w:val="center"/>
          </w:tcPr>
          <w:p w14:paraId="31F77BBA" w14:textId="77777777" w:rsidR="00067159" w:rsidRPr="00A055CD" w:rsidRDefault="00912E34">
            <w:pPr>
              <w:jc w:val="center"/>
              <w:rPr>
                <w:rFonts w:cs="Times New Roman"/>
                <w:sz w:val="20"/>
                <w:szCs w:val="28"/>
              </w:rPr>
            </w:pPr>
            <w:r w:rsidRPr="00A055CD">
              <w:rPr>
                <w:rFonts w:cs="Times New Roman"/>
                <w:sz w:val="20"/>
                <w:szCs w:val="28"/>
              </w:rPr>
              <w:t>Git</w:t>
            </w:r>
          </w:p>
        </w:tc>
      </w:tr>
      <w:tr w:rsidR="00067159" w:rsidRPr="00A055CD" w14:paraId="269CDD52" w14:textId="77777777">
        <w:trPr>
          <w:jc w:val="center"/>
        </w:trPr>
        <w:tc>
          <w:tcPr>
            <w:tcW w:w="4824" w:type="dxa"/>
            <w:vAlign w:val="center"/>
          </w:tcPr>
          <w:p w14:paraId="3A7975F2" w14:textId="77777777" w:rsidR="00067159" w:rsidRPr="00A055CD" w:rsidRDefault="00912E34">
            <w:pPr>
              <w:jc w:val="center"/>
              <w:rPr>
                <w:rFonts w:cs="Times New Roman"/>
                <w:sz w:val="20"/>
                <w:szCs w:val="28"/>
              </w:rPr>
            </w:pPr>
            <w:r w:rsidRPr="00A055CD">
              <w:rPr>
                <w:rFonts w:cs="Times New Roman"/>
                <w:sz w:val="20"/>
                <w:szCs w:val="28"/>
              </w:rPr>
              <w:t>Deployment</w:t>
            </w:r>
          </w:p>
        </w:tc>
        <w:tc>
          <w:tcPr>
            <w:tcW w:w="4824" w:type="dxa"/>
            <w:vAlign w:val="center"/>
          </w:tcPr>
          <w:p w14:paraId="60AEA27F" w14:textId="77777777" w:rsidR="00067159" w:rsidRPr="00A055CD" w:rsidRDefault="00912E34">
            <w:pPr>
              <w:jc w:val="center"/>
              <w:rPr>
                <w:rFonts w:cs="Times New Roman"/>
                <w:sz w:val="20"/>
                <w:szCs w:val="28"/>
              </w:rPr>
            </w:pPr>
            <w:r w:rsidRPr="00A055CD">
              <w:rPr>
                <w:rFonts w:cs="Times New Roman"/>
                <w:sz w:val="20"/>
                <w:szCs w:val="28"/>
              </w:rPr>
              <w:t>Cloud or local server</w:t>
            </w:r>
          </w:p>
        </w:tc>
      </w:tr>
    </w:tbl>
    <w:p w14:paraId="6AE35DF1" w14:textId="77777777" w:rsidR="00067159" w:rsidRPr="00222383" w:rsidRDefault="00067159">
      <w:pPr>
        <w:spacing w:after="40"/>
        <w:rPr>
          <w:rFonts w:cs="Times New Roman"/>
        </w:rPr>
      </w:pPr>
    </w:p>
    <w:p w14:paraId="2F97C782"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4.2 Software Implementation &amp; Modern Tools Used</w:t>
      </w:r>
    </w:p>
    <w:p w14:paraId="6CCDA1DD" w14:textId="77777777" w:rsidR="00067159" w:rsidRPr="00222383" w:rsidRDefault="00912E34">
      <w:pPr>
        <w:spacing w:after="140"/>
        <w:jc w:val="both"/>
        <w:rPr>
          <w:rFonts w:cs="Times New Roman"/>
        </w:rPr>
      </w:pPr>
      <w:r w:rsidRPr="00222383">
        <w:rPr>
          <w:rFonts w:cs="Times New Roman"/>
        </w:rPr>
        <w:t>The implementation is organized into four modules: data acquisition, data processing, AI prediction, and dashboard/alerts. The original report also lists database, IoT integration, visualization and development tools.</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4DDBD837" w14:textId="77777777">
        <w:trPr>
          <w:jc w:val="center"/>
        </w:trPr>
        <w:tc>
          <w:tcPr>
            <w:tcW w:w="3216" w:type="dxa"/>
            <w:shd w:val="clear" w:color="auto" w:fill="D9E1F2"/>
            <w:vAlign w:val="center"/>
          </w:tcPr>
          <w:p w14:paraId="27C77ABF" w14:textId="77777777" w:rsidR="00067159" w:rsidRPr="00A055CD" w:rsidRDefault="00912E34">
            <w:pPr>
              <w:jc w:val="center"/>
              <w:rPr>
                <w:rFonts w:cs="Times New Roman"/>
                <w:sz w:val="20"/>
                <w:szCs w:val="28"/>
              </w:rPr>
            </w:pPr>
            <w:r w:rsidRPr="00A055CD">
              <w:rPr>
                <w:rFonts w:cs="Times New Roman"/>
                <w:b/>
                <w:sz w:val="20"/>
                <w:szCs w:val="28"/>
              </w:rPr>
              <w:t>Tool / Software / Equipment</w:t>
            </w:r>
          </w:p>
        </w:tc>
        <w:tc>
          <w:tcPr>
            <w:tcW w:w="3216" w:type="dxa"/>
            <w:shd w:val="clear" w:color="auto" w:fill="D9E1F2"/>
            <w:vAlign w:val="center"/>
          </w:tcPr>
          <w:p w14:paraId="2ABCB4C0" w14:textId="77777777" w:rsidR="00067159" w:rsidRPr="00A055CD" w:rsidRDefault="00912E34">
            <w:pPr>
              <w:jc w:val="center"/>
              <w:rPr>
                <w:rFonts w:cs="Times New Roman"/>
                <w:sz w:val="20"/>
                <w:szCs w:val="28"/>
              </w:rPr>
            </w:pPr>
            <w:r w:rsidRPr="00A055CD">
              <w:rPr>
                <w:rFonts w:cs="Times New Roman"/>
                <w:b/>
                <w:sz w:val="20"/>
                <w:szCs w:val="28"/>
              </w:rPr>
              <w:t>Purpose</w:t>
            </w:r>
          </w:p>
        </w:tc>
        <w:tc>
          <w:tcPr>
            <w:tcW w:w="3216" w:type="dxa"/>
            <w:shd w:val="clear" w:color="auto" w:fill="D9E1F2"/>
            <w:vAlign w:val="center"/>
          </w:tcPr>
          <w:p w14:paraId="246EE88B" w14:textId="77777777" w:rsidR="00067159" w:rsidRPr="00A055CD" w:rsidRDefault="00912E34">
            <w:pPr>
              <w:jc w:val="center"/>
              <w:rPr>
                <w:rFonts w:cs="Times New Roman"/>
                <w:sz w:val="20"/>
                <w:szCs w:val="28"/>
              </w:rPr>
            </w:pPr>
            <w:r w:rsidRPr="00A055CD">
              <w:rPr>
                <w:rFonts w:cs="Times New Roman"/>
                <w:b/>
                <w:sz w:val="20"/>
                <w:szCs w:val="28"/>
              </w:rPr>
              <w:t>Stage Used</w:t>
            </w:r>
          </w:p>
        </w:tc>
      </w:tr>
      <w:tr w:rsidR="00067159" w:rsidRPr="00A055CD" w14:paraId="4E32D292" w14:textId="77777777">
        <w:trPr>
          <w:jc w:val="center"/>
        </w:trPr>
        <w:tc>
          <w:tcPr>
            <w:tcW w:w="3216" w:type="dxa"/>
            <w:vAlign w:val="center"/>
          </w:tcPr>
          <w:p w14:paraId="060286E8" w14:textId="77777777" w:rsidR="00067159" w:rsidRPr="00A055CD" w:rsidRDefault="00912E34">
            <w:pPr>
              <w:jc w:val="center"/>
              <w:rPr>
                <w:rFonts w:cs="Times New Roman"/>
                <w:sz w:val="20"/>
                <w:szCs w:val="28"/>
              </w:rPr>
            </w:pPr>
            <w:r w:rsidRPr="00A055CD">
              <w:rPr>
                <w:rFonts w:cs="Times New Roman"/>
                <w:sz w:val="20"/>
                <w:szCs w:val="28"/>
              </w:rPr>
              <w:t>Python</w:t>
            </w:r>
          </w:p>
        </w:tc>
        <w:tc>
          <w:tcPr>
            <w:tcW w:w="3216" w:type="dxa"/>
            <w:vAlign w:val="center"/>
          </w:tcPr>
          <w:p w14:paraId="29FE2C5A" w14:textId="77777777" w:rsidR="00067159" w:rsidRPr="00A055CD" w:rsidRDefault="00912E34">
            <w:pPr>
              <w:jc w:val="center"/>
              <w:rPr>
                <w:rFonts w:cs="Times New Roman"/>
                <w:sz w:val="20"/>
                <w:szCs w:val="28"/>
              </w:rPr>
            </w:pPr>
            <w:r w:rsidRPr="00A055CD">
              <w:rPr>
                <w:rFonts w:cs="Times New Roman"/>
                <w:sz w:val="20"/>
                <w:szCs w:val="28"/>
              </w:rPr>
              <w:t>Core programming and analytics</w:t>
            </w:r>
          </w:p>
        </w:tc>
        <w:tc>
          <w:tcPr>
            <w:tcW w:w="3216" w:type="dxa"/>
            <w:vAlign w:val="center"/>
          </w:tcPr>
          <w:p w14:paraId="16F849C5" w14:textId="77777777" w:rsidR="00067159" w:rsidRPr="00A055CD" w:rsidRDefault="00912E34">
            <w:pPr>
              <w:jc w:val="center"/>
              <w:rPr>
                <w:rFonts w:cs="Times New Roman"/>
                <w:sz w:val="20"/>
                <w:szCs w:val="28"/>
              </w:rPr>
            </w:pPr>
            <w:r w:rsidRPr="00A055CD">
              <w:rPr>
                <w:rFonts w:cs="Times New Roman"/>
                <w:sz w:val="20"/>
                <w:szCs w:val="28"/>
              </w:rPr>
              <w:t>Development / modelling</w:t>
            </w:r>
          </w:p>
        </w:tc>
      </w:tr>
      <w:tr w:rsidR="00067159" w:rsidRPr="00A055CD" w14:paraId="493E65C8" w14:textId="77777777">
        <w:trPr>
          <w:jc w:val="center"/>
        </w:trPr>
        <w:tc>
          <w:tcPr>
            <w:tcW w:w="3216" w:type="dxa"/>
            <w:vAlign w:val="center"/>
          </w:tcPr>
          <w:p w14:paraId="0EC51A3C" w14:textId="77777777" w:rsidR="00067159" w:rsidRPr="00A055CD" w:rsidRDefault="00912E34">
            <w:pPr>
              <w:jc w:val="center"/>
              <w:rPr>
                <w:rFonts w:cs="Times New Roman"/>
                <w:sz w:val="20"/>
                <w:szCs w:val="28"/>
              </w:rPr>
            </w:pPr>
            <w:r w:rsidRPr="00A055CD">
              <w:rPr>
                <w:rFonts w:cs="Times New Roman"/>
                <w:sz w:val="20"/>
                <w:szCs w:val="28"/>
              </w:rPr>
              <w:t>Pandas, NumPy</w:t>
            </w:r>
          </w:p>
        </w:tc>
        <w:tc>
          <w:tcPr>
            <w:tcW w:w="3216" w:type="dxa"/>
            <w:vAlign w:val="center"/>
          </w:tcPr>
          <w:p w14:paraId="3A8C388E" w14:textId="77777777" w:rsidR="00067159" w:rsidRPr="00A055CD" w:rsidRDefault="00912E34">
            <w:pPr>
              <w:jc w:val="center"/>
              <w:rPr>
                <w:rFonts w:cs="Times New Roman"/>
                <w:sz w:val="20"/>
                <w:szCs w:val="28"/>
              </w:rPr>
            </w:pPr>
            <w:r w:rsidRPr="00A055CD">
              <w:rPr>
                <w:rFonts w:cs="Times New Roman"/>
                <w:sz w:val="20"/>
                <w:szCs w:val="28"/>
              </w:rPr>
              <w:t>Data cleaning and numerical processing</w:t>
            </w:r>
          </w:p>
        </w:tc>
        <w:tc>
          <w:tcPr>
            <w:tcW w:w="3216" w:type="dxa"/>
            <w:vAlign w:val="center"/>
          </w:tcPr>
          <w:p w14:paraId="30626160" w14:textId="77777777" w:rsidR="00067159" w:rsidRPr="00A055CD" w:rsidRDefault="00912E34">
            <w:pPr>
              <w:jc w:val="center"/>
              <w:rPr>
                <w:rFonts w:cs="Times New Roman"/>
                <w:sz w:val="20"/>
                <w:szCs w:val="28"/>
              </w:rPr>
            </w:pPr>
            <w:r w:rsidRPr="00A055CD">
              <w:rPr>
                <w:rFonts w:cs="Times New Roman"/>
                <w:sz w:val="20"/>
                <w:szCs w:val="28"/>
              </w:rPr>
              <w:t>Preprocessing</w:t>
            </w:r>
          </w:p>
        </w:tc>
      </w:tr>
      <w:tr w:rsidR="00067159" w:rsidRPr="00A055CD" w14:paraId="669165D1" w14:textId="77777777">
        <w:trPr>
          <w:jc w:val="center"/>
        </w:trPr>
        <w:tc>
          <w:tcPr>
            <w:tcW w:w="3216" w:type="dxa"/>
            <w:vAlign w:val="center"/>
          </w:tcPr>
          <w:p w14:paraId="79D3958D" w14:textId="77777777" w:rsidR="00067159" w:rsidRPr="00A055CD" w:rsidRDefault="00912E34">
            <w:pPr>
              <w:jc w:val="center"/>
              <w:rPr>
                <w:rFonts w:cs="Times New Roman"/>
                <w:sz w:val="20"/>
                <w:szCs w:val="28"/>
              </w:rPr>
            </w:pPr>
            <w:r w:rsidRPr="00A055CD">
              <w:rPr>
                <w:rFonts w:cs="Times New Roman"/>
                <w:sz w:val="20"/>
                <w:szCs w:val="28"/>
              </w:rPr>
              <w:t>Scikit-learn</w:t>
            </w:r>
          </w:p>
        </w:tc>
        <w:tc>
          <w:tcPr>
            <w:tcW w:w="3216" w:type="dxa"/>
            <w:vAlign w:val="center"/>
          </w:tcPr>
          <w:p w14:paraId="451D31A4" w14:textId="77777777" w:rsidR="00067159" w:rsidRPr="00A055CD" w:rsidRDefault="00912E34">
            <w:pPr>
              <w:jc w:val="center"/>
              <w:rPr>
                <w:rFonts w:cs="Times New Roman"/>
                <w:sz w:val="20"/>
                <w:szCs w:val="28"/>
              </w:rPr>
            </w:pPr>
            <w:r w:rsidRPr="00A055CD">
              <w:rPr>
                <w:rFonts w:cs="Times New Roman"/>
                <w:sz w:val="20"/>
                <w:szCs w:val="28"/>
              </w:rPr>
              <w:t>Machine-learning model development</w:t>
            </w:r>
          </w:p>
        </w:tc>
        <w:tc>
          <w:tcPr>
            <w:tcW w:w="3216" w:type="dxa"/>
            <w:vAlign w:val="center"/>
          </w:tcPr>
          <w:p w14:paraId="0C063E51" w14:textId="77777777" w:rsidR="00067159" w:rsidRPr="00A055CD" w:rsidRDefault="00912E34">
            <w:pPr>
              <w:jc w:val="center"/>
              <w:rPr>
                <w:rFonts w:cs="Times New Roman"/>
                <w:sz w:val="20"/>
                <w:szCs w:val="28"/>
              </w:rPr>
            </w:pPr>
            <w:r w:rsidRPr="00A055CD">
              <w:rPr>
                <w:rFonts w:cs="Times New Roman"/>
                <w:sz w:val="20"/>
                <w:szCs w:val="28"/>
              </w:rPr>
              <w:t>Prediction</w:t>
            </w:r>
          </w:p>
        </w:tc>
      </w:tr>
      <w:tr w:rsidR="00067159" w:rsidRPr="00A055CD" w14:paraId="26863533" w14:textId="77777777">
        <w:trPr>
          <w:jc w:val="center"/>
        </w:trPr>
        <w:tc>
          <w:tcPr>
            <w:tcW w:w="3216" w:type="dxa"/>
            <w:vAlign w:val="center"/>
          </w:tcPr>
          <w:p w14:paraId="72FBEC32" w14:textId="77777777" w:rsidR="00067159" w:rsidRPr="00A055CD" w:rsidRDefault="00912E34">
            <w:pPr>
              <w:jc w:val="center"/>
              <w:rPr>
                <w:rFonts w:cs="Times New Roman"/>
                <w:sz w:val="20"/>
                <w:szCs w:val="28"/>
              </w:rPr>
            </w:pPr>
            <w:r w:rsidRPr="00A055CD">
              <w:rPr>
                <w:rFonts w:cs="Times New Roman"/>
                <w:sz w:val="20"/>
                <w:szCs w:val="28"/>
              </w:rPr>
              <w:t>TensorFlow / Keras</w:t>
            </w:r>
          </w:p>
        </w:tc>
        <w:tc>
          <w:tcPr>
            <w:tcW w:w="3216" w:type="dxa"/>
            <w:vAlign w:val="center"/>
          </w:tcPr>
          <w:p w14:paraId="45A1423C" w14:textId="77777777" w:rsidR="00067159" w:rsidRPr="00A055CD" w:rsidRDefault="00912E34">
            <w:pPr>
              <w:jc w:val="center"/>
              <w:rPr>
                <w:rFonts w:cs="Times New Roman"/>
                <w:sz w:val="20"/>
                <w:szCs w:val="28"/>
              </w:rPr>
            </w:pPr>
            <w:r w:rsidRPr="00A055CD">
              <w:rPr>
                <w:rFonts w:cs="Times New Roman"/>
                <w:sz w:val="20"/>
                <w:szCs w:val="28"/>
              </w:rPr>
              <w:t>Optional deep-learning models</w:t>
            </w:r>
          </w:p>
        </w:tc>
        <w:tc>
          <w:tcPr>
            <w:tcW w:w="3216" w:type="dxa"/>
            <w:vAlign w:val="center"/>
          </w:tcPr>
          <w:p w14:paraId="5676CC3D" w14:textId="77777777" w:rsidR="00067159" w:rsidRPr="00A055CD" w:rsidRDefault="00912E34">
            <w:pPr>
              <w:jc w:val="center"/>
              <w:rPr>
                <w:rFonts w:cs="Times New Roman"/>
                <w:sz w:val="20"/>
                <w:szCs w:val="28"/>
              </w:rPr>
            </w:pPr>
            <w:r w:rsidRPr="00A055CD">
              <w:rPr>
                <w:rFonts w:cs="Times New Roman"/>
                <w:sz w:val="20"/>
                <w:szCs w:val="28"/>
              </w:rPr>
              <w:t>Future / optional modelling</w:t>
            </w:r>
          </w:p>
        </w:tc>
      </w:tr>
      <w:tr w:rsidR="00067159" w:rsidRPr="00A055CD" w14:paraId="2E56EBA5" w14:textId="77777777">
        <w:trPr>
          <w:jc w:val="center"/>
        </w:trPr>
        <w:tc>
          <w:tcPr>
            <w:tcW w:w="3216" w:type="dxa"/>
            <w:vAlign w:val="center"/>
          </w:tcPr>
          <w:p w14:paraId="05B3B4BB" w14:textId="77777777" w:rsidR="00067159" w:rsidRPr="00A055CD" w:rsidRDefault="00912E34">
            <w:pPr>
              <w:jc w:val="center"/>
              <w:rPr>
                <w:rFonts w:cs="Times New Roman"/>
                <w:sz w:val="20"/>
                <w:szCs w:val="28"/>
              </w:rPr>
            </w:pPr>
            <w:r w:rsidRPr="00A055CD">
              <w:rPr>
                <w:rFonts w:cs="Times New Roman"/>
                <w:sz w:val="20"/>
                <w:szCs w:val="28"/>
              </w:rPr>
              <w:t>MySQL / PostgreSQL</w:t>
            </w:r>
          </w:p>
        </w:tc>
        <w:tc>
          <w:tcPr>
            <w:tcW w:w="3216" w:type="dxa"/>
            <w:vAlign w:val="center"/>
          </w:tcPr>
          <w:p w14:paraId="5A291D2F" w14:textId="77777777" w:rsidR="00067159" w:rsidRPr="00A055CD" w:rsidRDefault="00912E34">
            <w:pPr>
              <w:jc w:val="center"/>
              <w:rPr>
                <w:rFonts w:cs="Times New Roman"/>
                <w:sz w:val="20"/>
                <w:szCs w:val="28"/>
              </w:rPr>
            </w:pPr>
            <w:r w:rsidRPr="00A055CD">
              <w:rPr>
                <w:rFonts w:cs="Times New Roman"/>
                <w:sz w:val="20"/>
                <w:szCs w:val="28"/>
              </w:rPr>
              <w:t>Structured data storage</w:t>
            </w:r>
          </w:p>
        </w:tc>
        <w:tc>
          <w:tcPr>
            <w:tcW w:w="3216" w:type="dxa"/>
            <w:vAlign w:val="center"/>
          </w:tcPr>
          <w:p w14:paraId="76517734" w14:textId="77777777" w:rsidR="00067159" w:rsidRPr="00A055CD" w:rsidRDefault="00912E34">
            <w:pPr>
              <w:jc w:val="center"/>
              <w:rPr>
                <w:rFonts w:cs="Times New Roman"/>
                <w:sz w:val="20"/>
                <w:szCs w:val="28"/>
              </w:rPr>
            </w:pPr>
            <w:r w:rsidRPr="00A055CD">
              <w:rPr>
                <w:rFonts w:cs="Times New Roman"/>
                <w:sz w:val="20"/>
                <w:szCs w:val="28"/>
              </w:rPr>
              <w:t>Storage</w:t>
            </w:r>
          </w:p>
        </w:tc>
      </w:tr>
      <w:tr w:rsidR="00067159" w:rsidRPr="00A055CD" w14:paraId="6AA39784" w14:textId="77777777">
        <w:trPr>
          <w:jc w:val="center"/>
        </w:trPr>
        <w:tc>
          <w:tcPr>
            <w:tcW w:w="3216" w:type="dxa"/>
            <w:vAlign w:val="center"/>
          </w:tcPr>
          <w:p w14:paraId="579AE631" w14:textId="77777777" w:rsidR="00067159" w:rsidRPr="00A055CD" w:rsidRDefault="00912E34">
            <w:pPr>
              <w:jc w:val="center"/>
              <w:rPr>
                <w:rFonts w:cs="Times New Roman"/>
                <w:sz w:val="20"/>
                <w:szCs w:val="28"/>
              </w:rPr>
            </w:pPr>
            <w:r w:rsidRPr="00A055CD">
              <w:rPr>
                <w:rFonts w:cs="Times New Roman"/>
                <w:sz w:val="20"/>
                <w:szCs w:val="28"/>
              </w:rPr>
              <w:t>ESP32 / compatible sensor gateway</w:t>
            </w:r>
          </w:p>
        </w:tc>
        <w:tc>
          <w:tcPr>
            <w:tcW w:w="3216" w:type="dxa"/>
            <w:vAlign w:val="center"/>
          </w:tcPr>
          <w:p w14:paraId="6C7DCA0D" w14:textId="77777777" w:rsidR="00067159" w:rsidRPr="00A055CD" w:rsidRDefault="00912E34">
            <w:pPr>
              <w:jc w:val="center"/>
              <w:rPr>
                <w:rFonts w:cs="Times New Roman"/>
                <w:sz w:val="20"/>
                <w:szCs w:val="28"/>
              </w:rPr>
            </w:pPr>
            <w:r w:rsidRPr="00A055CD">
              <w:rPr>
                <w:rFonts w:cs="Times New Roman"/>
                <w:sz w:val="20"/>
                <w:szCs w:val="28"/>
              </w:rPr>
              <w:t>IoT data acquisition</w:t>
            </w:r>
          </w:p>
        </w:tc>
        <w:tc>
          <w:tcPr>
            <w:tcW w:w="3216" w:type="dxa"/>
            <w:vAlign w:val="center"/>
          </w:tcPr>
          <w:p w14:paraId="30BD5646" w14:textId="77777777" w:rsidR="00067159" w:rsidRPr="00A055CD" w:rsidRDefault="00912E34">
            <w:pPr>
              <w:jc w:val="center"/>
              <w:rPr>
                <w:rFonts w:cs="Times New Roman"/>
                <w:sz w:val="20"/>
                <w:szCs w:val="28"/>
              </w:rPr>
            </w:pPr>
            <w:r w:rsidRPr="00A055CD">
              <w:rPr>
                <w:rFonts w:cs="Times New Roman"/>
                <w:sz w:val="20"/>
                <w:szCs w:val="28"/>
              </w:rPr>
              <w:t>Current/future integration</w:t>
            </w:r>
          </w:p>
        </w:tc>
      </w:tr>
      <w:tr w:rsidR="00067159" w:rsidRPr="00A055CD" w14:paraId="0AE92C41" w14:textId="77777777">
        <w:trPr>
          <w:jc w:val="center"/>
        </w:trPr>
        <w:tc>
          <w:tcPr>
            <w:tcW w:w="3216" w:type="dxa"/>
            <w:vAlign w:val="center"/>
          </w:tcPr>
          <w:p w14:paraId="20F885DC" w14:textId="77777777" w:rsidR="00067159" w:rsidRPr="00A055CD" w:rsidRDefault="00912E34">
            <w:pPr>
              <w:jc w:val="center"/>
              <w:rPr>
                <w:rFonts w:cs="Times New Roman"/>
                <w:sz w:val="20"/>
                <w:szCs w:val="28"/>
              </w:rPr>
            </w:pPr>
            <w:r w:rsidRPr="00A055CD">
              <w:rPr>
                <w:rFonts w:cs="Times New Roman"/>
                <w:sz w:val="20"/>
                <w:szCs w:val="28"/>
              </w:rPr>
              <w:t>Power BI / Streamlit / Python</w:t>
            </w:r>
          </w:p>
        </w:tc>
        <w:tc>
          <w:tcPr>
            <w:tcW w:w="3216" w:type="dxa"/>
            <w:vAlign w:val="center"/>
          </w:tcPr>
          <w:p w14:paraId="793419C4" w14:textId="77777777" w:rsidR="00067159" w:rsidRPr="00A055CD" w:rsidRDefault="00912E34">
            <w:pPr>
              <w:jc w:val="center"/>
              <w:rPr>
                <w:rFonts w:cs="Times New Roman"/>
                <w:sz w:val="20"/>
                <w:szCs w:val="28"/>
              </w:rPr>
            </w:pPr>
            <w:r w:rsidRPr="00A055CD">
              <w:rPr>
                <w:rFonts w:cs="Times New Roman"/>
                <w:sz w:val="20"/>
                <w:szCs w:val="28"/>
              </w:rPr>
              <w:t>Visualization and dashboard</w:t>
            </w:r>
          </w:p>
        </w:tc>
        <w:tc>
          <w:tcPr>
            <w:tcW w:w="3216" w:type="dxa"/>
            <w:vAlign w:val="center"/>
          </w:tcPr>
          <w:p w14:paraId="5ECD7407" w14:textId="77777777" w:rsidR="00067159" w:rsidRPr="00A055CD" w:rsidRDefault="00912E34">
            <w:pPr>
              <w:jc w:val="center"/>
              <w:rPr>
                <w:rFonts w:cs="Times New Roman"/>
                <w:sz w:val="20"/>
                <w:szCs w:val="28"/>
              </w:rPr>
            </w:pPr>
            <w:r w:rsidRPr="00A055CD">
              <w:rPr>
                <w:rFonts w:cs="Times New Roman"/>
                <w:sz w:val="20"/>
                <w:szCs w:val="28"/>
              </w:rPr>
              <w:t>Presentation</w:t>
            </w:r>
          </w:p>
        </w:tc>
      </w:tr>
      <w:tr w:rsidR="00067159" w:rsidRPr="00A055CD" w14:paraId="2CFF797E" w14:textId="77777777">
        <w:trPr>
          <w:jc w:val="center"/>
        </w:trPr>
        <w:tc>
          <w:tcPr>
            <w:tcW w:w="3216" w:type="dxa"/>
            <w:vAlign w:val="center"/>
          </w:tcPr>
          <w:p w14:paraId="2E5368D2" w14:textId="77777777" w:rsidR="00067159" w:rsidRPr="00A055CD" w:rsidRDefault="00912E34">
            <w:pPr>
              <w:jc w:val="center"/>
              <w:rPr>
                <w:rFonts w:cs="Times New Roman"/>
                <w:sz w:val="20"/>
                <w:szCs w:val="28"/>
              </w:rPr>
            </w:pPr>
            <w:r w:rsidRPr="00A055CD">
              <w:rPr>
                <w:rFonts w:cs="Times New Roman"/>
                <w:sz w:val="20"/>
                <w:szCs w:val="28"/>
              </w:rPr>
              <w:t>VS Code / Jupyter Notebook</w:t>
            </w:r>
          </w:p>
        </w:tc>
        <w:tc>
          <w:tcPr>
            <w:tcW w:w="3216" w:type="dxa"/>
            <w:vAlign w:val="center"/>
          </w:tcPr>
          <w:p w14:paraId="50E90466" w14:textId="77777777" w:rsidR="00067159" w:rsidRPr="00A055CD" w:rsidRDefault="00912E34">
            <w:pPr>
              <w:jc w:val="center"/>
              <w:rPr>
                <w:rFonts w:cs="Times New Roman"/>
                <w:sz w:val="20"/>
                <w:szCs w:val="28"/>
              </w:rPr>
            </w:pPr>
            <w:r w:rsidRPr="00A055CD">
              <w:rPr>
                <w:rFonts w:cs="Times New Roman"/>
                <w:sz w:val="20"/>
                <w:szCs w:val="28"/>
              </w:rPr>
              <w:t>Development and experimentation</w:t>
            </w:r>
          </w:p>
        </w:tc>
        <w:tc>
          <w:tcPr>
            <w:tcW w:w="3216" w:type="dxa"/>
            <w:vAlign w:val="center"/>
          </w:tcPr>
          <w:p w14:paraId="165A9B2B" w14:textId="77777777" w:rsidR="00067159" w:rsidRPr="00A055CD" w:rsidRDefault="00912E34">
            <w:pPr>
              <w:jc w:val="center"/>
              <w:rPr>
                <w:rFonts w:cs="Times New Roman"/>
                <w:sz w:val="20"/>
                <w:szCs w:val="28"/>
              </w:rPr>
            </w:pPr>
            <w:r w:rsidRPr="00A055CD">
              <w:rPr>
                <w:rFonts w:cs="Times New Roman"/>
                <w:sz w:val="20"/>
                <w:szCs w:val="28"/>
              </w:rPr>
              <w:t>Development</w:t>
            </w:r>
          </w:p>
        </w:tc>
      </w:tr>
      <w:tr w:rsidR="00067159" w:rsidRPr="00A055CD" w14:paraId="6974B8AC" w14:textId="77777777">
        <w:trPr>
          <w:jc w:val="center"/>
        </w:trPr>
        <w:tc>
          <w:tcPr>
            <w:tcW w:w="3216" w:type="dxa"/>
            <w:vAlign w:val="center"/>
          </w:tcPr>
          <w:p w14:paraId="5FE4AB71" w14:textId="77777777" w:rsidR="00067159" w:rsidRPr="00A055CD" w:rsidRDefault="00912E34">
            <w:pPr>
              <w:jc w:val="center"/>
              <w:rPr>
                <w:rFonts w:cs="Times New Roman"/>
                <w:sz w:val="20"/>
                <w:szCs w:val="28"/>
              </w:rPr>
            </w:pPr>
            <w:r w:rsidRPr="00A055CD">
              <w:rPr>
                <w:rFonts w:cs="Times New Roman"/>
                <w:sz w:val="20"/>
                <w:szCs w:val="28"/>
              </w:rPr>
              <w:t>Git</w:t>
            </w:r>
          </w:p>
        </w:tc>
        <w:tc>
          <w:tcPr>
            <w:tcW w:w="3216" w:type="dxa"/>
            <w:vAlign w:val="center"/>
          </w:tcPr>
          <w:p w14:paraId="6291F1A1" w14:textId="77777777" w:rsidR="00067159" w:rsidRPr="00A055CD" w:rsidRDefault="00912E34">
            <w:pPr>
              <w:jc w:val="center"/>
              <w:rPr>
                <w:rFonts w:cs="Times New Roman"/>
                <w:sz w:val="20"/>
                <w:szCs w:val="28"/>
              </w:rPr>
            </w:pPr>
            <w:r w:rsidRPr="00A055CD">
              <w:rPr>
                <w:rFonts w:cs="Times New Roman"/>
                <w:sz w:val="20"/>
                <w:szCs w:val="28"/>
              </w:rPr>
              <w:t>Version control</w:t>
            </w:r>
          </w:p>
        </w:tc>
        <w:tc>
          <w:tcPr>
            <w:tcW w:w="3216" w:type="dxa"/>
            <w:vAlign w:val="center"/>
          </w:tcPr>
          <w:p w14:paraId="13EF96B1" w14:textId="77777777" w:rsidR="00067159" w:rsidRPr="00A055CD" w:rsidRDefault="00912E34">
            <w:pPr>
              <w:jc w:val="center"/>
              <w:rPr>
                <w:rFonts w:cs="Times New Roman"/>
                <w:sz w:val="20"/>
                <w:szCs w:val="28"/>
              </w:rPr>
            </w:pPr>
            <w:r w:rsidRPr="00A055CD">
              <w:rPr>
                <w:rFonts w:cs="Times New Roman"/>
                <w:sz w:val="20"/>
                <w:szCs w:val="28"/>
              </w:rPr>
              <w:t>Development</w:t>
            </w:r>
          </w:p>
        </w:tc>
      </w:tr>
    </w:tbl>
    <w:p w14:paraId="3DDD9D6A" w14:textId="77777777" w:rsidR="00067159" w:rsidRPr="00222383" w:rsidRDefault="00067159">
      <w:pPr>
        <w:spacing w:after="40"/>
        <w:rPr>
          <w:rFonts w:cs="Times New Roman"/>
        </w:rPr>
      </w:pPr>
    </w:p>
    <w:p w14:paraId="79ECB9CE" w14:textId="77777777" w:rsidR="00067159" w:rsidRPr="00222383" w:rsidRDefault="00912E34">
      <w:pPr>
        <w:jc w:val="center"/>
        <w:rPr>
          <w:rFonts w:cs="Times New Roman"/>
        </w:rPr>
      </w:pPr>
      <w:r w:rsidRPr="00222383">
        <w:rPr>
          <w:rFonts w:cs="Times New Roman"/>
          <w:noProof/>
        </w:rPr>
        <w:lastRenderedPageBreak/>
        <w:drawing>
          <wp:inline distT="0" distB="0" distL="0" distR="0" wp14:anchorId="337C5A11" wp14:editId="4497FF97">
            <wp:extent cx="5760720" cy="7537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png"/>
                    <pic:cNvPicPr/>
                  </pic:nvPicPr>
                  <pic:blipFill>
                    <a:blip r:embed="rId10"/>
                    <a:stretch>
                      <a:fillRect/>
                    </a:stretch>
                  </pic:blipFill>
                  <pic:spPr>
                    <a:xfrm>
                      <a:off x="0" y="0"/>
                      <a:ext cx="5760720" cy="7537659"/>
                    </a:xfrm>
                    <a:prstGeom prst="rect">
                      <a:avLst/>
                    </a:prstGeom>
                  </pic:spPr>
                </pic:pic>
              </a:graphicData>
            </a:graphic>
          </wp:inline>
        </w:drawing>
      </w:r>
    </w:p>
    <w:p w14:paraId="09A10CEC" w14:textId="77777777" w:rsidR="00067159" w:rsidRPr="00222383" w:rsidRDefault="00912E34">
      <w:pPr>
        <w:jc w:val="center"/>
        <w:rPr>
          <w:rFonts w:cs="Times New Roman"/>
        </w:rPr>
      </w:pPr>
      <w:r w:rsidRPr="00222383">
        <w:rPr>
          <w:rFonts w:cs="Times New Roman"/>
          <w:sz w:val="20"/>
        </w:rPr>
        <w:t>Figure 4.1  Visualization dashboard implementation evidence from the original report</w:t>
      </w:r>
    </w:p>
    <w:p w14:paraId="02798198"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lastRenderedPageBreak/>
        <w:t>4.3 Test Plan &amp; Verification</w:t>
      </w:r>
    </w:p>
    <w:p w14:paraId="0A6D5F1E" w14:textId="77777777" w:rsidR="00067159" w:rsidRPr="00222383" w:rsidRDefault="00912E34">
      <w:pPr>
        <w:spacing w:after="140"/>
        <w:jc w:val="both"/>
        <w:rPr>
          <w:rFonts w:cs="Times New Roman"/>
        </w:rPr>
      </w:pPr>
      <w:r w:rsidRPr="00222383">
        <w:rPr>
          <w:rFonts w:cs="Times New Roman"/>
        </w:rPr>
        <w:t>The original report states that evaluation should include data quality, model accuracy and usability measures. It recommends MAE, RMSE and R² for regression or forecasting where appropriate and requires comparison with a simple baseline such as persistence or historical average.</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61FD59C4" w14:textId="77777777">
        <w:trPr>
          <w:jc w:val="center"/>
        </w:trPr>
        <w:tc>
          <w:tcPr>
            <w:tcW w:w="3216" w:type="dxa"/>
            <w:shd w:val="clear" w:color="auto" w:fill="D9E1F2"/>
            <w:vAlign w:val="center"/>
          </w:tcPr>
          <w:p w14:paraId="20E6AC8A" w14:textId="77777777" w:rsidR="00067159" w:rsidRPr="00A055CD" w:rsidRDefault="00912E34">
            <w:pPr>
              <w:jc w:val="center"/>
              <w:rPr>
                <w:rFonts w:cs="Times New Roman"/>
                <w:sz w:val="20"/>
                <w:szCs w:val="28"/>
              </w:rPr>
            </w:pPr>
            <w:r w:rsidRPr="00A055CD">
              <w:rPr>
                <w:rFonts w:cs="Times New Roman"/>
                <w:b/>
                <w:sz w:val="20"/>
                <w:szCs w:val="28"/>
              </w:rPr>
              <w:t>Requirement</w:t>
            </w:r>
          </w:p>
        </w:tc>
        <w:tc>
          <w:tcPr>
            <w:tcW w:w="3216" w:type="dxa"/>
            <w:shd w:val="clear" w:color="auto" w:fill="D9E1F2"/>
            <w:vAlign w:val="center"/>
          </w:tcPr>
          <w:p w14:paraId="4C75DBCD" w14:textId="77777777" w:rsidR="00067159" w:rsidRPr="00A055CD" w:rsidRDefault="00912E34">
            <w:pPr>
              <w:jc w:val="center"/>
              <w:rPr>
                <w:rFonts w:cs="Times New Roman"/>
                <w:sz w:val="20"/>
                <w:szCs w:val="28"/>
              </w:rPr>
            </w:pPr>
            <w:r w:rsidRPr="00A055CD">
              <w:rPr>
                <w:rFonts w:cs="Times New Roman"/>
                <w:b/>
                <w:sz w:val="20"/>
                <w:szCs w:val="28"/>
              </w:rPr>
              <w:t>Test Method</w:t>
            </w:r>
          </w:p>
        </w:tc>
        <w:tc>
          <w:tcPr>
            <w:tcW w:w="3216" w:type="dxa"/>
            <w:shd w:val="clear" w:color="auto" w:fill="D9E1F2"/>
            <w:vAlign w:val="center"/>
          </w:tcPr>
          <w:p w14:paraId="607E2279" w14:textId="77777777" w:rsidR="00067159" w:rsidRPr="00A055CD" w:rsidRDefault="00912E34">
            <w:pPr>
              <w:jc w:val="center"/>
              <w:rPr>
                <w:rFonts w:cs="Times New Roman"/>
                <w:sz w:val="20"/>
                <w:szCs w:val="28"/>
              </w:rPr>
            </w:pPr>
            <w:r w:rsidRPr="00A055CD">
              <w:rPr>
                <w:rFonts w:cs="Times New Roman"/>
                <w:b/>
                <w:sz w:val="20"/>
                <w:szCs w:val="28"/>
              </w:rPr>
              <w:t>Acceptance Criterion</w:t>
            </w:r>
          </w:p>
        </w:tc>
      </w:tr>
      <w:tr w:rsidR="00067159" w:rsidRPr="00A055CD" w14:paraId="2C7904CE" w14:textId="77777777">
        <w:trPr>
          <w:jc w:val="center"/>
        </w:trPr>
        <w:tc>
          <w:tcPr>
            <w:tcW w:w="3216" w:type="dxa"/>
            <w:vAlign w:val="center"/>
          </w:tcPr>
          <w:p w14:paraId="4F699DED" w14:textId="77777777" w:rsidR="00067159" w:rsidRPr="00A055CD" w:rsidRDefault="00912E34">
            <w:pPr>
              <w:jc w:val="center"/>
              <w:rPr>
                <w:rFonts w:cs="Times New Roman"/>
                <w:sz w:val="20"/>
                <w:szCs w:val="28"/>
              </w:rPr>
            </w:pPr>
            <w:r w:rsidRPr="00A055CD">
              <w:rPr>
                <w:rFonts w:cs="Times New Roman"/>
                <w:sz w:val="20"/>
                <w:szCs w:val="28"/>
              </w:rPr>
              <w:t>Data completeness and validity</w:t>
            </w:r>
          </w:p>
        </w:tc>
        <w:tc>
          <w:tcPr>
            <w:tcW w:w="3216" w:type="dxa"/>
            <w:vAlign w:val="center"/>
          </w:tcPr>
          <w:p w14:paraId="21DC7241" w14:textId="77777777" w:rsidR="00067159" w:rsidRPr="00A055CD" w:rsidRDefault="00912E34">
            <w:pPr>
              <w:jc w:val="center"/>
              <w:rPr>
                <w:rFonts w:cs="Times New Roman"/>
                <w:sz w:val="20"/>
                <w:szCs w:val="28"/>
              </w:rPr>
            </w:pPr>
            <w:r w:rsidRPr="00A055CD">
              <w:rPr>
                <w:rFonts w:cs="Times New Roman"/>
                <w:sz w:val="20"/>
                <w:szCs w:val="28"/>
              </w:rPr>
              <w:t>Check missing values, duplicates, invalid ranges, timestamps and units</w:t>
            </w:r>
          </w:p>
        </w:tc>
        <w:tc>
          <w:tcPr>
            <w:tcW w:w="3216" w:type="dxa"/>
            <w:vAlign w:val="center"/>
          </w:tcPr>
          <w:p w14:paraId="2117E355" w14:textId="77777777" w:rsidR="00067159" w:rsidRPr="00A055CD" w:rsidRDefault="00912E34">
            <w:pPr>
              <w:jc w:val="center"/>
              <w:rPr>
                <w:rFonts w:cs="Times New Roman"/>
                <w:sz w:val="20"/>
                <w:szCs w:val="28"/>
              </w:rPr>
            </w:pPr>
            <w:r w:rsidRPr="00A055CD">
              <w:rPr>
                <w:rFonts w:cs="Times New Roman"/>
                <w:sz w:val="20"/>
                <w:szCs w:val="28"/>
              </w:rPr>
              <w:t>Invalid records detected and handled before modelling</w:t>
            </w:r>
          </w:p>
        </w:tc>
      </w:tr>
      <w:tr w:rsidR="00067159" w:rsidRPr="00A055CD" w14:paraId="61E96D01" w14:textId="77777777">
        <w:trPr>
          <w:jc w:val="center"/>
        </w:trPr>
        <w:tc>
          <w:tcPr>
            <w:tcW w:w="3216" w:type="dxa"/>
            <w:vAlign w:val="center"/>
          </w:tcPr>
          <w:p w14:paraId="39BA0CE8" w14:textId="77777777" w:rsidR="00067159" w:rsidRPr="00A055CD" w:rsidRDefault="00912E34">
            <w:pPr>
              <w:jc w:val="center"/>
              <w:rPr>
                <w:rFonts w:cs="Times New Roman"/>
                <w:sz w:val="20"/>
                <w:szCs w:val="28"/>
              </w:rPr>
            </w:pPr>
            <w:r w:rsidRPr="00A055CD">
              <w:rPr>
                <w:rFonts w:cs="Times New Roman"/>
                <w:sz w:val="20"/>
                <w:szCs w:val="28"/>
              </w:rPr>
              <w:t>Prediction performance</w:t>
            </w:r>
          </w:p>
        </w:tc>
        <w:tc>
          <w:tcPr>
            <w:tcW w:w="3216" w:type="dxa"/>
            <w:vAlign w:val="center"/>
          </w:tcPr>
          <w:p w14:paraId="318DF15B" w14:textId="77777777" w:rsidR="00067159" w:rsidRPr="00A055CD" w:rsidRDefault="00912E34">
            <w:pPr>
              <w:jc w:val="center"/>
              <w:rPr>
                <w:rFonts w:cs="Times New Roman"/>
                <w:sz w:val="20"/>
                <w:szCs w:val="28"/>
              </w:rPr>
            </w:pPr>
            <w:r w:rsidRPr="00A055CD">
              <w:rPr>
                <w:rFonts w:cs="Times New Roman"/>
                <w:sz w:val="20"/>
                <w:szCs w:val="28"/>
              </w:rPr>
              <w:t>Compare candidate models using MAE, RMSE and R² where appropriate</w:t>
            </w:r>
          </w:p>
        </w:tc>
        <w:tc>
          <w:tcPr>
            <w:tcW w:w="3216" w:type="dxa"/>
            <w:vAlign w:val="center"/>
          </w:tcPr>
          <w:p w14:paraId="2D70F811" w14:textId="77777777" w:rsidR="00067159" w:rsidRPr="00A055CD" w:rsidRDefault="00912E34">
            <w:pPr>
              <w:jc w:val="center"/>
              <w:rPr>
                <w:rFonts w:cs="Times New Roman"/>
                <w:sz w:val="20"/>
                <w:szCs w:val="28"/>
              </w:rPr>
            </w:pPr>
            <w:r w:rsidRPr="00A055CD">
              <w:rPr>
                <w:rFonts w:cs="Times New Roman"/>
                <w:sz w:val="20"/>
                <w:szCs w:val="28"/>
              </w:rPr>
              <w:t>Selected model performs acceptably against baseline</w:t>
            </w:r>
          </w:p>
        </w:tc>
      </w:tr>
      <w:tr w:rsidR="00067159" w:rsidRPr="00A055CD" w14:paraId="4388D334" w14:textId="77777777">
        <w:trPr>
          <w:jc w:val="center"/>
        </w:trPr>
        <w:tc>
          <w:tcPr>
            <w:tcW w:w="3216" w:type="dxa"/>
            <w:vAlign w:val="center"/>
          </w:tcPr>
          <w:p w14:paraId="5307AE7B" w14:textId="77777777" w:rsidR="00067159" w:rsidRPr="00A055CD" w:rsidRDefault="00912E34">
            <w:pPr>
              <w:jc w:val="center"/>
              <w:rPr>
                <w:rFonts w:cs="Times New Roman"/>
                <w:sz w:val="20"/>
                <w:szCs w:val="28"/>
              </w:rPr>
            </w:pPr>
            <w:r w:rsidRPr="00A055CD">
              <w:rPr>
                <w:rFonts w:cs="Times New Roman"/>
                <w:sz w:val="20"/>
                <w:szCs w:val="28"/>
              </w:rPr>
              <w:t>Dashboard functionality</w:t>
            </w:r>
          </w:p>
        </w:tc>
        <w:tc>
          <w:tcPr>
            <w:tcW w:w="3216" w:type="dxa"/>
            <w:vAlign w:val="center"/>
          </w:tcPr>
          <w:p w14:paraId="68BD8CD5" w14:textId="77777777" w:rsidR="00067159" w:rsidRPr="00A055CD" w:rsidRDefault="00912E34">
            <w:pPr>
              <w:jc w:val="center"/>
              <w:rPr>
                <w:rFonts w:cs="Times New Roman"/>
                <w:sz w:val="20"/>
                <w:szCs w:val="28"/>
              </w:rPr>
            </w:pPr>
            <w:r w:rsidRPr="00A055CD">
              <w:rPr>
                <w:rFonts w:cs="Times New Roman"/>
                <w:sz w:val="20"/>
                <w:szCs w:val="28"/>
              </w:rPr>
              <w:t>Verify current values, historical trends, predicted values and categories</w:t>
            </w:r>
          </w:p>
        </w:tc>
        <w:tc>
          <w:tcPr>
            <w:tcW w:w="3216" w:type="dxa"/>
            <w:vAlign w:val="center"/>
          </w:tcPr>
          <w:p w14:paraId="4AD0B3A6" w14:textId="77777777" w:rsidR="00067159" w:rsidRPr="00A055CD" w:rsidRDefault="00912E34">
            <w:pPr>
              <w:jc w:val="center"/>
              <w:rPr>
                <w:rFonts w:cs="Times New Roman"/>
                <w:sz w:val="20"/>
                <w:szCs w:val="28"/>
              </w:rPr>
            </w:pPr>
            <w:r w:rsidRPr="00A055CD">
              <w:rPr>
                <w:rFonts w:cs="Times New Roman"/>
                <w:sz w:val="20"/>
                <w:szCs w:val="28"/>
              </w:rPr>
              <w:t>Required views are displayed correctly</w:t>
            </w:r>
          </w:p>
        </w:tc>
      </w:tr>
      <w:tr w:rsidR="00067159" w:rsidRPr="00A055CD" w14:paraId="354060A6" w14:textId="77777777">
        <w:trPr>
          <w:jc w:val="center"/>
        </w:trPr>
        <w:tc>
          <w:tcPr>
            <w:tcW w:w="3216" w:type="dxa"/>
            <w:vAlign w:val="center"/>
          </w:tcPr>
          <w:p w14:paraId="731B3AF1" w14:textId="77777777" w:rsidR="00067159" w:rsidRPr="00A055CD" w:rsidRDefault="00912E34">
            <w:pPr>
              <w:jc w:val="center"/>
              <w:rPr>
                <w:rFonts w:cs="Times New Roman"/>
                <w:sz w:val="20"/>
                <w:szCs w:val="28"/>
              </w:rPr>
            </w:pPr>
            <w:r w:rsidRPr="00A055CD">
              <w:rPr>
                <w:rFonts w:cs="Times New Roman"/>
                <w:sz w:val="20"/>
                <w:szCs w:val="28"/>
              </w:rPr>
              <w:t>Alert functionality</w:t>
            </w:r>
          </w:p>
        </w:tc>
        <w:tc>
          <w:tcPr>
            <w:tcW w:w="3216" w:type="dxa"/>
            <w:vAlign w:val="center"/>
          </w:tcPr>
          <w:p w14:paraId="76B13392" w14:textId="77777777" w:rsidR="00067159" w:rsidRPr="00A055CD" w:rsidRDefault="00912E34">
            <w:pPr>
              <w:jc w:val="center"/>
              <w:rPr>
                <w:rFonts w:cs="Times New Roman"/>
                <w:sz w:val="20"/>
                <w:szCs w:val="28"/>
              </w:rPr>
            </w:pPr>
            <w:r w:rsidRPr="00A055CD">
              <w:rPr>
                <w:rFonts w:cs="Times New Roman"/>
                <w:sz w:val="20"/>
                <w:szCs w:val="28"/>
              </w:rPr>
              <w:t>Test configured thresholds</w:t>
            </w:r>
          </w:p>
        </w:tc>
        <w:tc>
          <w:tcPr>
            <w:tcW w:w="3216" w:type="dxa"/>
            <w:vAlign w:val="center"/>
          </w:tcPr>
          <w:p w14:paraId="07146A58" w14:textId="77777777" w:rsidR="00067159" w:rsidRPr="00A055CD" w:rsidRDefault="00912E34">
            <w:pPr>
              <w:jc w:val="center"/>
              <w:rPr>
                <w:rFonts w:cs="Times New Roman"/>
                <w:sz w:val="20"/>
                <w:szCs w:val="28"/>
              </w:rPr>
            </w:pPr>
            <w:r w:rsidRPr="00A055CD">
              <w:rPr>
                <w:rFonts w:cs="Times New Roman"/>
                <w:sz w:val="20"/>
                <w:szCs w:val="28"/>
              </w:rPr>
              <w:t>Alert is generated when threshold is exceeded</w:t>
            </w:r>
          </w:p>
        </w:tc>
      </w:tr>
    </w:tbl>
    <w:p w14:paraId="01C8A05E" w14:textId="77777777" w:rsidR="00067159" w:rsidRPr="00222383" w:rsidRDefault="00067159">
      <w:pPr>
        <w:spacing w:after="40"/>
        <w:rPr>
          <w:rFonts w:cs="Times New Roman"/>
        </w:rPr>
      </w:pPr>
    </w:p>
    <w:tbl>
      <w:tblPr>
        <w:tblStyle w:val="TableGrid"/>
        <w:tblW w:w="0" w:type="auto"/>
        <w:jc w:val="center"/>
        <w:tblLook w:val="04A0" w:firstRow="1" w:lastRow="0" w:firstColumn="1" w:lastColumn="0" w:noHBand="0" w:noVBand="1"/>
      </w:tblPr>
      <w:tblGrid>
        <w:gridCol w:w="2410"/>
        <w:gridCol w:w="2409"/>
        <w:gridCol w:w="2410"/>
        <w:gridCol w:w="2409"/>
      </w:tblGrid>
      <w:tr w:rsidR="00067159" w:rsidRPr="00A055CD" w14:paraId="293AA1D1" w14:textId="77777777">
        <w:trPr>
          <w:jc w:val="center"/>
        </w:trPr>
        <w:tc>
          <w:tcPr>
            <w:tcW w:w="2412" w:type="dxa"/>
            <w:shd w:val="clear" w:color="auto" w:fill="D9E1F2"/>
            <w:vAlign w:val="center"/>
          </w:tcPr>
          <w:p w14:paraId="08BCE462" w14:textId="77777777" w:rsidR="00067159" w:rsidRPr="00A055CD" w:rsidRDefault="00912E34">
            <w:pPr>
              <w:jc w:val="center"/>
              <w:rPr>
                <w:rFonts w:cs="Times New Roman"/>
                <w:sz w:val="20"/>
                <w:szCs w:val="28"/>
              </w:rPr>
            </w:pPr>
            <w:r w:rsidRPr="00A055CD">
              <w:rPr>
                <w:rFonts w:cs="Times New Roman"/>
                <w:b/>
                <w:sz w:val="20"/>
                <w:szCs w:val="28"/>
              </w:rPr>
              <w:t>Specification</w:t>
            </w:r>
          </w:p>
        </w:tc>
        <w:tc>
          <w:tcPr>
            <w:tcW w:w="2412" w:type="dxa"/>
            <w:shd w:val="clear" w:color="auto" w:fill="D9E1F2"/>
            <w:vAlign w:val="center"/>
          </w:tcPr>
          <w:p w14:paraId="519239DA" w14:textId="77777777" w:rsidR="00067159" w:rsidRPr="00A055CD" w:rsidRDefault="00912E34">
            <w:pPr>
              <w:jc w:val="center"/>
              <w:rPr>
                <w:rFonts w:cs="Times New Roman"/>
                <w:sz w:val="20"/>
                <w:szCs w:val="28"/>
              </w:rPr>
            </w:pPr>
            <w:r w:rsidRPr="00A055CD">
              <w:rPr>
                <w:rFonts w:cs="Times New Roman"/>
                <w:b/>
                <w:sz w:val="20"/>
                <w:szCs w:val="28"/>
              </w:rPr>
              <w:t>Required Value</w:t>
            </w:r>
          </w:p>
        </w:tc>
        <w:tc>
          <w:tcPr>
            <w:tcW w:w="2412" w:type="dxa"/>
            <w:shd w:val="clear" w:color="auto" w:fill="D9E1F2"/>
            <w:vAlign w:val="center"/>
          </w:tcPr>
          <w:p w14:paraId="71C23E25" w14:textId="77777777" w:rsidR="00067159" w:rsidRPr="00A055CD" w:rsidRDefault="00912E34">
            <w:pPr>
              <w:jc w:val="center"/>
              <w:rPr>
                <w:rFonts w:cs="Times New Roman"/>
                <w:sz w:val="20"/>
                <w:szCs w:val="28"/>
              </w:rPr>
            </w:pPr>
            <w:r w:rsidRPr="00A055CD">
              <w:rPr>
                <w:rFonts w:cs="Times New Roman"/>
                <w:b/>
                <w:sz w:val="20"/>
                <w:szCs w:val="28"/>
              </w:rPr>
              <w:t>Achieved Value</w:t>
            </w:r>
          </w:p>
        </w:tc>
        <w:tc>
          <w:tcPr>
            <w:tcW w:w="2412" w:type="dxa"/>
            <w:shd w:val="clear" w:color="auto" w:fill="D9E1F2"/>
            <w:vAlign w:val="center"/>
          </w:tcPr>
          <w:p w14:paraId="43D6F9D1" w14:textId="77777777" w:rsidR="00067159" w:rsidRPr="00A055CD" w:rsidRDefault="00912E34">
            <w:pPr>
              <w:jc w:val="center"/>
              <w:rPr>
                <w:rFonts w:cs="Times New Roman"/>
                <w:sz w:val="20"/>
                <w:szCs w:val="28"/>
              </w:rPr>
            </w:pPr>
            <w:r w:rsidRPr="00A055CD">
              <w:rPr>
                <w:rFonts w:cs="Times New Roman"/>
                <w:b/>
                <w:sz w:val="20"/>
                <w:szCs w:val="28"/>
              </w:rPr>
              <w:t>Status (Pass/Fail)</w:t>
            </w:r>
          </w:p>
        </w:tc>
      </w:tr>
      <w:tr w:rsidR="00067159" w:rsidRPr="00A055CD" w14:paraId="15826327" w14:textId="77777777">
        <w:trPr>
          <w:jc w:val="center"/>
        </w:trPr>
        <w:tc>
          <w:tcPr>
            <w:tcW w:w="2412" w:type="dxa"/>
            <w:vAlign w:val="center"/>
          </w:tcPr>
          <w:p w14:paraId="495E8F10" w14:textId="77777777" w:rsidR="00067159" w:rsidRPr="00A055CD" w:rsidRDefault="00912E34">
            <w:pPr>
              <w:jc w:val="center"/>
              <w:rPr>
                <w:rFonts w:cs="Times New Roman"/>
                <w:sz w:val="20"/>
                <w:szCs w:val="28"/>
              </w:rPr>
            </w:pPr>
            <w:r w:rsidRPr="00A055CD">
              <w:rPr>
                <w:rFonts w:cs="Times New Roman"/>
                <w:sz w:val="20"/>
                <w:szCs w:val="28"/>
              </w:rPr>
              <w:t>Dataset records</w:t>
            </w:r>
          </w:p>
        </w:tc>
        <w:tc>
          <w:tcPr>
            <w:tcW w:w="2412" w:type="dxa"/>
            <w:vAlign w:val="center"/>
          </w:tcPr>
          <w:p w14:paraId="4BA3453C" w14:textId="77777777" w:rsidR="00067159" w:rsidRPr="00A055CD" w:rsidRDefault="00912E34">
            <w:pPr>
              <w:jc w:val="center"/>
              <w:rPr>
                <w:rFonts w:cs="Times New Roman"/>
                <w:sz w:val="20"/>
                <w:szCs w:val="28"/>
              </w:rPr>
            </w:pPr>
            <w:r w:rsidRPr="00A055CD">
              <w:rPr>
                <w:rFonts w:cs="Times New Roman"/>
                <w:sz w:val="20"/>
                <w:szCs w:val="28"/>
              </w:rPr>
              <w:t>Adequate validated records</w:t>
            </w:r>
          </w:p>
        </w:tc>
        <w:tc>
          <w:tcPr>
            <w:tcW w:w="2412" w:type="dxa"/>
            <w:vAlign w:val="center"/>
          </w:tcPr>
          <w:p w14:paraId="51A3E244" w14:textId="77777777" w:rsidR="00067159" w:rsidRPr="00A055CD" w:rsidRDefault="00912E34">
            <w:pPr>
              <w:jc w:val="center"/>
              <w:rPr>
                <w:rFonts w:cs="Times New Roman"/>
                <w:sz w:val="20"/>
                <w:szCs w:val="28"/>
              </w:rPr>
            </w:pPr>
            <w:r w:rsidRPr="00A055CD">
              <w:rPr>
                <w:rFonts w:cs="Times New Roman"/>
                <w:sz w:val="20"/>
                <w:szCs w:val="28"/>
              </w:rPr>
              <w:t>5,000 records shown in implementation evidence</w:t>
            </w:r>
          </w:p>
        </w:tc>
        <w:tc>
          <w:tcPr>
            <w:tcW w:w="2412" w:type="dxa"/>
            <w:vAlign w:val="center"/>
          </w:tcPr>
          <w:p w14:paraId="172C31E2" w14:textId="77777777" w:rsidR="00067159" w:rsidRPr="00A055CD" w:rsidRDefault="00912E34">
            <w:pPr>
              <w:jc w:val="center"/>
              <w:rPr>
                <w:rFonts w:cs="Times New Roman"/>
                <w:sz w:val="20"/>
                <w:szCs w:val="28"/>
              </w:rPr>
            </w:pPr>
            <w:r w:rsidRPr="00A055CD">
              <w:rPr>
                <w:rFonts w:cs="Times New Roman"/>
                <w:sz w:val="20"/>
                <w:szCs w:val="28"/>
              </w:rPr>
              <w:t>[To be verified]</w:t>
            </w:r>
          </w:p>
        </w:tc>
      </w:tr>
      <w:tr w:rsidR="00067159" w:rsidRPr="00A055CD" w14:paraId="21782551" w14:textId="77777777">
        <w:trPr>
          <w:jc w:val="center"/>
        </w:trPr>
        <w:tc>
          <w:tcPr>
            <w:tcW w:w="2412" w:type="dxa"/>
            <w:vAlign w:val="center"/>
          </w:tcPr>
          <w:p w14:paraId="46227D8C" w14:textId="77777777" w:rsidR="00067159" w:rsidRPr="00A055CD" w:rsidRDefault="00912E34">
            <w:pPr>
              <w:jc w:val="center"/>
              <w:rPr>
                <w:rFonts w:cs="Times New Roman"/>
                <w:sz w:val="20"/>
                <w:szCs w:val="28"/>
              </w:rPr>
            </w:pPr>
            <w:r w:rsidRPr="00A055CD">
              <w:rPr>
                <w:rFonts w:cs="Times New Roman"/>
                <w:sz w:val="20"/>
                <w:szCs w:val="28"/>
              </w:rPr>
              <w:t>Displayed model accuracy</w:t>
            </w:r>
          </w:p>
        </w:tc>
        <w:tc>
          <w:tcPr>
            <w:tcW w:w="2412" w:type="dxa"/>
            <w:vAlign w:val="center"/>
          </w:tcPr>
          <w:p w14:paraId="34374E69" w14:textId="77777777" w:rsidR="00067159" w:rsidRPr="00A055CD" w:rsidRDefault="00912E34">
            <w:pPr>
              <w:jc w:val="center"/>
              <w:rPr>
                <w:rFonts w:cs="Times New Roman"/>
                <w:sz w:val="20"/>
                <w:szCs w:val="28"/>
              </w:rPr>
            </w:pPr>
            <w:r w:rsidRPr="00A055CD">
              <w:rPr>
                <w:rFonts w:cs="Times New Roman"/>
                <w:sz w:val="20"/>
                <w:szCs w:val="28"/>
              </w:rPr>
              <w:t>Model-specific experimental target</w:t>
            </w:r>
          </w:p>
        </w:tc>
        <w:tc>
          <w:tcPr>
            <w:tcW w:w="2412" w:type="dxa"/>
            <w:vAlign w:val="center"/>
          </w:tcPr>
          <w:p w14:paraId="48C7D0DC" w14:textId="77777777" w:rsidR="00067159" w:rsidRPr="00A055CD" w:rsidRDefault="00912E34">
            <w:pPr>
              <w:jc w:val="center"/>
              <w:rPr>
                <w:rFonts w:cs="Times New Roman"/>
                <w:sz w:val="20"/>
                <w:szCs w:val="28"/>
              </w:rPr>
            </w:pPr>
            <w:r w:rsidRPr="00A055CD">
              <w:rPr>
                <w:rFonts w:cs="Times New Roman"/>
                <w:sz w:val="20"/>
                <w:szCs w:val="28"/>
              </w:rPr>
              <w:t>95.4% displayed in screenshot</w:t>
            </w:r>
          </w:p>
        </w:tc>
        <w:tc>
          <w:tcPr>
            <w:tcW w:w="2412" w:type="dxa"/>
            <w:vAlign w:val="center"/>
          </w:tcPr>
          <w:p w14:paraId="34A46309" w14:textId="77777777" w:rsidR="00067159" w:rsidRPr="00A055CD" w:rsidRDefault="00912E34">
            <w:pPr>
              <w:jc w:val="center"/>
              <w:rPr>
                <w:rFonts w:cs="Times New Roman"/>
                <w:sz w:val="20"/>
                <w:szCs w:val="28"/>
              </w:rPr>
            </w:pPr>
            <w:r w:rsidRPr="00A055CD">
              <w:rPr>
                <w:rFonts w:cs="Times New Roman"/>
                <w:sz w:val="20"/>
                <w:szCs w:val="28"/>
              </w:rPr>
              <w:t>[To be verified]</w:t>
            </w:r>
          </w:p>
        </w:tc>
      </w:tr>
      <w:tr w:rsidR="00067159" w:rsidRPr="00A055CD" w14:paraId="39FEC6EA" w14:textId="77777777">
        <w:trPr>
          <w:jc w:val="center"/>
        </w:trPr>
        <w:tc>
          <w:tcPr>
            <w:tcW w:w="2412" w:type="dxa"/>
            <w:vAlign w:val="center"/>
          </w:tcPr>
          <w:p w14:paraId="193C4E20" w14:textId="77777777" w:rsidR="00067159" w:rsidRPr="00A055CD" w:rsidRDefault="00912E34">
            <w:pPr>
              <w:jc w:val="center"/>
              <w:rPr>
                <w:rFonts w:cs="Times New Roman"/>
                <w:sz w:val="20"/>
                <w:szCs w:val="28"/>
              </w:rPr>
            </w:pPr>
            <w:r w:rsidRPr="00A055CD">
              <w:rPr>
                <w:rFonts w:cs="Times New Roman"/>
                <w:sz w:val="20"/>
                <w:szCs w:val="28"/>
              </w:rPr>
              <w:t>Latest predicted AQI</w:t>
            </w:r>
          </w:p>
        </w:tc>
        <w:tc>
          <w:tcPr>
            <w:tcW w:w="2412" w:type="dxa"/>
            <w:vAlign w:val="center"/>
          </w:tcPr>
          <w:p w14:paraId="398DCFDB" w14:textId="77777777" w:rsidR="00067159" w:rsidRPr="00A055CD" w:rsidRDefault="00912E34">
            <w:pPr>
              <w:jc w:val="center"/>
              <w:rPr>
                <w:rFonts w:cs="Times New Roman"/>
                <w:sz w:val="20"/>
                <w:szCs w:val="28"/>
              </w:rPr>
            </w:pPr>
            <w:r w:rsidRPr="00A055CD">
              <w:rPr>
                <w:rFonts w:cs="Times New Roman"/>
                <w:sz w:val="20"/>
                <w:szCs w:val="28"/>
              </w:rPr>
              <w:t>Generated prediction</w:t>
            </w:r>
          </w:p>
        </w:tc>
        <w:tc>
          <w:tcPr>
            <w:tcW w:w="2412" w:type="dxa"/>
            <w:vAlign w:val="center"/>
          </w:tcPr>
          <w:p w14:paraId="106BE12C" w14:textId="77777777" w:rsidR="00067159" w:rsidRPr="00A055CD" w:rsidRDefault="00912E34">
            <w:pPr>
              <w:jc w:val="center"/>
              <w:rPr>
                <w:rFonts w:cs="Times New Roman"/>
                <w:sz w:val="20"/>
                <w:szCs w:val="28"/>
              </w:rPr>
            </w:pPr>
            <w:r w:rsidRPr="00A055CD">
              <w:rPr>
                <w:rFonts w:cs="Times New Roman"/>
                <w:sz w:val="20"/>
                <w:szCs w:val="28"/>
              </w:rPr>
              <w:t>416 displayed</w:t>
            </w:r>
          </w:p>
        </w:tc>
        <w:tc>
          <w:tcPr>
            <w:tcW w:w="2412" w:type="dxa"/>
            <w:vAlign w:val="center"/>
          </w:tcPr>
          <w:p w14:paraId="15AA1BF2" w14:textId="77777777" w:rsidR="00067159" w:rsidRPr="00A055CD" w:rsidRDefault="00912E34">
            <w:pPr>
              <w:jc w:val="center"/>
              <w:rPr>
                <w:rFonts w:cs="Times New Roman"/>
                <w:sz w:val="20"/>
                <w:szCs w:val="28"/>
              </w:rPr>
            </w:pPr>
            <w:r w:rsidRPr="00A055CD">
              <w:rPr>
                <w:rFonts w:cs="Times New Roman"/>
                <w:sz w:val="20"/>
                <w:szCs w:val="28"/>
              </w:rPr>
              <w:t>[To be verified]</w:t>
            </w:r>
          </w:p>
        </w:tc>
      </w:tr>
    </w:tbl>
    <w:p w14:paraId="7E21DB17" w14:textId="77777777" w:rsidR="00067159" w:rsidRPr="00222383" w:rsidRDefault="00067159">
      <w:pPr>
        <w:spacing w:after="40"/>
        <w:rPr>
          <w:rFonts w:cs="Times New Roman"/>
        </w:rPr>
      </w:pPr>
    </w:p>
    <w:p w14:paraId="73DF0A9F"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4.4 Results</w:t>
      </w:r>
    </w:p>
    <w:p w14:paraId="4EA76CF9" w14:textId="77777777" w:rsidR="00067159" w:rsidRPr="00222383" w:rsidRDefault="00912E34">
      <w:pPr>
        <w:spacing w:after="140"/>
        <w:jc w:val="both"/>
        <w:rPr>
          <w:rFonts w:cs="Times New Roman"/>
        </w:rPr>
      </w:pPr>
      <w:r w:rsidRPr="00222383">
        <w:rPr>
          <w:rFonts w:cs="Times New Roman"/>
        </w:rPr>
        <w:t>The implementation screenshots in the original report provide concrete visual evidence of the three-module workflow. The Module 1 screen shows environmental data collection with 5,000 dataset records and fields including temperature, humidity, PM2.5, PM10, CO, NO and SO2. The Module 2 screen shows an AI prediction interface with a displayed model accuracy of 95.4%, 5,000 predictions saved and a latest predicted AQI of 416.</w:t>
      </w:r>
    </w:p>
    <w:p w14:paraId="080C6600" w14:textId="77777777" w:rsidR="00067159" w:rsidRPr="00222383" w:rsidRDefault="00912E34">
      <w:pPr>
        <w:spacing w:after="140"/>
        <w:jc w:val="both"/>
        <w:rPr>
          <w:rFonts w:cs="Times New Roman"/>
        </w:rPr>
      </w:pPr>
      <w:r w:rsidRPr="00222383">
        <w:rPr>
          <w:rFonts w:cs="Times New Roman"/>
        </w:rPr>
        <w:t>The Module 3 dashboard shows a current AQI of 416 classified as Severe, PM25 as the dominant pollutant, 5,000 active data records and system health marked Optimal. It also displays a seven-day AQI forecast and pollutant/AQI trend visualizations.</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24990945" w14:textId="77777777">
        <w:trPr>
          <w:jc w:val="center"/>
        </w:trPr>
        <w:tc>
          <w:tcPr>
            <w:tcW w:w="3216" w:type="dxa"/>
            <w:shd w:val="clear" w:color="auto" w:fill="D9E1F2"/>
            <w:vAlign w:val="center"/>
          </w:tcPr>
          <w:p w14:paraId="5EB1C3CC" w14:textId="77777777" w:rsidR="00067159" w:rsidRPr="00A055CD" w:rsidRDefault="00912E34">
            <w:pPr>
              <w:jc w:val="center"/>
              <w:rPr>
                <w:rFonts w:cs="Times New Roman"/>
                <w:sz w:val="20"/>
                <w:szCs w:val="28"/>
              </w:rPr>
            </w:pPr>
            <w:r w:rsidRPr="00A055CD">
              <w:rPr>
                <w:rFonts w:cs="Times New Roman"/>
                <w:b/>
                <w:sz w:val="20"/>
                <w:szCs w:val="28"/>
              </w:rPr>
              <w:t>Result Evidence</w:t>
            </w:r>
          </w:p>
        </w:tc>
        <w:tc>
          <w:tcPr>
            <w:tcW w:w="3216" w:type="dxa"/>
            <w:shd w:val="clear" w:color="auto" w:fill="D9E1F2"/>
            <w:vAlign w:val="center"/>
          </w:tcPr>
          <w:p w14:paraId="64B152FB" w14:textId="77777777" w:rsidR="00067159" w:rsidRPr="00A055CD" w:rsidRDefault="00912E34">
            <w:pPr>
              <w:jc w:val="center"/>
              <w:rPr>
                <w:rFonts w:cs="Times New Roman"/>
                <w:sz w:val="20"/>
                <w:szCs w:val="28"/>
              </w:rPr>
            </w:pPr>
            <w:r w:rsidRPr="00A055CD">
              <w:rPr>
                <w:rFonts w:cs="Times New Roman"/>
                <w:b/>
                <w:sz w:val="20"/>
                <w:szCs w:val="28"/>
              </w:rPr>
              <w:t>Value / Observation</w:t>
            </w:r>
          </w:p>
        </w:tc>
        <w:tc>
          <w:tcPr>
            <w:tcW w:w="3216" w:type="dxa"/>
            <w:shd w:val="clear" w:color="auto" w:fill="D9E1F2"/>
            <w:vAlign w:val="center"/>
          </w:tcPr>
          <w:p w14:paraId="01C95A47" w14:textId="77777777" w:rsidR="00067159" w:rsidRPr="00A055CD" w:rsidRDefault="00912E34">
            <w:pPr>
              <w:jc w:val="center"/>
              <w:rPr>
                <w:rFonts w:cs="Times New Roman"/>
                <w:sz w:val="20"/>
                <w:szCs w:val="28"/>
              </w:rPr>
            </w:pPr>
            <w:r w:rsidRPr="00A055CD">
              <w:rPr>
                <w:rFonts w:cs="Times New Roman"/>
                <w:b/>
                <w:sz w:val="20"/>
                <w:szCs w:val="28"/>
              </w:rPr>
              <w:t>Source in Original Report</w:t>
            </w:r>
          </w:p>
        </w:tc>
      </w:tr>
      <w:tr w:rsidR="00067159" w:rsidRPr="00A055CD" w14:paraId="15909F77" w14:textId="77777777">
        <w:trPr>
          <w:jc w:val="center"/>
        </w:trPr>
        <w:tc>
          <w:tcPr>
            <w:tcW w:w="3216" w:type="dxa"/>
            <w:vAlign w:val="center"/>
          </w:tcPr>
          <w:p w14:paraId="1E056DBE" w14:textId="77777777" w:rsidR="00067159" w:rsidRPr="00A055CD" w:rsidRDefault="00912E34">
            <w:pPr>
              <w:jc w:val="center"/>
              <w:rPr>
                <w:rFonts w:cs="Times New Roman"/>
                <w:sz w:val="20"/>
                <w:szCs w:val="28"/>
              </w:rPr>
            </w:pPr>
            <w:r w:rsidRPr="00A055CD">
              <w:rPr>
                <w:rFonts w:cs="Times New Roman"/>
                <w:sz w:val="20"/>
                <w:szCs w:val="28"/>
              </w:rPr>
              <w:t>Dataset records</w:t>
            </w:r>
          </w:p>
        </w:tc>
        <w:tc>
          <w:tcPr>
            <w:tcW w:w="3216" w:type="dxa"/>
            <w:vAlign w:val="center"/>
          </w:tcPr>
          <w:p w14:paraId="514FDC0D" w14:textId="77777777" w:rsidR="00067159" w:rsidRPr="00A055CD" w:rsidRDefault="00912E34">
            <w:pPr>
              <w:jc w:val="center"/>
              <w:rPr>
                <w:rFonts w:cs="Times New Roman"/>
                <w:sz w:val="20"/>
                <w:szCs w:val="28"/>
              </w:rPr>
            </w:pPr>
            <w:r w:rsidRPr="00A055CD">
              <w:rPr>
                <w:rFonts w:cs="Times New Roman"/>
                <w:sz w:val="20"/>
                <w:szCs w:val="28"/>
              </w:rPr>
              <w:t>5,000</w:t>
            </w:r>
          </w:p>
        </w:tc>
        <w:tc>
          <w:tcPr>
            <w:tcW w:w="3216" w:type="dxa"/>
            <w:vAlign w:val="center"/>
          </w:tcPr>
          <w:p w14:paraId="7FB9CA3E" w14:textId="77777777" w:rsidR="00067159" w:rsidRPr="00A055CD" w:rsidRDefault="00912E34">
            <w:pPr>
              <w:jc w:val="center"/>
              <w:rPr>
                <w:rFonts w:cs="Times New Roman"/>
                <w:sz w:val="20"/>
                <w:szCs w:val="28"/>
              </w:rPr>
            </w:pPr>
            <w:r w:rsidRPr="00A055CD">
              <w:rPr>
                <w:rFonts w:cs="Times New Roman"/>
                <w:sz w:val="20"/>
                <w:szCs w:val="28"/>
              </w:rPr>
              <w:t>Module 1 screenshot</w:t>
            </w:r>
          </w:p>
        </w:tc>
      </w:tr>
      <w:tr w:rsidR="00067159" w:rsidRPr="00A055CD" w14:paraId="4693E0A5" w14:textId="77777777">
        <w:trPr>
          <w:jc w:val="center"/>
        </w:trPr>
        <w:tc>
          <w:tcPr>
            <w:tcW w:w="3216" w:type="dxa"/>
            <w:vAlign w:val="center"/>
          </w:tcPr>
          <w:p w14:paraId="68426448" w14:textId="77777777" w:rsidR="00067159" w:rsidRPr="00A055CD" w:rsidRDefault="00912E34">
            <w:pPr>
              <w:jc w:val="center"/>
              <w:rPr>
                <w:rFonts w:cs="Times New Roman"/>
                <w:sz w:val="20"/>
                <w:szCs w:val="28"/>
              </w:rPr>
            </w:pPr>
            <w:r w:rsidRPr="00A055CD">
              <w:rPr>
                <w:rFonts w:cs="Times New Roman"/>
                <w:sz w:val="20"/>
                <w:szCs w:val="28"/>
              </w:rPr>
              <w:t>Displayed model accuracy</w:t>
            </w:r>
          </w:p>
        </w:tc>
        <w:tc>
          <w:tcPr>
            <w:tcW w:w="3216" w:type="dxa"/>
            <w:vAlign w:val="center"/>
          </w:tcPr>
          <w:p w14:paraId="560E0601" w14:textId="77777777" w:rsidR="00067159" w:rsidRPr="00A055CD" w:rsidRDefault="00912E34">
            <w:pPr>
              <w:jc w:val="center"/>
              <w:rPr>
                <w:rFonts w:cs="Times New Roman"/>
                <w:sz w:val="20"/>
                <w:szCs w:val="28"/>
              </w:rPr>
            </w:pPr>
            <w:r w:rsidRPr="00A055CD">
              <w:rPr>
                <w:rFonts w:cs="Times New Roman"/>
                <w:sz w:val="20"/>
                <w:szCs w:val="28"/>
              </w:rPr>
              <w:t>95.4%</w:t>
            </w:r>
          </w:p>
        </w:tc>
        <w:tc>
          <w:tcPr>
            <w:tcW w:w="3216" w:type="dxa"/>
            <w:vAlign w:val="center"/>
          </w:tcPr>
          <w:p w14:paraId="73094B1F" w14:textId="77777777" w:rsidR="00067159" w:rsidRPr="00A055CD" w:rsidRDefault="00912E34">
            <w:pPr>
              <w:jc w:val="center"/>
              <w:rPr>
                <w:rFonts w:cs="Times New Roman"/>
                <w:sz w:val="20"/>
                <w:szCs w:val="28"/>
              </w:rPr>
            </w:pPr>
            <w:r w:rsidRPr="00A055CD">
              <w:rPr>
                <w:rFonts w:cs="Times New Roman"/>
                <w:sz w:val="20"/>
                <w:szCs w:val="28"/>
              </w:rPr>
              <w:t>Module 2 screenshot</w:t>
            </w:r>
          </w:p>
        </w:tc>
      </w:tr>
      <w:tr w:rsidR="00067159" w:rsidRPr="00A055CD" w14:paraId="6052CD08" w14:textId="77777777">
        <w:trPr>
          <w:jc w:val="center"/>
        </w:trPr>
        <w:tc>
          <w:tcPr>
            <w:tcW w:w="3216" w:type="dxa"/>
            <w:vAlign w:val="center"/>
          </w:tcPr>
          <w:p w14:paraId="321DE180" w14:textId="77777777" w:rsidR="00067159" w:rsidRPr="00A055CD" w:rsidRDefault="00912E34">
            <w:pPr>
              <w:jc w:val="center"/>
              <w:rPr>
                <w:rFonts w:cs="Times New Roman"/>
                <w:sz w:val="20"/>
                <w:szCs w:val="28"/>
              </w:rPr>
            </w:pPr>
            <w:r w:rsidRPr="00A055CD">
              <w:rPr>
                <w:rFonts w:cs="Times New Roman"/>
                <w:sz w:val="20"/>
                <w:szCs w:val="28"/>
              </w:rPr>
              <w:t>Predictions saved</w:t>
            </w:r>
          </w:p>
        </w:tc>
        <w:tc>
          <w:tcPr>
            <w:tcW w:w="3216" w:type="dxa"/>
            <w:vAlign w:val="center"/>
          </w:tcPr>
          <w:p w14:paraId="3F60B0E2" w14:textId="77777777" w:rsidR="00067159" w:rsidRPr="00A055CD" w:rsidRDefault="00912E34">
            <w:pPr>
              <w:jc w:val="center"/>
              <w:rPr>
                <w:rFonts w:cs="Times New Roman"/>
                <w:sz w:val="20"/>
                <w:szCs w:val="28"/>
              </w:rPr>
            </w:pPr>
            <w:r w:rsidRPr="00A055CD">
              <w:rPr>
                <w:rFonts w:cs="Times New Roman"/>
                <w:sz w:val="20"/>
                <w:szCs w:val="28"/>
              </w:rPr>
              <w:t>5,000</w:t>
            </w:r>
          </w:p>
        </w:tc>
        <w:tc>
          <w:tcPr>
            <w:tcW w:w="3216" w:type="dxa"/>
            <w:vAlign w:val="center"/>
          </w:tcPr>
          <w:p w14:paraId="7B6EAF94" w14:textId="77777777" w:rsidR="00067159" w:rsidRPr="00A055CD" w:rsidRDefault="00912E34">
            <w:pPr>
              <w:jc w:val="center"/>
              <w:rPr>
                <w:rFonts w:cs="Times New Roman"/>
                <w:sz w:val="20"/>
                <w:szCs w:val="28"/>
              </w:rPr>
            </w:pPr>
            <w:r w:rsidRPr="00A055CD">
              <w:rPr>
                <w:rFonts w:cs="Times New Roman"/>
                <w:sz w:val="20"/>
                <w:szCs w:val="28"/>
              </w:rPr>
              <w:t>Module 2 screenshot</w:t>
            </w:r>
          </w:p>
        </w:tc>
      </w:tr>
      <w:tr w:rsidR="00067159" w:rsidRPr="00A055CD" w14:paraId="15AF1394" w14:textId="77777777">
        <w:trPr>
          <w:jc w:val="center"/>
        </w:trPr>
        <w:tc>
          <w:tcPr>
            <w:tcW w:w="3216" w:type="dxa"/>
            <w:vAlign w:val="center"/>
          </w:tcPr>
          <w:p w14:paraId="639086F1" w14:textId="77777777" w:rsidR="00067159" w:rsidRPr="00A055CD" w:rsidRDefault="00912E34">
            <w:pPr>
              <w:jc w:val="center"/>
              <w:rPr>
                <w:rFonts w:cs="Times New Roman"/>
                <w:sz w:val="20"/>
                <w:szCs w:val="28"/>
              </w:rPr>
            </w:pPr>
            <w:r w:rsidRPr="00A055CD">
              <w:rPr>
                <w:rFonts w:cs="Times New Roman"/>
                <w:sz w:val="20"/>
                <w:szCs w:val="28"/>
              </w:rPr>
              <w:t>Latest predicted AQI</w:t>
            </w:r>
          </w:p>
        </w:tc>
        <w:tc>
          <w:tcPr>
            <w:tcW w:w="3216" w:type="dxa"/>
            <w:vAlign w:val="center"/>
          </w:tcPr>
          <w:p w14:paraId="3A95BFFD" w14:textId="77777777" w:rsidR="00067159" w:rsidRPr="00A055CD" w:rsidRDefault="00912E34">
            <w:pPr>
              <w:jc w:val="center"/>
              <w:rPr>
                <w:rFonts w:cs="Times New Roman"/>
                <w:sz w:val="20"/>
                <w:szCs w:val="28"/>
              </w:rPr>
            </w:pPr>
            <w:r w:rsidRPr="00A055CD">
              <w:rPr>
                <w:rFonts w:cs="Times New Roman"/>
                <w:sz w:val="20"/>
                <w:szCs w:val="28"/>
              </w:rPr>
              <w:t>416</w:t>
            </w:r>
          </w:p>
        </w:tc>
        <w:tc>
          <w:tcPr>
            <w:tcW w:w="3216" w:type="dxa"/>
            <w:vAlign w:val="center"/>
          </w:tcPr>
          <w:p w14:paraId="1DF33117" w14:textId="77777777" w:rsidR="00067159" w:rsidRPr="00A055CD" w:rsidRDefault="00912E34">
            <w:pPr>
              <w:jc w:val="center"/>
              <w:rPr>
                <w:rFonts w:cs="Times New Roman"/>
                <w:sz w:val="20"/>
                <w:szCs w:val="28"/>
              </w:rPr>
            </w:pPr>
            <w:r w:rsidRPr="00A055CD">
              <w:rPr>
                <w:rFonts w:cs="Times New Roman"/>
                <w:sz w:val="20"/>
                <w:szCs w:val="28"/>
              </w:rPr>
              <w:t>Module 2 screenshot</w:t>
            </w:r>
          </w:p>
        </w:tc>
      </w:tr>
      <w:tr w:rsidR="00067159" w:rsidRPr="00A055CD" w14:paraId="4591A596" w14:textId="77777777">
        <w:trPr>
          <w:jc w:val="center"/>
        </w:trPr>
        <w:tc>
          <w:tcPr>
            <w:tcW w:w="3216" w:type="dxa"/>
            <w:vAlign w:val="center"/>
          </w:tcPr>
          <w:p w14:paraId="788ECE88" w14:textId="77777777" w:rsidR="00067159" w:rsidRPr="00A055CD" w:rsidRDefault="00912E34">
            <w:pPr>
              <w:jc w:val="center"/>
              <w:rPr>
                <w:rFonts w:cs="Times New Roman"/>
                <w:sz w:val="20"/>
                <w:szCs w:val="28"/>
              </w:rPr>
            </w:pPr>
            <w:r w:rsidRPr="00A055CD">
              <w:rPr>
                <w:rFonts w:cs="Times New Roman"/>
                <w:sz w:val="20"/>
                <w:szCs w:val="28"/>
              </w:rPr>
              <w:t>Current AQI category</w:t>
            </w:r>
          </w:p>
        </w:tc>
        <w:tc>
          <w:tcPr>
            <w:tcW w:w="3216" w:type="dxa"/>
            <w:vAlign w:val="center"/>
          </w:tcPr>
          <w:p w14:paraId="19963956" w14:textId="77777777" w:rsidR="00067159" w:rsidRPr="00A055CD" w:rsidRDefault="00912E34">
            <w:pPr>
              <w:jc w:val="center"/>
              <w:rPr>
                <w:rFonts w:cs="Times New Roman"/>
                <w:sz w:val="20"/>
                <w:szCs w:val="28"/>
              </w:rPr>
            </w:pPr>
            <w:r w:rsidRPr="00A055CD">
              <w:rPr>
                <w:rFonts w:cs="Times New Roman"/>
                <w:sz w:val="20"/>
                <w:szCs w:val="28"/>
              </w:rPr>
              <w:t>416, Severe</w:t>
            </w:r>
          </w:p>
        </w:tc>
        <w:tc>
          <w:tcPr>
            <w:tcW w:w="3216" w:type="dxa"/>
            <w:vAlign w:val="center"/>
          </w:tcPr>
          <w:p w14:paraId="33224A85"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r w:rsidR="00067159" w:rsidRPr="00A055CD" w14:paraId="0C62FFEC" w14:textId="77777777">
        <w:trPr>
          <w:jc w:val="center"/>
        </w:trPr>
        <w:tc>
          <w:tcPr>
            <w:tcW w:w="3216" w:type="dxa"/>
            <w:vAlign w:val="center"/>
          </w:tcPr>
          <w:p w14:paraId="7F8A3A17" w14:textId="77777777" w:rsidR="00067159" w:rsidRPr="00A055CD" w:rsidRDefault="00912E34">
            <w:pPr>
              <w:jc w:val="center"/>
              <w:rPr>
                <w:rFonts w:cs="Times New Roman"/>
                <w:sz w:val="20"/>
                <w:szCs w:val="28"/>
              </w:rPr>
            </w:pPr>
            <w:r w:rsidRPr="00A055CD">
              <w:rPr>
                <w:rFonts w:cs="Times New Roman"/>
                <w:sz w:val="20"/>
                <w:szCs w:val="28"/>
              </w:rPr>
              <w:t>Dominant pollutant</w:t>
            </w:r>
          </w:p>
        </w:tc>
        <w:tc>
          <w:tcPr>
            <w:tcW w:w="3216" w:type="dxa"/>
            <w:vAlign w:val="center"/>
          </w:tcPr>
          <w:p w14:paraId="74E372F2" w14:textId="77777777" w:rsidR="00067159" w:rsidRPr="00A055CD" w:rsidRDefault="00912E34">
            <w:pPr>
              <w:jc w:val="center"/>
              <w:rPr>
                <w:rFonts w:cs="Times New Roman"/>
                <w:sz w:val="20"/>
                <w:szCs w:val="28"/>
              </w:rPr>
            </w:pPr>
            <w:r w:rsidRPr="00A055CD">
              <w:rPr>
                <w:rFonts w:cs="Times New Roman"/>
                <w:sz w:val="20"/>
                <w:szCs w:val="28"/>
              </w:rPr>
              <w:t>PM25</w:t>
            </w:r>
          </w:p>
        </w:tc>
        <w:tc>
          <w:tcPr>
            <w:tcW w:w="3216" w:type="dxa"/>
            <w:vAlign w:val="center"/>
          </w:tcPr>
          <w:p w14:paraId="54BDB203"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r w:rsidR="00067159" w:rsidRPr="00A055CD" w14:paraId="4E9E9D48" w14:textId="77777777">
        <w:trPr>
          <w:jc w:val="center"/>
        </w:trPr>
        <w:tc>
          <w:tcPr>
            <w:tcW w:w="3216" w:type="dxa"/>
            <w:vAlign w:val="center"/>
          </w:tcPr>
          <w:p w14:paraId="4D00CA9D" w14:textId="77777777" w:rsidR="00067159" w:rsidRPr="00A055CD" w:rsidRDefault="00912E34">
            <w:pPr>
              <w:jc w:val="center"/>
              <w:rPr>
                <w:rFonts w:cs="Times New Roman"/>
                <w:sz w:val="20"/>
                <w:szCs w:val="28"/>
              </w:rPr>
            </w:pPr>
            <w:r w:rsidRPr="00A055CD">
              <w:rPr>
                <w:rFonts w:cs="Times New Roman"/>
                <w:sz w:val="20"/>
                <w:szCs w:val="28"/>
              </w:rPr>
              <w:t>System health</w:t>
            </w:r>
          </w:p>
        </w:tc>
        <w:tc>
          <w:tcPr>
            <w:tcW w:w="3216" w:type="dxa"/>
            <w:vAlign w:val="center"/>
          </w:tcPr>
          <w:p w14:paraId="3269C69F" w14:textId="77777777" w:rsidR="00067159" w:rsidRPr="00A055CD" w:rsidRDefault="00912E34">
            <w:pPr>
              <w:jc w:val="center"/>
              <w:rPr>
                <w:rFonts w:cs="Times New Roman"/>
                <w:sz w:val="20"/>
                <w:szCs w:val="28"/>
              </w:rPr>
            </w:pPr>
            <w:r w:rsidRPr="00A055CD">
              <w:rPr>
                <w:rFonts w:cs="Times New Roman"/>
                <w:sz w:val="20"/>
                <w:szCs w:val="28"/>
              </w:rPr>
              <w:t>Optimal</w:t>
            </w:r>
          </w:p>
        </w:tc>
        <w:tc>
          <w:tcPr>
            <w:tcW w:w="3216" w:type="dxa"/>
            <w:vAlign w:val="center"/>
          </w:tcPr>
          <w:p w14:paraId="1EF59695"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r w:rsidR="00067159" w:rsidRPr="00A055CD" w14:paraId="4EEA97D8" w14:textId="77777777">
        <w:trPr>
          <w:jc w:val="center"/>
        </w:trPr>
        <w:tc>
          <w:tcPr>
            <w:tcW w:w="3216" w:type="dxa"/>
            <w:vAlign w:val="center"/>
          </w:tcPr>
          <w:p w14:paraId="3604B41D" w14:textId="77777777" w:rsidR="00067159" w:rsidRPr="00A055CD" w:rsidRDefault="00912E34">
            <w:pPr>
              <w:jc w:val="center"/>
              <w:rPr>
                <w:rFonts w:cs="Times New Roman"/>
                <w:sz w:val="20"/>
                <w:szCs w:val="28"/>
              </w:rPr>
            </w:pPr>
            <w:r w:rsidRPr="00A055CD">
              <w:rPr>
                <w:rFonts w:cs="Times New Roman"/>
                <w:sz w:val="20"/>
                <w:szCs w:val="28"/>
              </w:rPr>
              <w:t>Seven-day forecast</w:t>
            </w:r>
          </w:p>
        </w:tc>
        <w:tc>
          <w:tcPr>
            <w:tcW w:w="3216" w:type="dxa"/>
            <w:vAlign w:val="center"/>
          </w:tcPr>
          <w:p w14:paraId="6D7E9805" w14:textId="77777777" w:rsidR="00067159" w:rsidRPr="00A055CD" w:rsidRDefault="00912E34">
            <w:pPr>
              <w:jc w:val="center"/>
              <w:rPr>
                <w:rFonts w:cs="Times New Roman"/>
                <w:sz w:val="20"/>
                <w:szCs w:val="28"/>
              </w:rPr>
            </w:pPr>
            <w:r w:rsidRPr="00A055CD">
              <w:rPr>
                <w:rFonts w:cs="Times New Roman"/>
                <w:sz w:val="20"/>
                <w:szCs w:val="28"/>
              </w:rPr>
              <w:t>422, 411, 428, 420, 437, 420, 427</w:t>
            </w:r>
          </w:p>
        </w:tc>
        <w:tc>
          <w:tcPr>
            <w:tcW w:w="3216" w:type="dxa"/>
            <w:vAlign w:val="center"/>
          </w:tcPr>
          <w:p w14:paraId="2C9AEFB4" w14:textId="77777777" w:rsidR="00067159" w:rsidRPr="00A055CD" w:rsidRDefault="00912E34">
            <w:pPr>
              <w:jc w:val="center"/>
              <w:rPr>
                <w:rFonts w:cs="Times New Roman"/>
                <w:sz w:val="20"/>
                <w:szCs w:val="28"/>
              </w:rPr>
            </w:pPr>
            <w:r w:rsidRPr="00A055CD">
              <w:rPr>
                <w:rFonts w:cs="Times New Roman"/>
                <w:sz w:val="20"/>
                <w:szCs w:val="28"/>
              </w:rPr>
              <w:t>Module 3 dashboard screenshot</w:t>
            </w:r>
          </w:p>
        </w:tc>
      </w:tr>
    </w:tbl>
    <w:p w14:paraId="18D00FF0" w14:textId="77777777" w:rsidR="00067159" w:rsidRPr="00222383" w:rsidRDefault="00067159">
      <w:pPr>
        <w:spacing w:after="40"/>
        <w:rPr>
          <w:rFonts w:cs="Times New Roman"/>
        </w:rPr>
      </w:pPr>
    </w:p>
    <w:p w14:paraId="01003532" w14:textId="77777777" w:rsidR="00067159" w:rsidRPr="00222383" w:rsidRDefault="00912E34">
      <w:pPr>
        <w:spacing w:after="140"/>
        <w:jc w:val="both"/>
        <w:rPr>
          <w:rFonts w:cs="Times New Roman"/>
        </w:rPr>
      </w:pPr>
      <w:r w:rsidRPr="00222383">
        <w:rPr>
          <w:rFonts w:cs="Times New Roman"/>
        </w:rPr>
        <w:t>Important qualification: the original narrative report explicitly states that actual numerical performance depends on the dataset, sensor quality, feature availability and testing procedure and does not claim a fixed accuracy without experimental evidence. Therefore, the 95.4% value is reported here as displayed implementation evidence, not independently validated performance.</w:t>
      </w:r>
    </w:p>
    <w:p w14:paraId="00056BD3"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lastRenderedPageBreak/>
        <w:t>4.5 Data Analysis &amp; Engineering Judgment</w:t>
      </w:r>
    </w:p>
    <w:p w14:paraId="6B063B04" w14:textId="77777777" w:rsidR="00067159" w:rsidRPr="00222383" w:rsidRDefault="00912E34">
      <w:pPr>
        <w:spacing w:after="140"/>
        <w:jc w:val="both"/>
        <w:rPr>
          <w:rFonts w:cs="Times New Roman"/>
        </w:rPr>
      </w:pPr>
      <w:r w:rsidRPr="00222383">
        <w:rPr>
          <w:rFonts w:cs="Times New Roman"/>
        </w:rPr>
        <w:t>The engineering judgment in the original report is that data quality must be addressed before model complexity. Missing or inconsistent measurements, sensor noise, calibration limitations, different sampling intervals, limited historical data, weather/local-event variation and overfitting can all affect prediction quality. Consequently, the recommended workflow is to validate and clean data first, compare candidate models, test against observations and communicate uncertainty and data freshness.</w:t>
      </w:r>
    </w:p>
    <w:p w14:paraId="69130B16" w14:textId="77777777" w:rsidR="00067159" w:rsidRPr="00222383" w:rsidRDefault="00912E34">
      <w:pPr>
        <w:spacing w:after="140"/>
        <w:jc w:val="both"/>
        <w:rPr>
          <w:rFonts w:cs="Times New Roman"/>
        </w:rPr>
      </w:pPr>
      <w:r w:rsidRPr="00222383">
        <w:rPr>
          <w:rFonts w:cs="Times New Roman"/>
        </w:rPr>
        <w:t>The dashboard evidence shows a severe current AQI classification and a seven-day forecast remaining in the severe category. This demonstrates the intended end-to-end presentation of prediction results, but the report does not provide enough experimental detail to establish statistical confidence in those forecasts.</w:t>
      </w:r>
    </w:p>
    <w:p w14:paraId="1A9D3DDC"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4.6 Comparison with Existing Solutions &amp; Achievement of Objectives</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376A10D6" w14:textId="77777777">
        <w:trPr>
          <w:jc w:val="center"/>
        </w:trPr>
        <w:tc>
          <w:tcPr>
            <w:tcW w:w="3216" w:type="dxa"/>
            <w:shd w:val="clear" w:color="auto" w:fill="D9E1F2"/>
            <w:vAlign w:val="center"/>
          </w:tcPr>
          <w:p w14:paraId="1D5AE5DC" w14:textId="77777777" w:rsidR="00067159" w:rsidRPr="00A055CD" w:rsidRDefault="00912E34">
            <w:pPr>
              <w:jc w:val="center"/>
              <w:rPr>
                <w:rFonts w:cs="Times New Roman"/>
                <w:sz w:val="20"/>
                <w:szCs w:val="32"/>
              </w:rPr>
            </w:pPr>
            <w:r w:rsidRPr="00A055CD">
              <w:rPr>
                <w:rFonts w:cs="Times New Roman"/>
                <w:b/>
                <w:sz w:val="20"/>
                <w:szCs w:val="32"/>
              </w:rPr>
              <w:t>Objective</w:t>
            </w:r>
          </w:p>
        </w:tc>
        <w:tc>
          <w:tcPr>
            <w:tcW w:w="3216" w:type="dxa"/>
            <w:shd w:val="clear" w:color="auto" w:fill="D9E1F2"/>
            <w:vAlign w:val="center"/>
          </w:tcPr>
          <w:p w14:paraId="4330E098" w14:textId="77777777" w:rsidR="00067159" w:rsidRPr="00A055CD" w:rsidRDefault="00912E34">
            <w:pPr>
              <w:jc w:val="center"/>
              <w:rPr>
                <w:rFonts w:cs="Times New Roman"/>
                <w:sz w:val="20"/>
                <w:szCs w:val="32"/>
              </w:rPr>
            </w:pPr>
            <w:r w:rsidRPr="00A055CD">
              <w:rPr>
                <w:rFonts w:cs="Times New Roman"/>
                <w:b/>
                <w:sz w:val="20"/>
                <w:szCs w:val="32"/>
              </w:rPr>
              <w:t>Evidence</w:t>
            </w:r>
          </w:p>
        </w:tc>
        <w:tc>
          <w:tcPr>
            <w:tcW w:w="3216" w:type="dxa"/>
            <w:shd w:val="clear" w:color="auto" w:fill="D9E1F2"/>
            <w:vAlign w:val="center"/>
          </w:tcPr>
          <w:p w14:paraId="4524FF7C" w14:textId="77777777" w:rsidR="00067159" w:rsidRPr="00A055CD" w:rsidRDefault="00912E34">
            <w:pPr>
              <w:jc w:val="center"/>
              <w:rPr>
                <w:rFonts w:cs="Times New Roman"/>
                <w:sz w:val="20"/>
                <w:szCs w:val="32"/>
              </w:rPr>
            </w:pPr>
            <w:r w:rsidRPr="00A055CD">
              <w:rPr>
                <w:rFonts w:cs="Times New Roman"/>
                <w:b/>
                <w:sz w:val="20"/>
                <w:szCs w:val="32"/>
              </w:rPr>
              <w:t>Achievement (Fully / Partially / Not Achieved)</w:t>
            </w:r>
          </w:p>
        </w:tc>
      </w:tr>
      <w:tr w:rsidR="00067159" w:rsidRPr="00A055CD" w14:paraId="243656BB" w14:textId="77777777">
        <w:trPr>
          <w:jc w:val="center"/>
        </w:trPr>
        <w:tc>
          <w:tcPr>
            <w:tcW w:w="3216" w:type="dxa"/>
            <w:vAlign w:val="center"/>
          </w:tcPr>
          <w:p w14:paraId="7B14C4F2" w14:textId="77777777" w:rsidR="00067159" w:rsidRPr="00A055CD" w:rsidRDefault="00912E34">
            <w:pPr>
              <w:jc w:val="center"/>
              <w:rPr>
                <w:rFonts w:cs="Times New Roman"/>
                <w:sz w:val="20"/>
                <w:szCs w:val="32"/>
              </w:rPr>
            </w:pPr>
            <w:r w:rsidRPr="00A055CD">
              <w:rPr>
                <w:rFonts w:cs="Times New Roman"/>
                <w:sz w:val="20"/>
                <w:szCs w:val="32"/>
              </w:rPr>
              <w:t>Collect environmental data</w:t>
            </w:r>
          </w:p>
        </w:tc>
        <w:tc>
          <w:tcPr>
            <w:tcW w:w="3216" w:type="dxa"/>
            <w:vAlign w:val="center"/>
          </w:tcPr>
          <w:p w14:paraId="66D464A2" w14:textId="77777777" w:rsidR="00067159" w:rsidRPr="00A055CD" w:rsidRDefault="00912E34">
            <w:pPr>
              <w:jc w:val="center"/>
              <w:rPr>
                <w:rFonts w:cs="Times New Roman"/>
                <w:sz w:val="20"/>
                <w:szCs w:val="32"/>
              </w:rPr>
            </w:pPr>
            <w:r w:rsidRPr="00A055CD">
              <w:rPr>
                <w:rFonts w:cs="Times New Roman"/>
                <w:sz w:val="20"/>
                <w:szCs w:val="32"/>
              </w:rPr>
              <w:t>Module 1 data collection screen and 5,000 records</w:t>
            </w:r>
          </w:p>
        </w:tc>
        <w:tc>
          <w:tcPr>
            <w:tcW w:w="3216" w:type="dxa"/>
            <w:vAlign w:val="center"/>
          </w:tcPr>
          <w:p w14:paraId="7D258A44"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75ACDE53" w14:textId="77777777">
        <w:trPr>
          <w:jc w:val="center"/>
        </w:trPr>
        <w:tc>
          <w:tcPr>
            <w:tcW w:w="3216" w:type="dxa"/>
            <w:vAlign w:val="center"/>
          </w:tcPr>
          <w:p w14:paraId="53A9F982" w14:textId="77777777" w:rsidR="00067159" w:rsidRPr="00A055CD" w:rsidRDefault="00912E34">
            <w:pPr>
              <w:jc w:val="center"/>
              <w:rPr>
                <w:rFonts w:cs="Times New Roman"/>
                <w:sz w:val="20"/>
                <w:szCs w:val="32"/>
              </w:rPr>
            </w:pPr>
            <w:r w:rsidRPr="00A055CD">
              <w:rPr>
                <w:rFonts w:cs="Times New Roman"/>
                <w:sz w:val="20"/>
                <w:szCs w:val="32"/>
              </w:rPr>
              <w:t>Clean, validate and preprocess data</w:t>
            </w:r>
          </w:p>
        </w:tc>
        <w:tc>
          <w:tcPr>
            <w:tcW w:w="3216" w:type="dxa"/>
            <w:vAlign w:val="center"/>
          </w:tcPr>
          <w:p w14:paraId="3AD5C532" w14:textId="77777777" w:rsidR="00067159" w:rsidRPr="00A055CD" w:rsidRDefault="00912E34">
            <w:pPr>
              <w:jc w:val="center"/>
              <w:rPr>
                <w:rFonts w:cs="Times New Roman"/>
                <w:sz w:val="20"/>
                <w:szCs w:val="32"/>
              </w:rPr>
            </w:pPr>
            <w:r w:rsidRPr="00A055CD">
              <w:rPr>
                <w:rFonts w:cs="Times New Roman"/>
                <w:sz w:val="20"/>
                <w:szCs w:val="32"/>
              </w:rPr>
              <w:t>Processing workflow described; detailed validation logs not provided</w:t>
            </w:r>
          </w:p>
        </w:tc>
        <w:tc>
          <w:tcPr>
            <w:tcW w:w="3216" w:type="dxa"/>
            <w:vAlign w:val="center"/>
          </w:tcPr>
          <w:p w14:paraId="35FAE841"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53B833C1" w14:textId="77777777">
        <w:trPr>
          <w:jc w:val="center"/>
        </w:trPr>
        <w:tc>
          <w:tcPr>
            <w:tcW w:w="3216" w:type="dxa"/>
            <w:vAlign w:val="center"/>
          </w:tcPr>
          <w:p w14:paraId="03DA18C2" w14:textId="77777777" w:rsidR="00067159" w:rsidRPr="00A055CD" w:rsidRDefault="00912E34">
            <w:pPr>
              <w:jc w:val="center"/>
              <w:rPr>
                <w:rFonts w:cs="Times New Roman"/>
                <w:sz w:val="20"/>
                <w:szCs w:val="32"/>
              </w:rPr>
            </w:pPr>
            <w:r w:rsidRPr="00A055CD">
              <w:rPr>
                <w:rFonts w:cs="Times New Roman"/>
                <w:sz w:val="20"/>
                <w:szCs w:val="32"/>
              </w:rPr>
              <w:t>Analyse historical AQI patterns</w:t>
            </w:r>
          </w:p>
        </w:tc>
        <w:tc>
          <w:tcPr>
            <w:tcW w:w="3216" w:type="dxa"/>
            <w:vAlign w:val="center"/>
          </w:tcPr>
          <w:p w14:paraId="60F46EAA" w14:textId="77777777" w:rsidR="00067159" w:rsidRPr="00A055CD" w:rsidRDefault="00912E34">
            <w:pPr>
              <w:jc w:val="center"/>
              <w:rPr>
                <w:rFonts w:cs="Times New Roman"/>
                <w:sz w:val="20"/>
                <w:szCs w:val="32"/>
              </w:rPr>
            </w:pPr>
            <w:r w:rsidRPr="00A055CD">
              <w:rPr>
                <w:rFonts w:cs="Times New Roman"/>
                <w:sz w:val="20"/>
                <w:szCs w:val="32"/>
              </w:rPr>
              <w:t>Dashboard trend and category charts</w:t>
            </w:r>
          </w:p>
        </w:tc>
        <w:tc>
          <w:tcPr>
            <w:tcW w:w="3216" w:type="dxa"/>
            <w:vAlign w:val="center"/>
          </w:tcPr>
          <w:p w14:paraId="1C4665B3"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154475B8" w14:textId="77777777">
        <w:trPr>
          <w:jc w:val="center"/>
        </w:trPr>
        <w:tc>
          <w:tcPr>
            <w:tcW w:w="3216" w:type="dxa"/>
            <w:vAlign w:val="center"/>
          </w:tcPr>
          <w:p w14:paraId="5CA66800" w14:textId="77777777" w:rsidR="00067159" w:rsidRPr="00A055CD" w:rsidRDefault="00912E34">
            <w:pPr>
              <w:jc w:val="center"/>
              <w:rPr>
                <w:rFonts w:cs="Times New Roman"/>
                <w:sz w:val="20"/>
                <w:szCs w:val="32"/>
              </w:rPr>
            </w:pPr>
            <w:r w:rsidRPr="00A055CD">
              <w:rPr>
                <w:rFonts w:cs="Times New Roman"/>
                <w:sz w:val="20"/>
                <w:szCs w:val="32"/>
              </w:rPr>
              <w:t>Develop and evaluate ML models</w:t>
            </w:r>
          </w:p>
        </w:tc>
        <w:tc>
          <w:tcPr>
            <w:tcW w:w="3216" w:type="dxa"/>
            <w:vAlign w:val="center"/>
          </w:tcPr>
          <w:p w14:paraId="76F0AF9F" w14:textId="77777777" w:rsidR="00067159" w:rsidRPr="00A055CD" w:rsidRDefault="00912E34">
            <w:pPr>
              <w:jc w:val="center"/>
              <w:rPr>
                <w:rFonts w:cs="Times New Roman"/>
                <w:sz w:val="20"/>
                <w:szCs w:val="32"/>
              </w:rPr>
            </w:pPr>
            <w:r w:rsidRPr="00A055CD">
              <w:rPr>
                <w:rFonts w:cs="Times New Roman"/>
                <w:sz w:val="20"/>
                <w:szCs w:val="32"/>
              </w:rPr>
              <w:t>Module 2 prediction screen; 95.4% displayed accuracy</w:t>
            </w:r>
          </w:p>
        </w:tc>
        <w:tc>
          <w:tcPr>
            <w:tcW w:w="3216" w:type="dxa"/>
            <w:vAlign w:val="center"/>
          </w:tcPr>
          <w:p w14:paraId="0A8E6EFC"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39B33159" w14:textId="77777777">
        <w:trPr>
          <w:jc w:val="center"/>
        </w:trPr>
        <w:tc>
          <w:tcPr>
            <w:tcW w:w="3216" w:type="dxa"/>
            <w:vAlign w:val="center"/>
          </w:tcPr>
          <w:p w14:paraId="7E64C1D9" w14:textId="77777777" w:rsidR="00067159" w:rsidRPr="00A055CD" w:rsidRDefault="00912E34">
            <w:pPr>
              <w:jc w:val="center"/>
              <w:rPr>
                <w:rFonts w:cs="Times New Roman"/>
                <w:sz w:val="20"/>
                <w:szCs w:val="32"/>
              </w:rPr>
            </w:pPr>
            <w:r w:rsidRPr="00A055CD">
              <w:rPr>
                <w:rFonts w:cs="Times New Roman"/>
                <w:sz w:val="20"/>
                <w:szCs w:val="32"/>
              </w:rPr>
              <w:t>Identify poor/improved air-quality periods</w:t>
            </w:r>
          </w:p>
        </w:tc>
        <w:tc>
          <w:tcPr>
            <w:tcW w:w="3216" w:type="dxa"/>
            <w:vAlign w:val="center"/>
          </w:tcPr>
          <w:p w14:paraId="7A6D8FE6" w14:textId="77777777" w:rsidR="00067159" w:rsidRPr="00A055CD" w:rsidRDefault="00912E34">
            <w:pPr>
              <w:jc w:val="center"/>
              <w:rPr>
                <w:rFonts w:cs="Times New Roman"/>
                <w:sz w:val="20"/>
                <w:szCs w:val="32"/>
              </w:rPr>
            </w:pPr>
            <w:r w:rsidRPr="00A055CD">
              <w:rPr>
                <w:rFonts w:cs="Times New Roman"/>
                <w:sz w:val="20"/>
                <w:szCs w:val="32"/>
              </w:rPr>
              <w:t>AQI categories and seven-day forecast shown</w:t>
            </w:r>
          </w:p>
        </w:tc>
        <w:tc>
          <w:tcPr>
            <w:tcW w:w="3216" w:type="dxa"/>
            <w:vAlign w:val="center"/>
          </w:tcPr>
          <w:p w14:paraId="58366450"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0445A02D" w14:textId="77777777">
        <w:trPr>
          <w:jc w:val="center"/>
        </w:trPr>
        <w:tc>
          <w:tcPr>
            <w:tcW w:w="3216" w:type="dxa"/>
            <w:vAlign w:val="center"/>
          </w:tcPr>
          <w:p w14:paraId="2A78E678" w14:textId="77777777" w:rsidR="00067159" w:rsidRPr="00A055CD" w:rsidRDefault="00912E34">
            <w:pPr>
              <w:jc w:val="center"/>
              <w:rPr>
                <w:rFonts w:cs="Times New Roman"/>
                <w:sz w:val="20"/>
                <w:szCs w:val="32"/>
              </w:rPr>
            </w:pPr>
            <w:r w:rsidRPr="00A055CD">
              <w:rPr>
                <w:rFonts w:cs="Times New Roman"/>
                <w:sz w:val="20"/>
                <w:szCs w:val="32"/>
              </w:rPr>
              <w:t>Provide dashboard</w:t>
            </w:r>
          </w:p>
        </w:tc>
        <w:tc>
          <w:tcPr>
            <w:tcW w:w="3216" w:type="dxa"/>
            <w:vAlign w:val="center"/>
          </w:tcPr>
          <w:p w14:paraId="7B2E59D7" w14:textId="77777777" w:rsidR="00067159" w:rsidRPr="00A055CD" w:rsidRDefault="00912E34">
            <w:pPr>
              <w:jc w:val="center"/>
              <w:rPr>
                <w:rFonts w:cs="Times New Roman"/>
                <w:sz w:val="20"/>
                <w:szCs w:val="32"/>
              </w:rPr>
            </w:pPr>
            <w:r w:rsidRPr="00A055CD">
              <w:rPr>
                <w:rFonts w:cs="Times New Roman"/>
                <w:sz w:val="20"/>
                <w:szCs w:val="32"/>
              </w:rPr>
              <w:t>Module 3 visualization dashboard</w:t>
            </w:r>
          </w:p>
        </w:tc>
        <w:tc>
          <w:tcPr>
            <w:tcW w:w="3216" w:type="dxa"/>
            <w:vAlign w:val="center"/>
          </w:tcPr>
          <w:p w14:paraId="3C397B8D"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03B46901" w14:textId="77777777">
        <w:trPr>
          <w:jc w:val="center"/>
        </w:trPr>
        <w:tc>
          <w:tcPr>
            <w:tcW w:w="3216" w:type="dxa"/>
            <w:vAlign w:val="center"/>
          </w:tcPr>
          <w:p w14:paraId="7E1E8A8D" w14:textId="77777777" w:rsidR="00067159" w:rsidRPr="00A055CD" w:rsidRDefault="00912E34">
            <w:pPr>
              <w:jc w:val="center"/>
              <w:rPr>
                <w:rFonts w:cs="Times New Roman"/>
                <w:sz w:val="20"/>
                <w:szCs w:val="32"/>
              </w:rPr>
            </w:pPr>
            <w:r w:rsidRPr="00A055CD">
              <w:rPr>
                <w:rFonts w:cs="Times New Roman"/>
                <w:sz w:val="20"/>
                <w:szCs w:val="32"/>
              </w:rPr>
              <w:t>Support awareness and decision-making</w:t>
            </w:r>
          </w:p>
        </w:tc>
        <w:tc>
          <w:tcPr>
            <w:tcW w:w="3216" w:type="dxa"/>
            <w:vAlign w:val="center"/>
          </w:tcPr>
          <w:p w14:paraId="74B649DE" w14:textId="77777777" w:rsidR="00067159" w:rsidRPr="00A055CD" w:rsidRDefault="00912E34">
            <w:pPr>
              <w:jc w:val="center"/>
              <w:rPr>
                <w:rFonts w:cs="Times New Roman"/>
                <w:sz w:val="20"/>
                <w:szCs w:val="32"/>
              </w:rPr>
            </w:pPr>
            <w:r w:rsidRPr="00A055CD">
              <w:rPr>
                <w:rFonts w:cs="Times New Roman"/>
                <w:sz w:val="20"/>
                <w:szCs w:val="32"/>
              </w:rPr>
              <w:t>Dashboard presents current and forecast information</w:t>
            </w:r>
          </w:p>
        </w:tc>
        <w:tc>
          <w:tcPr>
            <w:tcW w:w="3216" w:type="dxa"/>
            <w:vAlign w:val="center"/>
          </w:tcPr>
          <w:p w14:paraId="103CB33A"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r w:rsidR="00067159" w:rsidRPr="00A055CD" w14:paraId="3408D573" w14:textId="77777777">
        <w:trPr>
          <w:jc w:val="center"/>
        </w:trPr>
        <w:tc>
          <w:tcPr>
            <w:tcW w:w="3216" w:type="dxa"/>
            <w:vAlign w:val="center"/>
          </w:tcPr>
          <w:p w14:paraId="3B2CEFEE" w14:textId="77777777" w:rsidR="00067159" w:rsidRPr="00A055CD" w:rsidRDefault="00912E34">
            <w:pPr>
              <w:jc w:val="center"/>
              <w:rPr>
                <w:rFonts w:cs="Times New Roman"/>
                <w:sz w:val="20"/>
                <w:szCs w:val="32"/>
              </w:rPr>
            </w:pPr>
            <w:r w:rsidRPr="00A055CD">
              <w:rPr>
                <w:rFonts w:cs="Times New Roman"/>
                <w:sz w:val="20"/>
                <w:szCs w:val="32"/>
              </w:rPr>
              <w:t>Design scalable architecture</w:t>
            </w:r>
          </w:p>
        </w:tc>
        <w:tc>
          <w:tcPr>
            <w:tcW w:w="3216" w:type="dxa"/>
            <w:vAlign w:val="center"/>
          </w:tcPr>
          <w:p w14:paraId="45FD4983" w14:textId="77777777" w:rsidR="00067159" w:rsidRPr="00A055CD" w:rsidRDefault="00912E34">
            <w:pPr>
              <w:jc w:val="center"/>
              <w:rPr>
                <w:rFonts w:cs="Times New Roman"/>
                <w:sz w:val="20"/>
                <w:szCs w:val="32"/>
              </w:rPr>
            </w:pPr>
            <w:r w:rsidRPr="00A055CD">
              <w:rPr>
                <w:rFonts w:cs="Times New Roman"/>
                <w:sz w:val="20"/>
                <w:szCs w:val="32"/>
              </w:rPr>
              <w:t>Modular architecture and future IoT/cloud extensions described</w:t>
            </w:r>
          </w:p>
        </w:tc>
        <w:tc>
          <w:tcPr>
            <w:tcW w:w="3216" w:type="dxa"/>
            <w:vAlign w:val="center"/>
          </w:tcPr>
          <w:p w14:paraId="20FA0E71" w14:textId="77777777" w:rsidR="00067159" w:rsidRPr="00A055CD" w:rsidRDefault="00912E34">
            <w:pPr>
              <w:jc w:val="center"/>
              <w:rPr>
                <w:rFonts w:cs="Times New Roman"/>
                <w:sz w:val="20"/>
                <w:szCs w:val="32"/>
              </w:rPr>
            </w:pPr>
            <w:r w:rsidRPr="00A055CD">
              <w:rPr>
                <w:rFonts w:cs="Times New Roman"/>
                <w:sz w:val="20"/>
                <w:szCs w:val="32"/>
              </w:rPr>
              <w:t>Partially / To be verified</w:t>
            </w:r>
          </w:p>
        </w:tc>
      </w:tr>
    </w:tbl>
    <w:p w14:paraId="51F172CB" w14:textId="77777777" w:rsidR="00067159" w:rsidRPr="00222383" w:rsidRDefault="00067159">
      <w:pPr>
        <w:spacing w:after="40"/>
        <w:rPr>
          <w:rFonts w:cs="Times New Roman"/>
        </w:rPr>
      </w:pPr>
    </w:p>
    <w:p w14:paraId="36CDC3AB"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t>4.7 Strengths &amp; Limitations</w:t>
      </w:r>
    </w:p>
    <w:p w14:paraId="0ED83C82" w14:textId="77777777" w:rsidR="00067159" w:rsidRPr="00222383" w:rsidRDefault="00912E34">
      <w:pPr>
        <w:spacing w:after="140"/>
        <w:jc w:val="both"/>
        <w:rPr>
          <w:rFonts w:cs="Times New Roman"/>
        </w:rPr>
      </w:pPr>
      <w:r w:rsidRPr="00222383">
        <w:rPr>
          <w:rFonts w:cs="Times New Roman"/>
        </w:rPr>
        <w:t>Strengths:</w:t>
      </w:r>
    </w:p>
    <w:p w14:paraId="18960259" w14:textId="77777777" w:rsidR="00067159" w:rsidRPr="00222383" w:rsidRDefault="00912E34">
      <w:pPr>
        <w:pStyle w:val="ListBullet"/>
        <w:spacing w:after="60"/>
        <w:rPr>
          <w:rFonts w:cs="Times New Roman"/>
        </w:rPr>
      </w:pPr>
      <w:r w:rsidRPr="00222383">
        <w:rPr>
          <w:rFonts w:cs="Times New Roman"/>
        </w:rPr>
        <w:t>Integrates data acquisition, preprocessing, AI prediction and dashboard visualization.</w:t>
      </w:r>
    </w:p>
    <w:p w14:paraId="4DE4CFDF" w14:textId="77777777" w:rsidR="00067159" w:rsidRPr="00222383" w:rsidRDefault="00912E34">
      <w:pPr>
        <w:pStyle w:val="ListBullet"/>
        <w:spacing w:after="60"/>
        <w:rPr>
          <w:rFonts w:cs="Times New Roman"/>
        </w:rPr>
      </w:pPr>
      <w:r w:rsidRPr="00222383">
        <w:rPr>
          <w:rFonts w:cs="Times New Roman"/>
        </w:rPr>
        <w:t>Uses a modular architecture that permits independent improvement of sensors, data sources and models.</w:t>
      </w:r>
    </w:p>
    <w:p w14:paraId="5E07790C" w14:textId="77777777" w:rsidR="00067159" w:rsidRPr="00222383" w:rsidRDefault="00912E34">
      <w:pPr>
        <w:pStyle w:val="ListBullet"/>
        <w:spacing w:after="60"/>
        <w:rPr>
          <w:rFonts w:cs="Times New Roman"/>
        </w:rPr>
      </w:pPr>
      <w:r w:rsidRPr="00222383">
        <w:rPr>
          <w:rFonts w:cs="Times New Roman"/>
        </w:rPr>
        <w:t>Includes data-quality validation concepts and model-comparison guidance.</w:t>
      </w:r>
    </w:p>
    <w:p w14:paraId="5FBBB5CC" w14:textId="77777777" w:rsidR="00067159" w:rsidRPr="00222383" w:rsidRDefault="00912E34">
      <w:pPr>
        <w:pStyle w:val="ListBullet"/>
        <w:spacing w:after="60"/>
        <w:rPr>
          <w:rFonts w:cs="Times New Roman"/>
        </w:rPr>
      </w:pPr>
      <w:r w:rsidRPr="00222383">
        <w:rPr>
          <w:rFonts w:cs="Times New Roman"/>
        </w:rPr>
        <w:t>Provides current, historical and predicted air-quality information in one dashboard.</w:t>
      </w:r>
    </w:p>
    <w:p w14:paraId="3F3A374A" w14:textId="77777777" w:rsidR="00067159" w:rsidRPr="00222383" w:rsidRDefault="00912E34">
      <w:pPr>
        <w:spacing w:after="140"/>
        <w:jc w:val="both"/>
        <w:rPr>
          <w:rFonts w:cs="Times New Roman"/>
        </w:rPr>
      </w:pPr>
      <w:r w:rsidRPr="00222383">
        <w:rPr>
          <w:rFonts w:cs="Times New Roman"/>
        </w:rPr>
        <w:t>Limitations:</w:t>
      </w:r>
    </w:p>
    <w:p w14:paraId="3767E61A" w14:textId="77777777" w:rsidR="00067159" w:rsidRPr="00222383" w:rsidRDefault="00912E34">
      <w:pPr>
        <w:pStyle w:val="ListBullet"/>
        <w:spacing w:after="60"/>
        <w:rPr>
          <w:rFonts w:cs="Times New Roman"/>
        </w:rPr>
      </w:pPr>
      <w:r w:rsidRPr="00222383">
        <w:rPr>
          <w:rFonts w:cs="Times New Roman"/>
        </w:rPr>
        <w:t>The original report does not provide detailed experimental datasets, train/test splits or reproducible model configurations.</w:t>
      </w:r>
    </w:p>
    <w:p w14:paraId="27F35395" w14:textId="77777777" w:rsidR="00067159" w:rsidRPr="00222383" w:rsidRDefault="00912E34">
      <w:pPr>
        <w:pStyle w:val="ListBullet"/>
        <w:spacing w:after="60"/>
        <w:rPr>
          <w:rFonts w:cs="Times New Roman"/>
        </w:rPr>
      </w:pPr>
      <w:r w:rsidRPr="00222383">
        <w:rPr>
          <w:rFonts w:cs="Times New Roman"/>
        </w:rPr>
        <w:t>The 95.4% accuracy shown in the interface is not accompanied by sufficient experimental evidence in the report to independently validate it.</w:t>
      </w:r>
    </w:p>
    <w:p w14:paraId="3CDA3054" w14:textId="77777777" w:rsidR="00067159" w:rsidRPr="00222383" w:rsidRDefault="00912E34">
      <w:pPr>
        <w:pStyle w:val="ListBullet"/>
        <w:spacing w:after="60"/>
        <w:rPr>
          <w:rFonts w:cs="Times New Roman"/>
        </w:rPr>
      </w:pPr>
      <w:r w:rsidRPr="00222383">
        <w:rPr>
          <w:rFonts w:cs="Times New Roman"/>
        </w:rPr>
        <w:t>Sensor calibration, noise, sampling differences and limited historical data may affect performance.</w:t>
      </w:r>
    </w:p>
    <w:p w14:paraId="197CDF02" w14:textId="77777777" w:rsidR="00067159" w:rsidRPr="00222383" w:rsidRDefault="00912E34">
      <w:pPr>
        <w:pStyle w:val="ListBullet"/>
        <w:spacing w:after="60"/>
        <w:rPr>
          <w:rFonts w:cs="Times New Roman"/>
        </w:rPr>
      </w:pPr>
      <w:r w:rsidRPr="00222383">
        <w:rPr>
          <w:rFonts w:cs="Times New Roman"/>
        </w:rPr>
        <w:t>Predictions are estimates and are not replacements for certified regulatory monitoring.</w:t>
      </w:r>
    </w:p>
    <w:p w14:paraId="6684170E" w14:textId="77777777" w:rsidR="00067159" w:rsidRPr="00A055CD" w:rsidRDefault="00912E34">
      <w:pPr>
        <w:pStyle w:val="Heading2"/>
        <w:rPr>
          <w:rFonts w:ascii="Times New Roman" w:hAnsi="Times New Roman" w:cs="Times New Roman"/>
          <w:color w:val="auto"/>
          <w:sz w:val="28"/>
          <w:szCs w:val="28"/>
        </w:rPr>
      </w:pPr>
      <w:r w:rsidRPr="00A055CD">
        <w:rPr>
          <w:rFonts w:ascii="Times New Roman" w:hAnsi="Times New Roman" w:cs="Times New Roman"/>
          <w:color w:val="auto"/>
          <w:sz w:val="28"/>
          <w:szCs w:val="28"/>
        </w:rPr>
        <w:lastRenderedPageBreak/>
        <w:t>4.8 Project Planning, Roles &amp; Budget</w:t>
      </w:r>
    </w:p>
    <w:p w14:paraId="7475714A" w14:textId="77777777" w:rsidR="00067159" w:rsidRPr="00222383" w:rsidRDefault="00912E34">
      <w:pPr>
        <w:spacing w:after="140"/>
        <w:jc w:val="both"/>
        <w:rPr>
          <w:rFonts w:cs="Times New Roman"/>
        </w:rPr>
      </w:pPr>
      <w:r w:rsidRPr="00222383">
        <w:rPr>
          <w:rFonts w:cs="Times New Roman"/>
        </w:rPr>
        <w:t>The original report does not include a Gantt chart, milestone schedule, student-wise responsibility allocation, or project cost figures. The new-format structure is provided below so the team can complete these items without changing the technical content.</w:t>
      </w:r>
    </w:p>
    <w:tbl>
      <w:tblPr>
        <w:tblStyle w:val="TableGrid"/>
        <w:tblW w:w="0" w:type="auto"/>
        <w:jc w:val="center"/>
        <w:tblLook w:val="04A0" w:firstRow="1" w:lastRow="0" w:firstColumn="1" w:lastColumn="0" w:noHBand="0" w:noVBand="1"/>
      </w:tblPr>
      <w:tblGrid>
        <w:gridCol w:w="3212"/>
        <w:gridCol w:w="3213"/>
        <w:gridCol w:w="3213"/>
      </w:tblGrid>
      <w:tr w:rsidR="00067159" w:rsidRPr="00A055CD" w14:paraId="67AD3248" w14:textId="77777777">
        <w:trPr>
          <w:jc w:val="center"/>
        </w:trPr>
        <w:tc>
          <w:tcPr>
            <w:tcW w:w="3216" w:type="dxa"/>
            <w:shd w:val="clear" w:color="auto" w:fill="D9E1F2"/>
            <w:vAlign w:val="center"/>
          </w:tcPr>
          <w:p w14:paraId="588811BA" w14:textId="77777777" w:rsidR="00067159" w:rsidRPr="00A055CD" w:rsidRDefault="00912E34">
            <w:pPr>
              <w:jc w:val="center"/>
              <w:rPr>
                <w:rFonts w:cs="Times New Roman"/>
                <w:sz w:val="20"/>
                <w:szCs w:val="28"/>
              </w:rPr>
            </w:pPr>
            <w:r w:rsidRPr="00A055CD">
              <w:rPr>
                <w:rFonts w:cs="Times New Roman"/>
                <w:b/>
                <w:sz w:val="20"/>
                <w:szCs w:val="28"/>
              </w:rPr>
              <w:t>Student</w:t>
            </w:r>
          </w:p>
        </w:tc>
        <w:tc>
          <w:tcPr>
            <w:tcW w:w="3216" w:type="dxa"/>
            <w:shd w:val="clear" w:color="auto" w:fill="D9E1F2"/>
            <w:vAlign w:val="center"/>
          </w:tcPr>
          <w:p w14:paraId="771CF17F" w14:textId="77777777" w:rsidR="00067159" w:rsidRPr="00A055CD" w:rsidRDefault="00912E34">
            <w:pPr>
              <w:jc w:val="center"/>
              <w:rPr>
                <w:rFonts w:cs="Times New Roman"/>
                <w:sz w:val="20"/>
                <w:szCs w:val="28"/>
              </w:rPr>
            </w:pPr>
            <w:r w:rsidRPr="00A055CD">
              <w:rPr>
                <w:rFonts w:cs="Times New Roman"/>
                <w:b/>
                <w:sz w:val="20"/>
                <w:szCs w:val="28"/>
              </w:rPr>
              <w:t>Assigned Responsibility</w:t>
            </w:r>
          </w:p>
        </w:tc>
        <w:tc>
          <w:tcPr>
            <w:tcW w:w="3216" w:type="dxa"/>
            <w:shd w:val="clear" w:color="auto" w:fill="D9E1F2"/>
            <w:vAlign w:val="center"/>
          </w:tcPr>
          <w:p w14:paraId="2C6988AD" w14:textId="77777777" w:rsidR="00067159" w:rsidRPr="00A055CD" w:rsidRDefault="00912E34">
            <w:pPr>
              <w:jc w:val="center"/>
              <w:rPr>
                <w:rFonts w:cs="Times New Roman"/>
                <w:sz w:val="20"/>
                <w:szCs w:val="28"/>
              </w:rPr>
            </w:pPr>
            <w:r w:rsidRPr="00A055CD">
              <w:rPr>
                <w:rFonts w:cs="Times New Roman"/>
                <w:b/>
                <w:sz w:val="20"/>
                <w:szCs w:val="28"/>
              </w:rPr>
              <w:t>Actual Contribution</w:t>
            </w:r>
          </w:p>
        </w:tc>
      </w:tr>
      <w:tr w:rsidR="00067159" w:rsidRPr="00A055CD" w14:paraId="5EAB7DF7" w14:textId="77777777">
        <w:trPr>
          <w:jc w:val="center"/>
        </w:trPr>
        <w:tc>
          <w:tcPr>
            <w:tcW w:w="3216" w:type="dxa"/>
            <w:vAlign w:val="center"/>
          </w:tcPr>
          <w:p w14:paraId="7A6EE166" w14:textId="77777777" w:rsidR="00067159" w:rsidRPr="00A055CD" w:rsidRDefault="00912E34">
            <w:pPr>
              <w:jc w:val="center"/>
              <w:rPr>
                <w:rFonts w:cs="Times New Roman"/>
                <w:sz w:val="20"/>
                <w:szCs w:val="28"/>
              </w:rPr>
            </w:pPr>
            <w:r w:rsidRPr="00A055CD">
              <w:rPr>
                <w:rFonts w:cs="Times New Roman"/>
                <w:sz w:val="20"/>
                <w:szCs w:val="28"/>
              </w:rPr>
              <w:t>A. Reddy Prasad (192472045)</w:t>
            </w:r>
          </w:p>
        </w:tc>
        <w:tc>
          <w:tcPr>
            <w:tcW w:w="3216" w:type="dxa"/>
            <w:vAlign w:val="center"/>
          </w:tcPr>
          <w:p w14:paraId="0AC9FFD1" w14:textId="77777777" w:rsidR="00067159" w:rsidRPr="00A055CD" w:rsidRDefault="00912E34">
            <w:pPr>
              <w:jc w:val="center"/>
              <w:rPr>
                <w:rFonts w:cs="Times New Roman"/>
                <w:sz w:val="20"/>
                <w:szCs w:val="28"/>
              </w:rPr>
            </w:pPr>
            <w:r w:rsidRPr="00A055CD">
              <w:rPr>
                <w:rFonts w:cs="Times New Roman"/>
                <w:sz w:val="20"/>
                <w:szCs w:val="28"/>
              </w:rPr>
              <w:t>[To be completed]</w:t>
            </w:r>
          </w:p>
        </w:tc>
        <w:tc>
          <w:tcPr>
            <w:tcW w:w="3216" w:type="dxa"/>
            <w:vAlign w:val="center"/>
          </w:tcPr>
          <w:p w14:paraId="0267AED9" w14:textId="77777777" w:rsidR="00067159" w:rsidRPr="00A055CD" w:rsidRDefault="00912E34">
            <w:pPr>
              <w:jc w:val="center"/>
              <w:rPr>
                <w:rFonts w:cs="Times New Roman"/>
                <w:sz w:val="20"/>
                <w:szCs w:val="28"/>
              </w:rPr>
            </w:pPr>
            <w:r w:rsidRPr="00A055CD">
              <w:rPr>
                <w:rFonts w:cs="Times New Roman"/>
                <w:sz w:val="20"/>
                <w:szCs w:val="28"/>
              </w:rPr>
              <w:t>[To be completed]</w:t>
            </w:r>
          </w:p>
        </w:tc>
      </w:tr>
      <w:tr w:rsidR="00067159" w:rsidRPr="00A055CD" w14:paraId="64CED69E" w14:textId="77777777">
        <w:trPr>
          <w:jc w:val="center"/>
        </w:trPr>
        <w:tc>
          <w:tcPr>
            <w:tcW w:w="3216" w:type="dxa"/>
            <w:vAlign w:val="center"/>
          </w:tcPr>
          <w:p w14:paraId="740C6357" w14:textId="77777777" w:rsidR="00067159" w:rsidRPr="00A055CD" w:rsidRDefault="00912E34">
            <w:pPr>
              <w:jc w:val="center"/>
              <w:rPr>
                <w:rFonts w:cs="Times New Roman"/>
                <w:sz w:val="20"/>
                <w:szCs w:val="28"/>
              </w:rPr>
            </w:pPr>
            <w:r w:rsidRPr="00A055CD">
              <w:rPr>
                <w:rFonts w:cs="Times New Roman"/>
                <w:sz w:val="20"/>
                <w:szCs w:val="28"/>
              </w:rPr>
              <w:t>N. Pramod (192572057)</w:t>
            </w:r>
          </w:p>
        </w:tc>
        <w:tc>
          <w:tcPr>
            <w:tcW w:w="3216" w:type="dxa"/>
            <w:vAlign w:val="center"/>
          </w:tcPr>
          <w:p w14:paraId="1A4C060E" w14:textId="77777777" w:rsidR="00067159" w:rsidRPr="00A055CD" w:rsidRDefault="00912E34">
            <w:pPr>
              <w:jc w:val="center"/>
              <w:rPr>
                <w:rFonts w:cs="Times New Roman"/>
                <w:sz w:val="20"/>
                <w:szCs w:val="28"/>
              </w:rPr>
            </w:pPr>
            <w:r w:rsidRPr="00A055CD">
              <w:rPr>
                <w:rFonts w:cs="Times New Roman"/>
                <w:sz w:val="20"/>
                <w:szCs w:val="28"/>
              </w:rPr>
              <w:t>[To be completed]</w:t>
            </w:r>
          </w:p>
        </w:tc>
        <w:tc>
          <w:tcPr>
            <w:tcW w:w="3216" w:type="dxa"/>
            <w:vAlign w:val="center"/>
          </w:tcPr>
          <w:p w14:paraId="71910DE4" w14:textId="77777777" w:rsidR="00067159" w:rsidRPr="00A055CD" w:rsidRDefault="00912E34">
            <w:pPr>
              <w:jc w:val="center"/>
              <w:rPr>
                <w:rFonts w:cs="Times New Roman"/>
                <w:sz w:val="20"/>
                <w:szCs w:val="28"/>
              </w:rPr>
            </w:pPr>
            <w:r w:rsidRPr="00A055CD">
              <w:rPr>
                <w:rFonts w:cs="Times New Roman"/>
                <w:sz w:val="20"/>
                <w:szCs w:val="28"/>
              </w:rPr>
              <w:t>[To be completed]</w:t>
            </w:r>
          </w:p>
        </w:tc>
      </w:tr>
      <w:tr w:rsidR="00067159" w:rsidRPr="00A055CD" w14:paraId="4D8AD9EB" w14:textId="77777777">
        <w:trPr>
          <w:jc w:val="center"/>
        </w:trPr>
        <w:tc>
          <w:tcPr>
            <w:tcW w:w="3216" w:type="dxa"/>
            <w:vAlign w:val="center"/>
          </w:tcPr>
          <w:p w14:paraId="6E0C4FBA" w14:textId="77777777" w:rsidR="00067159" w:rsidRPr="00A055CD" w:rsidRDefault="00912E34">
            <w:pPr>
              <w:jc w:val="center"/>
              <w:rPr>
                <w:rFonts w:cs="Times New Roman"/>
                <w:sz w:val="20"/>
                <w:szCs w:val="28"/>
              </w:rPr>
            </w:pPr>
            <w:r w:rsidRPr="00A055CD">
              <w:rPr>
                <w:rFonts w:cs="Times New Roman"/>
                <w:sz w:val="20"/>
                <w:szCs w:val="28"/>
              </w:rPr>
              <w:t>P. Sai Lohith (192311286)</w:t>
            </w:r>
          </w:p>
        </w:tc>
        <w:tc>
          <w:tcPr>
            <w:tcW w:w="3216" w:type="dxa"/>
            <w:vAlign w:val="center"/>
          </w:tcPr>
          <w:p w14:paraId="695B74B9" w14:textId="77777777" w:rsidR="00067159" w:rsidRPr="00A055CD" w:rsidRDefault="00912E34">
            <w:pPr>
              <w:jc w:val="center"/>
              <w:rPr>
                <w:rFonts w:cs="Times New Roman"/>
                <w:sz w:val="20"/>
                <w:szCs w:val="28"/>
              </w:rPr>
            </w:pPr>
            <w:r w:rsidRPr="00A055CD">
              <w:rPr>
                <w:rFonts w:cs="Times New Roman"/>
                <w:sz w:val="20"/>
                <w:szCs w:val="28"/>
              </w:rPr>
              <w:t>[To be completed]</w:t>
            </w:r>
          </w:p>
        </w:tc>
        <w:tc>
          <w:tcPr>
            <w:tcW w:w="3216" w:type="dxa"/>
            <w:vAlign w:val="center"/>
          </w:tcPr>
          <w:p w14:paraId="7499DB9C" w14:textId="77777777" w:rsidR="00067159" w:rsidRPr="00A055CD" w:rsidRDefault="00912E34">
            <w:pPr>
              <w:jc w:val="center"/>
              <w:rPr>
                <w:rFonts w:cs="Times New Roman"/>
                <w:sz w:val="20"/>
                <w:szCs w:val="28"/>
              </w:rPr>
            </w:pPr>
            <w:r w:rsidRPr="00A055CD">
              <w:rPr>
                <w:rFonts w:cs="Times New Roman"/>
                <w:sz w:val="20"/>
                <w:szCs w:val="28"/>
              </w:rPr>
              <w:t>[To be completed]</w:t>
            </w:r>
          </w:p>
        </w:tc>
      </w:tr>
    </w:tbl>
    <w:p w14:paraId="62D6FC16" w14:textId="77777777" w:rsidR="00067159" w:rsidRPr="00222383" w:rsidRDefault="00067159">
      <w:pPr>
        <w:spacing w:after="40"/>
        <w:rPr>
          <w:rFonts w:cs="Times New Roman"/>
        </w:rPr>
      </w:pPr>
    </w:p>
    <w:p w14:paraId="327F153E" w14:textId="77777777" w:rsidR="00067159" w:rsidRPr="00222383" w:rsidRDefault="00067159">
      <w:pPr>
        <w:spacing w:after="40"/>
        <w:rPr>
          <w:rFonts w:cs="Times New Roman"/>
        </w:rPr>
      </w:pPr>
    </w:p>
    <w:p w14:paraId="505EA8F7" w14:textId="77777777" w:rsidR="00067159" w:rsidRPr="00222383" w:rsidRDefault="00912E34">
      <w:pPr>
        <w:rPr>
          <w:rFonts w:cs="Times New Roman"/>
        </w:rPr>
      </w:pPr>
      <w:r w:rsidRPr="00222383">
        <w:rPr>
          <w:rFonts w:cs="Times New Roman"/>
        </w:rPr>
        <w:br w:type="page"/>
      </w:r>
    </w:p>
    <w:p w14:paraId="5A84E378" w14:textId="77777777" w:rsidR="00067159" w:rsidRPr="00222383" w:rsidRDefault="00912E34">
      <w:pPr>
        <w:pStyle w:val="ChapterTitle"/>
        <w:spacing w:after="60"/>
        <w:rPr>
          <w:rFonts w:cs="Times New Roman"/>
        </w:rPr>
      </w:pPr>
      <w:r w:rsidRPr="00222383">
        <w:rPr>
          <w:rFonts w:cs="Times New Roman"/>
        </w:rPr>
        <w:lastRenderedPageBreak/>
        <w:t>CHAPTER 5</w:t>
      </w:r>
    </w:p>
    <w:p w14:paraId="37176755" w14:textId="77777777" w:rsidR="00067159" w:rsidRPr="00222383" w:rsidRDefault="00912E34">
      <w:pPr>
        <w:pStyle w:val="ChapterTitle"/>
        <w:rPr>
          <w:rFonts w:cs="Times New Roman"/>
        </w:rPr>
      </w:pPr>
      <w:r w:rsidRPr="00222383">
        <w:rPr>
          <w:rFonts w:cs="Times New Roman"/>
        </w:rPr>
        <w:t>CONCLUSION &amp; REFLECTION</w:t>
      </w:r>
    </w:p>
    <w:p w14:paraId="17E40192" w14:textId="77777777" w:rsidR="00067159" w:rsidRPr="00D27766" w:rsidRDefault="00912E34">
      <w:pPr>
        <w:pStyle w:val="Heading2"/>
        <w:rPr>
          <w:rFonts w:ascii="Times New Roman" w:hAnsi="Times New Roman" w:cs="Times New Roman"/>
          <w:color w:val="auto"/>
          <w:sz w:val="28"/>
          <w:szCs w:val="28"/>
        </w:rPr>
      </w:pPr>
      <w:r w:rsidRPr="00D27766">
        <w:rPr>
          <w:rFonts w:ascii="Times New Roman" w:hAnsi="Times New Roman" w:cs="Times New Roman"/>
          <w:color w:val="auto"/>
          <w:sz w:val="28"/>
          <w:szCs w:val="28"/>
        </w:rPr>
        <w:t>5.1 Conclusion</w:t>
      </w:r>
    </w:p>
    <w:p w14:paraId="211D01C7" w14:textId="77777777" w:rsidR="00067159" w:rsidRPr="00222383" w:rsidRDefault="00912E34">
      <w:pPr>
        <w:spacing w:after="140"/>
        <w:jc w:val="both"/>
        <w:rPr>
          <w:rFonts w:cs="Times New Roman"/>
        </w:rPr>
      </w:pPr>
      <w:r w:rsidRPr="00222383">
        <w:rPr>
          <w:rFonts w:cs="Times New Roman"/>
        </w:rPr>
        <w:t>The AI-Driven Air Quality Monitoring and Prediction System provides an integrated approach to environmental data analysis. The proposed system collects data, validates and preprocesses measurements, applies AI models and presents results through a dashboard. The modular architecture supports future improvements without requiring the complete system to be redesigned.</w:t>
      </w:r>
    </w:p>
    <w:p w14:paraId="70D9EA8F" w14:textId="77777777" w:rsidR="00067159" w:rsidRPr="00222383" w:rsidRDefault="00912E34">
      <w:pPr>
        <w:spacing w:after="140"/>
        <w:jc w:val="both"/>
        <w:rPr>
          <w:rFonts w:cs="Times New Roman"/>
        </w:rPr>
      </w:pPr>
      <w:r w:rsidRPr="00222383">
        <w:rPr>
          <w:rFonts w:cs="Times New Roman"/>
        </w:rPr>
        <w:t>The implementation evidence demonstrates the intended workflow from environmental data collection through AI prediction to dashboard visualization. The system is positioned as a monitoring and decision-support platform, while the original report appropriately cautions that predictions should not be treated as guaranteed measurements or as a replacement for certified regulatory monitoring.</w:t>
      </w:r>
    </w:p>
    <w:p w14:paraId="730863C9" w14:textId="77777777" w:rsidR="00067159" w:rsidRPr="00D27766" w:rsidRDefault="00912E34">
      <w:pPr>
        <w:pStyle w:val="Heading2"/>
        <w:rPr>
          <w:rFonts w:ascii="Times New Roman" w:hAnsi="Times New Roman" w:cs="Times New Roman"/>
          <w:color w:val="auto"/>
          <w:sz w:val="28"/>
          <w:szCs w:val="28"/>
        </w:rPr>
      </w:pPr>
      <w:r w:rsidRPr="00D27766">
        <w:rPr>
          <w:rFonts w:ascii="Times New Roman" w:hAnsi="Times New Roman" w:cs="Times New Roman"/>
          <w:color w:val="auto"/>
          <w:sz w:val="28"/>
          <w:szCs w:val="28"/>
        </w:rPr>
        <w:t>5.2 Future Work</w:t>
      </w:r>
    </w:p>
    <w:p w14:paraId="23E90F55" w14:textId="77777777" w:rsidR="00067159" w:rsidRPr="00222383" w:rsidRDefault="00912E34">
      <w:pPr>
        <w:pStyle w:val="ListBullet"/>
        <w:spacing w:after="60"/>
        <w:rPr>
          <w:rFonts w:cs="Times New Roman"/>
        </w:rPr>
      </w:pPr>
      <w:r w:rsidRPr="00222383">
        <w:rPr>
          <w:rFonts w:cs="Times New Roman"/>
        </w:rPr>
        <w:t>Add more real-time sensors and locations.</w:t>
      </w:r>
    </w:p>
    <w:p w14:paraId="3EFDE65A" w14:textId="77777777" w:rsidR="00067159" w:rsidRPr="00222383" w:rsidRDefault="00912E34">
      <w:pPr>
        <w:pStyle w:val="ListBullet"/>
        <w:spacing w:after="60"/>
        <w:rPr>
          <w:rFonts w:cs="Times New Roman"/>
        </w:rPr>
      </w:pPr>
      <w:r w:rsidRPr="00222383">
        <w:rPr>
          <w:rFonts w:cs="Times New Roman"/>
        </w:rPr>
        <w:t>Incorporate richer weather information.</w:t>
      </w:r>
    </w:p>
    <w:p w14:paraId="2D7AE68F" w14:textId="77777777" w:rsidR="00067159" w:rsidRPr="00222383" w:rsidRDefault="00912E34">
      <w:pPr>
        <w:pStyle w:val="ListBullet"/>
        <w:spacing w:after="60"/>
        <w:rPr>
          <w:rFonts w:cs="Times New Roman"/>
        </w:rPr>
      </w:pPr>
      <w:r w:rsidRPr="00222383">
        <w:rPr>
          <w:rFonts w:cs="Times New Roman"/>
        </w:rPr>
        <w:t>Use automated sensor-health checks.</w:t>
      </w:r>
    </w:p>
    <w:p w14:paraId="5EEBC9F3" w14:textId="77777777" w:rsidR="00067159" w:rsidRPr="00222383" w:rsidRDefault="00912E34">
      <w:pPr>
        <w:pStyle w:val="ListBullet"/>
        <w:spacing w:after="60"/>
        <w:rPr>
          <w:rFonts w:cs="Times New Roman"/>
        </w:rPr>
      </w:pPr>
      <w:r w:rsidRPr="00222383">
        <w:rPr>
          <w:rFonts w:cs="Times New Roman"/>
        </w:rPr>
        <w:t>Apply advanced time-series or deep-learning models where justified.</w:t>
      </w:r>
    </w:p>
    <w:p w14:paraId="16AF4C7E" w14:textId="77777777" w:rsidR="00067159" w:rsidRPr="00222383" w:rsidRDefault="00912E34">
      <w:pPr>
        <w:pStyle w:val="ListBullet"/>
        <w:spacing w:after="60"/>
        <w:rPr>
          <w:rFonts w:cs="Times New Roman"/>
        </w:rPr>
      </w:pPr>
      <w:r w:rsidRPr="00222383">
        <w:rPr>
          <w:rFonts w:cs="Times New Roman"/>
        </w:rPr>
        <w:t>Add notification and alert services.</w:t>
      </w:r>
    </w:p>
    <w:p w14:paraId="5E162FC0" w14:textId="77777777" w:rsidR="00067159" w:rsidRPr="00222383" w:rsidRDefault="00912E34">
      <w:pPr>
        <w:pStyle w:val="ListBullet"/>
        <w:spacing w:after="60"/>
        <w:rPr>
          <w:rFonts w:cs="Times New Roman"/>
        </w:rPr>
      </w:pPr>
      <w:r w:rsidRPr="00222383">
        <w:rPr>
          <w:rFonts w:cs="Times New Roman"/>
        </w:rPr>
        <w:t>Deploy the system on scalable cloud infrastructure.</w:t>
      </w:r>
    </w:p>
    <w:p w14:paraId="1432B883" w14:textId="77777777" w:rsidR="00067159" w:rsidRPr="00222383" w:rsidRDefault="00912E34">
      <w:pPr>
        <w:pStyle w:val="ListBullet"/>
        <w:spacing w:after="60"/>
        <w:rPr>
          <w:rFonts w:cs="Times New Roman"/>
        </w:rPr>
      </w:pPr>
      <w:r w:rsidRPr="00222383">
        <w:rPr>
          <w:rFonts w:cs="Times New Roman"/>
        </w:rPr>
        <w:t>Develop geospatial visualization and heat maps.</w:t>
      </w:r>
    </w:p>
    <w:p w14:paraId="78DD324F" w14:textId="77777777" w:rsidR="00067159" w:rsidRPr="00222383" w:rsidRDefault="00912E34">
      <w:pPr>
        <w:pStyle w:val="ListBullet"/>
        <w:spacing w:after="60"/>
        <w:rPr>
          <w:rFonts w:cs="Times New Roman"/>
        </w:rPr>
      </w:pPr>
      <w:r w:rsidRPr="00222383">
        <w:rPr>
          <w:rFonts w:cs="Times New Roman"/>
        </w:rPr>
        <w:t>Introduce continuous model monitoring and retraining.</w:t>
      </w:r>
    </w:p>
    <w:p w14:paraId="58DFEDCB" w14:textId="77777777" w:rsidR="00067159" w:rsidRPr="00222383" w:rsidRDefault="00912E34">
      <w:pPr>
        <w:pStyle w:val="ListBullet"/>
        <w:spacing w:after="60"/>
        <w:rPr>
          <w:rFonts w:cs="Times New Roman"/>
        </w:rPr>
      </w:pPr>
      <w:r w:rsidRPr="00222383">
        <w:rPr>
          <w:rFonts w:cs="Times New Roman"/>
        </w:rPr>
        <w:t>Integrate the platform with broader smart-city environmental systems.</w:t>
      </w:r>
    </w:p>
    <w:p w14:paraId="21B27092" w14:textId="77777777" w:rsidR="00067159" w:rsidRPr="00D27766" w:rsidRDefault="00912E34">
      <w:pPr>
        <w:pStyle w:val="Heading2"/>
        <w:rPr>
          <w:rFonts w:ascii="Times New Roman" w:hAnsi="Times New Roman" w:cs="Times New Roman"/>
          <w:color w:val="auto"/>
          <w:sz w:val="28"/>
          <w:szCs w:val="28"/>
        </w:rPr>
      </w:pPr>
      <w:r w:rsidRPr="00D27766">
        <w:rPr>
          <w:rFonts w:ascii="Times New Roman" w:hAnsi="Times New Roman" w:cs="Times New Roman"/>
          <w:color w:val="auto"/>
          <w:sz w:val="28"/>
          <w:szCs w:val="28"/>
        </w:rPr>
        <w:t>5.3 Professional Learning &amp; Individual Reflection</w:t>
      </w:r>
    </w:p>
    <w:p w14:paraId="55955320" w14:textId="77777777" w:rsidR="00067159" w:rsidRPr="00D27766" w:rsidRDefault="00912E34">
      <w:pPr>
        <w:pStyle w:val="Heading3"/>
        <w:rPr>
          <w:rFonts w:ascii="Times New Roman" w:hAnsi="Times New Roman" w:cs="Times New Roman"/>
          <w:color w:val="auto"/>
        </w:rPr>
      </w:pPr>
      <w:r w:rsidRPr="00D27766">
        <w:rPr>
          <w:rFonts w:ascii="Times New Roman" w:hAnsi="Times New Roman" w:cs="Times New Roman"/>
          <w:color w:val="auto"/>
        </w:rPr>
        <w:t>New Knowledge Acquired</w:t>
      </w:r>
    </w:p>
    <w:p w14:paraId="5CA2D468" w14:textId="77777777" w:rsidR="00067159" w:rsidRPr="00222383" w:rsidRDefault="00912E34">
      <w:pPr>
        <w:pStyle w:val="ListBullet"/>
        <w:spacing w:after="60"/>
        <w:rPr>
          <w:rFonts w:cs="Times New Roman"/>
        </w:rPr>
      </w:pPr>
      <w:r w:rsidRPr="00222383">
        <w:rPr>
          <w:rFonts w:cs="Times New Roman"/>
        </w:rPr>
        <w:t>Environmental data analytics and air-quality monitoring concepts.</w:t>
      </w:r>
    </w:p>
    <w:p w14:paraId="6DBB7531" w14:textId="77777777" w:rsidR="00067159" w:rsidRPr="00222383" w:rsidRDefault="00912E34">
      <w:pPr>
        <w:pStyle w:val="ListBullet"/>
        <w:spacing w:after="60"/>
        <w:rPr>
          <w:rFonts w:cs="Times New Roman"/>
        </w:rPr>
      </w:pPr>
      <w:r w:rsidRPr="00222383">
        <w:rPr>
          <w:rFonts w:cs="Times New Roman"/>
        </w:rPr>
        <w:t>Machine learning and time-series concepts for prediction.</w:t>
      </w:r>
    </w:p>
    <w:p w14:paraId="4B8BC9B8" w14:textId="77777777" w:rsidR="00067159" w:rsidRPr="00222383" w:rsidRDefault="00912E34">
      <w:pPr>
        <w:pStyle w:val="ListBullet"/>
        <w:spacing w:after="60"/>
        <w:rPr>
          <w:rFonts w:cs="Times New Roman"/>
        </w:rPr>
      </w:pPr>
      <w:r w:rsidRPr="00222383">
        <w:rPr>
          <w:rFonts w:cs="Times New Roman"/>
        </w:rPr>
        <w:t>Data preprocessing, feature engineering and predictive evaluation.</w:t>
      </w:r>
    </w:p>
    <w:p w14:paraId="4CC6677E" w14:textId="77777777" w:rsidR="00067159" w:rsidRPr="00222383" w:rsidRDefault="00912E34">
      <w:pPr>
        <w:pStyle w:val="ListBullet"/>
        <w:spacing w:after="60"/>
        <w:rPr>
          <w:rFonts w:cs="Times New Roman"/>
        </w:rPr>
      </w:pPr>
      <w:r w:rsidRPr="00222383">
        <w:rPr>
          <w:rFonts w:cs="Times New Roman"/>
        </w:rPr>
        <w:t>Dashboard-based communication of environmental information.</w:t>
      </w:r>
    </w:p>
    <w:p w14:paraId="727D29D5" w14:textId="77777777" w:rsidR="00067159" w:rsidRPr="00D27766" w:rsidRDefault="00912E34">
      <w:pPr>
        <w:pStyle w:val="Heading3"/>
        <w:rPr>
          <w:rFonts w:ascii="Times New Roman" w:hAnsi="Times New Roman" w:cs="Times New Roman"/>
          <w:color w:val="auto"/>
        </w:rPr>
      </w:pPr>
      <w:r w:rsidRPr="00D27766">
        <w:rPr>
          <w:rFonts w:ascii="Times New Roman" w:hAnsi="Times New Roman" w:cs="Times New Roman"/>
          <w:color w:val="auto"/>
        </w:rPr>
        <w:t>Engineering &amp; Professional Skills Developed</w:t>
      </w:r>
    </w:p>
    <w:p w14:paraId="46BAC125" w14:textId="77777777" w:rsidR="00067159" w:rsidRPr="00222383" w:rsidRDefault="00912E34">
      <w:pPr>
        <w:pStyle w:val="ListBullet"/>
        <w:spacing w:after="60"/>
        <w:rPr>
          <w:rFonts w:cs="Times New Roman"/>
        </w:rPr>
      </w:pPr>
      <w:r w:rsidRPr="00222383">
        <w:rPr>
          <w:rFonts w:cs="Times New Roman"/>
        </w:rPr>
        <w:t>Python programming and data processing.</w:t>
      </w:r>
    </w:p>
    <w:p w14:paraId="05909085" w14:textId="77777777" w:rsidR="00067159" w:rsidRPr="00222383" w:rsidRDefault="00912E34">
      <w:pPr>
        <w:pStyle w:val="ListBullet"/>
        <w:spacing w:after="60"/>
        <w:rPr>
          <w:rFonts w:cs="Times New Roman"/>
        </w:rPr>
      </w:pPr>
      <w:r w:rsidRPr="00222383">
        <w:rPr>
          <w:rFonts w:cs="Times New Roman"/>
        </w:rPr>
        <w:t>Machine-learning model development and comparison.</w:t>
      </w:r>
    </w:p>
    <w:p w14:paraId="1604FD42" w14:textId="77777777" w:rsidR="00067159" w:rsidRPr="00222383" w:rsidRDefault="00912E34">
      <w:pPr>
        <w:pStyle w:val="ListBullet"/>
        <w:spacing w:after="60"/>
        <w:rPr>
          <w:rFonts w:cs="Times New Roman"/>
        </w:rPr>
      </w:pPr>
      <w:r w:rsidRPr="00222383">
        <w:rPr>
          <w:rFonts w:cs="Times New Roman"/>
        </w:rPr>
        <w:t>Database handling and IoT-oriented data acquisition concepts.</w:t>
      </w:r>
    </w:p>
    <w:p w14:paraId="587496A1" w14:textId="77777777" w:rsidR="00067159" w:rsidRPr="00222383" w:rsidRDefault="00912E34">
      <w:pPr>
        <w:pStyle w:val="ListBullet"/>
        <w:spacing w:after="60"/>
        <w:rPr>
          <w:rFonts w:cs="Times New Roman"/>
        </w:rPr>
      </w:pPr>
      <w:r w:rsidRPr="00222383">
        <w:rPr>
          <w:rFonts w:cs="Times New Roman"/>
        </w:rPr>
        <w:t>Data visualization and dashboard development.</w:t>
      </w:r>
    </w:p>
    <w:p w14:paraId="0BC38D89" w14:textId="77777777" w:rsidR="00067159" w:rsidRPr="00222383" w:rsidRDefault="00912E34">
      <w:pPr>
        <w:pStyle w:val="ListBullet"/>
        <w:spacing w:after="60"/>
        <w:rPr>
          <w:rFonts w:cs="Times New Roman"/>
        </w:rPr>
      </w:pPr>
      <w:r w:rsidRPr="00222383">
        <w:rPr>
          <w:rFonts w:cs="Times New Roman"/>
        </w:rPr>
        <w:t>Modular design, maintainability, documentation, testing, version control and error handling.</w:t>
      </w:r>
    </w:p>
    <w:p w14:paraId="68197B96" w14:textId="77777777" w:rsidR="00067159" w:rsidRPr="00D27766" w:rsidRDefault="00912E34">
      <w:pPr>
        <w:pStyle w:val="Heading3"/>
        <w:rPr>
          <w:rFonts w:ascii="Times New Roman" w:hAnsi="Times New Roman" w:cs="Times New Roman"/>
          <w:color w:val="auto"/>
        </w:rPr>
      </w:pPr>
      <w:r w:rsidRPr="00D27766">
        <w:rPr>
          <w:rFonts w:ascii="Times New Roman" w:hAnsi="Times New Roman" w:cs="Times New Roman"/>
          <w:color w:val="auto"/>
        </w:rPr>
        <w:lastRenderedPageBreak/>
        <w:t>Individual Reflection</w:t>
      </w:r>
    </w:p>
    <w:p w14:paraId="34A719E3" w14:textId="0919FAF1" w:rsidR="00067159" w:rsidRPr="00222383" w:rsidRDefault="00912E34">
      <w:pPr>
        <w:spacing w:after="140"/>
        <w:jc w:val="both"/>
        <w:rPr>
          <w:rFonts w:cs="Times New Roman"/>
        </w:rPr>
      </w:pPr>
      <w:r w:rsidRPr="00222383">
        <w:rPr>
          <w:rFonts w:cs="Times New Roman"/>
        </w:rPr>
        <w:t>A. Reddy Prasad (192472045): [the most difficult engineering problem encountered, a personal engineering decision and its evidence, independently acquired knowledge, and what would be redesigned if the project were repeated.]</w:t>
      </w:r>
    </w:p>
    <w:p w14:paraId="73D4014A" w14:textId="77777777" w:rsidR="00067159" w:rsidRPr="00D8097B" w:rsidRDefault="00912E34">
      <w:pPr>
        <w:pStyle w:val="Heading2"/>
        <w:rPr>
          <w:rFonts w:ascii="Times New Roman" w:hAnsi="Times New Roman" w:cs="Times New Roman"/>
          <w:color w:val="auto"/>
          <w:sz w:val="28"/>
          <w:szCs w:val="28"/>
        </w:rPr>
      </w:pPr>
      <w:r w:rsidRPr="00D8097B">
        <w:rPr>
          <w:rFonts w:ascii="Times New Roman" w:hAnsi="Times New Roman" w:cs="Times New Roman"/>
          <w:color w:val="auto"/>
          <w:sz w:val="28"/>
          <w:szCs w:val="28"/>
        </w:rPr>
        <w:t>5.4 Overall Reflection</w:t>
      </w:r>
    </w:p>
    <w:p w14:paraId="27427429" w14:textId="77777777" w:rsidR="00067159" w:rsidRPr="00222383" w:rsidRDefault="00912E34">
      <w:pPr>
        <w:spacing w:after="140"/>
        <w:jc w:val="both"/>
        <w:rPr>
          <w:rFonts w:cs="Times New Roman"/>
        </w:rPr>
      </w:pPr>
      <w:r w:rsidRPr="00222383">
        <w:rPr>
          <w:rFonts w:cs="Times New Roman"/>
        </w:rPr>
        <w:t>The project strengthened technical, analytical and engineering skills by requiring an end-to-end solution from raw data to user-facing results. It also highlighted the importance of validation, uncertainty, maintainability and ethical responsibility in AI-based systems. The experience reinforces that a sophisticated algorithm cannot compensate for unreliable data and that practical environmental analytics requires sensing, data management, machine learning, software engineering and responsible communication.</w:t>
      </w:r>
    </w:p>
    <w:p w14:paraId="3B6F2189" w14:textId="77777777" w:rsidR="00067159" w:rsidRPr="00222383" w:rsidRDefault="00912E34">
      <w:pPr>
        <w:rPr>
          <w:rFonts w:cs="Times New Roman"/>
        </w:rPr>
      </w:pPr>
      <w:r w:rsidRPr="00222383">
        <w:rPr>
          <w:rFonts w:cs="Times New Roman"/>
        </w:rPr>
        <w:br w:type="page"/>
      </w:r>
    </w:p>
    <w:p w14:paraId="43B71427" w14:textId="6E8490ED" w:rsidR="00E62227" w:rsidRDefault="00E62227">
      <w:pPr>
        <w:spacing w:after="280"/>
        <w:jc w:val="center"/>
        <w:rPr>
          <w:rFonts w:cs="Times New Roman"/>
          <w:b/>
          <w:sz w:val="28"/>
        </w:rPr>
      </w:pPr>
      <w:r>
        <w:rPr>
          <w:rFonts w:cs="Times New Roman"/>
          <w:b/>
          <w:sz w:val="28"/>
        </w:rPr>
        <w:lastRenderedPageBreak/>
        <w:t>CHAPTER-6</w:t>
      </w:r>
    </w:p>
    <w:p w14:paraId="31665A0A" w14:textId="6102CE74" w:rsidR="00067159" w:rsidRPr="00222383" w:rsidRDefault="00912E34">
      <w:pPr>
        <w:spacing w:after="280"/>
        <w:jc w:val="center"/>
        <w:rPr>
          <w:rFonts w:cs="Times New Roman"/>
        </w:rPr>
      </w:pPr>
      <w:r w:rsidRPr="00222383">
        <w:rPr>
          <w:rFonts w:cs="Times New Roman"/>
          <w:b/>
          <w:sz w:val="28"/>
        </w:rPr>
        <w:t>REFERENCES</w:t>
      </w:r>
    </w:p>
    <w:p w14:paraId="3E99003C" w14:textId="77777777" w:rsidR="00067159" w:rsidRPr="00222383" w:rsidRDefault="00912E34">
      <w:pPr>
        <w:spacing w:after="120"/>
        <w:ind w:left="360" w:hanging="360"/>
        <w:rPr>
          <w:rFonts w:cs="Times New Roman"/>
        </w:rPr>
      </w:pPr>
      <w:r w:rsidRPr="00222383">
        <w:rPr>
          <w:rFonts w:cs="Times New Roman"/>
        </w:rPr>
        <w:t>[1] Bhattacharya, S., &amp; Shahnawaz, S. (2021). Using machine learning to predict air quality index in New Delhi. arXiv preprint arXiv:2112.05753.</w:t>
      </w:r>
    </w:p>
    <w:p w14:paraId="0EAAC608" w14:textId="77777777" w:rsidR="00067159" w:rsidRPr="00222383" w:rsidRDefault="00912E34">
      <w:pPr>
        <w:spacing w:after="120"/>
        <w:ind w:left="360" w:hanging="360"/>
        <w:rPr>
          <w:rFonts w:cs="Times New Roman"/>
        </w:rPr>
      </w:pPr>
      <w:r w:rsidRPr="00222383">
        <w:rPr>
          <w:rFonts w:cs="Times New Roman"/>
        </w:rPr>
        <w:t>[2] Gangwar, A., Singh, S., Mishra, R., &amp; Prakash, S. (2023). The state-of-the-art in air pollution monitoring and forecasting systems using IoT, big data, and machine learning. arXiv preprint arXiv:2304.09574.</w:t>
      </w:r>
    </w:p>
    <w:p w14:paraId="487BD847" w14:textId="77777777" w:rsidR="00067159" w:rsidRPr="00222383" w:rsidRDefault="00912E34">
      <w:pPr>
        <w:spacing w:after="120"/>
        <w:ind w:left="360" w:hanging="360"/>
        <w:rPr>
          <w:rFonts w:cs="Times New Roman"/>
        </w:rPr>
      </w:pPr>
      <w:r w:rsidRPr="00222383">
        <w:rPr>
          <w:rFonts w:cs="Times New Roman"/>
        </w:rPr>
        <w:t>[3] World Health Organization. (2021). WHO global air quality guidelines: Particulate matter (PM2.5 and PM10), ozone, nitrogen dioxide, sulphur dioxide.</w:t>
      </w:r>
    </w:p>
    <w:p w14:paraId="5224FE8C" w14:textId="77777777" w:rsidR="00067159" w:rsidRPr="00222383" w:rsidRDefault="00912E34">
      <w:pPr>
        <w:spacing w:after="120"/>
        <w:ind w:left="360" w:hanging="360"/>
        <w:rPr>
          <w:rFonts w:cs="Times New Roman"/>
        </w:rPr>
      </w:pPr>
      <w:r w:rsidRPr="00222383">
        <w:rPr>
          <w:rFonts w:cs="Times New Roman"/>
        </w:rPr>
        <w:t>[4] Masud, K. I., Unnam, V. S. R., &amp; Ali, S. (2026). Benchmarking scientific machine learning models for air quality data. arXiv preprint arXiv:2603.21039.</w:t>
      </w:r>
    </w:p>
    <w:p w14:paraId="70462A22" w14:textId="77777777" w:rsidR="00067159" w:rsidRPr="00222383" w:rsidRDefault="00912E34">
      <w:pPr>
        <w:spacing w:after="120"/>
        <w:ind w:left="360" w:hanging="360"/>
        <w:rPr>
          <w:rFonts w:cs="Times New Roman"/>
        </w:rPr>
      </w:pPr>
      <w:r w:rsidRPr="00222383">
        <w:rPr>
          <w:rFonts w:cs="Times New Roman"/>
        </w:rPr>
        <w:t>[5] Rybarczyk, Y., &amp; Zalakeviciute, R. (2022). Machine learning algorithms for air quality forecasting: A survey. Artificial Intelligence Review.</w:t>
      </w:r>
    </w:p>
    <w:p w14:paraId="4ECB3C0F" w14:textId="77777777" w:rsidR="00067159" w:rsidRPr="00222383" w:rsidRDefault="00912E34">
      <w:pPr>
        <w:spacing w:after="120"/>
        <w:ind w:left="360" w:hanging="360"/>
        <w:rPr>
          <w:rFonts w:cs="Times New Roman"/>
        </w:rPr>
      </w:pPr>
      <w:r w:rsidRPr="00222383">
        <w:rPr>
          <w:rFonts w:cs="Times New Roman"/>
        </w:rPr>
        <w:t>[6] Sharma, A., Kumar, P., &amp; Singh, R. (2023). Air quality prediction by machine learning models: A predictive study on the Indian coastal city of Visakhapatnam. Environmental Research.</w:t>
      </w:r>
    </w:p>
    <w:p w14:paraId="65CBDFE4" w14:textId="77777777" w:rsidR="00067159" w:rsidRPr="00222383" w:rsidRDefault="00912E34">
      <w:pPr>
        <w:spacing w:after="120"/>
        <w:ind w:left="360" w:hanging="360"/>
        <w:rPr>
          <w:rFonts w:cs="Times New Roman"/>
        </w:rPr>
      </w:pPr>
      <w:r w:rsidRPr="00222383">
        <w:rPr>
          <w:rFonts w:cs="Times New Roman"/>
        </w:rPr>
        <w:t>[7] Han, J., Zhang, W., Liu, H., &amp; Xiong, H. (2023). Machine learning for urban air quality analytics: A survey. arXiv preprint.</w:t>
      </w:r>
    </w:p>
    <w:p w14:paraId="595922DD" w14:textId="77777777" w:rsidR="00067159" w:rsidRPr="00222383" w:rsidRDefault="00912E34">
      <w:pPr>
        <w:spacing w:after="120"/>
        <w:ind w:left="360" w:hanging="360"/>
        <w:rPr>
          <w:rFonts w:cs="Times New Roman"/>
        </w:rPr>
      </w:pPr>
      <w:r w:rsidRPr="00222383">
        <w:rPr>
          <w:rFonts w:cs="Times New Roman"/>
        </w:rPr>
        <w:t>[8] Xu, T., Tian, Y., Cai, X., Wu, C., &amp; Mian, Z. (2025). Air quality forecasting and rating based on machine learning algorithm and cumulative logit model: An empirical study for Lanzhou city of China. Environment, Development and Sustainability.</w:t>
      </w:r>
    </w:p>
    <w:p w14:paraId="4B9B6DD9" w14:textId="77777777" w:rsidR="00067159" w:rsidRPr="00222383" w:rsidRDefault="00912E34">
      <w:pPr>
        <w:spacing w:after="120"/>
        <w:ind w:left="360" w:hanging="360"/>
        <w:rPr>
          <w:rFonts w:cs="Times New Roman"/>
        </w:rPr>
      </w:pPr>
      <w:r w:rsidRPr="00222383">
        <w:rPr>
          <w:rFonts w:cs="Times New Roman"/>
        </w:rPr>
        <w:t>[9] Bhatt, D., Goswami, S., Verma, G., &amp; Pandey, B. K. (2026). Air Quality Index prediction using machine learning and deep learning: A comparative analysis of Dehradun and Kashipur in Uttarakhand, India. Advances in Research.</w:t>
      </w:r>
    </w:p>
    <w:p w14:paraId="24D1F773" w14:textId="77777777" w:rsidR="00067159" w:rsidRPr="00222383" w:rsidRDefault="00912E34">
      <w:pPr>
        <w:spacing w:after="120"/>
        <w:ind w:left="360" w:hanging="360"/>
        <w:rPr>
          <w:rFonts w:cs="Times New Roman"/>
        </w:rPr>
      </w:pPr>
      <w:r w:rsidRPr="00222383">
        <w:rPr>
          <w:rFonts w:cs="Times New Roman"/>
        </w:rPr>
        <w:t>[10] Kher, V. I. (2026). Air Quality Index prediction for Indian cities using machine learning: A comparative study of Random Forest and XGBoost on Delhi, Noida, and Faridabad. International Journal for Research in Applied Science &amp; Engineering Technology.</w:t>
      </w:r>
    </w:p>
    <w:p w14:paraId="260EB38C" w14:textId="77777777" w:rsidR="00067159" w:rsidRPr="00222383" w:rsidRDefault="00912E34">
      <w:pPr>
        <w:spacing w:after="120"/>
        <w:ind w:left="360" w:hanging="360"/>
        <w:rPr>
          <w:rFonts w:cs="Times New Roman"/>
        </w:rPr>
      </w:pPr>
      <w:r w:rsidRPr="00222383">
        <w:rPr>
          <w:rFonts w:cs="Times New Roman"/>
        </w:rPr>
        <w:t>[11] Mukendi, M. C., &amp; Choi, H. (2024). Air quality forecasting using machine learning: A global perspective with relevance to low-resource settings. arXiv preprint.</w:t>
      </w:r>
    </w:p>
    <w:p w14:paraId="1D0AC140" w14:textId="77777777" w:rsidR="00067159" w:rsidRPr="00222383" w:rsidRDefault="00912E34">
      <w:pPr>
        <w:spacing w:after="120"/>
        <w:ind w:left="360" w:hanging="360"/>
        <w:rPr>
          <w:rFonts w:cs="Times New Roman"/>
        </w:rPr>
      </w:pPr>
      <w:r w:rsidRPr="00222383">
        <w:rPr>
          <w:rFonts w:cs="Times New Roman"/>
        </w:rPr>
        <w:t>[12] Xu, T., Tian, Y., Cai, X., Wu, C., &amp; Mian, Z. (2025). Machine learning-based forecasting and rating of air quality using major pollutant indicators. Environment, Development and Sustainability.</w:t>
      </w:r>
    </w:p>
    <w:p w14:paraId="40A4815A" w14:textId="77777777" w:rsidR="00067159" w:rsidRPr="00222383" w:rsidRDefault="00912E34">
      <w:pPr>
        <w:spacing w:after="120"/>
        <w:ind w:left="360" w:hanging="360"/>
        <w:rPr>
          <w:rFonts w:cs="Times New Roman"/>
        </w:rPr>
      </w:pPr>
      <w:r w:rsidRPr="00222383">
        <w:rPr>
          <w:rFonts w:cs="Times New Roman"/>
        </w:rPr>
        <w:t>[13] Explainable forecasting of air quality index using a hybrid Random Forest and ARIMA model. (2025). MethodsX, 15, 103517.</w:t>
      </w:r>
    </w:p>
    <w:p w14:paraId="02033004" w14:textId="77777777" w:rsidR="00067159" w:rsidRPr="00222383" w:rsidRDefault="00912E34">
      <w:pPr>
        <w:rPr>
          <w:rFonts w:cs="Times New Roman"/>
        </w:rPr>
      </w:pPr>
      <w:r w:rsidRPr="00222383">
        <w:rPr>
          <w:rFonts w:cs="Times New Roman"/>
        </w:rPr>
        <w:br w:type="page"/>
      </w:r>
    </w:p>
    <w:p w14:paraId="4F55C685" w14:textId="47DD8C3F" w:rsidR="00067159" w:rsidRPr="00222383" w:rsidRDefault="00912E34">
      <w:pPr>
        <w:pStyle w:val="ChapterTitle"/>
        <w:spacing w:after="60"/>
        <w:rPr>
          <w:rFonts w:cs="Times New Roman"/>
        </w:rPr>
      </w:pPr>
      <w:r w:rsidRPr="00222383">
        <w:rPr>
          <w:rFonts w:cs="Times New Roman"/>
        </w:rPr>
        <w:lastRenderedPageBreak/>
        <w:t xml:space="preserve">CHAPTER </w:t>
      </w:r>
      <w:r w:rsidR="00BB722A">
        <w:rPr>
          <w:rFonts w:cs="Times New Roman"/>
        </w:rPr>
        <w:t>7</w:t>
      </w:r>
    </w:p>
    <w:p w14:paraId="28ADB795" w14:textId="77777777" w:rsidR="00067159" w:rsidRPr="00222383" w:rsidRDefault="00912E34">
      <w:pPr>
        <w:pStyle w:val="ChapterTitle"/>
        <w:rPr>
          <w:rFonts w:cs="Times New Roman"/>
        </w:rPr>
      </w:pPr>
      <w:r w:rsidRPr="00222383">
        <w:rPr>
          <w:rFonts w:cs="Times New Roman"/>
        </w:rPr>
        <w:t>APPENDICES</w:t>
      </w:r>
    </w:p>
    <w:p w14:paraId="2B68A2C0" w14:textId="77777777" w:rsidR="00067159" w:rsidRPr="00D8097B" w:rsidRDefault="00912E34">
      <w:pPr>
        <w:pStyle w:val="Heading2"/>
        <w:rPr>
          <w:rFonts w:ascii="Times New Roman" w:hAnsi="Times New Roman" w:cs="Times New Roman"/>
          <w:color w:val="auto"/>
          <w:sz w:val="28"/>
          <w:szCs w:val="28"/>
        </w:rPr>
      </w:pPr>
      <w:r w:rsidRPr="00D8097B">
        <w:rPr>
          <w:rFonts w:ascii="Times New Roman" w:hAnsi="Times New Roman" w:cs="Times New Roman"/>
          <w:color w:val="auto"/>
          <w:sz w:val="28"/>
          <w:szCs w:val="28"/>
        </w:rPr>
        <w:t>Appendix A – Detailed Calculations</w:t>
      </w:r>
    </w:p>
    <w:p w14:paraId="68386E7F" w14:textId="77777777" w:rsidR="00067159" w:rsidRPr="00222383" w:rsidRDefault="00912E34">
      <w:pPr>
        <w:spacing w:after="140"/>
        <w:jc w:val="both"/>
        <w:rPr>
          <w:rFonts w:cs="Times New Roman"/>
        </w:rPr>
      </w:pPr>
      <w:r w:rsidRPr="00222383">
        <w:rPr>
          <w:rFonts w:cs="Times New Roman"/>
        </w:rPr>
        <w:t>The original report states that MAE, RMSE and R² may be used for regression or forecasting evaluation, but it does not contain detailed derivations. Insert the project-specific equations, sample calculations and model-evaluation outputs here if required.</w:t>
      </w:r>
    </w:p>
    <w:p w14:paraId="57F3FAAB" w14:textId="77777777" w:rsidR="00067159" w:rsidRPr="00BB4E97" w:rsidRDefault="00912E34">
      <w:pPr>
        <w:pStyle w:val="Heading2"/>
        <w:rPr>
          <w:rFonts w:ascii="Times New Roman" w:hAnsi="Times New Roman" w:cs="Times New Roman"/>
          <w:color w:val="auto"/>
        </w:rPr>
      </w:pPr>
      <w:r w:rsidRPr="00BB4E97">
        <w:rPr>
          <w:rFonts w:ascii="Times New Roman" w:hAnsi="Times New Roman" w:cs="Times New Roman"/>
          <w:color w:val="auto"/>
        </w:rPr>
        <w:t>Appendix B – Engineering Drawings / Screenshots</w:t>
      </w:r>
    </w:p>
    <w:p w14:paraId="64E32208" w14:textId="77777777" w:rsidR="00D8097B" w:rsidRDefault="00D8097B">
      <w:pPr>
        <w:jc w:val="center"/>
        <w:rPr>
          <w:rFonts w:cs="Times New Roman"/>
          <w:noProof/>
        </w:rPr>
      </w:pPr>
    </w:p>
    <w:p w14:paraId="45E4479D" w14:textId="4DB99DAF" w:rsidR="00067159" w:rsidRPr="00222383" w:rsidRDefault="00912E34">
      <w:pPr>
        <w:jc w:val="center"/>
        <w:rPr>
          <w:rFonts w:cs="Times New Roman"/>
        </w:rPr>
      </w:pPr>
      <w:r w:rsidRPr="00222383">
        <w:rPr>
          <w:rFonts w:cs="Times New Roman"/>
          <w:noProof/>
        </w:rPr>
        <w:drawing>
          <wp:inline distT="0" distB="0" distL="0" distR="0" wp14:anchorId="16350D4A" wp14:editId="1366117D">
            <wp:extent cx="5760108" cy="5317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1_2.png"/>
                    <pic:cNvPicPr/>
                  </pic:nvPicPr>
                  <pic:blipFill rotWithShape="1">
                    <a:blip r:embed="rId9"/>
                    <a:srcRect t="3857"/>
                    <a:stretch>
                      <a:fillRect/>
                    </a:stretch>
                  </pic:blipFill>
                  <pic:spPr bwMode="auto">
                    <a:xfrm>
                      <a:off x="0" y="0"/>
                      <a:ext cx="5760720" cy="5318055"/>
                    </a:xfrm>
                    <a:prstGeom prst="rect">
                      <a:avLst/>
                    </a:prstGeom>
                    <a:ln>
                      <a:noFill/>
                    </a:ln>
                    <a:extLst>
                      <a:ext uri="{53640926-AAD7-44D8-BBD7-CCE9431645EC}">
                        <a14:shadowObscured xmlns:a14="http://schemas.microsoft.com/office/drawing/2010/main"/>
                      </a:ext>
                    </a:extLst>
                  </pic:spPr>
                </pic:pic>
              </a:graphicData>
            </a:graphic>
          </wp:inline>
        </w:drawing>
      </w:r>
    </w:p>
    <w:p w14:paraId="619C358A" w14:textId="77777777" w:rsidR="00067159" w:rsidRPr="00222383" w:rsidRDefault="00912E34">
      <w:pPr>
        <w:jc w:val="center"/>
        <w:rPr>
          <w:rFonts w:cs="Times New Roman"/>
        </w:rPr>
      </w:pPr>
      <w:r w:rsidRPr="00222383">
        <w:rPr>
          <w:rFonts w:cs="Times New Roman"/>
          <w:sz w:val="20"/>
        </w:rPr>
        <w:t>Figure B.1  Module 1: Environmental Data Collection and Module 2: AQI Prediction Model</w:t>
      </w:r>
    </w:p>
    <w:p w14:paraId="40BED15D" w14:textId="77777777" w:rsidR="00067159" w:rsidRPr="00222383" w:rsidRDefault="00912E34">
      <w:pPr>
        <w:jc w:val="center"/>
        <w:rPr>
          <w:rFonts w:cs="Times New Roman"/>
        </w:rPr>
      </w:pPr>
      <w:r w:rsidRPr="00222383">
        <w:rPr>
          <w:rFonts w:cs="Times New Roman"/>
          <w:noProof/>
        </w:rPr>
        <w:lastRenderedPageBreak/>
        <w:drawing>
          <wp:inline distT="0" distB="0" distL="0" distR="0" wp14:anchorId="4806B194" wp14:editId="43D743AC">
            <wp:extent cx="5760720" cy="75376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png"/>
                    <pic:cNvPicPr/>
                  </pic:nvPicPr>
                  <pic:blipFill>
                    <a:blip r:embed="rId10"/>
                    <a:stretch>
                      <a:fillRect/>
                    </a:stretch>
                  </pic:blipFill>
                  <pic:spPr>
                    <a:xfrm>
                      <a:off x="0" y="0"/>
                      <a:ext cx="5760720" cy="7537659"/>
                    </a:xfrm>
                    <a:prstGeom prst="rect">
                      <a:avLst/>
                    </a:prstGeom>
                  </pic:spPr>
                </pic:pic>
              </a:graphicData>
            </a:graphic>
          </wp:inline>
        </w:drawing>
      </w:r>
    </w:p>
    <w:p w14:paraId="7372BBA4" w14:textId="77777777" w:rsidR="00067159" w:rsidRPr="00222383" w:rsidRDefault="00912E34">
      <w:pPr>
        <w:jc w:val="center"/>
        <w:rPr>
          <w:rFonts w:cs="Times New Roman"/>
        </w:rPr>
      </w:pPr>
      <w:r w:rsidRPr="00222383">
        <w:rPr>
          <w:rFonts w:cs="Times New Roman"/>
          <w:sz w:val="20"/>
        </w:rPr>
        <w:t>Figure B.2  Module 3: Visualization Dashboard</w:t>
      </w:r>
    </w:p>
    <w:p w14:paraId="13958123" w14:textId="77777777" w:rsidR="00067159" w:rsidRPr="00BB4E97" w:rsidRDefault="00912E34">
      <w:pPr>
        <w:pStyle w:val="Heading2"/>
        <w:rPr>
          <w:rFonts w:ascii="Times New Roman" w:hAnsi="Times New Roman" w:cs="Times New Roman"/>
          <w:color w:val="auto"/>
        </w:rPr>
      </w:pPr>
      <w:r w:rsidRPr="00BB4E97">
        <w:rPr>
          <w:rFonts w:ascii="Times New Roman" w:hAnsi="Times New Roman" w:cs="Times New Roman"/>
          <w:color w:val="auto"/>
        </w:rPr>
        <w:lastRenderedPageBreak/>
        <w:t>Appendix C – Source Code / Code Repository Information</w:t>
      </w:r>
    </w:p>
    <w:p w14:paraId="6987C73F" w14:textId="77777777" w:rsidR="00067159" w:rsidRPr="00222383" w:rsidRDefault="00912E34">
      <w:pPr>
        <w:spacing w:after="140"/>
        <w:jc w:val="both"/>
        <w:rPr>
          <w:rFonts w:cs="Times New Roman"/>
        </w:rPr>
      </w:pPr>
      <w:r w:rsidRPr="00222383">
        <w:rPr>
          <w:rFonts w:cs="Times New Roman"/>
        </w:rPr>
        <w:t>The original report does not provide a repository URL or complete source code. The approved repository information and only essential code excerpts should be added here, consistent with the new-format guidance.</w:t>
      </w:r>
    </w:p>
    <w:sectPr w:rsidR="00067159" w:rsidRPr="00222383" w:rsidSect="00034616">
      <w:footerReference w:type="default" r:id="rId11"/>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7AD6" w14:textId="77777777" w:rsidR="00726EE2" w:rsidRDefault="00726EE2">
      <w:pPr>
        <w:spacing w:after="0" w:line="240" w:lineRule="auto"/>
      </w:pPr>
      <w:r>
        <w:separator/>
      </w:r>
    </w:p>
  </w:endnote>
  <w:endnote w:type="continuationSeparator" w:id="0">
    <w:p w14:paraId="1B993F3A" w14:textId="77777777" w:rsidR="00726EE2" w:rsidRDefault="00726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CF01" w14:textId="77777777" w:rsidR="00067159" w:rsidRDefault="00912E34">
    <w:pPr>
      <w:pStyle w:val="Footer"/>
      <w:jc w:val="center"/>
    </w:pPr>
    <w:r>
      <w:fldChar w:fldCharType="begin"/>
    </w:r>
    <w:r>
      <w:instrText>PAGE</w:instrText>
    </w:r>
    <w:r>
      <w:fldChar w:fldCharType="separate"/>
    </w:r>
    <w:r w:rsidR="00FB0E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C503" w14:textId="77777777" w:rsidR="00726EE2" w:rsidRDefault="00726EE2">
      <w:pPr>
        <w:spacing w:after="0" w:line="240" w:lineRule="auto"/>
      </w:pPr>
      <w:r>
        <w:separator/>
      </w:r>
    </w:p>
  </w:footnote>
  <w:footnote w:type="continuationSeparator" w:id="0">
    <w:p w14:paraId="6BB5C945" w14:textId="77777777" w:rsidR="00726EE2" w:rsidRDefault="00726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222150">
    <w:abstractNumId w:val="8"/>
  </w:num>
  <w:num w:numId="2" w16cid:durableId="1201894754">
    <w:abstractNumId w:val="6"/>
  </w:num>
  <w:num w:numId="3" w16cid:durableId="1223908459">
    <w:abstractNumId w:val="5"/>
  </w:num>
  <w:num w:numId="4" w16cid:durableId="727145922">
    <w:abstractNumId w:val="4"/>
  </w:num>
  <w:num w:numId="5" w16cid:durableId="571505629">
    <w:abstractNumId w:val="7"/>
  </w:num>
  <w:num w:numId="6" w16cid:durableId="1757818504">
    <w:abstractNumId w:val="3"/>
  </w:num>
  <w:num w:numId="7" w16cid:durableId="47730881">
    <w:abstractNumId w:val="2"/>
  </w:num>
  <w:num w:numId="8" w16cid:durableId="1589801559">
    <w:abstractNumId w:val="1"/>
  </w:num>
  <w:num w:numId="9" w16cid:durableId="139955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90A"/>
    <w:rsid w:val="0006063C"/>
    <w:rsid w:val="00067159"/>
    <w:rsid w:val="0015074B"/>
    <w:rsid w:val="0017696D"/>
    <w:rsid w:val="001E3539"/>
    <w:rsid w:val="00222383"/>
    <w:rsid w:val="00261799"/>
    <w:rsid w:val="0029639D"/>
    <w:rsid w:val="00326F90"/>
    <w:rsid w:val="003C2CE6"/>
    <w:rsid w:val="0048163B"/>
    <w:rsid w:val="00482D25"/>
    <w:rsid w:val="004B14EE"/>
    <w:rsid w:val="00513F90"/>
    <w:rsid w:val="00550485"/>
    <w:rsid w:val="00560EC5"/>
    <w:rsid w:val="005E7235"/>
    <w:rsid w:val="00726EE2"/>
    <w:rsid w:val="007E061B"/>
    <w:rsid w:val="008200EB"/>
    <w:rsid w:val="00912E34"/>
    <w:rsid w:val="00A055CD"/>
    <w:rsid w:val="00A059E9"/>
    <w:rsid w:val="00AA1D8D"/>
    <w:rsid w:val="00AA5A52"/>
    <w:rsid w:val="00AF4696"/>
    <w:rsid w:val="00B13261"/>
    <w:rsid w:val="00B47730"/>
    <w:rsid w:val="00BB4E97"/>
    <w:rsid w:val="00BB722A"/>
    <w:rsid w:val="00CB0664"/>
    <w:rsid w:val="00D2718E"/>
    <w:rsid w:val="00D27766"/>
    <w:rsid w:val="00D511AA"/>
    <w:rsid w:val="00D8097B"/>
    <w:rsid w:val="00DD0123"/>
    <w:rsid w:val="00E62227"/>
    <w:rsid w:val="00E6307D"/>
    <w:rsid w:val="00F74CF2"/>
    <w:rsid w:val="00F84721"/>
    <w:rsid w:val="00FB0E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BF4AC"/>
  <w14:defaultImageDpi w14:val="300"/>
  <w15:docId w15:val="{9966E834-7075-4696-A9E4-CBE6E0EA6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280"/>
    </w:pPr>
    <w:rPr>
      <w:rFonts w:ascii="Times New Roman" w:hAnsi="Times New Roman"/>
      <w:b/>
      <w:sz w:val="30"/>
    </w:rPr>
  </w:style>
  <w:style w:type="paragraph" w:customStyle="1" w:styleId="TableParagraph">
    <w:name w:val="Table Paragraph"/>
    <w:basedOn w:val="Normal"/>
    <w:uiPriority w:val="1"/>
    <w:qFormat/>
    <w:rsid w:val="00B13261"/>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5344</Words>
  <Characters>30466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Air Quality Monitoring and Prediction System – Capstone Project Report</dc:title>
  <dc:subject>Reformatted from old report into September 2026 capstone report format</dc:subject>
  <dc:creator>A. Reddy Prasad;N. Pramod;P. Sai Lohith</dc:creator>
  <cp:keywords/>
  <dc:description>generated by python-docx</dc:description>
  <cp:lastModifiedBy>akula reddy prasad</cp:lastModifiedBy>
  <cp:revision>2</cp:revision>
  <dcterms:created xsi:type="dcterms:W3CDTF">2026-09-02T05:06:00Z</dcterms:created>
  <dcterms:modified xsi:type="dcterms:W3CDTF">2026-09-02T05:06:00Z</dcterms:modified>
  <cp:category/>
</cp:coreProperties>
</file>