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493AC2">
      <w:pPr>
        <w:rPr>
          <w:b/>
          <w:sz w:val="24"/>
          <w:szCs w:val="24"/>
          <w:lang w:val="en-US"/>
        </w:rPr>
      </w:pPr>
      <w:r>
        <w:rPr>
          <w:b/>
          <w:sz w:val="24"/>
          <w:szCs w:val="24"/>
          <w:lang w:val="en-US"/>
        </w:rPr>
        <w:t>ABSTRACT</w:t>
      </w:r>
    </w:p>
    <w:p w:rsidR="00DD1088" w:rsidRDefault="00DD1088" w:rsidP="00DD1088">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DD1088">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AD6A67" w:rsidRDefault="00AD6A67" w:rsidP="00493AC2">
      <w:pPr>
        <w:rPr>
          <w:b/>
          <w:sz w:val="24"/>
          <w:szCs w:val="24"/>
          <w:lang w:val="en-US"/>
        </w:rPr>
      </w:pPr>
      <w:r>
        <w:rPr>
          <w:b/>
          <w:sz w:val="24"/>
          <w:szCs w:val="24"/>
          <w:lang w:val="en-US"/>
        </w:rPr>
        <w:lastRenderedPageBreak/>
        <w:t>CHAPTER 1</w:t>
      </w:r>
    </w:p>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863FDF">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7C31C8"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A0472C">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677A20">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FD2C30">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AD6A67">
      <w:pPr>
        <w:rPr>
          <w:b/>
          <w:sz w:val="24"/>
          <w:szCs w:val="24"/>
          <w:lang w:val="en-US"/>
        </w:rPr>
      </w:pPr>
      <w:r>
        <w:rPr>
          <w:b/>
          <w:sz w:val="24"/>
          <w:szCs w:val="24"/>
          <w:lang w:val="en-US"/>
        </w:rPr>
        <w:t>CHAPTER 2</w:t>
      </w:r>
    </w:p>
    <w:p w:rsidR="00B0505B" w:rsidRPr="00AD6A67" w:rsidRDefault="00AD6A67" w:rsidP="000D3064">
      <w:pPr>
        <w:rPr>
          <w:b/>
          <w:sz w:val="24"/>
          <w:szCs w:val="24"/>
          <w:lang w:val="en-US"/>
        </w:rPr>
      </w:pPr>
      <w:r w:rsidRPr="00AD6A67">
        <w:rPr>
          <w:b/>
          <w:sz w:val="24"/>
          <w:szCs w:val="24"/>
          <w:lang w:val="en-US"/>
        </w:rPr>
        <w:t>Background and related work</w:t>
      </w:r>
    </w:p>
    <w:p w:rsidR="00B0505B" w:rsidRDefault="0099038E" w:rsidP="007A018A">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0D3064">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7233A3">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any and where)</w:t>
      </w:r>
      <w:r w:rsidR="00740F4C" w:rsidRPr="00364C87">
        <w:rPr>
          <w:sz w:val="24"/>
          <w:szCs w:val="24"/>
          <w:lang w:val="en-US"/>
        </w:rPr>
        <w:t xml:space="preserve"> [2].</w:t>
      </w:r>
    </w:p>
    <w:p w:rsidR="00052CEF" w:rsidRDefault="00806C31" w:rsidP="007233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E904E4">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E904E4">
      <w:pPr>
        <w:spacing w:after="0"/>
        <w:jc w:val="both"/>
        <w:rPr>
          <w:sz w:val="24"/>
          <w:szCs w:val="24"/>
          <w:lang w:val="en-US"/>
        </w:rPr>
      </w:pPr>
    </w:p>
    <w:p w:rsidR="00855E97" w:rsidRPr="00855E97" w:rsidRDefault="00855E97" w:rsidP="007233A3">
      <w:pPr>
        <w:jc w:val="both"/>
        <w:rPr>
          <w:b/>
          <w:sz w:val="24"/>
          <w:szCs w:val="24"/>
          <w:lang w:val="en-US"/>
        </w:rPr>
      </w:pPr>
      <w:r w:rsidRPr="00855E97">
        <w:rPr>
          <w:b/>
          <w:sz w:val="24"/>
          <w:szCs w:val="24"/>
          <w:lang w:val="en-US"/>
        </w:rPr>
        <w:t>2.3 Existing Event-B plugins</w:t>
      </w:r>
    </w:p>
    <w:p w:rsidR="00172E85" w:rsidRDefault="00132FE5" w:rsidP="007233A3">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7233A3">
      <w:pPr>
        <w:jc w:val="both"/>
        <w:rPr>
          <w:b/>
          <w:sz w:val="24"/>
          <w:szCs w:val="24"/>
          <w:lang w:val="en-US"/>
        </w:rPr>
      </w:pPr>
      <w:r w:rsidRPr="006C5135">
        <w:rPr>
          <w:b/>
          <w:sz w:val="24"/>
          <w:szCs w:val="24"/>
          <w:lang w:val="en-US"/>
        </w:rPr>
        <w:t>2.3.1 Refactoring framework</w:t>
      </w:r>
    </w:p>
    <w:p w:rsidR="00172E85" w:rsidRDefault="006C5135" w:rsidP="004A777D">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4A777D">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DE53B3">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2.1 Refactoring (renaming) plugin call</w:t>
      </w:r>
    </w:p>
    <w:p w:rsidR="00DE53B3" w:rsidRDefault="00DE53B3" w:rsidP="00DE53B3">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2.2 New name input</w:t>
      </w:r>
    </w:p>
    <w:p w:rsidR="00B77D1B" w:rsidRDefault="00B77D1B" w:rsidP="00DE53B3">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2.3 Problem report</w:t>
      </w:r>
    </w:p>
    <w:p w:rsidR="00B77D1B" w:rsidRDefault="00B77D1B" w:rsidP="00DE53B3">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2.4 Renaming in progress</w:t>
      </w:r>
    </w:p>
    <w:p w:rsidR="0075351A" w:rsidRPr="00054FAB" w:rsidRDefault="000E4707" w:rsidP="0075351A">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7233A3">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7233A3">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7233A3">
      <w:pPr>
        <w:jc w:val="both"/>
        <w:rPr>
          <w:b/>
          <w:sz w:val="24"/>
          <w:szCs w:val="24"/>
          <w:lang w:val="en-US"/>
        </w:rPr>
      </w:pPr>
      <w:r w:rsidRPr="00185168">
        <w:rPr>
          <w:b/>
          <w:sz w:val="24"/>
          <w:szCs w:val="24"/>
          <w:lang w:val="en-US"/>
        </w:rPr>
        <w:t>2.4 Summary</w:t>
      </w:r>
    </w:p>
    <w:p w:rsidR="00185168" w:rsidRPr="003C65AC" w:rsidRDefault="003129CA" w:rsidP="007233A3">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7233A3">
      <w:pPr>
        <w:jc w:val="both"/>
        <w:rPr>
          <w:b/>
          <w:sz w:val="24"/>
          <w:szCs w:val="24"/>
          <w:lang w:val="en-US"/>
        </w:rPr>
      </w:pPr>
      <w:r w:rsidRPr="00EA4412">
        <w:rPr>
          <w:b/>
          <w:sz w:val="24"/>
          <w:szCs w:val="24"/>
          <w:lang w:val="en-US"/>
        </w:rPr>
        <w:t>CHAPTER 3</w:t>
      </w:r>
    </w:p>
    <w:p w:rsidR="00EA4412" w:rsidRDefault="001A5206" w:rsidP="007233A3">
      <w:pPr>
        <w:jc w:val="both"/>
        <w:rPr>
          <w:b/>
          <w:sz w:val="24"/>
          <w:szCs w:val="24"/>
          <w:lang w:val="en-US"/>
        </w:rPr>
      </w:pPr>
      <w:r>
        <w:rPr>
          <w:b/>
          <w:sz w:val="24"/>
          <w:szCs w:val="24"/>
          <w:lang w:val="en-US"/>
        </w:rPr>
        <w:t>Solution</w:t>
      </w:r>
    </w:p>
    <w:p w:rsidR="001A5206" w:rsidRDefault="001A5206" w:rsidP="007233A3">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7233A3">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7233A3">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7233A3">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7233A3">
      <w:pPr>
        <w:jc w:val="both"/>
        <w:rPr>
          <w:b/>
          <w:sz w:val="24"/>
          <w:szCs w:val="24"/>
          <w:lang w:val="en-US"/>
        </w:rPr>
      </w:pPr>
      <w:r>
        <w:rPr>
          <w:b/>
          <w:sz w:val="24"/>
          <w:szCs w:val="24"/>
          <w:lang w:val="en-US"/>
        </w:rPr>
        <w:t>R2</w:t>
      </w:r>
      <w:r w:rsidR="00ED7F8E" w:rsidRPr="008D6415">
        <w:rPr>
          <w:b/>
          <w:sz w:val="24"/>
          <w:szCs w:val="24"/>
          <w:lang w:val="en-US"/>
        </w:rPr>
        <w:t xml:space="preserve"> – The plugin should allow to rename Event-B elements and compose machines</w:t>
      </w:r>
    </w:p>
    <w:p w:rsidR="005B7B05" w:rsidRPr="00C925B1" w:rsidRDefault="005B7B05" w:rsidP="007233A3">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7233A3">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7233A3">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7233A3">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5A1E38">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7233A3">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7233A3">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7233A3">
      <w:pPr>
        <w:jc w:val="both"/>
        <w:rPr>
          <w:b/>
          <w:sz w:val="24"/>
          <w:szCs w:val="24"/>
          <w:lang w:val="en-US"/>
        </w:rPr>
      </w:pPr>
      <w:r>
        <w:rPr>
          <w:b/>
          <w:sz w:val="24"/>
          <w:szCs w:val="24"/>
          <w:lang w:val="en-US"/>
        </w:rPr>
        <w:t>3.2 Overall Project Concept</w:t>
      </w:r>
    </w:p>
    <w:p w:rsidR="00933FE1" w:rsidRDefault="00AF69D7" w:rsidP="00A7144F">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w:t>
      </w:r>
      <w:r w:rsidR="00A7144F">
        <w:rPr>
          <w:sz w:val="24"/>
          <w:szCs w:val="24"/>
          <w:lang w:val="en-US"/>
        </w:rPr>
        <w:t xml:space="preserve">from the user </w:t>
      </w:r>
      <w:r w:rsidR="00A7144F">
        <w:rPr>
          <w:sz w:val="24"/>
          <w:szCs w:val="24"/>
          <w:lang w:val="en-US"/>
        </w:rPr>
        <w:t xml:space="preserve">only correct input of names of elements one works with. </w:t>
      </w:r>
    </w:p>
    <w:p w:rsidR="00266B65" w:rsidRPr="00266B65" w:rsidRDefault="00266B65" w:rsidP="00A7144F">
      <w:pPr>
        <w:jc w:val="both"/>
        <w:rPr>
          <w:b/>
          <w:sz w:val="24"/>
          <w:szCs w:val="24"/>
          <w:lang w:val="en-US"/>
        </w:rPr>
      </w:pPr>
      <w:r w:rsidRPr="00266B65">
        <w:rPr>
          <w:b/>
          <w:sz w:val="24"/>
          <w:szCs w:val="24"/>
          <w:lang w:val="en-US"/>
        </w:rPr>
        <w:t>3.3 System implementation</w:t>
      </w:r>
    </w:p>
    <w:p w:rsidR="00933FE1" w:rsidRDefault="00D87CC8" w:rsidP="007233A3">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7233A3">
      <w:pPr>
        <w:jc w:val="both"/>
        <w:rPr>
          <w:b/>
          <w:sz w:val="24"/>
          <w:szCs w:val="24"/>
          <w:lang w:val="en-US"/>
        </w:rPr>
      </w:pPr>
      <w:r w:rsidRPr="00984DC4">
        <w:rPr>
          <w:b/>
          <w:sz w:val="24"/>
          <w:szCs w:val="24"/>
          <w:lang w:val="en-US"/>
        </w:rPr>
        <w:t>3.3.1 Short summary of the system implementation decisions</w:t>
      </w:r>
    </w:p>
    <w:p w:rsidR="00C62332" w:rsidRDefault="00984DC4" w:rsidP="007233A3">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7233A3">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7233A3">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5F2F11">
      <w:pPr>
        <w:jc w:val="both"/>
        <w:rPr>
          <w:sz w:val="24"/>
          <w:szCs w:val="24"/>
          <w:lang w:val="en-US"/>
        </w:rPr>
      </w:pPr>
      <w:r>
        <w:rPr>
          <w:sz w:val="24"/>
          <w:szCs w:val="24"/>
          <w:lang w:val="en-US"/>
        </w:rPr>
        <w:t xml:space="preserve">We implemented front-end part of the plugin using Standard Widget Toolkit (SWT) – one of the most popular </w:t>
      </w:r>
      <w:r>
        <w:rPr>
          <w:sz w:val="24"/>
          <w:szCs w:val="24"/>
          <w:lang w:val="en-US"/>
        </w:rPr>
        <w:t xml:space="preserve">Java </w:t>
      </w:r>
      <w:r>
        <w:rPr>
          <w:sz w:val="24"/>
          <w:szCs w:val="24"/>
          <w:lang w:val="en-US"/>
        </w:rPr>
        <w:t>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Pr="00070210" w:rsidRDefault="00070210" w:rsidP="005F2F11">
      <w:pPr>
        <w:jc w:val="both"/>
        <w:rPr>
          <w:b/>
          <w:sz w:val="24"/>
          <w:szCs w:val="24"/>
          <w:lang w:val="en-US"/>
        </w:rPr>
      </w:pPr>
      <w:r w:rsidRPr="00070210">
        <w:rPr>
          <w:b/>
          <w:sz w:val="24"/>
          <w:szCs w:val="24"/>
          <w:lang w:val="en-US"/>
        </w:rPr>
        <w:t xml:space="preserve">3.3.2 </w:t>
      </w:r>
      <w:r w:rsidR="006D6A04">
        <w:rPr>
          <w:b/>
          <w:sz w:val="24"/>
          <w:szCs w:val="24"/>
          <w:lang w:val="en-US"/>
        </w:rPr>
        <w:t>EMF</w:t>
      </w:r>
    </w:p>
    <w:p w:rsidR="005F2F11" w:rsidRPr="006D6A04" w:rsidRDefault="006D6A04" w:rsidP="005F2F11">
      <w:pPr>
        <w:jc w:val="both"/>
        <w:rPr>
          <w:rFonts w:hint="eastAsia"/>
          <w:sz w:val="24"/>
          <w:szCs w:val="24"/>
          <w:lang w:val="en-US"/>
        </w:rPr>
      </w:pPr>
      <w:r w:rsidRPr="000A790C">
        <w:rPr>
          <w:sz w:val="24"/>
          <w:szCs w:val="24"/>
          <w:highlight w:val="yellow"/>
          <w:lang w:val="en-US"/>
        </w:rPr>
        <w:t xml:space="preserve">EMF is a modelling framework allows the developer to create models of systems and describe relationships between components. Although the description of EMF and main features of its models is close to UML diagrams, a model in EMF is less general and not quite </w:t>
      </w:r>
      <w:r w:rsidR="005A3339" w:rsidRPr="000A790C">
        <w:rPr>
          <w:sz w:val="24"/>
          <w:szCs w:val="24"/>
          <w:highlight w:val="yellow"/>
          <w:lang w:val="en-US"/>
        </w:rPr>
        <w:t>as high level as the commonly accepted interpretation [6].</w:t>
      </w:r>
      <w:r w:rsidR="000A790C" w:rsidRPr="000A790C">
        <w:rPr>
          <w:sz w:val="24"/>
          <w:szCs w:val="24"/>
          <w:highlight w:val="yellow"/>
          <w:lang w:val="en-US"/>
        </w:rPr>
        <w:t xml:space="preserve"> This framework unifies Java, XML and UML and its main benefit is the decreasing of costs of the development.</w:t>
      </w:r>
    </w:p>
    <w:p w:rsidR="005F2F11" w:rsidRPr="000A790C" w:rsidRDefault="000A790C" w:rsidP="005F2F11">
      <w:pPr>
        <w:jc w:val="both"/>
        <w:rPr>
          <w:b/>
          <w:sz w:val="24"/>
          <w:szCs w:val="24"/>
          <w:lang w:val="en-US"/>
        </w:rPr>
      </w:pPr>
      <w:r w:rsidRPr="000A790C">
        <w:rPr>
          <w:b/>
          <w:sz w:val="24"/>
          <w:szCs w:val="24"/>
          <w:lang w:val="en-US"/>
        </w:rPr>
        <w:t>3.3.3 Back-end</w:t>
      </w:r>
    </w:p>
    <w:p w:rsidR="005F2F11" w:rsidRDefault="00A31D42" w:rsidP="005F2F11">
      <w:pPr>
        <w:jc w:val="both"/>
        <w:rPr>
          <w:sz w:val="24"/>
          <w:szCs w:val="24"/>
          <w:lang w:val="en-US"/>
        </w:rPr>
      </w:pPr>
      <w:r>
        <w:rPr>
          <w:sz w:val="24"/>
          <w:szCs w:val="24"/>
          <w:lang w:val="en-US"/>
        </w:rPr>
        <w:t xml:space="preserve">Back-end development includes all the functionality features of the plugin. </w:t>
      </w:r>
      <w:bookmarkStart w:id="0" w:name="_GoBack"/>
      <w:bookmarkEnd w:id="0"/>
    </w:p>
    <w:p w:rsidR="001B7D9C" w:rsidRDefault="001B7D9C" w:rsidP="005F2F11">
      <w:pPr>
        <w:jc w:val="both"/>
        <w:rPr>
          <w:sz w:val="24"/>
          <w:szCs w:val="24"/>
          <w:lang w:val="en-US"/>
        </w:rPr>
      </w:pPr>
    </w:p>
    <w:p w:rsidR="005F2F11" w:rsidRDefault="005F2F11" w:rsidP="005F2F11">
      <w:pPr>
        <w:jc w:val="both"/>
        <w:rPr>
          <w:sz w:val="24"/>
          <w:szCs w:val="24"/>
          <w:lang w:val="en-US"/>
        </w:rPr>
      </w:pPr>
    </w:p>
    <w:p w:rsidR="005F2F11" w:rsidRDefault="005F2F11" w:rsidP="005F2F11">
      <w:pPr>
        <w:jc w:val="both"/>
        <w:rPr>
          <w:sz w:val="24"/>
          <w:szCs w:val="24"/>
          <w:lang w:val="en-US"/>
        </w:rPr>
      </w:pPr>
    </w:p>
    <w:p w:rsidR="005F2F11" w:rsidRDefault="005F2F11" w:rsidP="005F2F11">
      <w:pPr>
        <w:jc w:val="both"/>
        <w:rPr>
          <w:sz w:val="24"/>
          <w:szCs w:val="24"/>
          <w:lang w:val="en-US"/>
        </w:rPr>
      </w:pPr>
    </w:p>
    <w:p w:rsidR="005F2F11" w:rsidRPr="00967261" w:rsidRDefault="005F2F11" w:rsidP="005F2F11">
      <w:pPr>
        <w:jc w:val="both"/>
        <w:rPr>
          <w:sz w:val="24"/>
          <w:szCs w:val="24"/>
          <w:lang w:val="en-US"/>
        </w:rPr>
      </w:pPr>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Default="00236B45" w:rsidP="00B913F6">
      <w:pPr>
        <w:jc w:val="both"/>
        <w:rPr>
          <w:lang w:val="en-US"/>
        </w:rPr>
      </w:pPr>
      <w:r>
        <w:rPr>
          <w:sz w:val="24"/>
          <w:szCs w:val="24"/>
          <w:lang w:val="en-US"/>
        </w:rPr>
        <w:t xml:space="preserve">[2] </w:t>
      </w:r>
      <w:r w:rsidRPr="00236B45">
        <w:rPr>
          <w:lang w:val="en-US"/>
        </w:rPr>
        <w:t xml:space="preserve">J.-R. </w:t>
      </w:r>
      <w:proofErr w:type="spellStart"/>
      <w:r w:rsidRPr="00236B45">
        <w:rPr>
          <w:lang w:val="en-US"/>
        </w:rPr>
        <w:t>Abrial</w:t>
      </w:r>
      <w:proofErr w:type="spellEnd"/>
      <w:r>
        <w:rPr>
          <w:lang w:val="en-US"/>
        </w:rPr>
        <w:t xml:space="preserve">. </w:t>
      </w:r>
      <w:r w:rsidRPr="00236B45">
        <w:rPr>
          <w:lang w:val="en-US"/>
        </w:rPr>
        <w:t>The Event-B Modelling Notation</w:t>
      </w:r>
      <w:r>
        <w:rPr>
          <w:lang w:val="en-US"/>
        </w:rPr>
        <w:t xml:space="preserve">, </w:t>
      </w:r>
      <w:r w:rsidRPr="00236B45">
        <w:rPr>
          <w:lang w:val="en-US"/>
        </w:rPr>
        <w:t>October 2007</w:t>
      </w:r>
    </w:p>
    <w:p w:rsidR="006C5135" w:rsidRDefault="006C5135" w:rsidP="00B913F6">
      <w:pPr>
        <w:jc w:val="both"/>
        <w:rPr>
          <w:lang w:val="en-US"/>
        </w:rPr>
      </w:pPr>
      <w:r>
        <w:rPr>
          <w:lang w:val="en-US"/>
        </w:rPr>
        <w:t xml:space="preserve">[3] </w:t>
      </w:r>
      <w:proofErr w:type="spellStart"/>
      <w:proofErr w:type="gramStart"/>
      <w:r>
        <w:rPr>
          <w:lang w:val="en-US"/>
        </w:rPr>
        <w:t>S.Holl</w:t>
      </w:r>
      <w:proofErr w:type="spellEnd"/>
      <w:proofErr w:type="gramEnd"/>
      <w:r>
        <w:rPr>
          <w:lang w:val="en-US"/>
        </w:rPr>
        <w:t>. Refactoring of B models.</w:t>
      </w:r>
      <w:r w:rsidR="00E841F5">
        <w:rPr>
          <w:lang w:val="en-US"/>
        </w:rPr>
        <w:t xml:space="preserve"> Bachelor thesis, 2007, pp.1-52</w:t>
      </w:r>
    </w:p>
    <w:p w:rsidR="00B8534A" w:rsidRDefault="00B8534A" w:rsidP="004659AB">
      <w:pPr>
        <w:jc w:val="both"/>
        <w:rPr>
          <w:lang w:val="en-US"/>
        </w:rPr>
      </w:pPr>
      <w:r>
        <w:rPr>
          <w:lang w:val="en-US"/>
        </w:rPr>
        <w:t xml:space="preserve">[4] A. </w:t>
      </w:r>
      <w:proofErr w:type="spellStart"/>
      <w:r>
        <w:rPr>
          <w:lang w:val="en-US"/>
        </w:rPr>
        <w:t>Gondal</w:t>
      </w:r>
      <w:proofErr w:type="spellEnd"/>
      <w:r>
        <w:rPr>
          <w:lang w:val="en-US"/>
        </w:rPr>
        <w:t xml:space="preserve">, M. </w:t>
      </w:r>
      <w:proofErr w:type="spellStart"/>
      <w:r w:rsidRPr="00B8534A">
        <w:rPr>
          <w:lang w:val="en-US"/>
        </w:rPr>
        <w:t>Poppleto</w:t>
      </w:r>
      <w:r>
        <w:rPr>
          <w:lang w:val="en-US"/>
        </w:rPr>
        <w:t>n</w:t>
      </w:r>
      <w:proofErr w:type="spellEnd"/>
      <w:r>
        <w:rPr>
          <w:lang w:val="en-US"/>
        </w:rPr>
        <w:t>, C.</w:t>
      </w:r>
      <w:r w:rsidRPr="00B8534A">
        <w:rPr>
          <w:lang w:val="en-US"/>
        </w:rPr>
        <w:t xml:space="preserve"> Snook</w:t>
      </w:r>
      <w:r w:rsidR="004659AB">
        <w:rPr>
          <w:lang w:val="en-US"/>
        </w:rPr>
        <w:t xml:space="preserve">. </w:t>
      </w:r>
      <w:r w:rsidR="004659AB" w:rsidRPr="004659AB">
        <w:rPr>
          <w:lang w:val="en-US"/>
        </w:rPr>
        <w:t>Feature Composition – Towards product lines of Event-B models</w:t>
      </w:r>
    </w:p>
    <w:p w:rsidR="00DB4099" w:rsidRDefault="00DB4099" w:rsidP="00DB4099">
      <w:pPr>
        <w:jc w:val="both"/>
        <w:rPr>
          <w:lang w:val="en-US"/>
        </w:rPr>
      </w:pPr>
      <w:r>
        <w:rPr>
          <w:lang w:val="en-US"/>
        </w:rPr>
        <w:t>[</w:t>
      </w:r>
      <w:r w:rsidRPr="00AE6C6A">
        <w:rPr>
          <w:lang w:val="en-US"/>
        </w:rPr>
        <w:t xml:space="preserve">5] J.-R. </w:t>
      </w:r>
      <w:proofErr w:type="spellStart"/>
      <w:r w:rsidRPr="00AE6C6A">
        <w:rPr>
          <w:lang w:val="en-US"/>
        </w:rPr>
        <w:t>Abrial</w:t>
      </w:r>
      <w:proofErr w:type="spellEnd"/>
      <w:r>
        <w:rPr>
          <w:lang w:val="en-US"/>
        </w:rPr>
        <w:t xml:space="preserve">. </w:t>
      </w:r>
      <w:r w:rsidRPr="00AE6C6A">
        <w:rPr>
          <w:lang w:val="en-US"/>
        </w:rPr>
        <w:t>Modeling in Event-B</w:t>
      </w:r>
      <w:r w:rsidR="00AE6C6A">
        <w:rPr>
          <w:lang w:val="en-US"/>
        </w:rPr>
        <w:t xml:space="preserve">. </w:t>
      </w:r>
      <w:r w:rsidRPr="00AE6C6A">
        <w:rPr>
          <w:lang w:val="en-US"/>
        </w:rPr>
        <w:t>System and Software Engineering</w:t>
      </w:r>
      <w:r w:rsidR="00AE6C6A">
        <w:rPr>
          <w:lang w:val="en-US"/>
        </w:rPr>
        <w:t xml:space="preserve">, </w:t>
      </w:r>
      <w:r w:rsidR="00AE6C6A" w:rsidRPr="00AE6C6A">
        <w:rPr>
          <w:lang w:val="en-US"/>
        </w:rPr>
        <w:t>Cambridge University Press</w:t>
      </w:r>
      <w:r w:rsidR="00AE6C6A">
        <w:rPr>
          <w:lang w:val="en-US"/>
        </w:rPr>
        <w:t>, 2010</w:t>
      </w:r>
    </w:p>
    <w:p w:rsidR="005A3339" w:rsidRPr="00AE6C6A" w:rsidRDefault="005A3339" w:rsidP="00DB4099">
      <w:pPr>
        <w:jc w:val="both"/>
        <w:rPr>
          <w:lang w:val="en-US"/>
        </w:rPr>
      </w:pPr>
      <w:r>
        <w:rPr>
          <w:lang w:val="en-US"/>
        </w:rPr>
        <w:t xml:space="preserve">[6] D. Steinberg, F. </w:t>
      </w:r>
      <w:proofErr w:type="spellStart"/>
      <w:r>
        <w:rPr>
          <w:lang w:val="en-US"/>
        </w:rPr>
        <w:t>Budinsky</w:t>
      </w:r>
      <w:proofErr w:type="spellEnd"/>
      <w:r>
        <w:rPr>
          <w:lang w:val="en-US"/>
        </w:rPr>
        <w:t xml:space="preserve">, M. </w:t>
      </w:r>
      <w:proofErr w:type="spellStart"/>
      <w:r>
        <w:rPr>
          <w:lang w:val="en-US"/>
        </w:rPr>
        <w:t>Paternostro</w:t>
      </w:r>
      <w:proofErr w:type="spellEnd"/>
      <w:r>
        <w:rPr>
          <w:lang w:val="en-US"/>
        </w:rPr>
        <w:t xml:space="preserve">, E. </w:t>
      </w:r>
      <w:proofErr w:type="spellStart"/>
      <w:r>
        <w:rPr>
          <w:lang w:val="en-US"/>
        </w:rPr>
        <w:t>Merks</w:t>
      </w:r>
      <w:proofErr w:type="spellEnd"/>
      <w:r>
        <w:rPr>
          <w:lang w:val="en-US"/>
        </w:rPr>
        <w:t>. EMF: Eclipse Modelling Framework. Addison-Wesley, 2009.</w:t>
      </w:r>
    </w:p>
    <w:sectPr w:rsidR="005A3339" w:rsidRPr="00AE6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26710"/>
    <w:rsid w:val="0003222E"/>
    <w:rsid w:val="000329CC"/>
    <w:rsid w:val="00034960"/>
    <w:rsid w:val="00041159"/>
    <w:rsid w:val="00042EAC"/>
    <w:rsid w:val="00042ECD"/>
    <w:rsid w:val="00052CEF"/>
    <w:rsid w:val="0005401D"/>
    <w:rsid w:val="00054FAB"/>
    <w:rsid w:val="00070210"/>
    <w:rsid w:val="000716D5"/>
    <w:rsid w:val="0008131E"/>
    <w:rsid w:val="00087791"/>
    <w:rsid w:val="00091135"/>
    <w:rsid w:val="00096AA3"/>
    <w:rsid w:val="000A790C"/>
    <w:rsid w:val="000D3064"/>
    <w:rsid w:val="000E1D88"/>
    <w:rsid w:val="000E2A81"/>
    <w:rsid w:val="000E4707"/>
    <w:rsid w:val="000E574C"/>
    <w:rsid w:val="00103A31"/>
    <w:rsid w:val="00105C3D"/>
    <w:rsid w:val="001102F4"/>
    <w:rsid w:val="00111215"/>
    <w:rsid w:val="0012299B"/>
    <w:rsid w:val="00125CB8"/>
    <w:rsid w:val="00132FE5"/>
    <w:rsid w:val="001362C0"/>
    <w:rsid w:val="00140E24"/>
    <w:rsid w:val="001431EC"/>
    <w:rsid w:val="001527F3"/>
    <w:rsid w:val="001655FF"/>
    <w:rsid w:val="00172E85"/>
    <w:rsid w:val="00185168"/>
    <w:rsid w:val="00186A5B"/>
    <w:rsid w:val="001A500F"/>
    <w:rsid w:val="001A5206"/>
    <w:rsid w:val="001B3A1B"/>
    <w:rsid w:val="001B3B34"/>
    <w:rsid w:val="001B7D9C"/>
    <w:rsid w:val="001C0B31"/>
    <w:rsid w:val="001E32EB"/>
    <w:rsid w:val="001E3FAD"/>
    <w:rsid w:val="001E7496"/>
    <w:rsid w:val="001F0FA5"/>
    <w:rsid w:val="001F5167"/>
    <w:rsid w:val="0021175A"/>
    <w:rsid w:val="002122F9"/>
    <w:rsid w:val="0021321C"/>
    <w:rsid w:val="00221AE9"/>
    <w:rsid w:val="00223744"/>
    <w:rsid w:val="00230CD1"/>
    <w:rsid w:val="002321B5"/>
    <w:rsid w:val="002335B6"/>
    <w:rsid w:val="00233F9B"/>
    <w:rsid w:val="00236B45"/>
    <w:rsid w:val="00251392"/>
    <w:rsid w:val="0025197F"/>
    <w:rsid w:val="00256311"/>
    <w:rsid w:val="00263666"/>
    <w:rsid w:val="002659A6"/>
    <w:rsid w:val="00266B65"/>
    <w:rsid w:val="0027584A"/>
    <w:rsid w:val="00292532"/>
    <w:rsid w:val="00292969"/>
    <w:rsid w:val="002B53FD"/>
    <w:rsid w:val="002C0CFD"/>
    <w:rsid w:val="002C7145"/>
    <w:rsid w:val="002D636A"/>
    <w:rsid w:val="002E2066"/>
    <w:rsid w:val="00305C6B"/>
    <w:rsid w:val="003129CA"/>
    <w:rsid w:val="003156AF"/>
    <w:rsid w:val="00316C6E"/>
    <w:rsid w:val="00321B6B"/>
    <w:rsid w:val="0034366B"/>
    <w:rsid w:val="0034548E"/>
    <w:rsid w:val="003519AA"/>
    <w:rsid w:val="0035513D"/>
    <w:rsid w:val="00364C87"/>
    <w:rsid w:val="00380240"/>
    <w:rsid w:val="003C65AC"/>
    <w:rsid w:val="003E314E"/>
    <w:rsid w:val="003E448A"/>
    <w:rsid w:val="003F5480"/>
    <w:rsid w:val="00400B1B"/>
    <w:rsid w:val="004034F5"/>
    <w:rsid w:val="004074AE"/>
    <w:rsid w:val="00415CA7"/>
    <w:rsid w:val="00432484"/>
    <w:rsid w:val="004326C5"/>
    <w:rsid w:val="00443FB7"/>
    <w:rsid w:val="00447AA6"/>
    <w:rsid w:val="004659AB"/>
    <w:rsid w:val="00472A19"/>
    <w:rsid w:val="00473F63"/>
    <w:rsid w:val="004801B6"/>
    <w:rsid w:val="00483A21"/>
    <w:rsid w:val="004875F4"/>
    <w:rsid w:val="00493AC2"/>
    <w:rsid w:val="004A0D42"/>
    <w:rsid w:val="004A36FC"/>
    <w:rsid w:val="004A62A5"/>
    <w:rsid w:val="004A777D"/>
    <w:rsid w:val="004C6C92"/>
    <w:rsid w:val="004D237B"/>
    <w:rsid w:val="004D3E4E"/>
    <w:rsid w:val="004D418D"/>
    <w:rsid w:val="004F6445"/>
    <w:rsid w:val="004F6CE6"/>
    <w:rsid w:val="005052C5"/>
    <w:rsid w:val="005124E3"/>
    <w:rsid w:val="00522333"/>
    <w:rsid w:val="005267BC"/>
    <w:rsid w:val="005321CF"/>
    <w:rsid w:val="005332C1"/>
    <w:rsid w:val="005339A3"/>
    <w:rsid w:val="005450E4"/>
    <w:rsid w:val="005471AC"/>
    <w:rsid w:val="0055292B"/>
    <w:rsid w:val="0056336D"/>
    <w:rsid w:val="005648A4"/>
    <w:rsid w:val="00573270"/>
    <w:rsid w:val="00590458"/>
    <w:rsid w:val="00596BEC"/>
    <w:rsid w:val="005A1E38"/>
    <w:rsid w:val="005A268A"/>
    <w:rsid w:val="005A3339"/>
    <w:rsid w:val="005B300D"/>
    <w:rsid w:val="005B4956"/>
    <w:rsid w:val="005B7B05"/>
    <w:rsid w:val="005C7584"/>
    <w:rsid w:val="005F179F"/>
    <w:rsid w:val="005F2F11"/>
    <w:rsid w:val="006047AC"/>
    <w:rsid w:val="006146FC"/>
    <w:rsid w:val="006150BC"/>
    <w:rsid w:val="0061733F"/>
    <w:rsid w:val="0063321F"/>
    <w:rsid w:val="0063423C"/>
    <w:rsid w:val="006457E1"/>
    <w:rsid w:val="00645FBB"/>
    <w:rsid w:val="00677A20"/>
    <w:rsid w:val="00695D17"/>
    <w:rsid w:val="006A28FB"/>
    <w:rsid w:val="006A7ADF"/>
    <w:rsid w:val="006C5135"/>
    <w:rsid w:val="006C75BB"/>
    <w:rsid w:val="006D6A04"/>
    <w:rsid w:val="006E2F92"/>
    <w:rsid w:val="006F1052"/>
    <w:rsid w:val="00707795"/>
    <w:rsid w:val="007233A3"/>
    <w:rsid w:val="00724BBB"/>
    <w:rsid w:val="007338D6"/>
    <w:rsid w:val="00740F4C"/>
    <w:rsid w:val="00741A81"/>
    <w:rsid w:val="0075351A"/>
    <w:rsid w:val="00753731"/>
    <w:rsid w:val="00761E37"/>
    <w:rsid w:val="00770747"/>
    <w:rsid w:val="00770AB5"/>
    <w:rsid w:val="00786814"/>
    <w:rsid w:val="00797912"/>
    <w:rsid w:val="007A018A"/>
    <w:rsid w:val="007A1AC6"/>
    <w:rsid w:val="007B10B7"/>
    <w:rsid w:val="007B214A"/>
    <w:rsid w:val="007B314A"/>
    <w:rsid w:val="007B6D16"/>
    <w:rsid w:val="007C31C8"/>
    <w:rsid w:val="007C34E4"/>
    <w:rsid w:val="007D6E14"/>
    <w:rsid w:val="007E1C05"/>
    <w:rsid w:val="007E2E83"/>
    <w:rsid w:val="007E5072"/>
    <w:rsid w:val="00806C31"/>
    <w:rsid w:val="00810D54"/>
    <w:rsid w:val="0081193E"/>
    <w:rsid w:val="0083171B"/>
    <w:rsid w:val="00845F1F"/>
    <w:rsid w:val="008469C2"/>
    <w:rsid w:val="00855E97"/>
    <w:rsid w:val="00855F28"/>
    <w:rsid w:val="00863FDF"/>
    <w:rsid w:val="00870800"/>
    <w:rsid w:val="008817EA"/>
    <w:rsid w:val="008B1E71"/>
    <w:rsid w:val="008B6E19"/>
    <w:rsid w:val="008C4FC2"/>
    <w:rsid w:val="008D3EBC"/>
    <w:rsid w:val="008D4810"/>
    <w:rsid w:val="008D6415"/>
    <w:rsid w:val="008E7D8E"/>
    <w:rsid w:val="008F7144"/>
    <w:rsid w:val="0090353F"/>
    <w:rsid w:val="00903551"/>
    <w:rsid w:val="009040AB"/>
    <w:rsid w:val="00905A02"/>
    <w:rsid w:val="00907606"/>
    <w:rsid w:val="009138B9"/>
    <w:rsid w:val="00917501"/>
    <w:rsid w:val="00921D22"/>
    <w:rsid w:val="0093393F"/>
    <w:rsid w:val="00933FE1"/>
    <w:rsid w:val="00937A48"/>
    <w:rsid w:val="00941ED0"/>
    <w:rsid w:val="00944049"/>
    <w:rsid w:val="00947B14"/>
    <w:rsid w:val="0096402C"/>
    <w:rsid w:val="00964BFB"/>
    <w:rsid w:val="00967261"/>
    <w:rsid w:val="00984DC4"/>
    <w:rsid w:val="0099038E"/>
    <w:rsid w:val="00994F89"/>
    <w:rsid w:val="00995FDD"/>
    <w:rsid w:val="00997DFE"/>
    <w:rsid w:val="009A23C9"/>
    <w:rsid w:val="009B4427"/>
    <w:rsid w:val="009B5D6F"/>
    <w:rsid w:val="009C5B1C"/>
    <w:rsid w:val="009D3884"/>
    <w:rsid w:val="009D6067"/>
    <w:rsid w:val="009D761F"/>
    <w:rsid w:val="009F2849"/>
    <w:rsid w:val="009F5447"/>
    <w:rsid w:val="00A00F77"/>
    <w:rsid w:val="00A0472C"/>
    <w:rsid w:val="00A07B0E"/>
    <w:rsid w:val="00A22A0A"/>
    <w:rsid w:val="00A252AD"/>
    <w:rsid w:val="00A26735"/>
    <w:rsid w:val="00A2701A"/>
    <w:rsid w:val="00A31D42"/>
    <w:rsid w:val="00A433F1"/>
    <w:rsid w:val="00A54C25"/>
    <w:rsid w:val="00A67BE3"/>
    <w:rsid w:val="00A7144F"/>
    <w:rsid w:val="00A849C1"/>
    <w:rsid w:val="00A8529E"/>
    <w:rsid w:val="00A909D0"/>
    <w:rsid w:val="00A928CA"/>
    <w:rsid w:val="00A9417D"/>
    <w:rsid w:val="00AB2B43"/>
    <w:rsid w:val="00AD6A67"/>
    <w:rsid w:val="00AE6C6A"/>
    <w:rsid w:val="00AE7C06"/>
    <w:rsid w:val="00AF69D7"/>
    <w:rsid w:val="00B03C72"/>
    <w:rsid w:val="00B0505B"/>
    <w:rsid w:val="00B13D62"/>
    <w:rsid w:val="00B45558"/>
    <w:rsid w:val="00B5441A"/>
    <w:rsid w:val="00B6185A"/>
    <w:rsid w:val="00B62573"/>
    <w:rsid w:val="00B644B3"/>
    <w:rsid w:val="00B77D1B"/>
    <w:rsid w:val="00B8534A"/>
    <w:rsid w:val="00B90936"/>
    <w:rsid w:val="00B90A1A"/>
    <w:rsid w:val="00B913F6"/>
    <w:rsid w:val="00B94559"/>
    <w:rsid w:val="00BB01C7"/>
    <w:rsid w:val="00BB2D6D"/>
    <w:rsid w:val="00BC2AD0"/>
    <w:rsid w:val="00BD0E50"/>
    <w:rsid w:val="00BD5FC1"/>
    <w:rsid w:val="00BD7AA8"/>
    <w:rsid w:val="00BE1C89"/>
    <w:rsid w:val="00BF0013"/>
    <w:rsid w:val="00BF0890"/>
    <w:rsid w:val="00C01503"/>
    <w:rsid w:val="00C032FF"/>
    <w:rsid w:val="00C474C6"/>
    <w:rsid w:val="00C55103"/>
    <w:rsid w:val="00C62332"/>
    <w:rsid w:val="00C64F71"/>
    <w:rsid w:val="00C67939"/>
    <w:rsid w:val="00C71C72"/>
    <w:rsid w:val="00C81271"/>
    <w:rsid w:val="00C925B1"/>
    <w:rsid w:val="00CA1158"/>
    <w:rsid w:val="00CA1873"/>
    <w:rsid w:val="00CA5CE3"/>
    <w:rsid w:val="00CA7856"/>
    <w:rsid w:val="00CB52E5"/>
    <w:rsid w:val="00CC1403"/>
    <w:rsid w:val="00CD360D"/>
    <w:rsid w:val="00CD4625"/>
    <w:rsid w:val="00CD7B80"/>
    <w:rsid w:val="00CE145B"/>
    <w:rsid w:val="00CE5BE6"/>
    <w:rsid w:val="00CF0B48"/>
    <w:rsid w:val="00D216A1"/>
    <w:rsid w:val="00D25C26"/>
    <w:rsid w:val="00D4432C"/>
    <w:rsid w:val="00D45AD3"/>
    <w:rsid w:val="00D60E62"/>
    <w:rsid w:val="00D64EBE"/>
    <w:rsid w:val="00D67DD6"/>
    <w:rsid w:val="00D7099E"/>
    <w:rsid w:val="00D76D63"/>
    <w:rsid w:val="00D87CC8"/>
    <w:rsid w:val="00D90D57"/>
    <w:rsid w:val="00DA54FC"/>
    <w:rsid w:val="00DB4099"/>
    <w:rsid w:val="00DB7C22"/>
    <w:rsid w:val="00DC0B93"/>
    <w:rsid w:val="00DD1088"/>
    <w:rsid w:val="00DD5CEC"/>
    <w:rsid w:val="00DE03A5"/>
    <w:rsid w:val="00DE090F"/>
    <w:rsid w:val="00DE1807"/>
    <w:rsid w:val="00DE53B3"/>
    <w:rsid w:val="00DE6D9E"/>
    <w:rsid w:val="00DF0FB8"/>
    <w:rsid w:val="00E04936"/>
    <w:rsid w:val="00E10F58"/>
    <w:rsid w:val="00E20464"/>
    <w:rsid w:val="00E23524"/>
    <w:rsid w:val="00E30FC6"/>
    <w:rsid w:val="00E709A1"/>
    <w:rsid w:val="00E72C8B"/>
    <w:rsid w:val="00E7539D"/>
    <w:rsid w:val="00E836AE"/>
    <w:rsid w:val="00E841F5"/>
    <w:rsid w:val="00E904E4"/>
    <w:rsid w:val="00E95EEB"/>
    <w:rsid w:val="00EA0552"/>
    <w:rsid w:val="00EA4412"/>
    <w:rsid w:val="00EB6879"/>
    <w:rsid w:val="00EC4101"/>
    <w:rsid w:val="00ED4116"/>
    <w:rsid w:val="00ED61CD"/>
    <w:rsid w:val="00ED7649"/>
    <w:rsid w:val="00ED7F8E"/>
    <w:rsid w:val="00EE25A4"/>
    <w:rsid w:val="00F121F9"/>
    <w:rsid w:val="00F22411"/>
    <w:rsid w:val="00F239D4"/>
    <w:rsid w:val="00F3724C"/>
    <w:rsid w:val="00F51E33"/>
    <w:rsid w:val="00F57926"/>
    <w:rsid w:val="00F65FB7"/>
    <w:rsid w:val="00F72703"/>
    <w:rsid w:val="00F80EE3"/>
    <w:rsid w:val="00F97918"/>
    <w:rsid w:val="00FB1672"/>
    <w:rsid w:val="00FB1D63"/>
    <w:rsid w:val="00FC2FA8"/>
    <w:rsid w:val="00FD2C30"/>
    <w:rsid w:val="00FE038C"/>
    <w:rsid w:val="00FE48F8"/>
    <w:rsid w:val="00FF06A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56C0"/>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fontTable" Target="fontTable.xml"/><Relationship Id="rId5" Type="http://schemas.openxmlformats.org/officeDocument/2006/relationships/hyperlink" Target="https://en.wikipedia.org/wiki/Jean-Raymond_Ab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2476</TotalTime>
  <Pages>14</Pages>
  <Words>5360</Words>
  <Characters>30557</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248</cp:revision>
  <dcterms:created xsi:type="dcterms:W3CDTF">2016-04-14T11:27:00Z</dcterms:created>
  <dcterms:modified xsi:type="dcterms:W3CDTF">2016-06-04T23:56:00Z</dcterms:modified>
</cp:coreProperties>
</file>