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AD" w:rsidRPr="009C54B1" w:rsidRDefault="00AB383D" w:rsidP="00E12CAD">
      <w:pPr>
        <w:pStyle w:val="NoSpacing"/>
        <w:rPr>
          <w:b/>
          <w:sz w:val="32"/>
        </w:rPr>
      </w:pPr>
      <w:r>
        <w:rPr>
          <w:b/>
          <w:sz w:val="32"/>
        </w:rPr>
        <w:t>Foremost</w:t>
      </w:r>
    </w:p>
    <w:p w:rsidR="00E12CAD" w:rsidRDefault="00E12CAD" w:rsidP="00E12CAD">
      <w:pPr>
        <w:pStyle w:val="NoSpacing"/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PMS or Hex color scheme</w:t>
      </w:r>
    </w:p>
    <w:p w:rsidR="00C45E68" w:rsidRDefault="00934B14" w:rsidP="00E12CAD">
      <w:pPr>
        <w:pStyle w:val="NoSpacing"/>
      </w:pPr>
      <w:r>
        <w:t>PMS Red 186</w:t>
      </w:r>
      <w:r>
        <w:tab/>
        <w:t xml:space="preserve">HEX </w:t>
      </w:r>
      <w:r w:rsidRPr="00934B14">
        <w:t>#c8102e</w:t>
      </w:r>
    </w:p>
    <w:p w:rsidR="00934B14" w:rsidRDefault="00934B14" w:rsidP="00E12CAD">
      <w:pPr>
        <w:pStyle w:val="NoSpacing"/>
      </w:pPr>
      <w:r>
        <w:t>PMS Blue 295</w:t>
      </w:r>
      <w:r>
        <w:tab/>
      </w:r>
      <w:proofErr w:type="gramStart"/>
      <w:r>
        <w:t>HEX</w:t>
      </w:r>
      <w:proofErr w:type="gramEnd"/>
      <w:r>
        <w:t xml:space="preserve"> </w:t>
      </w:r>
      <w:r w:rsidRPr="00934B14">
        <w:t>#002855</w:t>
      </w:r>
    </w:p>
    <w:p w:rsidR="00934B14" w:rsidRDefault="00934B14" w:rsidP="00E12CAD">
      <w:pPr>
        <w:pStyle w:val="NoSpacing"/>
        <w:rPr>
          <w:b/>
        </w:rPr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Vector Files for Logo’s</w:t>
      </w:r>
    </w:p>
    <w:p w:rsidR="00CE74E0" w:rsidRDefault="00934B14" w:rsidP="00E12CAD">
      <w:pPr>
        <w:pStyle w:val="NoSpacing"/>
      </w:pPr>
      <w:r>
        <w:t>Foremost Farms Logo.pdf</w:t>
      </w:r>
    </w:p>
    <w:p w:rsidR="00934B14" w:rsidRDefault="00934B14" w:rsidP="00E12CAD">
      <w:pPr>
        <w:pStyle w:val="NoSpacing"/>
      </w:pPr>
    </w:p>
    <w:p w:rsidR="009C54B1" w:rsidRDefault="009C54B1" w:rsidP="00E12CAD">
      <w:pPr>
        <w:pStyle w:val="NoSpacing"/>
      </w:pPr>
      <w:r w:rsidRPr="009C54B1">
        <w:rPr>
          <w:b/>
        </w:rPr>
        <w:t>Banner</w:t>
      </w:r>
      <w:r>
        <w:t xml:space="preserve"> </w:t>
      </w:r>
      <w:proofErr w:type="gramStart"/>
      <w:r>
        <w:t xml:space="preserve">–  </w:t>
      </w:r>
      <w:r w:rsidR="00934B14">
        <w:t>Logo</w:t>
      </w:r>
      <w:proofErr w:type="gramEnd"/>
    </w:p>
    <w:p w:rsidR="009C54B1" w:rsidRDefault="009C54B1" w:rsidP="00E12CAD">
      <w:pPr>
        <w:pStyle w:val="NoSpacing"/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Home Page Text</w:t>
      </w:r>
    </w:p>
    <w:p w:rsidR="00E12CAD" w:rsidRDefault="00E12CAD" w:rsidP="00E12CAD">
      <w:pPr>
        <w:pStyle w:val="NoSpacing"/>
      </w:pPr>
      <w:r>
        <w:tab/>
        <w:t>ABOVE the categories we’d like the text:</w:t>
      </w:r>
    </w:p>
    <w:p w:rsidR="00E12CAD" w:rsidRDefault="00934B14" w:rsidP="00F2620B">
      <w:pPr>
        <w:pStyle w:val="NoSpacing"/>
        <w:ind w:firstLine="720"/>
      </w:pPr>
      <w:r>
        <w:t>Welcome to the Foremost Webstore!  (</w:t>
      </w:r>
      <w:proofErr w:type="gramStart"/>
      <w:r>
        <w:t>larger</w:t>
      </w:r>
      <w:proofErr w:type="gramEnd"/>
      <w:r>
        <w:t xml:space="preserve"> text in blue font to match logo)</w:t>
      </w:r>
    </w:p>
    <w:p w:rsidR="00934B14" w:rsidRDefault="00934B14" w:rsidP="00F2620B">
      <w:pPr>
        <w:pStyle w:val="NoSpacing"/>
        <w:ind w:firstLine="720"/>
      </w:pPr>
      <w:r>
        <w:t>Your resource for high quality apparel (smaller text in black)</w:t>
      </w:r>
    </w:p>
    <w:p w:rsidR="00E12CAD" w:rsidRDefault="00E12CAD" w:rsidP="00E12CAD">
      <w:pPr>
        <w:pStyle w:val="NoSpacing"/>
      </w:pPr>
    </w:p>
    <w:p w:rsidR="00E12CAD" w:rsidRDefault="00E12CAD" w:rsidP="00E12CAD">
      <w:pPr>
        <w:pStyle w:val="NoSpacing"/>
      </w:pPr>
      <w:r>
        <w:tab/>
        <w:t>BELOW the categories we’d like the text:</w:t>
      </w:r>
    </w:p>
    <w:p w:rsidR="00934B14" w:rsidRDefault="00934B14" w:rsidP="00E12CAD">
      <w:pPr>
        <w:pStyle w:val="NoSpacing"/>
      </w:pPr>
      <w:r>
        <w:tab/>
        <w:t xml:space="preserve">All items are non-stock and are produced twice per month.  </w:t>
      </w:r>
    </w:p>
    <w:p w:rsidR="009C54B1" w:rsidRDefault="00934B14" w:rsidP="00934B14">
      <w:pPr>
        <w:pStyle w:val="NoSpacing"/>
        <w:ind w:firstLine="720"/>
      </w:pPr>
      <w:r>
        <w:t>Orders placed between the 1</w:t>
      </w:r>
      <w:r w:rsidRPr="00934B14">
        <w:rPr>
          <w:vertAlign w:val="superscript"/>
        </w:rPr>
        <w:t>st</w:t>
      </w:r>
      <w:r>
        <w:t xml:space="preserve"> and 15</w:t>
      </w:r>
      <w:r w:rsidRPr="00934B14">
        <w:rPr>
          <w:vertAlign w:val="superscript"/>
        </w:rPr>
        <w:t>th</w:t>
      </w:r>
      <w:r>
        <w:t xml:space="preserve"> of each month will ship around the 1</w:t>
      </w:r>
      <w:r w:rsidRPr="00934B14">
        <w:rPr>
          <w:vertAlign w:val="superscript"/>
        </w:rPr>
        <w:t>st</w:t>
      </w:r>
      <w:r>
        <w:t xml:space="preserve"> business day of the next month.</w:t>
      </w:r>
    </w:p>
    <w:p w:rsidR="00934B14" w:rsidRDefault="00934B14" w:rsidP="00934B14">
      <w:pPr>
        <w:pStyle w:val="NoSpacing"/>
        <w:ind w:firstLine="720"/>
      </w:pPr>
      <w:r>
        <w:t>Orders placed between the 16</w:t>
      </w:r>
      <w:r w:rsidRPr="00934B14">
        <w:rPr>
          <w:vertAlign w:val="superscript"/>
        </w:rPr>
        <w:t>th</w:t>
      </w:r>
      <w:r>
        <w:t xml:space="preserve"> and end of the month will ship around the 15</w:t>
      </w:r>
      <w:r w:rsidRPr="00934B14">
        <w:rPr>
          <w:vertAlign w:val="superscript"/>
        </w:rPr>
        <w:t>th</w:t>
      </w:r>
      <w:r>
        <w:t xml:space="preserve"> of the next month.</w:t>
      </w:r>
    </w:p>
    <w:p w:rsidR="00934B14" w:rsidRDefault="00934B14" w:rsidP="00934B14">
      <w:pPr>
        <w:pStyle w:val="NoSpacing"/>
        <w:ind w:left="720"/>
      </w:pPr>
      <w:r>
        <w:rPr>
          <w:i/>
        </w:rPr>
        <w:t>All of the items featured on this site are made-to-order just for you, so we appreciate your understanding that returns and exchanges are not accepted except in the case of defective product.</w:t>
      </w:r>
    </w:p>
    <w:p w:rsidR="00934B14" w:rsidRDefault="00934B14" w:rsidP="00934B14">
      <w:pPr>
        <w:pStyle w:val="NoSpacing"/>
        <w:ind w:firstLine="720"/>
      </w:pPr>
    </w:p>
    <w:p w:rsidR="00E12CAD" w:rsidRDefault="00F2620B" w:rsidP="00E12CAD">
      <w:pPr>
        <w:pStyle w:val="NoSpacing"/>
        <w:ind w:left="720"/>
      </w:pPr>
      <w:r>
        <w:t xml:space="preserve">Customer Service: </w:t>
      </w:r>
      <w:hyperlink r:id="rId6" w:history="1">
        <w:r w:rsidRPr="0098001B">
          <w:rPr>
            <w:rStyle w:val="Hyperlink"/>
          </w:rPr>
          <w:t>webstores@toppromotions.com</w:t>
        </w:r>
      </w:hyperlink>
      <w:r>
        <w:t xml:space="preserve"> or 608-826-6990, M-F 8am-5pm CST</w:t>
      </w:r>
    </w:p>
    <w:p w:rsidR="00E12CAD" w:rsidRDefault="00E12CAD" w:rsidP="00E12CAD">
      <w:pPr>
        <w:pStyle w:val="NoSpacing"/>
      </w:pPr>
    </w:p>
    <w:p w:rsidR="00E12CAD" w:rsidRDefault="00E12CAD" w:rsidP="00E12CAD">
      <w:pPr>
        <w:pStyle w:val="NoSpacing"/>
      </w:pPr>
      <w:r w:rsidRPr="009C54B1">
        <w:rPr>
          <w:b/>
        </w:rPr>
        <w:t>Text for bottom footer</w:t>
      </w:r>
      <w:r>
        <w:t xml:space="preserve"> – </w:t>
      </w:r>
      <w:r w:rsidR="00F2620B">
        <w:t>Standard Top footer</w:t>
      </w:r>
    </w:p>
    <w:p w:rsidR="00F2620B" w:rsidRDefault="00F2620B" w:rsidP="00E12CAD">
      <w:pPr>
        <w:pStyle w:val="NoSpacing"/>
        <w:rPr>
          <w:b/>
        </w:rPr>
      </w:pPr>
    </w:p>
    <w:p w:rsidR="00E12CAD" w:rsidRPr="009C54B1" w:rsidRDefault="00E12CAD" w:rsidP="00E12CAD">
      <w:pPr>
        <w:pStyle w:val="NoSpacing"/>
        <w:rPr>
          <w:b/>
        </w:rPr>
      </w:pPr>
      <w:r w:rsidRPr="009C54B1">
        <w:rPr>
          <w:b/>
        </w:rPr>
        <w:t>Info for “Help” Page</w:t>
      </w:r>
    </w:p>
    <w:p w:rsidR="00E12CAD" w:rsidRDefault="00E12CAD" w:rsidP="00E12CAD">
      <w:pPr>
        <w:pStyle w:val="NoSpacing"/>
      </w:pPr>
    </w:p>
    <w:p w:rsidR="00F2620B" w:rsidRDefault="00F2620B" w:rsidP="00E12CAD">
      <w:pPr>
        <w:pStyle w:val="NoSpacing"/>
        <w:rPr>
          <w:u w:val="single"/>
        </w:rPr>
      </w:pPr>
      <w:r>
        <w:rPr>
          <w:u w:val="single"/>
        </w:rPr>
        <w:t>Placing an Order</w:t>
      </w:r>
    </w:p>
    <w:p w:rsidR="00F2620B" w:rsidRDefault="00F2620B" w:rsidP="00E12CAD">
      <w:pPr>
        <w:pStyle w:val="NoSpacing"/>
      </w:pPr>
      <w:r>
        <w:t xml:space="preserve">To order merchandise, add selected items and quantities to your shopping card and proceed through the checkout process.  </w:t>
      </w:r>
    </w:p>
    <w:p w:rsidR="00F2620B" w:rsidRDefault="00F2620B" w:rsidP="00E12CAD">
      <w:pPr>
        <w:pStyle w:val="NoSpacing"/>
      </w:pPr>
    </w:p>
    <w:p w:rsidR="00934B14" w:rsidRDefault="00934B14" w:rsidP="00934B14">
      <w:pPr>
        <w:pStyle w:val="NoSpacing"/>
      </w:pPr>
      <w:r>
        <w:t xml:space="preserve">All items are non-stock and are produced twice per month.  </w:t>
      </w:r>
    </w:p>
    <w:p w:rsidR="00934B14" w:rsidRDefault="00934B14" w:rsidP="00934B14">
      <w:pPr>
        <w:pStyle w:val="NoSpacing"/>
      </w:pPr>
      <w:r>
        <w:t>Orders placed between the 1</w:t>
      </w:r>
      <w:r w:rsidRPr="00934B14">
        <w:rPr>
          <w:vertAlign w:val="superscript"/>
        </w:rPr>
        <w:t>st</w:t>
      </w:r>
      <w:r>
        <w:t xml:space="preserve"> and 15</w:t>
      </w:r>
      <w:r w:rsidRPr="00934B14">
        <w:rPr>
          <w:vertAlign w:val="superscript"/>
        </w:rPr>
        <w:t>th</w:t>
      </w:r>
      <w:r>
        <w:t xml:space="preserve"> of each month will ship around the 1</w:t>
      </w:r>
      <w:r w:rsidRPr="00934B14">
        <w:rPr>
          <w:vertAlign w:val="superscript"/>
        </w:rPr>
        <w:t>st</w:t>
      </w:r>
      <w:r>
        <w:t xml:space="preserve"> business day of the next month.</w:t>
      </w:r>
    </w:p>
    <w:p w:rsidR="00934B14" w:rsidRDefault="00934B14" w:rsidP="00934B14">
      <w:pPr>
        <w:pStyle w:val="NoSpacing"/>
      </w:pPr>
      <w:r>
        <w:t>Orders placed between the 16</w:t>
      </w:r>
      <w:r w:rsidRPr="00934B14">
        <w:rPr>
          <w:vertAlign w:val="superscript"/>
        </w:rPr>
        <w:t>th</w:t>
      </w:r>
      <w:r>
        <w:t xml:space="preserve"> and end of the month will ship around the 15</w:t>
      </w:r>
      <w:r w:rsidRPr="00934B14">
        <w:rPr>
          <w:vertAlign w:val="superscript"/>
        </w:rPr>
        <w:t>th</w:t>
      </w:r>
      <w:r>
        <w:t xml:space="preserve"> of the next month.</w:t>
      </w:r>
    </w:p>
    <w:p w:rsidR="00F2620B" w:rsidRDefault="00F2620B" w:rsidP="00E12CAD">
      <w:pPr>
        <w:pStyle w:val="NoSpacing"/>
      </w:pPr>
    </w:p>
    <w:p w:rsidR="00F2620B" w:rsidRPr="00F2620B" w:rsidRDefault="00F2620B" w:rsidP="00E12CAD">
      <w:pPr>
        <w:pStyle w:val="NoSpacing"/>
        <w:rPr>
          <w:u w:val="single"/>
        </w:rPr>
      </w:pPr>
      <w:r w:rsidRPr="00F2620B">
        <w:rPr>
          <w:u w:val="single"/>
        </w:rPr>
        <w:t>Returns</w:t>
      </w:r>
    </w:p>
    <w:p w:rsidR="00934B14" w:rsidRPr="00934B14" w:rsidRDefault="00934B14" w:rsidP="00934B14">
      <w:pPr>
        <w:pStyle w:val="NoSpacing"/>
      </w:pPr>
      <w:r w:rsidRPr="00934B14">
        <w:t>All of the items featured on this site are made-to-order just for you, so we appreciate your understanding that returns and exchanges are not accepted except in the case of defective product.</w:t>
      </w:r>
    </w:p>
    <w:p w:rsidR="00F2620B" w:rsidRDefault="00F2620B" w:rsidP="00E12CAD">
      <w:pPr>
        <w:pStyle w:val="NoSpacing"/>
      </w:pPr>
    </w:p>
    <w:p w:rsidR="00F2620B" w:rsidRDefault="00F2620B" w:rsidP="00E12CAD">
      <w:pPr>
        <w:pStyle w:val="NoSpacing"/>
      </w:pPr>
      <w:proofErr w:type="gramStart"/>
      <w:r>
        <w:t>Questions?</w:t>
      </w:r>
      <w:proofErr w:type="gramEnd"/>
      <w:r>
        <w:t xml:space="preserve">  Contact customer service at </w:t>
      </w:r>
      <w:hyperlink r:id="rId7" w:history="1">
        <w:r w:rsidRPr="0098001B">
          <w:rPr>
            <w:rStyle w:val="Hyperlink"/>
          </w:rPr>
          <w:t>webservices@toppromotions.com</w:t>
        </w:r>
      </w:hyperlink>
      <w:r>
        <w:t xml:space="preserve"> or 608-826-6990, if you have a question about your </w:t>
      </w:r>
      <w:proofErr w:type="gramStart"/>
      <w:r>
        <w:t>order,</w:t>
      </w:r>
      <w:proofErr w:type="gramEnd"/>
      <w:r>
        <w:t xml:space="preserve"> please have your order # available.</w:t>
      </w:r>
    </w:p>
    <w:p w:rsidR="00F2620B" w:rsidRDefault="00F2620B" w:rsidP="00E12CAD">
      <w:pPr>
        <w:pStyle w:val="NoSpacing"/>
      </w:pPr>
    </w:p>
    <w:p w:rsidR="00E12CAD" w:rsidRDefault="00E12CAD" w:rsidP="00AA2DAC">
      <w:pPr>
        <w:pStyle w:val="NoSpacing"/>
      </w:pPr>
      <w:r>
        <w:t>View our Terms &amp; Conditions (Terms &amp; Conditions should be a hyper link to the T&amp;C</w:t>
      </w:r>
      <w:r w:rsidR="002B1AA8">
        <w:t xml:space="preserve"> page – which is already in our themes database with Four51).</w:t>
      </w:r>
    </w:p>
    <w:p w:rsidR="009C54B1" w:rsidRDefault="009C54B1" w:rsidP="00AA2DAC">
      <w:pPr>
        <w:pStyle w:val="NoSpacing"/>
      </w:pPr>
    </w:p>
    <w:p w:rsidR="009C54B1" w:rsidRDefault="009C54B1" w:rsidP="00AA2DAC">
      <w:pPr>
        <w:pStyle w:val="NoSpacing"/>
        <w:rPr>
          <w:b/>
        </w:rPr>
      </w:pPr>
      <w:r>
        <w:rPr>
          <w:b/>
        </w:rPr>
        <w:t>Other Text needed:</w:t>
      </w:r>
    </w:p>
    <w:p w:rsidR="009C54B1" w:rsidRDefault="009C54B1" w:rsidP="00AA2DAC">
      <w:pPr>
        <w:pStyle w:val="NoSpacing"/>
        <w:rPr>
          <w:b/>
        </w:rPr>
      </w:pPr>
    </w:p>
    <w:p w:rsidR="009C54B1" w:rsidRDefault="00F2620B" w:rsidP="00AA2DAC">
      <w:pPr>
        <w:pStyle w:val="NoSpacing"/>
        <w:rPr>
          <w:b/>
        </w:rPr>
      </w:pPr>
      <w:r>
        <w:rPr>
          <w:b/>
        </w:rPr>
        <w:t>Shipping</w:t>
      </w:r>
      <w:r w:rsidR="009C54B1">
        <w:rPr>
          <w:b/>
        </w:rPr>
        <w:t>:</w:t>
      </w:r>
    </w:p>
    <w:p w:rsidR="00934B14" w:rsidRDefault="00934B14" w:rsidP="00934B14">
      <w:pPr>
        <w:pStyle w:val="NoSpacing"/>
      </w:pPr>
      <w:r>
        <w:t>Orders placed between the 1</w:t>
      </w:r>
      <w:r w:rsidRPr="00934B14">
        <w:rPr>
          <w:vertAlign w:val="superscript"/>
        </w:rPr>
        <w:t>st</w:t>
      </w:r>
      <w:r>
        <w:t xml:space="preserve"> and 15</w:t>
      </w:r>
      <w:r w:rsidRPr="00934B14">
        <w:rPr>
          <w:vertAlign w:val="superscript"/>
        </w:rPr>
        <w:t>th</w:t>
      </w:r>
      <w:r>
        <w:t xml:space="preserve"> of each month will ship around the 1</w:t>
      </w:r>
      <w:r w:rsidRPr="00934B14">
        <w:rPr>
          <w:vertAlign w:val="superscript"/>
        </w:rPr>
        <w:t>st</w:t>
      </w:r>
      <w:r>
        <w:t xml:space="preserve"> business day of the next month.</w:t>
      </w:r>
    </w:p>
    <w:p w:rsidR="00934B14" w:rsidRDefault="00934B14" w:rsidP="00934B14">
      <w:pPr>
        <w:pStyle w:val="NoSpacing"/>
      </w:pPr>
      <w:r>
        <w:t>Orders placed between the 16</w:t>
      </w:r>
      <w:r w:rsidRPr="00934B14">
        <w:rPr>
          <w:vertAlign w:val="superscript"/>
        </w:rPr>
        <w:t>th</w:t>
      </w:r>
      <w:r>
        <w:t xml:space="preserve"> and end of the month will ship around the 15</w:t>
      </w:r>
      <w:r w:rsidRPr="00934B14">
        <w:rPr>
          <w:vertAlign w:val="superscript"/>
        </w:rPr>
        <w:t>th</w:t>
      </w:r>
      <w:r>
        <w:t xml:space="preserve"> of the next month.</w:t>
      </w:r>
    </w:p>
    <w:p w:rsidR="00F2620B" w:rsidRDefault="00934B14" w:rsidP="00AA2DAC">
      <w:pPr>
        <w:pStyle w:val="NoSpacing"/>
      </w:pPr>
      <w:r>
        <w:t>Selecting an expedited shipping method will not impact the above time frames.</w:t>
      </w:r>
    </w:p>
    <w:p w:rsidR="00F2620B" w:rsidRDefault="00934B14" w:rsidP="00AA2DAC">
      <w:pPr>
        <w:pStyle w:val="NoSpacing"/>
        <w:rPr>
          <w:b/>
        </w:rPr>
      </w:pPr>
      <w:r>
        <w:rPr>
          <w:b/>
        </w:rPr>
        <w:t>Confirmation Page:</w:t>
      </w:r>
    </w:p>
    <w:p w:rsidR="00934B14" w:rsidRDefault="00934B14" w:rsidP="00934B14">
      <w:pPr>
        <w:pStyle w:val="NoSpacing"/>
      </w:pPr>
      <w:r>
        <w:t>Orders placed between the 1</w:t>
      </w:r>
      <w:r w:rsidRPr="00934B14">
        <w:rPr>
          <w:vertAlign w:val="superscript"/>
        </w:rPr>
        <w:t>st</w:t>
      </w:r>
      <w:r>
        <w:t xml:space="preserve"> and 15</w:t>
      </w:r>
      <w:r w:rsidRPr="00934B14">
        <w:rPr>
          <w:vertAlign w:val="superscript"/>
        </w:rPr>
        <w:t>th</w:t>
      </w:r>
      <w:r>
        <w:t xml:space="preserve"> of each month will ship around the 1</w:t>
      </w:r>
      <w:r w:rsidRPr="00934B14">
        <w:rPr>
          <w:vertAlign w:val="superscript"/>
        </w:rPr>
        <w:t>st</w:t>
      </w:r>
      <w:r>
        <w:t xml:space="preserve"> business day of the next month.</w:t>
      </w:r>
    </w:p>
    <w:p w:rsidR="00934B14" w:rsidRDefault="00934B14" w:rsidP="00934B14">
      <w:pPr>
        <w:pStyle w:val="NoSpacing"/>
      </w:pPr>
      <w:r>
        <w:t>Orders placed between the 16</w:t>
      </w:r>
      <w:r w:rsidRPr="00934B14">
        <w:rPr>
          <w:vertAlign w:val="superscript"/>
        </w:rPr>
        <w:t>th</w:t>
      </w:r>
      <w:r>
        <w:t xml:space="preserve"> and end of the month will ship around the 15</w:t>
      </w:r>
      <w:r w:rsidRPr="00934B14">
        <w:rPr>
          <w:vertAlign w:val="superscript"/>
        </w:rPr>
        <w:t>th</w:t>
      </w:r>
      <w:r>
        <w:t xml:space="preserve"> of the next month.</w:t>
      </w:r>
    </w:p>
    <w:p w:rsidR="00934B14" w:rsidRDefault="00934B14" w:rsidP="00934B14">
      <w:pPr>
        <w:pStyle w:val="NoSpacing"/>
      </w:pPr>
      <w:r>
        <w:rPr>
          <w:i/>
        </w:rPr>
        <w:t>All of the items featured on this site are made-to-order just for you, so we appreciate your understanding that returns and exchanges are not accepted except in the case of defective product.</w:t>
      </w:r>
    </w:p>
    <w:p w:rsidR="00934B14" w:rsidRDefault="00934B14" w:rsidP="00AA2DAC">
      <w:pPr>
        <w:pStyle w:val="NoSpacing"/>
        <w:rPr>
          <w:b/>
        </w:rPr>
      </w:pPr>
    </w:p>
    <w:p w:rsidR="00934B14" w:rsidRPr="00934B14" w:rsidRDefault="00934B14" w:rsidP="00AA2DAC">
      <w:pPr>
        <w:pStyle w:val="NoSpacing"/>
      </w:pPr>
      <w:r w:rsidRPr="00934B14">
        <w:t>If you need to make changes</w:t>
      </w:r>
      <w:r>
        <w:t xml:space="preserve"> to your order before the end of the ordering window, call customer service at 608-826-6990 or via e-mail at </w:t>
      </w:r>
      <w:hyperlink r:id="rId8" w:history="1">
        <w:r w:rsidRPr="00564AA6">
          <w:rPr>
            <w:rStyle w:val="Hyperlink"/>
          </w:rPr>
          <w:t>webservices@toppromotions.com</w:t>
        </w:r>
      </w:hyperlink>
      <w:r>
        <w:t xml:space="preserve"> and we will do our best to accommodate your request.  You will receive an e-mail confirmation that your change was processed.  </w:t>
      </w:r>
      <w:bookmarkStart w:id="0" w:name="_GoBack"/>
      <w:bookmarkEnd w:id="0"/>
    </w:p>
    <w:sectPr w:rsidR="00934B14" w:rsidRPr="00934B14" w:rsidSect="00E12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F6D03"/>
    <w:multiLevelType w:val="hybridMultilevel"/>
    <w:tmpl w:val="B7C0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AD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5240F"/>
    <w:rsid w:val="00064C7B"/>
    <w:rsid w:val="000677A9"/>
    <w:rsid w:val="00093859"/>
    <w:rsid w:val="000A3395"/>
    <w:rsid w:val="000C2ACA"/>
    <w:rsid w:val="000C3532"/>
    <w:rsid w:val="000C766C"/>
    <w:rsid w:val="000C772E"/>
    <w:rsid w:val="000D5E28"/>
    <w:rsid w:val="000D7372"/>
    <w:rsid w:val="000E2B03"/>
    <w:rsid w:val="000F6E66"/>
    <w:rsid w:val="00104607"/>
    <w:rsid w:val="00111977"/>
    <w:rsid w:val="00131938"/>
    <w:rsid w:val="00134B75"/>
    <w:rsid w:val="00140C6F"/>
    <w:rsid w:val="0014305A"/>
    <w:rsid w:val="00145E22"/>
    <w:rsid w:val="00154853"/>
    <w:rsid w:val="00157EA1"/>
    <w:rsid w:val="0016581A"/>
    <w:rsid w:val="00174A1F"/>
    <w:rsid w:val="00175C2F"/>
    <w:rsid w:val="00176689"/>
    <w:rsid w:val="00177760"/>
    <w:rsid w:val="001837B5"/>
    <w:rsid w:val="00184C74"/>
    <w:rsid w:val="0019387F"/>
    <w:rsid w:val="001A3DF3"/>
    <w:rsid w:val="001B2958"/>
    <w:rsid w:val="001C7E7D"/>
    <w:rsid w:val="001D401E"/>
    <w:rsid w:val="001D4125"/>
    <w:rsid w:val="001E604C"/>
    <w:rsid w:val="0020129D"/>
    <w:rsid w:val="002014AC"/>
    <w:rsid w:val="00202F42"/>
    <w:rsid w:val="00210119"/>
    <w:rsid w:val="00213EC9"/>
    <w:rsid w:val="00227E94"/>
    <w:rsid w:val="00255921"/>
    <w:rsid w:val="002568D0"/>
    <w:rsid w:val="00261988"/>
    <w:rsid w:val="00264106"/>
    <w:rsid w:val="002749A0"/>
    <w:rsid w:val="002762F1"/>
    <w:rsid w:val="00276DE6"/>
    <w:rsid w:val="0028298B"/>
    <w:rsid w:val="00293699"/>
    <w:rsid w:val="00297161"/>
    <w:rsid w:val="00297213"/>
    <w:rsid w:val="002A10D1"/>
    <w:rsid w:val="002A1C29"/>
    <w:rsid w:val="002B1AA8"/>
    <w:rsid w:val="002B2066"/>
    <w:rsid w:val="002B2EF8"/>
    <w:rsid w:val="002B3ADE"/>
    <w:rsid w:val="002B3B52"/>
    <w:rsid w:val="002B3F49"/>
    <w:rsid w:val="002C1377"/>
    <w:rsid w:val="002C3335"/>
    <w:rsid w:val="002D0461"/>
    <w:rsid w:val="002D216D"/>
    <w:rsid w:val="002D23E4"/>
    <w:rsid w:val="002E11E7"/>
    <w:rsid w:val="002E34F1"/>
    <w:rsid w:val="002E46D3"/>
    <w:rsid w:val="002E7563"/>
    <w:rsid w:val="002F166D"/>
    <w:rsid w:val="0030159D"/>
    <w:rsid w:val="00304F3D"/>
    <w:rsid w:val="00305DB5"/>
    <w:rsid w:val="00310363"/>
    <w:rsid w:val="00315E0E"/>
    <w:rsid w:val="003162CD"/>
    <w:rsid w:val="003177ED"/>
    <w:rsid w:val="00320456"/>
    <w:rsid w:val="003249EA"/>
    <w:rsid w:val="00357C5B"/>
    <w:rsid w:val="00363150"/>
    <w:rsid w:val="00370D63"/>
    <w:rsid w:val="00371236"/>
    <w:rsid w:val="00373C80"/>
    <w:rsid w:val="00387FE8"/>
    <w:rsid w:val="00394028"/>
    <w:rsid w:val="003A22EF"/>
    <w:rsid w:val="003A7EA6"/>
    <w:rsid w:val="003B2689"/>
    <w:rsid w:val="003B449A"/>
    <w:rsid w:val="003B44A3"/>
    <w:rsid w:val="003B4B0D"/>
    <w:rsid w:val="003B512B"/>
    <w:rsid w:val="003C1B39"/>
    <w:rsid w:val="003C2A9C"/>
    <w:rsid w:val="003D1BB1"/>
    <w:rsid w:val="003E2D90"/>
    <w:rsid w:val="003E3207"/>
    <w:rsid w:val="003F1BB1"/>
    <w:rsid w:val="003F2C96"/>
    <w:rsid w:val="003F3931"/>
    <w:rsid w:val="004060DB"/>
    <w:rsid w:val="00415817"/>
    <w:rsid w:val="00417A08"/>
    <w:rsid w:val="0042052E"/>
    <w:rsid w:val="00425CC4"/>
    <w:rsid w:val="00441C1E"/>
    <w:rsid w:val="00465CFB"/>
    <w:rsid w:val="00466FB3"/>
    <w:rsid w:val="004745A3"/>
    <w:rsid w:val="004808EE"/>
    <w:rsid w:val="00481436"/>
    <w:rsid w:val="004821A4"/>
    <w:rsid w:val="00482DDB"/>
    <w:rsid w:val="004903A3"/>
    <w:rsid w:val="00490790"/>
    <w:rsid w:val="004931D8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E7457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67131"/>
    <w:rsid w:val="005716E7"/>
    <w:rsid w:val="00574A66"/>
    <w:rsid w:val="005858FA"/>
    <w:rsid w:val="00586265"/>
    <w:rsid w:val="00592E4B"/>
    <w:rsid w:val="0059310D"/>
    <w:rsid w:val="00594E74"/>
    <w:rsid w:val="00597058"/>
    <w:rsid w:val="005A2629"/>
    <w:rsid w:val="005A4246"/>
    <w:rsid w:val="005A72F2"/>
    <w:rsid w:val="005A77E0"/>
    <w:rsid w:val="005B75FA"/>
    <w:rsid w:val="005C289B"/>
    <w:rsid w:val="005C4FEA"/>
    <w:rsid w:val="005D19EA"/>
    <w:rsid w:val="005E2614"/>
    <w:rsid w:val="005F1351"/>
    <w:rsid w:val="005F35CF"/>
    <w:rsid w:val="005F44DC"/>
    <w:rsid w:val="006003D7"/>
    <w:rsid w:val="006118D5"/>
    <w:rsid w:val="0061373B"/>
    <w:rsid w:val="00617E32"/>
    <w:rsid w:val="00640E62"/>
    <w:rsid w:val="00641E23"/>
    <w:rsid w:val="00652D5E"/>
    <w:rsid w:val="00666262"/>
    <w:rsid w:val="00675676"/>
    <w:rsid w:val="00694B78"/>
    <w:rsid w:val="00697A9E"/>
    <w:rsid w:val="006A6073"/>
    <w:rsid w:val="006B2940"/>
    <w:rsid w:val="006B33A9"/>
    <w:rsid w:val="006C0B1C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0924"/>
    <w:rsid w:val="00765396"/>
    <w:rsid w:val="00776F2F"/>
    <w:rsid w:val="00777BCF"/>
    <w:rsid w:val="00783647"/>
    <w:rsid w:val="00792D46"/>
    <w:rsid w:val="007A481D"/>
    <w:rsid w:val="007A4FBE"/>
    <w:rsid w:val="007A7099"/>
    <w:rsid w:val="007B1CD3"/>
    <w:rsid w:val="007B7719"/>
    <w:rsid w:val="007C09D2"/>
    <w:rsid w:val="007C138D"/>
    <w:rsid w:val="007C6AAE"/>
    <w:rsid w:val="007D4D2E"/>
    <w:rsid w:val="007D666A"/>
    <w:rsid w:val="007E3543"/>
    <w:rsid w:val="007E4AA0"/>
    <w:rsid w:val="007F324F"/>
    <w:rsid w:val="008072AC"/>
    <w:rsid w:val="00821D79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B20DF"/>
    <w:rsid w:val="008B6FC2"/>
    <w:rsid w:val="008B7F56"/>
    <w:rsid w:val="008C7C9B"/>
    <w:rsid w:val="008D07BE"/>
    <w:rsid w:val="008D52B3"/>
    <w:rsid w:val="008D713C"/>
    <w:rsid w:val="008E1B51"/>
    <w:rsid w:val="008F2827"/>
    <w:rsid w:val="00901C31"/>
    <w:rsid w:val="00914C3A"/>
    <w:rsid w:val="00933092"/>
    <w:rsid w:val="00934B14"/>
    <w:rsid w:val="009449F5"/>
    <w:rsid w:val="00945ED7"/>
    <w:rsid w:val="00947875"/>
    <w:rsid w:val="0095146E"/>
    <w:rsid w:val="00960B22"/>
    <w:rsid w:val="00980A43"/>
    <w:rsid w:val="009822B1"/>
    <w:rsid w:val="009827FB"/>
    <w:rsid w:val="00982CF3"/>
    <w:rsid w:val="00984E1E"/>
    <w:rsid w:val="009874F9"/>
    <w:rsid w:val="00987E65"/>
    <w:rsid w:val="00994AE6"/>
    <w:rsid w:val="0099613F"/>
    <w:rsid w:val="009B04CD"/>
    <w:rsid w:val="009B36E4"/>
    <w:rsid w:val="009B4F09"/>
    <w:rsid w:val="009C54B1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A2DAC"/>
    <w:rsid w:val="00AB34FF"/>
    <w:rsid w:val="00AB383D"/>
    <w:rsid w:val="00AB42C1"/>
    <w:rsid w:val="00AB54D3"/>
    <w:rsid w:val="00AC3B73"/>
    <w:rsid w:val="00AE3613"/>
    <w:rsid w:val="00AF277A"/>
    <w:rsid w:val="00B05238"/>
    <w:rsid w:val="00B064AC"/>
    <w:rsid w:val="00B071C0"/>
    <w:rsid w:val="00B20B2E"/>
    <w:rsid w:val="00B326BF"/>
    <w:rsid w:val="00B50212"/>
    <w:rsid w:val="00B54613"/>
    <w:rsid w:val="00B727F3"/>
    <w:rsid w:val="00B72D11"/>
    <w:rsid w:val="00B772BE"/>
    <w:rsid w:val="00B84C51"/>
    <w:rsid w:val="00B93487"/>
    <w:rsid w:val="00BA46A7"/>
    <w:rsid w:val="00BA6756"/>
    <w:rsid w:val="00BB3776"/>
    <w:rsid w:val="00BB3A2D"/>
    <w:rsid w:val="00BB3FE7"/>
    <w:rsid w:val="00BC7BA7"/>
    <w:rsid w:val="00BD3EF5"/>
    <w:rsid w:val="00BD7925"/>
    <w:rsid w:val="00BE327C"/>
    <w:rsid w:val="00BE7504"/>
    <w:rsid w:val="00BF5DEC"/>
    <w:rsid w:val="00C01653"/>
    <w:rsid w:val="00C256C4"/>
    <w:rsid w:val="00C26B06"/>
    <w:rsid w:val="00C27951"/>
    <w:rsid w:val="00C30735"/>
    <w:rsid w:val="00C37887"/>
    <w:rsid w:val="00C4220C"/>
    <w:rsid w:val="00C45E68"/>
    <w:rsid w:val="00C51F30"/>
    <w:rsid w:val="00C57686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C6C1D"/>
    <w:rsid w:val="00CD0545"/>
    <w:rsid w:val="00CD65DD"/>
    <w:rsid w:val="00CE06B5"/>
    <w:rsid w:val="00CE74E0"/>
    <w:rsid w:val="00CF516E"/>
    <w:rsid w:val="00CF5BB0"/>
    <w:rsid w:val="00D03630"/>
    <w:rsid w:val="00D24B18"/>
    <w:rsid w:val="00D348E2"/>
    <w:rsid w:val="00D37C0D"/>
    <w:rsid w:val="00D40DD3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06671"/>
    <w:rsid w:val="00E1173B"/>
    <w:rsid w:val="00E12CAD"/>
    <w:rsid w:val="00E135C0"/>
    <w:rsid w:val="00E15E99"/>
    <w:rsid w:val="00E15FA5"/>
    <w:rsid w:val="00E17464"/>
    <w:rsid w:val="00E24830"/>
    <w:rsid w:val="00E31ACB"/>
    <w:rsid w:val="00E3717D"/>
    <w:rsid w:val="00E521D5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D59D2"/>
    <w:rsid w:val="00EE75DB"/>
    <w:rsid w:val="00EF5585"/>
    <w:rsid w:val="00F17885"/>
    <w:rsid w:val="00F21243"/>
    <w:rsid w:val="00F2620B"/>
    <w:rsid w:val="00F34FE8"/>
    <w:rsid w:val="00F37B07"/>
    <w:rsid w:val="00F6458B"/>
    <w:rsid w:val="00F6544E"/>
    <w:rsid w:val="00F67E6E"/>
    <w:rsid w:val="00F75E2B"/>
    <w:rsid w:val="00F766B6"/>
    <w:rsid w:val="00F9524B"/>
    <w:rsid w:val="00FA5A72"/>
    <w:rsid w:val="00FB06DB"/>
    <w:rsid w:val="00FC11AD"/>
    <w:rsid w:val="00FC328A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2CA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services@toppromotion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webservices@toppromo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stores@toppromotion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3</cp:revision>
  <dcterms:created xsi:type="dcterms:W3CDTF">2017-01-11T20:09:00Z</dcterms:created>
  <dcterms:modified xsi:type="dcterms:W3CDTF">2017-01-11T20:21:00Z</dcterms:modified>
</cp:coreProperties>
</file>