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/>
      </w:pPr>
      <w:bookmarkStart w:id="0" w:name="_Hlk112294934"/>
      <w:bookmarkEnd w:id="0"/>
      <w:r>
        <w:rPr/>
        <w:t>Лабораторная работа № 4</w:t>
      </w:r>
    </w:p>
    <w:p>
      <w:pPr>
        <w:pStyle w:val="Heading1"/>
        <w:jc w:val="center"/>
        <w:rPr/>
      </w:pPr>
      <w:r>
        <w:rPr/>
        <w:t xml:space="preserve">Основы безопасности в </w:t>
      </w:r>
      <w:r>
        <w:rPr>
          <w:lang w:val="en-US"/>
        </w:rPr>
        <w:t>Linux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Пользователь является ключевым понятием в системе доступа </w:t>
      </w:r>
      <w:r>
        <w:rPr>
          <w:lang w:val="en-US"/>
        </w:rPr>
        <w:t>Linux</w:t>
      </w:r>
      <w:r>
        <w:rPr/>
        <w:t xml:space="preserve">. Как правило, у ОС домашнего компьютера не может быть больше 1-2 пользователей, однако в случае распределённых локальных систем учётных записей может быть десятки или даже сотни. В </w:t>
      </w:r>
      <w:r>
        <w:rPr>
          <w:lang w:val="en-US"/>
        </w:rPr>
        <w:t>Ubuntu</w:t>
      </w:r>
      <w:r>
        <w:rPr/>
        <w:t xml:space="preserve">, как, впрочем, и в </w:t>
      </w:r>
      <w:r>
        <w:rPr>
          <w:lang w:val="en-US"/>
        </w:rPr>
        <w:t>Windows</w:t>
      </w:r>
      <w:r>
        <w:rPr/>
        <w:t>, у пользователя есть своё выделенное пространство – рабочая или домашняя директория, доступ к которой имеет только он и пользователь с расширенными правами доступа (администратор). Но он также может иметь доступ к общим программам и утилитам – и здесь важно организовать всё правильно с точки зрения безопасности файлов и данных.</w:t>
      </w:r>
    </w:p>
    <w:p>
      <w:pPr>
        <w:pStyle w:val="Normal"/>
        <w:rPr/>
      </w:pPr>
      <w:r>
        <w:rPr/>
        <w:t>В данной работе мы рассмотрим процесс создания и удаления пользователей, назначению файлам прав доступа, а также некоторым важным аспектам работы в ОС.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IntenseEmphasis"/>
        </w:rPr>
        <w:t>Полезные ссылки</w:t>
      </w:r>
    </w:p>
    <w:p>
      <w:pPr>
        <w:pStyle w:val="ListParagraph"/>
        <w:numPr>
          <w:ilvl w:val="0"/>
          <w:numId w:val="2"/>
        </w:numPr>
        <w:rPr/>
      </w:pPr>
      <w:hyperlink r:id="rId2" w:tgtFrame="https://sysadminium.ru/groups_and_users_in_linux/">
        <w:r>
          <w:rPr>
            <w:rStyle w:val="InternetLink"/>
            <w:i/>
            <w:iCs/>
          </w:rPr>
          <w:t>https://sysadminium.ru/groups_and_users_in_linux/</w:t>
        </w:r>
      </w:hyperlink>
      <w:r>
        <w:rPr>
          <w:i/>
          <w:iCs/>
          <w:color w:val="4472C4"/>
        </w:rPr>
        <w:t xml:space="preserve"> </w:t>
      </w:r>
      <w:r>
        <w:rPr/>
        <w:t>- про пользователей и группы</w:t>
      </w:r>
    </w:p>
    <w:p>
      <w:pPr>
        <w:pStyle w:val="ListParagraph"/>
        <w:numPr>
          <w:ilvl w:val="0"/>
          <w:numId w:val="2"/>
        </w:numPr>
        <w:rPr/>
      </w:pPr>
      <w:hyperlink r:id="rId3" w:tgtFrame="https://habr.com/ru/post/469667/">
        <w:r>
          <w:rPr>
            <w:rStyle w:val="InternetLink"/>
            <w:i/>
            <w:iCs/>
          </w:rPr>
          <w:t>https://habr.com/ru/post/469667/</w:t>
        </w:r>
      </w:hyperlink>
      <w:r>
        <w:rPr>
          <w:i/>
          <w:iCs/>
          <w:color w:val="4472C4"/>
        </w:rPr>
        <w:t xml:space="preserve"> </w:t>
      </w:r>
      <w:r>
        <w:rPr/>
        <w:t>- про права доступа к файлам</w:t>
      </w:r>
    </w:p>
    <w:p>
      <w:pPr>
        <w:pStyle w:val="ListParagraph"/>
        <w:numPr>
          <w:ilvl w:val="0"/>
          <w:numId w:val="2"/>
        </w:numPr>
        <w:rPr/>
      </w:pPr>
      <w:hyperlink r:id="rId4" w:tgtFrame="https://habr.com/ru/post/423049/">
        <w:r>
          <w:rPr>
            <w:rStyle w:val="InternetLink"/>
            <w:i/>
            <w:iCs/>
            <w:lang w:val="en-US"/>
          </w:rPr>
          <w:t>https</w:t>
        </w:r>
      </w:hyperlink>
      <w:hyperlink r:id="rId5" w:tgtFrame="https://habr.com/ru/post/423049/">
        <w:r>
          <w:rPr>
            <w:rStyle w:val="InternetLink"/>
            <w:i/>
            <w:iCs/>
          </w:rPr>
          <w:t>://</w:t>
        </w:r>
      </w:hyperlink>
      <w:hyperlink r:id="rId6" w:tgtFrame="https://habr.com/ru/post/423049/">
        <w:r>
          <w:rPr>
            <w:rStyle w:val="InternetLink"/>
            <w:i/>
            <w:iCs/>
            <w:lang w:val="en-US"/>
          </w:rPr>
          <w:t>habr</w:t>
        </w:r>
      </w:hyperlink>
      <w:hyperlink r:id="rId7" w:tgtFrame="https://habr.com/ru/post/423049/">
        <w:r>
          <w:rPr>
            <w:rStyle w:val="InternetLink"/>
            <w:i/>
            <w:iCs/>
          </w:rPr>
          <w:t>.</w:t>
        </w:r>
      </w:hyperlink>
      <w:hyperlink r:id="rId8" w:tgtFrame="https://habr.com/ru/post/423049/">
        <w:r>
          <w:rPr>
            <w:rStyle w:val="InternetLink"/>
            <w:i/>
            <w:iCs/>
            <w:lang w:val="en-US"/>
          </w:rPr>
          <w:t>com</w:t>
        </w:r>
      </w:hyperlink>
      <w:hyperlink r:id="rId9" w:tgtFrame="https://habr.com/ru/post/423049/">
        <w:r>
          <w:rPr>
            <w:rStyle w:val="InternetLink"/>
            <w:i/>
            <w:iCs/>
          </w:rPr>
          <w:t>/</w:t>
        </w:r>
      </w:hyperlink>
      <w:hyperlink r:id="rId10" w:tgtFrame="https://habr.com/ru/post/423049/">
        <w:r>
          <w:rPr>
            <w:rStyle w:val="InternetLink"/>
            <w:i/>
            <w:iCs/>
            <w:lang w:val="en-US"/>
          </w:rPr>
          <w:t>ru</w:t>
        </w:r>
      </w:hyperlink>
      <w:hyperlink r:id="rId11" w:tgtFrame="https://habr.com/ru/post/423049/">
        <w:r>
          <w:rPr>
            <w:rStyle w:val="InternetLink"/>
            <w:i/>
            <w:iCs/>
          </w:rPr>
          <w:t>/</w:t>
        </w:r>
      </w:hyperlink>
      <w:hyperlink r:id="rId12" w:tgtFrame="https://habr.com/ru/post/423049/">
        <w:r>
          <w:rPr>
            <w:rStyle w:val="InternetLink"/>
            <w:i/>
            <w:iCs/>
            <w:lang w:val="en-US"/>
          </w:rPr>
          <w:t>post</w:t>
        </w:r>
      </w:hyperlink>
      <w:hyperlink r:id="rId13" w:tgtFrame="https://habr.com/ru/post/423049/">
        <w:r>
          <w:rPr>
            <w:rStyle w:val="InternetLink"/>
            <w:i/>
            <w:iCs/>
          </w:rPr>
          <w:t>/423049/</w:t>
        </w:r>
      </w:hyperlink>
      <w:r>
        <w:rPr>
          <w:i/>
          <w:iCs/>
          <w:color w:val="4472C4"/>
        </w:rPr>
        <w:t xml:space="preserve"> </w:t>
      </w:r>
      <w:r>
        <w:rPr/>
        <w:t>- про процессы</w:t>
      </w:r>
    </w:p>
    <w:p>
      <w:pPr>
        <w:pStyle w:val="ListParagraph"/>
        <w:rPr>
          <w:rStyle w:val="IntenseEmphasis"/>
        </w:rPr>
      </w:pPr>
      <w:r>
        <w:rPr/>
      </w:r>
    </w:p>
    <w:p>
      <w:pPr>
        <w:pStyle w:val="Normal"/>
        <w:rPr/>
      </w:pPr>
      <w:r>
        <w:rPr>
          <w:rStyle w:val="IntenseEmphasis"/>
        </w:rPr>
        <w:t>Необходимое ПО: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Любая ОС, на которую можно установить </w:t>
      </w:r>
      <w:r>
        <w:rPr>
          <w:lang w:val="en-US"/>
        </w:rPr>
        <w:t>VirtualBox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VirtualBox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Образ </w:t>
      </w:r>
      <w:r>
        <w:rPr>
          <w:lang w:val="en-US"/>
        </w:rPr>
        <w:t>Ubuntu</w:t>
      </w:r>
      <w:r>
        <w:rPr/>
        <w:t xml:space="preserve"> версии 16.04 или выше</w:t>
      </w:r>
    </w:p>
    <w:p>
      <w:pPr>
        <w:pStyle w:val="Normal"/>
        <w:rPr/>
      </w:pPr>
      <w:r>
        <w:rPr/>
      </w:r>
    </w:p>
    <w:p>
      <w:pPr>
        <w:pStyle w:val="Heading2"/>
        <w:jc w:val="center"/>
        <w:rPr/>
      </w:pPr>
      <w:r>
        <w:rPr/>
        <w:t>Оформление отчета</w:t>
      </w:r>
    </w:p>
    <w:p>
      <w:pPr>
        <w:pStyle w:val="Normal"/>
        <w:rPr/>
      </w:pPr>
      <w:r>
        <w:rPr>
          <w:rStyle w:val="IntenseEmphasis"/>
          <w:color w:val="auto"/>
        </w:rPr>
        <w:t xml:space="preserve">В отчете опишите процесс выполнения работы, сопроводив его скриншотами.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jc w:val="center"/>
        <w:rPr/>
      </w:pPr>
      <w:r>
        <w:rPr/>
        <w:t>Ход работы</w:t>
      </w:r>
    </w:p>
    <w:p>
      <w:pPr>
        <w:pStyle w:val="Normal"/>
        <w:rPr>
          <w:rStyle w:val="IntenseEmphasis"/>
        </w:rPr>
      </w:pPr>
      <w:r>
        <w:rPr/>
      </w:r>
    </w:p>
    <w:p>
      <w:pPr>
        <w:pStyle w:val="Normal"/>
        <w:rPr/>
      </w:pPr>
      <w:r>
        <w:rPr>
          <w:rStyle w:val="IntenseEmphasis"/>
        </w:rPr>
        <w:t>Перед началом работы</w:t>
      </w:r>
    </w:p>
    <w:p>
      <w:pPr>
        <w:pStyle w:val="Normal"/>
        <w:rPr>
          <w:rStyle w:val="IntenseEmphasis"/>
        </w:rPr>
      </w:pPr>
      <w:r>
        <w:rPr/>
      </w:r>
    </w:p>
    <w:p>
      <w:pPr>
        <w:pStyle w:val="Normal"/>
        <w:rPr/>
      </w:pPr>
      <w:r>
        <w:rPr/>
        <w:t>Включите запись терминала командой: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$script –a l4_result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Если вы работаете в нескольких терминалах, то запустите запись в каждом, назвав файлы l4_result_&lt;пользователь1&gt;, l4_result_&lt;пользователь2&gt; и т.д. Обязательно приложите файлы к отчёту!</w:t>
      </w:r>
    </w:p>
    <w:p>
      <w:pPr>
        <w:pStyle w:val="Normal"/>
        <w:rPr>
          <w:rStyle w:val="IntenseEmphasis"/>
        </w:rPr>
      </w:pPr>
      <w:r>
        <w:rPr/>
      </w:r>
    </w:p>
    <w:p>
      <w:pPr>
        <w:pStyle w:val="Normal"/>
        <w:rPr>
          <w:rStyle w:val="IntenseEmphasis"/>
        </w:rPr>
      </w:pPr>
      <w:r>
        <w:rPr/>
      </w:r>
    </w:p>
    <w:p>
      <w:pPr>
        <w:pStyle w:val="Normal"/>
        <w:rPr/>
      </w:pPr>
      <w:r>
        <w:rPr>
          <w:rStyle w:val="IntenseEmphasis"/>
          <w:lang w:val="en-US"/>
        </w:rPr>
        <w:t>Root</w:t>
      </w:r>
      <w:r>
        <w:rPr>
          <w:rStyle w:val="IntenseEmphasis"/>
        </w:rPr>
        <w:t xml:space="preserve"> права</w:t>
      </w:r>
    </w:p>
    <w:p>
      <w:pPr>
        <w:pStyle w:val="Normal"/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 xml:space="preserve">В </w:t>
      </w:r>
      <w:r>
        <w:rPr>
          <w:lang w:val="en-US"/>
        </w:rPr>
        <w:t>Unix</w:t>
      </w:r>
      <w:r>
        <w:rPr/>
        <w:t xml:space="preserve">-подобных системах пользователь с правами </w:t>
      </w:r>
      <w:r>
        <w:rPr>
          <w:lang w:val="en-US"/>
        </w:rPr>
        <w:t>root</w:t>
      </w:r>
      <w:r>
        <w:rPr/>
        <w:t xml:space="preserve"> всемогущ – он обладает доступом ко всему, что можно делать в системе, в том числе, сделать с ней что-нибудь непоправимое. Поэтому правами </w:t>
      </w:r>
      <w:r>
        <w:rPr>
          <w:lang w:val="en-US"/>
        </w:rPr>
        <w:t>root</w:t>
      </w:r>
      <w:r>
        <w:rPr/>
        <w:t xml:space="preserve"> следует пользоваться с осторожностью, чтобы не навредить другим пользователям в системе. Пользователь с данными правами создаётся автоматически при установке системы.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 xml:space="preserve">Чтобы выполнить команду от имени пользователя </w:t>
      </w:r>
      <w:r>
        <w:rPr>
          <w:lang w:val="en-US"/>
        </w:rPr>
        <w:t>root</w:t>
      </w:r>
      <w:r>
        <w:rPr/>
        <w:t xml:space="preserve">, добавьте в начало команды </w:t>
      </w:r>
      <w:r>
        <w:rPr>
          <w:lang w:val="en-US"/>
        </w:rPr>
        <w:t>sudo</w:t>
      </w:r>
      <w:r>
        <w:rPr/>
        <w:t xml:space="preserve">. К примеру, попробуйте обратиться к файлу </w:t>
      </w:r>
      <w:r>
        <w:rPr>
          <w:lang w:val="en-US"/>
        </w:rPr>
        <w:t>etc</w:t>
      </w:r>
      <w:r>
        <w:rPr/>
        <w:t>/</w:t>
      </w:r>
      <w:r>
        <w:rPr>
          <w:lang w:val="en-US"/>
        </w:rPr>
        <w:t>passwd</w:t>
      </w:r>
      <w:r>
        <w:rPr/>
        <w:t>: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rPr/>
      </w:pPr>
      <w:r>
        <w:rPr>
          <w:rFonts w:ascii="Consolas" w:hAnsi="Consolas"/>
        </w:rPr>
        <w:t xml:space="preserve">$ </w:t>
      </w:r>
      <w:r>
        <w:rPr>
          <w:rFonts w:ascii="Consolas" w:hAnsi="Consolas"/>
          <w:lang w:val="en-US"/>
        </w:rPr>
        <w:t>sudo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cat</w:t>
      </w:r>
      <w:r>
        <w:rPr>
          <w:rFonts w:ascii="Consolas" w:hAnsi="Consolas"/>
        </w:rPr>
        <w:t xml:space="preserve"> /</w:t>
      </w:r>
      <w:r>
        <w:rPr>
          <w:rFonts w:ascii="Consolas" w:hAnsi="Consolas"/>
          <w:lang w:val="en-US"/>
        </w:rPr>
        <w:t>etc</w:t>
      </w:r>
      <w:r>
        <w:rPr>
          <w:rFonts w:ascii="Consolas" w:hAnsi="Consolas"/>
        </w:rPr>
        <w:t>/</w:t>
      </w:r>
      <w:r>
        <w:rPr>
          <w:rFonts w:ascii="Consolas" w:hAnsi="Consolas"/>
          <w:lang w:val="en-US"/>
        </w:rPr>
        <w:t>passwd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Опишите структуру файла и поля, которые в нём содержатся.</w:t>
      </w:r>
    </w:p>
    <w:p>
      <w:pPr>
        <w:pStyle w:val="Normal"/>
        <w:rPr/>
      </w:pPr>
      <w:r>
        <w:rPr>
          <w:rStyle w:val="IntenseEmphasis"/>
          <w:color w:val="auto"/>
        </w:rPr>
        <w:t>Структура:</w:t>
      </w:r>
    </w:p>
    <w:p>
      <w:pPr>
        <w:pStyle w:val="Normal"/>
        <w:rPr/>
      </w:pPr>
      <w:r>
        <w:rPr>
          <w:rStyle w:val="IntenseEmphasis"/>
          <w:color w:val="auto"/>
        </w:rPr>
        <w:t>1) Пользователь</w:t>
      </w:r>
    </w:p>
    <w:p>
      <w:pPr>
        <w:pStyle w:val="Normal"/>
        <w:rPr/>
      </w:pPr>
      <w:r>
        <w:rPr>
          <w:rStyle w:val="IntenseEmphasis"/>
          <w:color w:val="auto"/>
        </w:rPr>
        <w:t>2) Его пароль</w:t>
      </w:r>
    </w:p>
    <w:p>
      <w:pPr>
        <w:pStyle w:val="Normal"/>
        <w:rPr/>
      </w:pPr>
      <w:r>
        <w:rPr>
          <w:rStyle w:val="IntenseEmphasis"/>
          <w:color w:val="auto"/>
        </w:rPr>
        <w:t>3) User id</w:t>
      </w:r>
    </w:p>
    <w:p>
      <w:pPr>
        <w:pStyle w:val="Normal"/>
        <w:rPr/>
      </w:pPr>
      <w:r>
        <w:rPr>
          <w:rStyle w:val="IntenseEmphasis"/>
          <w:color w:val="auto"/>
        </w:rPr>
        <w:t>4) Group id</w:t>
      </w:r>
    </w:p>
    <w:p>
      <w:pPr>
        <w:pStyle w:val="Normal"/>
        <w:rPr/>
      </w:pPr>
      <w:r>
        <w:rPr>
          <w:rStyle w:val="IntenseEmphasis"/>
          <w:color w:val="auto"/>
        </w:rPr>
        <w:t>5) User info</w:t>
      </w:r>
    </w:p>
    <w:p>
      <w:pPr>
        <w:pStyle w:val="Normal"/>
        <w:rPr/>
      </w:pPr>
      <w:r>
        <w:rPr>
          <w:rStyle w:val="IntenseEmphasis"/>
          <w:color w:val="auto"/>
        </w:rPr>
        <w:t>6) User directory</w:t>
      </w:r>
    </w:p>
    <w:p>
      <w:pPr>
        <w:pStyle w:val="Normal"/>
        <w:rPr/>
      </w:pPr>
      <w:r>
        <w:rPr>
          <w:rStyle w:val="IntenseEmphasis"/>
          <w:color w:val="auto"/>
        </w:rPr>
        <w:t>7) Командная оболочка user’a</w:t>
      </w:r>
    </w:p>
    <w:p>
      <w:pPr>
        <w:pStyle w:val="Normal"/>
        <w:rPr>
          <w:rStyle w:val="IntenseEmphasis"/>
        </w:rPr>
      </w:pPr>
      <w:r>
        <w:rPr/>
      </w:r>
    </w:p>
    <w:p>
      <w:pPr>
        <w:pStyle w:val="Normal"/>
        <w:rPr>
          <w:rStyle w:val="IntenseEmphasis"/>
        </w:rPr>
      </w:pPr>
      <w:r>
        <w:rPr/>
      </w:r>
    </w:p>
    <w:p>
      <w:pPr>
        <w:pStyle w:val="Normal"/>
        <w:rPr/>
      </w:pPr>
      <w:r>
        <w:rPr>
          <w:rStyle w:val="IntenseEmphasis"/>
        </w:rPr>
        <w:t>Пользователи</w:t>
      </w:r>
    </w:p>
    <w:p>
      <w:pPr>
        <w:pStyle w:val="Normal"/>
        <w:rPr>
          <w:rStyle w:val="IntenseEmphasis"/>
        </w:rPr>
      </w:pPr>
      <w:r>
        <w:rPr/>
      </w:r>
    </w:p>
    <w:p>
      <w:pPr>
        <w:pStyle w:val="Normal"/>
        <w:rPr/>
      </w:pPr>
      <w:r>
        <w:rPr/>
        <w:t xml:space="preserve">Создание и удаление пользовательских учётных записей – рутинная работа администратора. При создании нового пользователя в </w:t>
      </w:r>
      <w:r>
        <w:rPr>
          <w:lang w:val="en-US"/>
        </w:rPr>
        <w:t xml:space="preserve">Ubuntu </w:t>
      </w:r>
      <w:r>
        <w:rPr/>
        <w:t>происходит три вещи: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4"/>
        </w:numPr>
        <w:rPr/>
      </w:pPr>
      <w:r>
        <w:rPr/>
        <w:t>Заводится запись в файле \</w:t>
      </w:r>
      <w:r>
        <w:rPr>
          <w:lang w:val="en-US"/>
        </w:rPr>
        <w:t>etc</w:t>
      </w:r>
      <w:r>
        <w:rPr/>
        <w:t>\</w:t>
      </w:r>
      <w:r>
        <w:rPr>
          <w:lang w:val="en-US"/>
        </w:rPr>
        <w:t>passwd</w:t>
      </w:r>
      <w:r>
        <w:rPr/>
        <w:t xml:space="preserve">, в которой указано уникальное имя пользователя, </w:t>
      </w:r>
      <w:r>
        <w:rPr>
          <w:lang w:val="en-US"/>
        </w:rPr>
        <w:t>UID</w:t>
      </w:r>
      <w:r>
        <w:rPr/>
        <w:t xml:space="preserve"> и другие данные.</w:t>
      </w:r>
    </w:p>
    <w:p>
      <w:pPr>
        <w:pStyle w:val="ListParagraph"/>
        <w:numPr>
          <w:ilvl w:val="0"/>
          <w:numId w:val="4"/>
        </w:numPr>
        <w:rPr/>
      </w:pPr>
      <w:r>
        <w:rPr/>
        <w:t>Создаётся домашний каталог, в которому применяются соответствующие права доступа.</w:t>
      </w:r>
    </w:p>
    <w:p>
      <w:pPr>
        <w:pStyle w:val="ListParagraph"/>
        <w:numPr>
          <w:ilvl w:val="0"/>
          <w:numId w:val="4"/>
        </w:numPr>
        <w:rPr/>
      </w:pPr>
      <w:r>
        <w:rPr/>
        <w:t>Вся система получает обновление конфигурационных файлов, а в домашний каталог помещаются файлы инициализации командной оболочки.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Поскольку создание пользователей подразумевает изменения в системных файлах, создать пользователя можно, только обладая </w:t>
      </w:r>
      <w:r>
        <w:rPr>
          <w:lang w:val="en-US"/>
        </w:rPr>
        <w:t>root</w:t>
      </w:r>
      <w:r>
        <w:rPr/>
        <w:t>-правами. Для того, чтобы создать пользователя, наберите: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nsolas" w:hAnsi="Consolas"/>
        </w:rPr>
        <w:t xml:space="preserve">$ </w:t>
      </w:r>
      <w:r>
        <w:rPr>
          <w:rFonts w:ascii="Consolas" w:hAnsi="Consolas"/>
          <w:lang w:val="en-US"/>
        </w:rPr>
        <w:t>adduser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username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Чтобы удалить пользователя, воспользуйтесь командой </w:t>
      </w:r>
      <w:r>
        <w:rPr>
          <w:lang w:val="en-US"/>
        </w:rPr>
        <w:t>userdel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nsolas" w:hAnsi="Consolas"/>
        </w:rPr>
        <w:t xml:space="preserve">$ </w:t>
      </w:r>
      <w:r>
        <w:rPr>
          <w:rFonts w:ascii="Consolas" w:hAnsi="Consolas"/>
          <w:lang w:val="en-US"/>
        </w:rPr>
        <w:t>userdel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username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Пользователей можно объединять в группы – так гораздо удобнее устанавливать права доступа. Чтобы сразу создать пользователя, принадлежащего к группе, нужно указать флаг --</w:t>
      </w:r>
      <w:r>
        <w:rPr>
          <w:lang w:val="en-US"/>
        </w:rPr>
        <w:t>ingroup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nsolas" w:hAnsi="Consolas"/>
        </w:rPr>
        <w:t xml:space="preserve">$ </w:t>
      </w:r>
      <w:r>
        <w:rPr>
          <w:rFonts w:ascii="Consolas" w:hAnsi="Consolas"/>
          <w:lang w:val="en-US"/>
        </w:rPr>
        <w:t>adduser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username</w:t>
      </w:r>
      <w:r>
        <w:rPr>
          <w:rFonts w:ascii="Consolas" w:hAnsi="Consolas"/>
        </w:rPr>
        <w:t xml:space="preserve"> --</w:t>
      </w:r>
      <w:r>
        <w:rPr>
          <w:rFonts w:ascii="Consolas" w:hAnsi="Consolas"/>
          <w:lang w:val="en-US"/>
        </w:rPr>
        <w:t>ingroup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groupname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Создать новую группу можно через: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nsolas" w:hAnsi="Consolas"/>
        </w:rPr>
        <w:t xml:space="preserve">$ </w:t>
      </w:r>
      <w:r>
        <w:rPr>
          <w:rFonts w:ascii="Consolas" w:hAnsi="Consolas"/>
          <w:lang w:val="en-US"/>
        </w:rPr>
        <w:t>groupadd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groupname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За группы отвечает файл </w:t>
      </w:r>
      <w:r>
        <w:rPr>
          <w:lang w:val="en-US"/>
        </w:rPr>
        <w:t>etc</w:t>
      </w:r>
      <w:r>
        <w:rPr/>
        <w:t>/</w:t>
      </w:r>
      <w:r>
        <w:rPr>
          <w:lang w:val="en-US"/>
        </w:rPr>
        <w:t>group</w:t>
      </w:r>
      <w:r>
        <w:rPr/>
        <w:t xml:space="preserve"> – в нём появится запись о созданной группе. Теперь можно добавить в неё существующих пользователей: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nsolas" w:hAnsi="Consolas"/>
        </w:rPr>
        <w:t>$ usermod -aG group</w:t>
      </w:r>
      <w:r>
        <w:rPr>
          <w:rFonts w:ascii="Consolas" w:hAnsi="Consolas"/>
          <w:lang w:val="en-US"/>
        </w:rPr>
        <w:t>name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username</w:t>
      </w:r>
    </w:p>
    <w:p>
      <w:pPr>
        <w:pStyle w:val="Normal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Normal"/>
        <w:rPr>
          <w:rFonts w:cs="Calibri"/>
        </w:rPr>
      </w:pPr>
      <w:r>
        <w:rPr>
          <w:rFonts w:cs="Calibri"/>
        </w:rPr>
        <w:t>Для того, чтобы сменить пользователя, наберите</w:t>
      </w:r>
    </w:p>
    <w:p>
      <w:pPr>
        <w:pStyle w:val="Normal"/>
        <w:rPr>
          <w:rFonts w:cs="Calibri"/>
        </w:rPr>
      </w:pPr>
      <w:r>
        <w:rPr>
          <w:rFonts w:cs="Calibri"/>
        </w:rPr>
      </w:r>
    </w:p>
    <w:p>
      <w:pPr>
        <w:pStyle w:val="Normal"/>
        <w:rPr>
          <w:rFonts w:ascii="Consolas" w:hAnsi="Consolas" w:cs="Calibri"/>
          <w:lang w:val="en-US"/>
        </w:rPr>
      </w:pPr>
      <w:r>
        <w:rPr>
          <w:rFonts w:cs="Calibri" w:ascii="Consolas" w:hAnsi="Consolas"/>
          <w:lang w:val="en-US"/>
        </w:rPr>
        <w:t>$ su username</w:t>
      </w:r>
    </w:p>
    <w:p>
      <w:pPr>
        <w:pStyle w:val="Normal"/>
        <w:rPr>
          <w:rFonts w:ascii="Consolas" w:hAnsi="Consolas" w:cs="Calibri"/>
          <w:lang w:val="en-US"/>
        </w:rPr>
      </w:pPr>
      <w:r>
        <w:rPr>
          <w:rFonts w:cs="Calibri" w:ascii="Consolas" w:hAnsi="Consolas"/>
          <w:lang w:val="en-US"/>
        </w:rPr>
      </w:r>
    </w:p>
    <w:p>
      <w:pPr>
        <w:pStyle w:val="Normal"/>
        <w:rPr>
          <w:rFonts w:ascii="Consolas" w:hAnsi="Consolas" w:cs="Calibri"/>
          <w:lang w:val="en-US"/>
        </w:rPr>
      </w:pPr>
      <w:r>
        <w:rPr>
          <w:rFonts w:cs="Calibri" w:ascii="Consolas" w:hAnsi="Consolas"/>
          <w:lang w:val="en-US"/>
        </w:rPr>
        <w:t>Или</w:t>
      </w:r>
    </w:p>
    <w:p>
      <w:pPr>
        <w:pStyle w:val="Normal"/>
        <w:rPr>
          <w:rFonts w:ascii="Consolas" w:hAnsi="Consolas" w:cs="Calibri"/>
          <w:lang w:val="en-US"/>
        </w:rPr>
      </w:pPr>
      <w:r>
        <w:rPr>
          <w:rFonts w:cs="Calibri" w:ascii="Consolas" w:hAnsi="Consolas"/>
          <w:lang w:val="en-US"/>
        </w:rPr>
      </w:r>
    </w:p>
    <w:p>
      <w:pPr>
        <w:pStyle w:val="Normal"/>
        <w:rPr>
          <w:rFonts w:ascii="Consolas" w:hAnsi="Consolas" w:cs="Calibri"/>
          <w:lang w:val="en-US"/>
        </w:rPr>
      </w:pPr>
      <w:r>
        <w:rPr>
          <w:rFonts w:cs="Calibri" w:ascii="Consolas" w:hAnsi="Consolas"/>
          <w:lang w:val="en-US"/>
        </w:rPr>
        <w:t>$ su - username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</w:r>
      <w:r>
        <w:br w:type="page"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Задание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Посмотрите структуру команды </w:t>
      </w:r>
      <w:r>
        <w:rPr>
          <w:lang w:val="en-US"/>
        </w:rPr>
        <w:t>adduser</w:t>
      </w:r>
      <w:r>
        <w:rPr/>
        <w:t xml:space="preserve"> и создайте трёх обычных пользователей &lt;ваше_имя_на_латинице&gt;(1-3) – например, </w:t>
      </w:r>
      <w:r>
        <w:rPr>
          <w:lang w:val="en-US"/>
        </w:rPr>
        <w:t>ivanov</w:t>
      </w:r>
      <w:r>
        <w:rPr/>
        <w:t xml:space="preserve">1, </w:t>
      </w:r>
      <w:r>
        <w:rPr>
          <w:lang w:val="en-US"/>
        </w:rPr>
        <w:t>ivanov</w:t>
      </w:r>
      <w:r>
        <w:rPr/>
        <w:t xml:space="preserve">2 и </w:t>
      </w:r>
      <w:r>
        <w:rPr>
          <w:lang w:val="en-US"/>
        </w:rPr>
        <w:t>ivanov</w:t>
      </w:r>
      <w:r>
        <w:rPr/>
        <w:t xml:space="preserve">3. Для удобства можно открыть несколько вкладок терминала – в Ubuntu Mate это делается при помощи сочетания клавиш Ctrl+Shift+T. Первых двух пользователей оставьте обычными, а третьему дайте </w:t>
      </w:r>
      <w:r>
        <w:rPr>
          <w:lang w:val="en-US"/>
        </w:rPr>
        <w:t>root</w:t>
      </w:r>
      <w:r>
        <w:rPr/>
        <w:t>-права при помощи команды: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$ sudo su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Первого и второго пользователей объедините в созданную группу </w:t>
      </w:r>
      <w:r>
        <w:rPr>
          <w:rFonts w:ascii="Consolas" w:hAnsi="Consolas"/>
          <w:lang w:val="en-US"/>
        </w:rPr>
        <w:t>Students</w:t>
      </w:r>
      <w:r>
        <w:rPr/>
        <w:t xml:space="preserve">. Это можно сделать от имени третьего пользователя с </w:t>
      </w:r>
      <w:r>
        <w:rPr>
          <w:lang w:val="en-US"/>
        </w:rPr>
        <w:t>root</w:t>
      </w:r>
      <w:r>
        <w:rPr/>
        <w:t xml:space="preserve">-правами. Проверьте с помощью команды </w:t>
      </w:r>
      <w:r>
        <w:rPr>
          <w:rFonts w:ascii="Consolas" w:hAnsi="Consolas"/>
          <w:lang w:val="en-US"/>
        </w:rPr>
        <w:t>groups</w:t>
      </w:r>
      <w:r>
        <w:rPr/>
        <w:t>, что пользователи действительно состоят в группе.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Под первым пользователем поменяйте себе пароль при помощи команды </w:t>
      </w:r>
      <w:r>
        <w:rPr>
          <w:lang w:val="en-US"/>
        </w:rPr>
        <w:t>passwd</w:t>
      </w:r>
      <w:r>
        <w:rPr/>
        <w:t>.</w:t>
      </w:r>
    </w:p>
    <w:p>
      <w:pPr>
        <w:pStyle w:val="Normal"/>
        <w:rPr/>
      </w:pPr>
      <w:r>
        <w:rPr/>
        <w:t>Под вторым пользователем попробуйте зайти в каталог /</w:t>
      </w:r>
      <w:r>
        <w:rPr>
          <w:lang w:val="en-US"/>
        </w:rPr>
        <w:t>root</w:t>
      </w:r>
      <w:r>
        <w:rPr/>
        <w:t xml:space="preserve"> и объясните результат.</w:t>
      </w:r>
    </w:p>
    <w:p>
      <w:pPr>
        <w:pStyle w:val="Normal"/>
        <w:rPr/>
      </w:pPr>
      <w:r>
        <w:rPr/>
        <w:t xml:space="preserve">Третьим пользователем выйдите из </w:t>
      </w:r>
      <w:r>
        <w:rPr>
          <w:lang w:val="en-US"/>
        </w:rPr>
        <w:t>root</w:t>
      </w:r>
      <w:r>
        <w:rPr/>
        <w:t xml:space="preserve">-прав командой </w:t>
      </w:r>
      <w:r>
        <w:rPr>
          <w:rFonts w:ascii="Consolas" w:hAnsi="Consolas"/>
          <w:lang w:val="en-US"/>
        </w:rPr>
        <w:t>exit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IntenseEmphasis"/>
        </w:rPr>
        <w:t>Файлы</w:t>
      </w:r>
    </w:p>
    <w:p>
      <w:pPr>
        <w:pStyle w:val="Normal"/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 xml:space="preserve">Обычно владельцем файла является создавший его пользователь. У файлов есть два типа владельцев: пользователи и группы. Под первым пользователем создайте файл </w:t>
      </w:r>
      <w:r>
        <w:rPr>
          <w:lang w:val="en-US"/>
        </w:rPr>
        <w:t>schedule</w:t>
      </w:r>
      <w:r>
        <w:rPr/>
        <w:t xml:space="preserve">, куда при помощи редактора </w:t>
      </w:r>
      <w:r>
        <w:rPr>
          <w:lang w:val="en-US"/>
        </w:rPr>
        <w:t>nano</w:t>
      </w:r>
      <w:r>
        <w:rPr/>
        <w:t xml:space="preserve"> поместите следующий текст: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ascii="Consolas" w:hAnsi="Consolas"/>
        </w:rPr>
        <w:t xml:space="preserve">10:00 </w:t>
      </w:r>
      <w:r>
        <w:rPr>
          <w:rFonts w:ascii="Consolas" w:hAnsi="Consolas"/>
          <w:lang w:val="en-US"/>
        </w:rPr>
        <w:t>Maths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ascii="Consolas" w:hAnsi="Consolas"/>
        </w:rPr>
        <w:t xml:space="preserve">11:40 </w:t>
      </w:r>
      <w:r>
        <w:rPr>
          <w:rFonts w:ascii="Consolas" w:hAnsi="Consolas"/>
          <w:lang w:val="en-US"/>
        </w:rPr>
        <w:t>Physics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ascii="Consolas" w:hAnsi="Consolas"/>
        </w:rPr>
        <w:t xml:space="preserve">13:30 </w:t>
      </w:r>
      <w:r>
        <w:rPr>
          <w:rFonts w:ascii="Consolas" w:hAnsi="Consolas"/>
          <w:lang w:val="en-US"/>
        </w:rPr>
        <w:t>Economics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ascii="Consolas" w:hAnsi="Consolas"/>
        </w:rPr>
        <w:t xml:space="preserve">15:20 </w:t>
      </w:r>
      <w:r>
        <w:rPr>
          <w:rFonts w:ascii="Consolas" w:hAnsi="Consolas"/>
          <w:lang w:val="en-US"/>
        </w:rPr>
        <w:t>Programming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 xml:space="preserve">Затем назначьте владельцем этого файла группу </w:t>
      </w:r>
      <w:r>
        <w:rPr>
          <w:lang w:val="en-US"/>
        </w:rPr>
        <w:t>Students</w:t>
      </w:r>
      <w:r>
        <w:rPr/>
        <w:t xml:space="preserve"> через команду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ascii="Consolas" w:hAnsi="Consolas"/>
        </w:rPr>
        <w:t xml:space="preserve">$ </w:t>
      </w:r>
      <w:r>
        <w:rPr>
          <w:rFonts w:ascii="Consolas" w:hAnsi="Consolas"/>
          <w:lang w:val="en-US"/>
        </w:rPr>
        <w:t>chgrp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Students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schedule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>Убедитесь, что файл доступен пользователю 2, зайдя под его учётной записью. Попробуйте добавить в этот файл строку: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ascii="Consolas" w:hAnsi="Consolas"/>
        </w:rPr>
        <w:t xml:space="preserve">17:00 </w:t>
      </w:r>
      <w:r>
        <w:rPr>
          <w:rFonts w:ascii="Consolas" w:hAnsi="Consolas"/>
          <w:lang w:val="en-US"/>
        </w:rPr>
        <w:t>Databases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 xml:space="preserve">Теперь зайдите под третьим пользователем. Создайте от его имени файл </w:t>
      </w:r>
      <w:r>
        <w:rPr>
          <w:lang w:val="en-US"/>
        </w:rPr>
        <w:t>important</w:t>
      </w:r>
      <w:r>
        <w:rPr/>
        <w:t>, где будет записан текст: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All students need to be in recreation area at 18:00! Sign below if you got this message.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 xml:space="preserve">Теперь сделаем его доступным остальным пользователям через изменение прав доступа при помощи утилиты </w:t>
      </w:r>
      <w:r>
        <w:rPr>
          <w:rFonts w:ascii="Consolas" w:hAnsi="Consolas"/>
          <w:lang w:val="en-US"/>
        </w:rPr>
        <w:t>chmod</w:t>
      </w:r>
      <w:r>
        <w:rPr/>
        <w:t>.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 xml:space="preserve">Следует обратить внимание, что в </w:t>
      </w:r>
      <w:r>
        <w:rPr>
          <w:lang w:val="en-US"/>
        </w:rPr>
        <w:t>Unix</w:t>
      </w:r>
      <w:r>
        <w:rPr/>
        <w:t>-системах есть три типа доступа: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lang w:val="en-US"/>
        </w:rPr>
        <w:t>R</w:t>
      </w:r>
      <w:r>
        <w:rPr/>
        <w:t xml:space="preserve"> – </w:t>
      </w:r>
      <w:r>
        <w:rPr>
          <w:lang w:val="en-US"/>
        </w:rPr>
        <w:t>read</w:t>
      </w:r>
      <w:r>
        <w:rPr/>
        <w:t>, доступ к чтению файла или просмотру содержимого каталога.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lang w:val="en-US"/>
        </w:rPr>
        <w:t>W</w:t>
      </w:r>
      <w:r>
        <w:rPr/>
        <w:t xml:space="preserve"> – </w:t>
      </w:r>
      <w:r>
        <w:rPr>
          <w:lang w:val="en-US"/>
        </w:rPr>
        <w:t>write</w:t>
      </w:r>
      <w:r>
        <w:rPr/>
        <w:t>, доступ к записи в файл или добавлению файлов в каталог.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lang w:val="en-US"/>
        </w:rPr>
        <w:t>X</w:t>
      </w:r>
      <w:r>
        <w:rPr/>
        <w:t xml:space="preserve"> – </w:t>
      </w:r>
      <w:r>
        <w:rPr>
          <w:lang w:val="en-US"/>
        </w:rPr>
        <w:t>execute</w:t>
      </w:r>
      <w:r>
        <w:rPr/>
        <w:t xml:space="preserve">, доступ к запуску как исполняемого файла или возможность зайти в каталог командой </w:t>
      </w:r>
      <w:r>
        <w:rPr>
          <w:lang w:val="en-US"/>
        </w:rPr>
        <w:t>cd</w:t>
      </w:r>
      <w:r>
        <w:rPr/>
        <w:t>.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 xml:space="preserve">По команде </w:t>
      </w:r>
      <w:r>
        <w:rPr>
          <w:rFonts w:ascii="Consolas" w:hAnsi="Consolas"/>
          <w:lang w:val="en-US"/>
        </w:rPr>
        <w:t>ls</w:t>
      </w:r>
      <w:r>
        <w:rPr/>
        <w:t xml:space="preserve"> с ключом </w:t>
      </w:r>
      <w:r>
        <w:rPr>
          <w:rFonts w:ascii="Consolas" w:hAnsi="Consolas"/>
        </w:rPr>
        <w:t>-</w:t>
      </w:r>
      <w:r>
        <w:rPr>
          <w:rFonts w:ascii="Consolas" w:hAnsi="Consolas"/>
          <w:lang w:val="en-US"/>
        </w:rPr>
        <w:t>la</w:t>
      </w:r>
      <w:r>
        <w:rPr/>
        <w:t xml:space="preserve"> вы можете увидеть права доступа к файлам вида: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cs="Courier New" w:ascii="Courier New" w:hAnsi="Courier New"/>
          <w:color w:val="000000"/>
          <w:shd w:fill="FFFFFF" w:val="clear"/>
          <w:lang w:val="en-US"/>
        </w:rPr>
        <w:t>drw-r–r– 2 adam adam 96 2007-09-05 18:04 blob</w:t>
      </w:r>
      <w:r>
        <w:rPr>
          <w:rFonts w:cs="Courier New" w:ascii="Courier New" w:hAnsi="Courier New"/>
          <w:color w:val="000000"/>
          <w:lang w:val="en-US"/>
        </w:rPr>
        <w:br/>
      </w:r>
      <w:r>
        <w:rPr>
          <w:rFonts w:cs="Courier New" w:ascii="Courier New" w:hAnsi="Courier New"/>
          <w:color w:val="000000"/>
          <w:shd w:fill="FFFFFF" w:val="clear"/>
          <w:lang w:val="en-US"/>
        </w:rPr>
        <w:t>drwxr-xr-x 2 adam adam 176 2007-09-04 15:57 tapety</w:t>
      </w:r>
      <w:r>
        <w:rPr>
          <w:rFonts w:cs="Courier New" w:ascii="Courier New" w:hAnsi="Courier New"/>
          <w:color w:val="000000"/>
          <w:lang w:val="en-US"/>
        </w:rPr>
        <w:br/>
      </w:r>
      <w:r>
        <w:rPr>
          <w:rFonts w:cs="Courier New" w:ascii="Courier New" w:hAnsi="Courier New"/>
          <w:color w:val="000000"/>
          <w:shd w:fill="FFFFFF" w:val="clear"/>
          <w:lang w:val="en-US"/>
        </w:rPr>
        <w:t>-rw-r–r– 1 adam adam 125 2007-08-29 18:31 fme.py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i/>
          <w:i/>
          <w:iCs/>
          <w:color w:val="000000"/>
          <w:shd w:fill="FFFFFF" w:val="clear"/>
          <w:lang w:val="en-US"/>
        </w:rPr>
      </w:pPr>
      <w:r>
        <w:rPr>
          <w:i/>
          <w:iCs/>
          <w:color w:val="000000"/>
          <w:shd w:fill="FFFFFF" w:val="clear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color w:val="000000"/>
          <w:shd w:fill="FFFFFF" w:val="clear"/>
        </w:rPr>
        <w:t xml:space="preserve">Символ </w:t>
      </w:r>
      <w:r>
        <w:rPr>
          <w:color w:val="000000"/>
          <w:shd w:fill="FFFFFF" w:val="clear"/>
          <w:lang w:val="en-US"/>
        </w:rPr>
        <w:t>d</w:t>
      </w:r>
      <w:r>
        <w:rPr>
          <w:color w:val="000000"/>
          <w:shd w:fill="FFFFFF" w:val="clear"/>
        </w:rPr>
        <w:t xml:space="preserve"> в начале означает директорию, а “-“ -- файл. Записи прав доступа приводятся в следующем порядке: Пользователи (</w:t>
      </w:r>
      <w:r>
        <w:rPr>
          <w:color w:val="000000"/>
          <w:shd w:fill="FFFFFF" w:val="clear"/>
          <w:lang w:val="en-US"/>
        </w:rPr>
        <w:t>Users</w:t>
      </w:r>
      <w:r>
        <w:rPr>
          <w:color w:val="000000"/>
          <w:shd w:fill="FFFFFF" w:val="clear"/>
        </w:rPr>
        <w:t>), Группы(</w:t>
      </w:r>
      <w:r>
        <w:rPr>
          <w:color w:val="000000"/>
          <w:shd w:fill="FFFFFF" w:val="clear"/>
          <w:lang w:val="en-US"/>
        </w:rPr>
        <w:t>Groups</w:t>
      </w:r>
      <w:r>
        <w:rPr>
          <w:color w:val="000000"/>
          <w:shd w:fill="FFFFFF" w:val="clear"/>
        </w:rPr>
        <w:t>), Остальные (</w:t>
      </w:r>
      <w:r>
        <w:rPr>
          <w:color w:val="000000"/>
          <w:shd w:fill="FFFFFF" w:val="clear"/>
          <w:lang w:val="en-US"/>
        </w:rPr>
        <w:t>Others</w:t>
      </w:r>
      <w:r>
        <w:rPr>
          <w:color w:val="000000"/>
          <w:shd w:fill="FFFFFF" w:val="clear"/>
        </w:rPr>
        <w:t>). То есть, запись: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cs="Courier New" w:ascii="Courier New" w:hAnsi="Courier New"/>
          <w:color w:val="000000"/>
          <w:shd w:fill="FFFFFF" w:val="clear"/>
          <w:lang w:val="en-US"/>
        </w:rPr>
        <w:t>drw</w:t>
      </w:r>
      <w:r>
        <w:rPr>
          <w:rFonts w:cs="Courier New" w:ascii="Courier New" w:hAnsi="Courier New"/>
          <w:color w:val="000000"/>
          <w:shd w:fill="FFFFFF" w:val="clear"/>
        </w:rPr>
        <w:t>-</w:t>
      </w:r>
      <w:r>
        <w:rPr>
          <w:rFonts w:cs="Courier New" w:ascii="Courier New" w:hAnsi="Courier New"/>
          <w:color w:val="000000"/>
          <w:shd w:fill="FFFFFF" w:val="clear"/>
          <w:lang w:val="en-US"/>
        </w:rPr>
        <w:t>r</w:t>
      </w:r>
      <w:r>
        <w:rPr>
          <w:rFonts w:cs="Courier New" w:ascii="Courier New" w:hAnsi="Courier New"/>
          <w:color w:val="000000"/>
          <w:shd w:fill="FFFFFF" w:val="clear"/>
        </w:rPr>
        <w:t>–</w:t>
      </w:r>
      <w:r>
        <w:rPr>
          <w:rFonts w:cs="Courier New" w:ascii="Courier New" w:hAnsi="Courier New"/>
          <w:color w:val="000000"/>
          <w:shd w:fill="FFFFFF" w:val="clear"/>
          <w:lang w:val="en-US"/>
        </w:rPr>
        <w:t>r</w:t>
      </w:r>
      <w:r>
        <w:rPr>
          <w:rFonts w:cs="Courier New" w:ascii="Courier New" w:hAnsi="Courier New"/>
          <w:color w:val="000000"/>
          <w:shd w:fill="FFFFFF" w:val="clear"/>
        </w:rPr>
        <w:t xml:space="preserve">– 2 </w:t>
      </w:r>
      <w:r>
        <w:rPr>
          <w:rFonts w:cs="Courier New" w:ascii="Courier New" w:hAnsi="Courier New"/>
          <w:color w:val="000000"/>
          <w:shd w:fill="FFFFFF" w:val="clear"/>
          <w:lang w:val="en-US"/>
        </w:rPr>
        <w:t>adam</w:t>
      </w:r>
      <w:r>
        <w:rPr>
          <w:rFonts w:cs="Courier New" w:ascii="Courier New" w:hAnsi="Courier New"/>
          <w:color w:val="000000"/>
          <w:shd w:fill="FFFFFF" w:val="clear"/>
        </w:rPr>
        <w:t xml:space="preserve"> </w:t>
      </w:r>
      <w:r>
        <w:rPr>
          <w:rFonts w:cs="Courier New" w:ascii="Courier New" w:hAnsi="Courier New"/>
          <w:color w:val="000000"/>
          <w:shd w:fill="FFFFFF" w:val="clear"/>
          <w:lang w:val="en-US"/>
        </w:rPr>
        <w:t>adam</w:t>
      </w:r>
      <w:r>
        <w:rPr>
          <w:rFonts w:cs="Courier New" w:ascii="Courier New" w:hAnsi="Courier New"/>
          <w:color w:val="000000"/>
          <w:shd w:fill="FFFFFF" w:val="clear"/>
        </w:rPr>
        <w:t xml:space="preserve"> 96 2007-09-05 18:04 </w:t>
      </w:r>
      <w:r>
        <w:rPr>
          <w:rFonts w:cs="Courier New" w:ascii="Courier New" w:hAnsi="Courier New"/>
          <w:color w:val="000000"/>
          <w:shd w:fill="FFFFFF" w:val="clear"/>
          <w:lang w:val="en-US"/>
        </w:rPr>
        <w:t>blob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i/>
          <w:i/>
          <w:iCs/>
          <w:color w:val="000000"/>
          <w:shd w:fill="FFFFFF" w:val="clear"/>
        </w:rPr>
      </w:pPr>
      <w:r>
        <w:rPr>
          <w:i/>
          <w:iCs/>
          <w:color w:val="000000"/>
          <w:shd w:fill="FFFFFF" w:val="clear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color w:val="000000"/>
          <w:shd w:fill="FFFFFF" w:val="clear"/>
        </w:rPr>
        <w:t xml:space="preserve">можно расшифровать как «папке </w:t>
      </w:r>
      <w:r>
        <w:rPr>
          <w:color w:val="000000"/>
          <w:shd w:fill="FFFFFF" w:val="clear"/>
          <w:lang w:val="en-US"/>
        </w:rPr>
        <w:t>blob</w:t>
      </w:r>
      <w:r>
        <w:rPr>
          <w:color w:val="000000"/>
          <w:shd w:fill="FFFFFF" w:val="clear"/>
        </w:rPr>
        <w:t xml:space="preserve"> разрешены чтение и запись для пользователей, чтение для групп и чтение для остальных». Команда на изменение прав выглядит, например, так: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ascii="Consolas" w:hAnsi="Consolas"/>
          <w:color w:val="000000"/>
          <w:shd w:fill="FFFFFF" w:val="clear"/>
        </w:rPr>
        <w:t>$ chmod u+x s</w:t>
      </w:r>
      <w:r>
        <w:rPr>
          <w:rFonts w:ascii="Consolas" w:hAnsi="Consolas"/>
          <w:color w:val="000000"/>
          <w:shd w:fill="FFFFFF" w:val="clear"/>
          <w:lang w:val="en-US"/>
        </w:rPr>
        <w:t>cri</w:t>
      </w:r>
      <w:r>
        <w:rPr>
          <w:rFonts w:ascii="Consolas" w:hAnsi="Consolas"/>
          <w:color w:val="000000"/>
          <w:shd w:fill="FFFFFF" w:val="clear"/>
        </w:rPr>
        <w:t>pt.sh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Style w:val="IntenseEmphasis"/>
          <w:rFonts w:eastAsia="Times New Roman" w:cs="Calibri"/>
          <w:color w:val="000000"/>
          <w:lang w:eastAsia="ru-RU"/>
        </w:rPr>
        <w:t xml:space="preserve">Здесь мы добавляем у файла </w:t>
      </w:r>
      <w:r>
        <w:rPr>
          <w:rStyle w:val="IntenseEmphasis"/>
          <w:rFonts w:eastAsia="Times New Roman" w:cs="Calibri"/>
          <w:color w:val="000000"/>
          <w:lang w:val="en-US" w:eastAsia="ru-RU"/>
        </w:rPr>
        <w:t>script</w:t>
      </w:r>
      <w:r>
        <w:rPr>
          <w:rStyle w:val="IntenseEmphasis"/>
          <w:rFonts w:eastAsia="Times New Roman" w:cs="Calibri"/>
          <w:color w:val="000000"/>
          <w:lang w:eastAsia="ru-RU"/>
        </w:rPr>
        <w:t>.</w:t>
      </w:r>
      <w:r>
        <w:rPr>
          <w:rStyle w:val="IntenseEmphasis"/>
          <w:rFonts w:eastAsia="Times New Roman" w:cs="Calibri"/>
          <w:color w:val="000000"/>
          <w:lang w:val="en-US" w:eastAsia="ru-RU"/>
        </w:rPr>
        <w:t>sh</w:t>
      </w:r>
      <w:r>
        <w:rPr>
          <w:rStyle w:val="IntenseEmphasis"/>
          <w:rFonts w:eastAsia="Times New Roman" w:cs="Calibri"/>
          <w:color w:val="000000"/>
          <w:lang w:eastAsia="ru-RU"/>
        </w:rPr>
        <w:t xml:space="preserve"> доступ на исполнение для пользователей. Права можно как добавлять (+), так и удалять (-).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Style w:val="IntenseEmphasis"/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Style w:val="IntenseEmphasis"/>
          <w:rFonts w:eastAsia="Times New Roman" w:cs="Calibri"/>
          <w:color w:val="000000"/>
          <w:lang w:eastAsia="ru-RU"/>
        </w:rPr>
        <w:t xml:space="preserve">Итак, вернёмся к третьему пользователю. Он не состоит в группе </w:t>
      </w:r>
      <w:r>
        <w:rPr>
          <w:rStyle w:val="IntenseEmphasis"/>
          <w:rFonts w:eastAsia="Times New Roman" w:cs="Calibri" w:ascii="Consolas" w:hAnsi="Consolas"/>
          <w:color w:val="000000"/>
          <w:lang w:val="en-US" w:eastAsia="ru-RU"/>
        </w:rPr>
        <w:t>Students</w:t>
      </w:r>
      <w:r>
        <w:rPr>
          <w:rStyle w:val="IntenseEmphasis"/>
          <w:rFonts w:eastAsia="Times New Roman" w:cs="Calibri"/>
          <w:color w:val="000000"/>
          <w:lang w:eastAsia="ru-RU"/>
        </w:rPr>
        <w:t>, поэтому ему нужно сделать этот файл доступным для записи остальным (</w:t>
      </w:r>
      <w:r>
        <w:rPr>
          <w:rStyle w:val="IntenseEmphasis"/>
          <w:rFonts w:eastAsia="Times New Roman" w:cs="Calibri"/>
          <w:color w:val="000000"/>
          <w:lang w:val="en-US" w:eastAsia="ru-RU"/>
        </w:rPr>
        <w:t>Others</w:t>
      </w:r>
      <w:r>
        <w:rPr>
          <w:rStyle w:val="IntenseEmphasis"/>
          <w:rFonts w:eastAsia="Times New Roman" w:cs="Calibri"/>
          <w:color w:val="000000"/>
          <w:lang w:eastAsia="ru-RU"/>
        </w:rPr>
        <w:t>). Во</w:t>
      </w:r>
      <w:r>
        <w:rPr>
          <w:rStyle w:val="IntenseEmphasis"/>
          <w:rFonts w:eastAsia="Times New Roman" w:cs="Calibri"/>
          <w:color w:val="000000"/>
          <w:lang w:val="en-US" w:eastAsia="ru-RU"/>
        </w:rPr>
        <w:t>c</w:t>
      </w:r>
      <w:r>
        <w:rPr>
          <w:rStyle w:val="IntenseEmphasis"/>
          <w:rFonts w:eastAsia="Times New Roman" w:cs="Calibri"/>
          <w:color w:val="000000"/>
          <w:lang w:eastAsia="ru-RU"/>
        </w:rPr>
        <w:t xml:space="preserve">пользуйтесь командой </w:t>
      </w:r>
      <w:r>
        <w:rPr>
          <w:rStyle w:val="IntenseEmphasis"/>
          <w:rFonts w:eastAsia="Times New Roman" w:cs="Calibri" w:ascii="Consolas" w:hAnsi="Consolas"/>
          <w:color w:val="000000"/>
          <w:lang w:val="en-US" w:eastAsia="ru-RU"/>
        </w:rPr>
        <w:t>chmod</w:t>
      </w:r>
      <w:r>
        <w:rPr>
          <w:rStyle w:val="IntenseEmphasis"/>
          <w:rFonts w:eastAsia="Times New Roman" w:cs="Calibri"/>
          <w:color w:val="000000"/>
          <w:lang w:eastAsia="ru-RU"/>
        </w:rPr>
        <w:t xml:space="preserve"> для этого, но сперва </w:t>
      </w:r>
      <w:r>
        <w:rPr>
          <w:rStyle w:val="IntenseEmphasis"/>
          <w:rFonts w:eastAsia="Times New Roman" w:cs="Calibri"/>
          <w:b/>
          <w:bCs/>
          <w:color w:val="000000"/>
          <w:lang w:eastAsia="ru-RU"/>
        </w:rPr>
        <w:t>запомните, какие права есть у файла по умолчанию</w:t>
      </w:r>
      <w:r>
        <w:rPr>
          <w:rStyle w:val="IntenseEmphasis"/>
          <w:rFonts w:eastAsia="Times New Roman" w:cs="Calibri"/>
          <w:color w:val="000000"/>
          <w:lang w:eastAsia="ru-RU"/>
        </w:rPr>
        <w:t>.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Style w:val="IntenseEmphasis"/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Style w:val="IntenseEmphasis"/>
          <w:rFonts w:eastAsia="Times New Roman" w:cs="Calibri"/>
          <w:color w:val="000000"/>
          <w:lang w:eastAsia="ru-RU"/>
        </w:rPr>
        <w:t xml:space="preserve">Зайдя под первым и вторым пользователями, проверьте доступность файла и отпишитесь в конце этого файла о получении сообщения. 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Style w:val="IntenseEmphasis"/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Style w:val="IntenseEmphasis"/>
          <w:rFonts w:eastAsia="Times New Roman" w:cs="Calibri"/>
          <w:color w:val="000000"/>
          <w:lang w:eastAsia="ru-RU"/>
        </w:rPr>
        <w:t xml:space="preserve">Снова дайте третьему пользователю </w:t>
      </w:r>
      <w:r>
        <w:rPr>
          <w:rStyle w:val="IntenseEmphasis"/>
          <w:rFonts w:eastAsia="Times New Roman" w:cs="Calibri"/>
          <w:color w:val="000000"/>
          <w:lang w:val="en-US" w:eastAsia="ru-RU"/>
        </w:rPr>
        <w:t>root</w:t>
      </w:r>
      <w:r>
        <w:rPr>
          <w:rStyle w:val="IntenseEmphasis"/>
          <w:rFonts w:eastAsia="Times New Roman" w:cs="Calibri"/>
          <w:color w:val="000000"/>
          <w:lang w:eastAsia="ru-RU"/>
        </w:rPr>
        <w:t xml:space="preserve">-права и создайте файл </w:t>
      </w:r>
      <w:r>
        <w:rPr>
          <w:rStyle w:val="IntenseEmphasis"/>
          <w:rFonts w:eastAsia="Times New Roman" w:cs="Calibri"/>
          <w:color w:val="000000"/>
          <w:lang w:val="en-US" w:eastAsia="ru-RU"/>
        </w:rPr>
        <w:t>very</w:t>
      </w:r>
      <w:r>
        <w:rPr>
          <w:rStyle w:val="IntenseEmphasis"/>
          <w:rFonts w:eastAsia="Times New Roman" w:cs="Calibri"/>
          <w:color w:val="000000"/>
          <w:lang w:eastAsia="ru-RU"/>
        </w:rPr>
        <w:t xml:space="preserve"> </w:t>
      </w:r>
      <w:r>
        <w:rPr>
          <w:rStyle w:val="IntenseEmphasis"/>
          <w:rFonts w:eastAsia="Times New Roman" w:cs="Calibri"/>
          <w:color w:val="000000"/>
          <w:lang w:val="en-US" w:eastAsia="ru-RU"/>
        </w:rPr>
        <w:t>important</w:t>
      </w:r>
      <w:r>
        <w:rPr>
          <w:rStyle w:val="IntenseEmphasis"/>
          <w:rFonts w:eastAsia="Times New Roman" w:cs="Calibri"/>
          <w:color w:val="000000"/>
          <w:lang w:eastAsia="ru-RU"/>
        </w:rPr>
        <w:t>! с текстом: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Style w:val="IntenseEmphasis"/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Style w:val="IntenseEmphasis"/>
          <w:rFonts w:eastAsia="Times New Roman" w:cs="Calibri"/>
          <w:color w:val="000000"/>
          <w:lang w:val="en-US" w:eastAsia="ru-RU"/>
        </w:rPr>
        <w:t>All personal! University will be closed tomorrow!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Style w:val="IntenseEmphasis"/>
          <w:rFonts w:eastAsia="Times New Roman" w:cs="Calibri"/>
          <w:color w:val="000000"/>
          <w:lang w:val="en-US" w:eastAsia="ru-RU"/>
        </w:rPr>
      </w:pPr>
      <w:r>
        <w:rPr>
          <w:rFonts w:eastAsia="Times New Roman" w:cs="Calibri"/>
          <w:color w:val="000000"/>
          <w:lang w:val="en-US" w:eastAsia="ru-RU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Style w:val="IntenseEmphasis"/>
          <w:rFonts w:eastAsia="Times New Roman" w:cs="Calibri"/>
          <w:color w:val="000000"/>
          <w:lang w:eastAsia="ru-RU"/>
        </w:rPr>
        <w:t xml:space="preserve">Посмотрите права на этот файл через </w:t>
      </w:r>
      <w:r>
        <w:rPr>
          <w:rStyle w:val="IntenseEmphasis"/>
          <w:rFonts w:eastAsia="Times New Roman" w:cs="Calibri"/>
          <w:color w:val="000000"/>
          <w:lang w:val="en-US" w:eastAsia="ru-RU"/>
        </w:rPr>
        <w:t>ls</w:t>
      </w:r>
      <w:r>
        <w:rPr>
          <w:rStyle w:val="IntenseEmphasis"/>
          <w:rFonts w:eastAsia="Times New Roman" w:cs="Calibri"/>
          <w:color w:val="000000"/>
          <w:lang w:eastAsia="ru-RU"/>
        </w:rPr>
        <w:t xml:space="preserve"> -</w:t>
      </w:r>
      <w:r>
        <w:rPr>
          <w:rStyle w:val="IntenseEmphasis"/>
          <w:rFonts w:eastAsia="Times New Roman" w:cs="Calibri"/>
          <w:color w:val="000000"/>
          <w:lang w:val="en-US" w:eastAsia="ru-RU"/>
        </w:rPr>
        <w:t>la</w:t>
      </w:r>
      <w:r>
        <w:rPr>
          <w:rStyle w:val="IntenseEmphasis"/>
          <w:rFonts w:eastAsia="Times New Roman" w:cs="Calibri"/>
          <w:color w:val="000000"/>
          <w:lang w:eastAsia="ru-RU"/>
        </w:rPr>
        <w:t>. Чем они отличаются от стандартных прав на файл, созданный пользователем?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Style w:val="IntenseEmphasis"/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Style w:val="IntenseEmphasis"/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p>
      <w:pPr>
        <w:pStyle w:val="Normal"/>
        <w:rPr/>
      </w:pPr>
      <w:r>
        <w:rPr>
          <w:rStyle w:val="IntenseEmphasis"/>
        </w:rPr>
        <w:t>Процессы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Style w:val="IntenseEmphasis"/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Style w:val="IntenseEmphasis"/>
          <w:rFonts w:eastAsia="Times New Roman" w:cs="Calibri"/>
          <w:color w:val="000000"/>
          <w:lang w:eastAsia="ru-RU"/>
        </w:rPr>
        <w:t xml:space="preserve">Как и в </w:t>
      </w:r>
      <w:r>
        <w:rPr>
          <w:rStyle w:val="IntenseEmphasis"/>
          <w:rFonts w:eastAsia="Times New Roman" w:cs="Calibri"/>
          <w:color w:val="000000"/>
          <w:lang w:val="en-US" w:eastAsia="ru-RU"/>
        </w:rPr>
        <w:t>Windows</w:t>
      </w:r>
      <w:r>
        <w:rPr>
          <w:rStyle w:val="IntenseEmphasis"/>
          <w:rFonts w:eastAsia="Times New Roman" w:cs="Calibri"/>
          <w:color w:val="000000"/>
          <w:lang w:eastAsia="ru-RU"/>
        </w:rPr>
        <w:t xml:space="preserve">, в </w:t>
      </w:r>
      <w:r>
        <w:rPr>
          <w:rStyle w:val="IntenseEmphasis"/>
          <w:rFonts w:eastAsia="Times New Roman" w:cs="Calibri"/>
          <w:color w:val="000000"/>
          <w:lang w:val="en-US" w:eastAsia="ru-RU"/>
        </w:rPr>
        <w:t>Unix</w:t>
      </w:r>
      <w:r>
        <w:rPr>
          <w:rStyle w:val="IntenseEmphasis"/>
          <w:rFonts w:eastAsia="Times New Roman" w:cs="Calibri"/>
          <w:color w:val="000000"/>
          <w:lang w:eastAsia="ru-RU"/>
        </w:rPr>
        <w:t>-системах существует браузер процессов, запущенных в системе. Чтобы вывести на экран список действующих процессов, наберите: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Style w:val="IntenseEmphasis"/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Style w:val="IntenseEmphasis"/>
          <w:rFonts w:eastAsia="Times New Roman" w:cs="Calibri" w:ascii="Consolas" w:hAnsi="Consolas"/>
          <w:color w:val="000000"/>
          <w:lang w:eastAsia="ru-RU"/>
        </w:rPr>
        <w:t xml:space="preserve">$ </w:t>
      </w:r>
      <w:r>
        <w:rPr>
          <w:rStyle w:val="IntenseEmphasis"/>
          <w:rFonts w:eastAsia="Times New Roman" w:cs="Calibri" w:ascii="Consolas" w:hAnsi="Consolas"/>
          <w:color w:val="000000"/>
          <w:lang w:val="en-US" w:eastAsia="ru-RU"/>
        </w:rPr>
        <w:t>ps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Style w:val="IntenseEmphasis"/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Style w:val="IntenseEmphasis"/>
          <w:rFonts w:eastAsia="Times New Roman" w:cs="Calibri"/>
          <w:color w:val="000000"/>
          <w:lang w:eastAsia="ru-RU"/>
        </w:rPr>
        <w:t>Список процессов можно фильтровать, к примеру: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Style w:val="IntenseEmphasis"/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-a #Выдать все процессы системы, включая лидеров сеансов. 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-d #Выдать все процессы системы, исключая лидеров сеансов. 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-e #Выдать все процессы системы. 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-o #Определяет формат вывода в виде списка полей, разделенных символом «,». 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-u #Выдать процессы, принадлежащие указанному пользователю.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 xml:space="preserve">Процессами можно управлять. К примеру, можно запускать программы в фоновом режиме, указывая после имени программы символ </w:t>
      </w:r>
      <w:r>
        <w:rPr>
          <w:rFonts w:ascii="Consolas" w:hAnsi="Consolas"/>
        </w:rPr>
        <w:t>&amp;</w:t>
      </w:r>
      <w:r>
        <w:rPr/>
        <w:t xml:space="preserve">. Чтобы перевести процесс из фонового на передний план, то нужно воспользоваться командой </w:t>
      </w:r>
      <w:r>
        <w:rPr>
          <w:rFonts w:ascii="Consolas" w:hAnsi="Consolas"/>
          <w:lang w:val="en-US"/>
        </w:rPr>
        <w:t>fg</w:t>
      </w:r>
      <w:r>
        <w:rPr/>
        <w:t xml:space="preserve">, а наоборот – </w:t>
      </w:r>
      <w:r>
        <w:rPr>
          <w:rFonts w:ascii="Consolas" w:hAnsi="Consolas"/>
          <w:lang w:val="en-US"/>
        </w:rPr>
        <w:t>bg</w:t>
      </w:r>
      <w:r>
        <w:rPr/>
        <w:t xml:space="preserve">. Наконец, командой </w:t>
      </w:r>
      <w:r>
        <w:rPr>
          <w:rFonts w:ascii="Consolas" w:hAnsi="Consolas"/>
          <w:lang w:val="en-US"/>
        </w:rPr>
        <w:t>kill</w:t>
      </w:r>
      <w:r>
        <w:rPr/>
        <w:t xml:space="preserve"> можно завершить процесс, а </w:t>
      </w:r>
      <w:r>
        <w:rPr>
          <w:rFonts w:ascii="Consolas" w:hAnsi="Consolas"/>
          <w:lang w:val="en-US"/>
        </w:rPr>
        <w:t>killall</w:t>
      </w:r>
      <w:r>
        <w:rPr/>
        <w:t xml:space="preserve"> завершает всю группу.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  <w:b/>
          <w:bCs/>
        </w:rPr>
      </w:pPr>
      <w:r>
        <w:rPr>
          <w:b/>
          <w:bCs/>
        </w:rPr>
        <w:t>Задание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  <w:b/>
          <w:bCs/>
        </w:rPr>
      </w:pPr>
      <w:r>
        <w:rPr>
          <w:b/>
          <w:bCs/>
        </w:rPr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>Здесь можно пользоваться только одним терминалом.</w:t>
      </w:r>
    </w:p>
    <w:p>
      <w:pPr>
        <w:pStyle w:val="Normal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p>
      <w:pPr>
        <w:pStyle w:val="ListParagraph"/>
        <w:numPr>
          <w:ilvl w:val="0"/>
          <w:numId w:val="5"/>
        </w:numPr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 xml:space="preserve">Используя пайплайн, выведите список процессов от имени пользователя </w:t>
      </w:r>
      <w:r>
        <w:rPr>
          <w:lang w:val="en-US"/>
        </w:rPr>
        <w:t>root</w:t>
      </w:r>
      <w:r>
        <w:rPr/>
        <w:t xml:space="preserve"> в файл </w:t>
      </w:r>
      <w:r>
        <w:rPr>
          <w:rFonts w:ascii="Consolas" w:hAnsi="Consolas"/>
          <w:lang w:val="en-US"/>
        </w:rPr>
        <w:t>proc</w:t>
      </w:r>
      <w:r>
        <w:rPr>
          <w:rFonts w:ascii="Consolas" w:hAnsi="Consolas"/>
        </w:rPr>
        <w:t>_</w:t>
      </w:r>
      <w:r>
        <w:rPr>
          <w:rFonts w:ascii="Consolas" w:hAnsi="Consolas"/>
          <w:lang w:val="en-US"/>
        </w:rPr>
        <w:t>list</w:t>
      </w:r>
      <w:r>
        <w:rPr/>
        <w:t>. Приложите его к отчёту.</w:t>
      </w:r>
    </w:p>
    <w:p>
      <w:pPr>
        <w:pStyle w:val="ListParagraph"/>
        <w:numPr>
          <w:ilvl w:val="0"/>
          <w:numId w:val="5"/>
        </w:numPr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 xml:space="preserve">Проверьте команду </w:t>
      </w:r>
      <w:r>
        <w:rPr>
          <w:rFonts w:ascii="Consolas" w:hAnsi="Consolas"/>
          <w:lang w:val="en-US"/>
        </w:rPr>
        <w:t>kill -9 1</w:t>
      </w:r>
      <w:r>
        <w:rPr/>
        <w:t>.</w:t>
      </w:r>
    </w:p>
    <w:p>
      <w:pPr>
        <w:pStyle w:val="ListParagraph"/>
        <w:numPr>
          <w:ilvl w:val="0"/>
          <w:numId w:val="5"/>
        </w:numPr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 xml:space="preserve">В окне терминала запустите программу </w:t>
      </w:r>
      <w:r>
        <w:rPr>
          <w:rFonts w:ascii="Consolas" w:hAnsi="Consolas"/>
        </w:rPr>
        <w:t>firefox</w:t>
      </w:r>
      <w:r>
        <w:rPr/>
        <w:t xml:space="preserve">. Изучите команду pstree и получите с помощью неё информацию о дереве процессов и их идентификаторах. Найдите поддерево для процесса </w:t>
      </w:r>
      <w:r>
        <w:rPr>
          <w:rFonts w:ascii="Consolas" w:hAnsi="Consolas"/>
        </w:rPr>
        <w:t>firefox</w:t>
      </w:r>
      <w:r>
        <w:rPr/>
        <w:t>, изучите список составляющих его процессов.</w:t>
      </w:r>
    </w:p>
    <w:p>
      <w:pPr>
        <w:pStyle w:val="ListParagraph"/>
        <w:numPr>
          <w:ilvl w:val="0"/>
          <w:numId w:val="5"/>
        </w:numPr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 xml:space="preserve">Завершите процесс </w:t>
      </w:r>
      <w:r>
        <w:rPr>
          <w:rFonts w:ascii="Consolas" w:hAnsi="Consolas"/>
          <w:lang w:val="en-US"/>
        </w:rPr>
        <w:t>firefox</w:t>
      </w:r>
      <w:r>
        <w:rPr/>
        <w:t xml:space="preserve"> при помощи </w:t>
      </w:r>
      <w:r>
        <w:rPr>
          <w:rFonts w:ascii="Consolas" w:hAnsi="Consolas"/>
          <w:lang w:val="en-US"/>
        </w:rPr>
        <w:t>kill</w:t>
      </w:r>
      <w:r>
        <w:rPr/>
        <w:t>.</w:t>
      </w:r>
    </w:p>
    <w:p>
      <w:pPr>
        <w:pStyle w:val="ListParagraph"/>
        <w:numPr>
          <w:ilvl w:val="0"/>
          <w:numId w:val="5"/>
        </w:numPr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  <w:t>Завершите все процессы текущего пользователя, набрав:</w:t>
      </w:r>
    </w:p>
    <w:p>
      <w:pPr>
        <w:pStyle w:val="ListParagraph"/>
        <w:shd w:fill="FFFFFF" w:val="clear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ascii="Consolas" w:hAnsi="Consolas"/>
          <w:lang w:val="en-US"/>
        </w:rPr>
        <w:t xml:space="preserve">$ killall -u </w:t>
      </w:r>
      <w:r>
        <w:rPr>
          <w:rFonts w:ascii="Consolas" w:hAnsi="Consolas"/>
        </w:rPr>
        <w:t>имя_пользователя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eastAsia="Calibri" w:cs="Arial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Arial" w:cs="Arial"/>
      <w:color w:val="2F5496"/>
      <w:sz w:val="32"/>
      <w:szCs w:val="32"/>
    </w:rPr>
  </w:style>
  <w:style w:type="paragraph" w:styleId="Heading2">
    <w:name w:val="Heading 2"/>
    <w:basedOn w:val="Normal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libri Light" w:hAnsi="Calibri Light" w:eastAsia="Arial" w:cs="Arial"/>
      <w:color w:val="2F5496"/>
      <w:sz w:val="26"/>
      <w:szCs w:val="26"/>
    </w:rPr>
  </w:style>
  <w:style w:type="paragraph" w:styleId="Heading3">
    <w:name w:val="Heading 3"/>
    <w:basedOn w:val="Normal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alibri Light" w:hAnsi="Calibri Light" w:eastAsia="Arial" w:cs="Arial"/>
      <w:color w:val="1F3763"/>
    </w:rPr>
  </w:style>
  <w:style w:type="paragraph" w:styleId="Heading4">
    <w:name w:val="Heading 4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Heading6">
    <w:name w:val="Heading 6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4Char">
    <w:name w:val="Heading 4 Char"/>
    <w:basedOn w:val="DefaultParagraphFont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qFormat/>
    <w:rPr>
      <w:sz w:val="48"/>
      <w:szCs w:val="48"/>
    </w:rPr>
  </w:style>
  <w:style w:type="character" w:styleId="SubtitleChar">
    <w:name w:val="Subtitle Char"/>
    <w:basedOn w:val="DefaultParagraphFont"/>
    <w:qFormat/>
    <w:rPr>
      <w:sz w:val="24"/>
      <w:szCs w:val="24"/>
    </w:rPr>
  </w:style>
  <w:style w:type="character" w:styleId="QuoteChar">
    <w:name w:val="Quote Char"/>
    <w:qFormat/>
    <w:rPr>
      <w:i/>
    </w:rPr>
  </w:style>
  <w:style w:type="character" w:styleId="IntenseQuoteChar">
    <w:name w:val="Intense Quote Char"/>
    <w:qFormat/>
    <w:rPr>
      <w:i/>
    </w:rPr>
  </w:style>
  <w:style w:type="character" w:styleId="HeaderChar">
    <w:name w:val="Header Char"/>
    <w:basedOn w:val="DefaultParagraphFont"/>
    <w:qFormat/>
    <w:rPr/>
  </w:style>
  <w:style w:type="character" w:styleId="CaptionChar">
    <w:name w:val="Caption Char"/>
    <w:qFormat/>
    <w:rPr/>
  </w:style>
  <w:style w:type="character" w:styleId="FootnoteTextChar">
    <w:name w:val="Footnote Text Char"/>
    <w:qFormat/>
    <w:rPr>
      <w:sz w:val="18"/>
    </w:rPr>
  </w:style>
  <w:style w:type="character" w:styleId="EndnoteTextChar">
    <w:name w:val="Endnote Text Char"/>
    <w:qFormat/>
    <w:rPr>
      <w:sz w:val="20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qFormat/>
    <w:rPr>
      <w:rFonts w:ascii="Arial" w:hAnsi="Arial" w:eastAsia="Arial" w:cs="Arial"/>
      <w:sz w:val="30"/>
      <w:szCs w:val="30"/>
    </w:rPr>
  </w:style>
  <w:style w:type="character" w:styleId="4">
    <w:name w:val="Заголовок 4 Знак"/>
    <w:basedOn w:val="DefaultParagraphFont"/>
    <w:qFormat/>
    <w:rPr>
      <w:rFonts w:ascii="Arial" w:hAnsi="Arial" w:eastAsia="Arial" w:cs="Arial"/>
      <w:b/>
      <w:bCs/>
      <w:sz w:val="26"/>
      <w:szCs w:val="26"/>
    </w:rPr>
  </w:style>
  <w:style w:type="character" w:styleId="5">
    <w:name w:val="Заголовок 5 Знак"/>
    <w:basedOn w:val="DefaultParagraphFont"/>
    <w:qFormat/>
    <w:rPr>
      <w:rFonts w:ascii="Arial" w:hAnsi="Arial" w:eastAsia="Arial" w:cs="Arial"/>
      <w:b/>
      <w:bCs/>
      <w:sz w:val="24"/>
      <w:szCs w:val="24"/>
    </w:rPr>
  </w:style>
  <w:style w:type="character" w:styleId="6">
    <w:name w:val="Заголовок 6 Знак"/>
    <w:basedOn w:val="DefaultParagraphFont"/>
    <w:qFormat/>
    <w:rPr>
      <w:rFonts w:ascii="Arial" w:hAnsi="Arial" w:eastAsia="Arial" w:cs="Arial"/>
      <w:b/>
      <w:bCs/>
      <w:sz w:val="22"/>
      <w:szCs w:val="22"/>
    </w:rPr>
  </w:style>
  <w:style w:type="character" w:styleId="7">
    <w:name w:val="Заголовок 7 Знак"/>
    <w:basedOn w:val="DefaultParagraphFont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>
    <w:name w:val="Заголовок 8 Знак"/>
    <w:basedOn w:val="DefaultParagraphFont"/>
    <w:qFormat/>
    <w:rPr>
      <w:rFonts w:ascii="Arial" w:hAnsi="Arial" w:eastAsia="Arial" w:cs="Arial"/>
      <w:i/>
      <w:iCs/>
      <w:sz w:val="22"/>
      <w:szCs w:val="22"/>
    </w:rPr>
  </w:style>
  <w:style w:type="character" w:styleId="9">
    <w:name w:val="Заголовок 9 Знак"/>
    <w:basedOn w:val="DefaultParagraphFont"/>
    <w:qFormat/>
    <w:rPr>
      <w:rFonts w:ascii="Arial" w:hAnsi="Arial" w:eastAsia="Arial" w:cs="Arial"/>
      <w:i/>
      <w:iCs/>
      <w:sz w:val="21"/>
      <w:szCs w:val="21"/>
    </w:rPr>
  </w:style>
  <w:style w:type="character" w:styleId="Style5">
    <w:name w:val="Заголовок Знак"/>
    <w:basedOn w:val="DefaultParagraphFont"/>
    <w:qFormat/>
    <w:rPr>
      <w:sz w:val="48"/>
      <w:szCs w:val="48"/>
    </w:rPr>
  </w:style>
  <w:style w:type="character" w:styleId="Style6">
    <w:name w:val="Подзаголовок Знак"/>
    <w:basedOn w:val="DefaultParagraphFont"/>
    <w:qFormat/>
    <w:rPr>
      <w:sz w:val="24"/>
      <w:szCs w:val="24"/>
    </w:rPr>
  </w:style>
  <w:style w:type="character" w:styleId="2">
    <w:name w:val="Цитата 2 Знак"/>
    <w:qFormat/>
    <w:rPr>
      <w:i/>
    </w:rPr>
  </w:style>
  <w:style w:type="character" w:styleId="Style7">
    <w:name w:val="Выделенная цитата Знак"/>
    <w:qFormat/>
    <w:rPr>
      <w:i/>
    </w:rPr>
  </w:style>
  <w:style w:type="character" w:styleId="Style8">
    <w:name w:val="Верхний колонтитул Знак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Style9">
    <w:name w:val="Нижний колонтитул Знак"/>
    <w:qFormat/>
    <w:rPr/>
  </w:style>
  <w:style w:type="character" w:styleId="Style10">
    <w:name w:val="Текст сноски Знак"/>
    <w:qFormat/>
    <w:rPr>
      <w:sz w:val="18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Style11">
    <w:name w:val="Текст концевой сноски Знак"/>
    <w:qFormat/>
    <w:rPr>
      <w:sz w:val="20"/>
    </w:rPr>
  </w:style>
  <w:style w:type="character" w:styleId="EndnoteCharacters">
    <w:name w:val="Endnote Characters"/>
    <w:basedOn w:val="DefaultParagraphFont"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1">
    <w:name w:val="Заголовок 1 Знак"/>
    <w:basedOn w:val="DefaultParagraphFont"/>
    <w:qFormat/>
    <w:rPr>
      <w:rFonts w:ascii="Calibri Light" w:hAnsi="Calibri Light" w:eastAsia="Arial" w:cs="Arial"/>
      <w:color w:val="2F5496"/>
      <w:sz w:val="32"/>
      <w:szCs w:val="32"/>
    </w:rPr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IntenseEmphasis">
    <w:name w:val="Intense Emphasis"/>
    <w:basedOn w:val="DefaultParagraphFont"/>
    <w:qFormat/>
    <w:rPr>
      <w:i/>
      <w:iCs/>
      <w:color w:val="4472C4"/>
    </w:rPr>
  </w:style>
  <w:style w:type="character" w:styleId="21">
    <w:name w:val="Заголовок 2 Знак"/>
    <w:basedOn w:val="DefaultParagraphFont"/>
    <w:qFormat/>
    <w:rPr>
      <w:rFonts w:ascii="Calibri Light" w:hAnsi="Calibri Light" w:eastAsia="Arial" w:cs="Arial"/>
      <w:color w:val="2F5496"/>
      <w:sz w:val="26"/>
      <w:szCs w:val="26"/>
    </w:rPr>
  </w:style>
  <w:style w:type="character" w:styleId="HTMLTypewriter">
    <w:name w:val="HTML Typewriter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3">
    <w:name w:val="Заголовок 3 Знак"/>
    <w:basedOn w:val="DefaultParagraphFont"/>
    <w:qFormat/>
    <w:rPr>
      <w:rFonts w:ascii="Calibri Light" w:hAnsi="Calibri Light" w:eastAsia="Arial" w:cs="Arial"/>
      <w:color w:val="1F3763"/>
    </w:rPr>
  </w:style>
  <w:style w:type="character" w:styleId="VisitedInternetLink">
    <w:name w:val="FollowedHyperlink"/>
    <w:basedOn w:val="DefaultParagraphFont"/>
    <w:rPr>
      <w:color w:val="954F72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TML">
    <w:name w:val="Стандартны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Enlightertext">
    <w:name w:val="enlighter-text"/>
    <w:basedOn w:val="DefaultParagraphFont"/>
    <w:qFormat/>
    <w:rPr/>
  </w:style>
  <w:style w:type="character" w:styleId="Enlighterg1">
    <w:name w:val="enlighter-g1"/>
    <w:basedOn w:val="DefaultParagraphFont"/>
    <w:qFormat/>
    <w:rPr/>
  </w:style>
  <w:style w:type="character" w:styleId="Enlighterg0">
    <w:name w:val="enlighter-g0"/>
    <w:basedOn w:val="DefaultParagraphFont"/>
    <w:qFormat/>
    <w:rPr/>
  </w:style>
  <w:style w:type="character" w:styleId="Enlighterc0">
    <w:name w:val="enlighter-c0"/>
    <w:basedOn w:val="DefaultParagraph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pacing w:lineRule="auto" w:line="276"/>
    </w:pPr>
    <w:rPr>
      <w:b/>
      <w:bCs/>
      <w:color w:val="4472C4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4"/>
      <w:szCs w:val="24"/>
      <w:lang w:val="ru-RU" w:eastAsia="en-US" w:bidi="ar-SA"/>
    </w:rPr>
  </w:style>
  <w:style w:type="paragraph" w:styleId="Title">
    <w:name w:val="Title"/>
    <w:basedOn w:val="Normal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qFormat/>
    <w:pPr>
      <w:spacing w:before="200" w:after="200"/>
    </w:pPr>
    <w:rPr/>
  </w:style>
  <w:style w:type="paragraph" w:styleId="Quote">
    <w:name w:val="Quote"/>
    <w:basedOn w:val="Normal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fill="F2F2F2" w:val="clear"/>
      <w:ind w:left="720" w:right="720" w:hanging="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7143" w:leader="none"/>
        <w:tab w:val="right" w:pos="14287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7143" w:leader="none"/>
        <w:tab w:val="right" w:pos="14287" w:leader="none"/>
      </w:tabs>
    </w:pPr>
    <w:rPr/>
  </w:style>
  <w:style w:type="paragraph" w:styleId="Footnote">
    <w:name w:val="Footnote Text"/>
    <w:basedOn w:val="Normal"/>
    <w:pPr>
      <w:spacing w:before="0" w:after="40"/>
    </w:pPr>
    <w:rPr>
      <w:sz w:val="18"/>
    </w:rPr>
  </w:style>
  <w:style w:type="paragraph" w:styleId="Endnote">
    <w:name w:val="Endnote Text"/>
    <w:basedOn w:val="Normal"/>
    <w:pPr/>
    <w:rPr>
      <w:sz w:val="20"/>
    </w:rPr>
  </w:style>
  <w:style w:type="paragraph" w:styleId="Contents1">
    <w:name w:val="TOC 1"/>
    <w:basedOn w:val="Normal"/>
    <w:pPr>
      <w:spacing w:before="0" w:after="57"/>
    </w:pPr>
    <w:rPr/>
  </w:style>
  <w:style w:type="paragraph" w:styleId="Contents2">
    <w:name w:val="TOC 2"/>
    <w:basedOn w:val="Normal"/>
    <w:pPr>
      <w:spacing w:before="0" w:after="57"/>
      <w:ind w:left="283" w:right="0" w:hanging="0"/>
    </w:pPr>
    <w:rPr/>
  </w:style>
  <w:style w:type="paragraph" w:styleId="Contents3">
    <w:name w:val="TOC 3"/>
    <w:basedOn w:val="Normal"/>
    <w:pPr>
      <w:spacing w:before="0" w:after="57"/>
      <w:ind w:left="567" w:right="0" w:hanging="0"/>
    </w:pPr>
    <w:rPr/>
  </w:style>
  <w:style w:type="paragraph" w:styleId="Contents4">
    <w:name w:val="TOC 4"/>
    <w:basedOn w:val="Normal"/>
    <w:pPr>
      <w:spacing w:before="0" w:after="57"/>
      <w:ind w:left="850" w:right="0" w:hanging="0"/>
    </w:pPr>
    <w:rPr/>
  </w:style>
  <w:style w:type="paragraph" w:styleId="Contents5">
    <w:name w:val="TOC 5"/>
    <w:basedOn w:val="Normal"/>
    <w:pPr>
      <w:spacing w:before="0" w:after="57"/>
      <w:ind w:left="1134" w:right="0" w:hanging="0"/>
    </w:pPr>
    <w:rPr/>
  </w:style>
  <w:style w:type="paragraph" w:styleId="Contents6">
    <w:name w:val="TOC 6"/>
    <w:basedOn w:val="Normal"/>
    <w:pPr>
      <w:spacing w:before="0" w:after="57"/>
      <w:ind w:left="1417" w:right="0" w:hanging="0"/>
    </w:pPr>
    <w:rPr/>
  </w:style>
  <w:style w:type="paragraph" w:styleId="Contents7">
    <w:name w:val="TOC 7"/>
    <w:basedOn w:val="Normal"/>
    <w:pPr>
      <w:spacing w:before="0" w:after="57"/>
      <w:ind w:left="1701" w:right="0" w:hanging="0"/>
    </w:pPr>
    <w:rPr/>
  </w:style>
  <w:style w:type="paragraph" w:styleId="Contents8">
    <w:name w:val="TOC 8"/>
    <w:basedOn w:val="Normal"/>
    <w:pPr>
      <w:spacing w:before="0" w:after="57"/>
      <w:ind w:left="1984" w:right="0" w:hanging="0"/>
    </w:pPr>
    <w:rPr/>
  </w:style>
  <w:style w:type="paragraph" w:styleId="Contents9">
    <w:name w:val="TOC 9"/>
    <w:basedOn w:val="Normal"/>
    <w:pPr>
      <w:spacing w:before="0" w:after="57"/>
      <w:ind w:left="2268" w:right="0" w:hanging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4"/>
      <w:szCs w:val="24"/>
      <w:lang w:val="ru-RU" w:eastAsia="en-US" w:bidi="ar-SA"/>
    </w:rPr>
  </w:style>
  <w:style w:type="paragraph" w:styleId="Tableoffigures">
    <w:name w:val="table of figures"/>
    <w:basedOn w:val="Normal"/>
    <w:qFormat/>
    <w:pPr/>
    <w:rPr/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HTMLPreformatted">
    <w:name w:val="HTML Preformatted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ysadminium.ru/groups_and_users_in_linux/" TargetMode="External"/><Relationship Id="rId3" Type="http://schemas.openxmlformats.org/officeDocument/2006/relationships/hyperlink" Target="https://habr.com/ru/post/469667/" TargetMode="External"/><Relationship Id="rId4" Type="http://schemas.openxmlformats.org/officeDocument/2006/relationships/hyperlink" Target="https://habr.com/ru/post/423049/" TargetMode="External"/><Relationship Id="rId5" Type="http://schemas.openxmlformats.org/officeDocument/2006/relationships/hyperlink" Target="https://habr.com/ru/post/423049/" TargetMode="External"/><Relationship Id="rId6" Type="http://schemas.openxmlformats.org/officeDocument/2006/relationships/hyperlink" Target="https://habr.com/ru/post/423049/" TargetMode="External"/><Relationship Id="rId7" Type="http://schemas.openxmlformats.org/officeDocument/2006/relationships/hyperlink" Target="https://habr.com/ru/post/423049/" TargetMode="External"/><Relationship Id="rId8" Type="http://schemas.openxmlformats.org/officeDocument/2006/relationships/hyperlink" Target="https://habr.com/ru/post/423049/" TargetMode="External"/><Relationship Id="rId9" Type="http://schemas.openxmlformats.org/officeDocument/2006/relationships/hyperlink" Target="https://habr.com/ru/post/423049/" TargetMode="External"/><Relationship Id="rId10" Type="http://schemas.openxmlformats.org/officeDocument/2006/relationships/hyperlink" Target="https://habr.com/ru/post/423049/" TargetMode="External"/><Relationship Id="rId11" Type="http://schemas.openxmlformats.org/officeDocument/2006/relationships/hyperlink" Target="https://habr.com/ru/post/423049/" TargetMode="External"/><Relationship Id="rId12" Type="http://schemas.openxmlformats.org/officeDocument/2006/relationships/hyperlink" Target="https://habr.com/ru/post/423049/" TargetMode="External"/><Relationship Id="rId13" Type="http://schemas.openxmlformats.org/officeDocument/2006/relationships/hyperlink" Target="https://habr.com/ru/post/423049/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LibreOffice/7.3.6.2$Linux_X86_64 LibreOffice_project/30$Build-2</Application>
  <AppVersion>15.0000</AppVersion>
  <Pages>7</Pages>
  <Words>1152</Words>
  <Characters>7074</Characters>
  <CharactersWithSpaces>8120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2022-09-02T09:36:00Z</dcterms:created>
  <dc:creator>Крылова Анастасия Андреевна</dc:creator>
  <dc:description/>
  <dc:language>en-US</dc:language>
  <cp:lastModifiedBy/>
  <dcterms:modified xsi:type="dcterms:W3CDTF">2022-11-08T01:51:23Z</dcterms:modified>
  <cp:revision>27</cp:revision>
  <dc:subject/>
  <dc:title/>
</cp:coreProperties>
</file>