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EC99" w14:textId="5370370B" w:rsidR="00FE5362" w:rsidRPr="00FE5362" w:rsidRDefault="00FE5362">
      <w:pPr>
        <w:rPr>
          <w:lang w:val="en-US"/>
        </w:rPr>
      </w:pPr>
      <w:r>
        <w:rPr>
          <w:lang w:val="en-US"/>
        </w:rPr>
        <w:t>Hello, this is a sample</w:t>
      </w:r>
    </w:p>
    <w:sectPr w:rsidR="00FE5362" w:rsidRPr="00FE5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62"/>
    <w:rsid w:val="001B5498"/>
    <w:rsid w:val="00FE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57A6C"/>
  <w15:chartTrackingRefBased/>
  <w15:docId w15:val="{6612451D-849A-E04D-900B-CEB44B66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Kulkarni</dc:creator>
  <cp:keywords/>
  <dc:description/>
  <cp:lastModifiedBy>Ajay Kulkarni</cp:lastModifiedBy>
  <cp:revision>1</cp:revision>
  <dcterms:created xsi:type="dcterms:W3CDTF">2025-12-16T17:20:00Z</dcterms:created>
  <dcterms:modified xsi:type="dcterms:W3CDTF">2025-12-16T17:22:00Z</dcterms:modified>
</cp:coreProperties>
</file>