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0632" w14:textId="77777777" w:rsidR="00FD110A" w:rsidRDefault="00FD110A" w:rsidP="00FD110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8359776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4B0067E7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699EE12E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F31A0DE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7DF5217D" w14:textId="77777777" w:rsidR="00FD110A" w:rsidRDefault="00FD110A" w:rsidP="00FD110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4012A522" w14:textId="77777777" w:rsidR="00FD110A" w:rsidRDefault="00FD110A" w:rsidP="00FD110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2655D269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575BD71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0F173D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9F5C62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4BF0E0C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08ABA5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51AE56F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3E0A0BA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B82CB66" w14:textId="79D35905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bCs/>
          <w:color w:val="000000"/>
          <w:sz w:val="28"/>
          <w:szCs w:val="28"/>
        </w:rPr>
        <w:t>5</w:t>
      </w:r>
    </w:p>
    <w:p w14:paraId="03C1DB01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3EFB6BC3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t> </w:t>
      </w:r>
    </w:p>
    <w:p w14:paraId="4E61ECBC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t> </w:t>
      </w:r>
    </w:p>
    <w:p w14:paraId="1DC3BA6C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8D377B4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63A4369D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DD0198D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370FB02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 xml:space="preserve">                                             ____          </w:t>
      </w:r>
      <w:r>
        <w:rPr>
          <w:color w:val="000000"/>
          <w:shd w:val="clear" w:color="auto" w:fill="FFFFFF"/>
        </w:rPr>
        <w:t> </w:t>
      </w:r>
      <w:r>
        <w:rPr>
          <w:color w:val="000000"/>
          <w:sz w:val="28"/>
          <w:szCs w:val="28"/>
        </w:rPr>
        <w:t>А.В. Акулов</w:t>
      </w:r>
    </w:p>
    <w:p w14:paraId="405A4BD3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631BBE28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A5B02F0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508C7512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3774231C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7D73AE67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59F69F5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4B215F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E4C1AC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8ABC891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13A23B7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E78F06E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0AC9AB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8B7D73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FC81B12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AC3487E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0C10A80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78BCACBC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93B9923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7E6EC2D4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7A354D9A" w14:textId="77777777" w:rsidR="00FD110A" w:rsidRDefault="00FD110A" w:rsidP="00FD110A">
      <w:pPr>
        <w:pStyle w:val="a3"/>
        <w:spacing w:before="0" w:beforeAutospacing="0" w:after="160" w:afterAutospacing="0"/>
      </w:pPr>
      <w:r>
        <w:t> </w:t>
      </w:r>
    </w:p>
    <w:p w14:paraId="3551B73C" w14:textId="3C0B1FBC" w:rsidR="00955664" w:rsidRDefault="00955664"/>
    <w:p w14:paraId="525CFA3E" w14:textId="77777777" w:rsidR="00FD110A" w:rsidRPr="00FD110A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Подраздел 1. Анализ абстракций предметной области</w:t>
      </w:r>
    </w:p>
    <w:p w14:paraId="53F90B91" w14:textId="7777777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На основе описания сервиса сокращения ссылок «</w:t>
      </w:r>
      <w:proofErr w:type="spellStart"/>
      <w:r w:rsidRPr="00FD110A">
        <w:rPr>
          <w:rFonts w:ascii="Times New Roman" w:hAnsi="Times New Roman" w:cs="Times New Roman"/>
          <w:sz w:val="28"/>
          <w:szCs w:val="28"/>
        </w:rPr>
        <w:t>LinkShort</w:t>
      </w:r>
      <w:proofErr w:type="spellEnd"/>
      <w:r w:rsidRPr="00FD110A">
        <w:rPr>
          <w:rFonts w:ascii="Times New Roman" w:hAnsi="Times New Roman" w:cs="Times New Roman"/>
          <w:sz w:val="28"/>
          <w:szCs w:val="28"/>
        </w:rPr>
        <w:t>» (ЛР4) выделены следующие абстракции:</w:t>
      </w:r>
    </w:p>
    <w:p w14:paraId="143D9ADC" w14:textId="454C664D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41170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D110A">
        <w:rPr>
          <w:rFonts w:ascii="Times New Roman" w:hAnsi="Times New Roman" w:cs="Times New Roman"/>
          <w:b/>
          <w:bCs/>
          <w:sz w:val="28"/>
          <w:szCs w:val="28"/>
        </w:rPr>
        <w:t>. Абстракции подсистемы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1881"/>
        <w:gridCol w:w="1349"/>
        <w:gridCol w:w="1667"/>
        <w:gridCol w:w="4461"/>
      </w:tblGrid>
      <w:tr w:rsidR="00FD110A" w:rsidRPr="00411708" w14:paraId="1F373F46" w14:textId="77777777" w:rsidTr="00FD110A">
        <w:trPr>
          <w:trHeight w:val="508"/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6AB3F4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865CCE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Абстракция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A2F10C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064BA1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90130A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D110A" w:rsidRPr="00411708" w14:paraId="562BA197" w14:textId="77777777" w:rsidTr="00FD110A">
        <w:trPr>
          <w:trHeight w:val="491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8335B3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AFE2A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9602B8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F32A95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Люди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B55285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Физическое лицо, использующее сервис</w:t>
            </w:r>
          </w:p>
        </w:tc>
      </w:tr>
      <w:tr w:rsidR="00FD110A" w:rsidRPr="00411708" w14:paraId="564F6DF8" w14:textId="77777777" w:rsidTr="00FD110A">
        <w:trPr>
          <w:trHeight w:val="508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E2FF8F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730BC2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96E028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22075D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817AC3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Длинная веб-ссылка для сокращения</w:t>
            </w:r>
          </w:p>
        </w:tc>
      </w:tr>
      <w:tr w:rsidR="00FD110A" w:rsidRPr="00411708" w14:paraId="2FD4508B" w14:textId="77777777" w:rsidTr="00FD110A">
        <w:trPr>
          <w:trHeight w:val="508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3AA8D9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6C59EF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Короткая ссылка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C2FC24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4FD48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985A7D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Сокращенный URL, генерируемый системой</w:t>
            </w:r>
          </w:p>
        </w:tc>
      </w:tr>
      <w:tr w:rsidR="00FD110A" w:rsidRPr="00411708" w14:paraId="6554AA9C" w14:textId="77777777" w:rsidTr="00FD110A">
        <w:trPr>
          <w:trHeight w:val="491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22A3E2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F60890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B3791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386BA6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869D7E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для обработки запросов</w:t>
            </w:r>
          </w:p>
        </w:tc>
      </w:tr>
      <w:tr w:rsidR="00FD110A" w:rsidRPr="00411708" w14:paraId="63E8B620" w14:textId="77777777" w:rsidTr="00FD110A">
        <w:trPr>
          <w:trHeight w:val="508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221994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3C4D15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660474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C5D094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DF69C0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Система хранения данных</w:t>
            </w:r>
          </w:p>
        </w:tc>
      </w:tr>
      <w:tr w:rsidR="00FD110A" w:rsidRPr="00411708" w14:paraId="39170D2F" w14:textId="77777777" w:rsidTr="00FD110A">
        <w:trPr>
          <w:trHeight w:val="508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9FDF7C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4D8D89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3B936A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9330C2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C267DB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Программный интерфейс для интеграции</w:t>
            </w:r>
          </w:p>
        </w:tc>
      </w:tr>
      <w:tr w:rsidR="00FD110A" w:rsidRPr="00411708" w14:paraId="37932F1A" w14:textId="77777777" w:rsidTr="00FD110A">
        <w:trPr>
          <w:trHeight w:val="491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6188A2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C39068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87D2A7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A927A8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Концепции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6353D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Данные о переходах по коротким ссылкам</w:t>
            </w:r>
          </w:p>
        </w:tc>
      </w:tr>
    </w:tbl>
    <w:p w14:paraId="2482B870" w14:textId="7777777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pict w14:anchorId="492C1065">
          <v:rect id="_x0000_i1124" style="width:0;height:.75pt" o:hralign="center" o:hrstd="t" o:hrnoshade="t" o:hr="t" fillcolor="#f8faff" stroked="f"/>
        </w:pict>
      </w:r>
    </w:p>
    <w:p w14:paraId="45EA6FD0" w14:textId="7C406784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41170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D110A">
        <w:rPr>
          <w:rFonts w:ascii="Times New Roman" w:hAnsi="Times New Roman" w:cs="Times New Roman"/>
          <w:b/>
          <w:bCs/>
          <w:sz w:val="28"/>
          <w:szCs w:val="28"/>
        </w:rPr>
        <w:t>. Абстракции подсистемы и их поведение</w:t>
      </w:r>
    </w:p>
    <w:tbl>
      <w:tblPr>
        <w:tblW w:w="9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1645"/>
        <w:gridCol w:w="3465"/>
        <w:gridCol w:w="4250"/>
      </w:tblGrid>
      <w:tr w:rsidR="00FD110A" w:rsidRPr="00411708" w14:paraId="670D285D" w14:textId="77777777" w:rsidTr="00FD110A">
        <w:trPr>
          <w:trHeight w:val="516"/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D05135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C84581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Абстракция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1F4B3D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Требование согласно модели UML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965A26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поведения</w:t>
            </w:r>
          </w:p>
        </w:tc>
      </w:tr>
      <w:tr w:rsidR="00FD110A" w:rsidRPr="00411708" w14:paraId="65DD6338" w14:textId="77777777" w:rsidTr="00FD110A">
        <w:trPr>
          <w:trHeight w:val="499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D25957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BA4B79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EE5E5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Создать короткую ссылку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A4F87B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Ввод URL, настройка параметров</w:t>
            </w:r>
          </w:p>
        </w:tc>
      </w:tr>
      <w:tr w:rsidR="00FD110A" w:rsidRPr="00411708" w14:paraId="7BEC8B94" w14:textId="77777777" w:rsidTr="00FD110A">
        <w:trPr>
          <w:trHeight w:val="516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3441B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C92826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161598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Обработать запрос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472F4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Валидация URL, генерация короткого кода</w:t>
            </w:r>
          </w:p>
        </w:tc>
      </w:tr>
      <w:tr w:rsidR="00FD110A" w:rsidRPr="00411708" w14:paraId="357FE559" w14:textId="77777777" w:rsidTr="00FD110A">
        <w:trPr>
          <w:trHeight w:val="516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B3AB18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B79B26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C7DC1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Сохранить связку URL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525B29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Запись данных в таблицы </w:t>
            </w:r>
            <w:proofErr w:type="spellStart"/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links</w:t>
            </w:r>
            <w:proofErr w:type="spellEnd"/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stats</w:t>
            </w:r>
            <w:proofErr w:type="spellEnd"/>
          </w:p>
        </w:tc>
      </w:tr>
      <w:tr w:rsidR="00FD110A" w:rsidRPr="00411708" w14:paraId="1177DD7C" w14:textId="77777777" w:rsidTr="00FD110A">
        <w:trPr>
          <w:trHeight w:val="499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8E5CAE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862E6B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AF82FC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Интеграция с внешними системами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0B54C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Передача данных через REST-</w:t>
            </w:r>
            <w:proofErr w:type="spellStart"/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эндпоинты</w:t>
            </w:r>
            <w:proofErr w:type="spellEnd"/>
          </w:p>
        </w:tc>
      </w:tr>
      <w:tr w:rsidR="00FD110A" w:rsidRPr="00411708" w14:paraId="5DB5FAA2" w14:textId="77777777" w:rsidTr="00FD110A">
        <w:trPr>
          <w:trHeight w:val="516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788C5A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AD3C47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EE32A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Формировать отчеты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253B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Анализ кликов, генерация графиков</w:t>
            </w:r>
          </w:p>
        </w:tc>
      </w:tr>
    </w:tbl>
    <w:p w14:paraId="295D0D84" w14:textId="0403CAF0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</w:p>
    <w:p w14:paraId="6355A4BB" w14:textId="50783EA6" w:rsidR="00FD110A" w:rsidRPr="00FD110A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Подраздел 2. Диаграмма классов UML</w:t>
      </w:r>
    </w:p>
    <w:p w14:paraId="071D5C59" w14:textId="7777777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Pr="00FD110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6C7F54" w14:textId="77777777" w:rsidR="00FD110A" w:rsidRPr="00FD110A" w:rsidRDefault="00FD110A" w:rsidP="00FD11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User</w:t>
      </w:r>
    </w:p>
    <w:p w14:paraId="395D6773" w14:textId="77777777" w:rsidR="00FD110A" w:rsidRPr="00FD110A" w:rsidRDefault="00FD110A" w:rsidP="00FD11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110A">
        <w:rPr>
          <w:rFonts w:ascii="Times New Roman" w:hAnsi="Times New Roman" w:cs="Times New Roman"/>
          <w:sz w:val="28"/>
          <w:szCs w:val="28"/>
        </w:rPr>
        <w:t>ShortLink</w:t>
      </w:r>
      <w:proofErr w:type="spellEnd"/>
    </w:p>
    <w:p w14:paraId="4F566784" w14:textId="77777777" w:rsidR="00FD110A" w:rsidRPr="00FD110A" w:rsidRDefault="00FD110A" w:rsidP="00FD11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Server</w:t>
      </w:r>
    </w:p>
    <w:p w14:paraId="40CE0A65" w14:textId="77777777" w:rsidR="00FD110A" w:rsidRPr="00FD110A" w:rsidRDefault="00FD110A" w:rsidP="00FD11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Database</w:t>
      </w:r>
    </w:p>
    <w:p w14:paraId="3B719D8F" w14:textId="77777777" w:rsidR="00FD110A" w:rsidRPr="00FD110A" w:rsidRDefault="00FD110A" w:rsidP="00FD11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API</w:t>
      </w:r>
    </w:p>
    <w:p w14:paraId="10B63AC3" w14:textId="77777777" w:rsidR="00FD110A" w:rsidRPr="00FD110A" w:rsidRDefault="00FD110A" w:rsidP="00FD11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110A">
        <w:rPr>
          <w:rFonts w:ascii="Times New Roman" w:hAnsi="Times New Roman" w:cs="Times New Roman"/>
          <w:sz w:val="28"/>
          <w:szCs w:val="28"/>
        </w:rPr>
        <w:t>Statistics</w:t>
      </w:r>
      <w:proofErr w:type="spellEnd"/>
    </w:p>
    <w:p w14:paraId="39F90D14" w14:textId="4E4D1899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411708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r w:rsidRPr="00FD110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1C3FF4" w14:textId="5B925FD8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17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44E31C" wp14:editId="4059CF73">
            <wp:extent cx="3857625" cy="4687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46" cy="469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545F" w14:textId="77777777" w:rsidR="00FD110A" w:rsidRPr="00FD110A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Подраздел 3. Диаграмма состояний для класса </w:t>
      </w:r>
      <w:proofErr w:type="spellStart"/>
      <w:r w:rsidRPr="00FD110A">
        <w:rPr>
          <w:rFonts w:ascii="Times New Roman" w:hAnsi="Times New Roman" w:cs="Times New Roman"/>
          <w:b/>
          <w:bCs/>
          <w:sz w:val="28"/>
          <w:szCs w:val="28"/>
        </w:rPr>
        <w:t>ShortLink</w:t>
      </w:r>
      <w:proofErr w:type="spellEnd"/>
    </w:p>
    <w:p w14:paraId="3887AD75" w14:textId="7777777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Состояния:</w:t>
      </w:r>
    </w:p>
    <w:p w14:paraId="188AA9A9" w14:textId="7EB57CF2" w:rsidR="00FD110A" w:rsidRPr="00FD110A" w:rsidRDefault="00FD110A" w:rsidP="00FD110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Активен</w:t>
      </w:r>
      <w:r w:rsidRPr="00FD110A">
        <w:rPr>
          <w:rFonts w:ascii="Times New Roman" w:hAnsi="Times New Roman" w:cs="Times New Roman"/>
          <w:sz w:val="28"/>
          <w:szCs w:val="28"/>
        </w:rPr>
        <w:t> — ссылка доступна для использования.</w:t>
      </w:r>
    </w:p>
    <w:p w14:paraId="1A9B7311" w14:textId="77777777" w:rsidR="00FD110A" w:rsidRPr="00FD110A" w:rsidRDefault="00FD110A" w:rsidP="00FD110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Удален</w:t>
      </w:r>
      <w:r w:rsidRPr="00FD110A">
        <w:rPr>
          <w:rFonts w:ascii="Times New Roman" w:hAnsi="Times New Roman" w:cs="Times New Roman"/>
          <w:sz w:val="28"/>
          <w:szCs w:val="28"/>
        </w:rPr>
        <w:t> — ссылка удалена администратором.</w:t>
      </w:r>
    </w:p>
    <w:p w14:paraId="6BED017B" w14:textId="77777777" w:rsidR="00FD110A" w:rsidRPr="00411708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Диаграмма состояний:</w:t>
      </w:r>
    </w:p>
    <w:p w14:paraId="7348CFD9" w14:textId="4E249175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4117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CD4190" wp14:editId="61ADBF58">
            <wp:extent cx="1771650" cy="2755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848" cy="27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10A">
        <w:rPr>
          <w:rFonts w:ascii="Times New Roman" w:hAnsi="Times New Roman" w:cs="Times New Roman"/>
          <w:sz w:val="28"/>
          <w:szCs w:val="28"/>
        </w:rPr>
        <w:pict w14:anchorId="092E61BA">
          <v:rect id="_x0000_i1125" style="width:0;height:.75pt" o:hralign="center" o:hrstd="t" o:hrnoshade="t" o:hr="t" fillcolor="#f8faff" stroked="f"/>
        </w:pict>
      </w:r>
    </w:p>
    <w:p w14:paraId="4B5AB051" w14:textId="77777777" w:rsidR="00FD110A" w:rsidRPr="00FD110A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Подраздел 4. Диаграмма деятельности для прецедента «Создать короткую ссылку»</w:t>
      </w:r>
    </w:p>
    <w:p w14:paraId="712AF042" w14:textId="7777777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17501634" w14:textId="77777777" w:rsidR="00FD110A" w:rsidRPr="00FD110A" w:rsidRDefault="00FD110A" w:rsidP="00FD11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Пользователь вводит URL.</w:t>
      </w:r>
    </w:p>
    <w:p w14:paraId="7670970A" w14:textId="77777777" w:rsidR="00FD110A" w:rsidRPr="00FD110A" w:rsidRDefault="00FD110A" w:rsidP="00FD11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FD110A"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FD110A">
        <w:rPr>
          <w:rFonts w:ascii="Times New Roman" w:hAnsi="Times New Roman" w:cs="Times New Roman"/>
          <w:sz w:val="28"/>
          <w:szCs w:val="28"/>
        </w:rPr>
        <w:t xml:space="preserve"> URL.</w:t>
      </w:r>
    </w:p>
    <w:p w14:paraId="585F45C7" w14:textId="77777777" w:rsidR="00FD110A" w:rsidRPr="00FD110A" w:rsidRDefault="00FD110A" w:rsidP="00FD11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Сервер генерирует уникальный короткий код.</w:t>
      </w:r>
    </w:p>
    <w:p w14:paraId="5A04D9E7" w14:textId="77777777" w:rsidR="00FD110A" w:rsidRPr="00FD110A" w:rsidRDefault="00FD110A" w:rsidP="00FD11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Сервер сохраняет данные в БД.</w:t>
      </w:r>
    </w:p>
    <w:p w14:paraId="0728615E" w14:textId="77777777" w:rsidR="00FD110A" w:rsidRPr="00FD110A" w:rsidRDefault="00FD110A" w:rsidP="00FD11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Пользователь получает короткую ссылку.</w:t>
      </w:r>
    </w:p>
    <w:p w14:paraId="332BFC96" w14:textId="7777777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Диаграмма:</w:t>
      </w:r>
    </w:p>
    <w:p w14:paraId="49BF5BE1" w14:textId="6AFE419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4117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89DFB2" wp14:editId="2C5F6381">
            <wp:extent cx="1847850" cy="58769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2069" cy="589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10A">
        <w:rPr>
          <w:rFonts w:ascii="Times New Roman" w:hAnsi="Times New Roman" w:cs="Times New Roman"/>
          <w:sz w:val="28"/>
          <w:szCs w:val="28"/>
        </w:rPr>
        <w:pict w14:anchorId="5367DB82">
          <v:rect id="_x0000_i1126" style="width:0;height:.75pt" o:hralign="center" o:hrstd="t" o:hrnoshade="t" o:hr="t" fillcolor="#f8faff" stroked="f"/>
        </w:pict>
      </w:r>
    </w:p>
    <w:p w14:paraId="4D3491BE" w14:textId="77777777" w:rsidR="00FD110A" w:rsidRPr="00FD110A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Подраздел 5. Диаграммы взаимодействия</w:t>
      </w:r>
    </w:p>
    <w:p w14:paraId="74C7F90B" w14:textId="7777777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 для «Создать короткую ссылку»:</w:t>
      </w:r>
    </w:p>
    <w:p w14:paraId="5A9841B2" w14:textId="77777777" w:rsidR="00FD110A" w:rsidRPr="00411708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7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F4DDA9" wp14:editId="2AE88AFE">
            <wp:extent cx="5934075" cy="3600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509F" w14:textId="3628E9A5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Диаграмма кооперации:</w:t>
      </w:r>
    </w:p>
    <w:p w14:paraId="11CD4026" w14:textId="6D3B23FA" w:rsidR="00FD110A" w:rsidRPr="00411708" w:rsidRDefault="00411708">
      <w:pPr>
        <w:rPr>
          <w:rFonts w:ascii="Times New Roman" w:hAnsi="Times New Roman" w:cs="Times New Roman"/>
          <w:sz w:val="28"/>
          <w:szCs w:val="28"/>
        </w:rPr>
      </w:pPr>
      <w:r w:rsidRPr="004117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025C9" wp14:editId="02163C28">
            <wp:extent cx="2657846" cy="379147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10A" w:rsidRPr="00411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25A39"/>
    <w:multiLevelType w:val="multilevel"/>
    <w:tmpl w:val="242A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201E6"/>
    <w:multiLevelType w:val="multilevel"/>
    <w:tmpl w:val="ED0E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84C80"/>
    <w:multiLevelType w:val="multilevel"/>
    <w:tmpl w:val="3ACE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8B"/>
    <w:rsid w:val="00411708"/>
    <w:rsid w:val="00955664"/>
    <w:rsid w:val="00EF6B8B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3199"/>
  <w15:chartTrackingRefBased/>
  <w15:docId w15:val="{F47D5ACB-154A-4F14-B069-36E3FFC6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F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1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9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0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6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1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2025-04-13T13:35:00Z</dcterms:created>
  <dcterms:modified xsi:type="dcterms:W3CDTF">2025-04-13T13:46:00Z</dcterms:modified>
</cp:coreProperties>
</file>