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FEACA" w14:textId="77777777" w:rsidR="00D05E97" w:rsidRPr="00D05E97" w:rsidRDefault="00D05E97" w:rsidP="00D05E97">
      <w:r w:rsidRPr="00D05E97">
        <w:t xml:space="preserve">Я переименовал переменные n, a, b и c в более понятные </w:t>
      </w:r>
      <w:proofErr w:type="spellStart"/>
      <w:r w:rsidRPr="00D05E97">
        <w:t>user_number</w:t>
      </w:r>
      <w:proofErr w:type="spellEnd"/>
      <w:r w:rsidRPr="00D05E97">
        <w:t xml:space="preserve">, fib1, fib2 и </w:t>
      </w:r>
      <w:proofErr w:type="spellStart"/>
      <w:r w:rsidRPr="00D05E97">
        <w:t>sum</w:t>
      </w:r>
      <w:proofErr w:type="spellEnd"/>
      <w:r w:rsidRPr="00D05E97">
        <w:t xml:space="preserve">, изменив их тип на </w:t>
      </w:r>
      <w:proofErr w:type="spellStart"/>
      <w:r w:rsidRPr="00D05E97">
        <w:t>long</w:t>
      </w:r>
      <w:proofErr w:type="spellEnd"/>
      <w:r w:rsidRPr="00D05E97">
        <w:t xml:space="preserve"> </w:t>
      </w:r>
      <w:proofErr w:type="spellStart"/>
      <w:r w:rsidRPr="00D05E97">
        <w:t>long</w:t>
      </w:r>
      <w:proofErr w:type="spellEnd"/>
      <w:r w:rsidRPr="00D05E97">
        <w:t xml:space="preserve"> для защиты от переполнения при расчете больших чисел Фибоначчи. Также я убрал директиву </w:t>
      </w:r>
      <w:proofErr w:type="spellStart"/>
      <w:r w:rsidRPr="00D05E97">
        <w:t>using</w:t>
      </w:r>
      <w:proofErr w:type="spellEnd"/>
      <w:r w:rsidRPr="00D05E97">
        <w:t xml:space="preserve"> </w:t>
      </w:r>
      <w:proofErr w:type="spellStart"/>
      <w:r w:rsidRPr="00D05E97">
        <w:t>namespace</w:t>
      </w:r>
      <w:proofErr w:type="spellEnd"/>
      <w:r w:rsidRPr="00D05E97">
        <w:t xml:space="preserve"> </w:t>
      </w:r>
      <w:proofErr w:type="spellStart"/>
      <w:r w:rsidRPr="00D05E97">
        <w:t>std</w:t>
      </w:r>
      <w:proofErr w:type="spellEnd"/>
      <w:r w:rsidRPr="00D05E97">
        <w:t xml:space="preserve">, заменив ее явным использованием пространства имен </w:t>
      </w:r>
      <w:proofErr w:type="spellStart"/>
      <w:r w:rsidRPr="00D05E97">
        <w:t>std</w:t>
      </w:r>
      <w:proofErr w:type="spellEnd"/>
      <w:r w:rsidRPr="00D05E97">
        <w:t>, добавил проверку на некорректный ввод чисел меньше единицы и избавился от лишнего ветвления для двойки. За счет оптимизации логики теперь для вывода финального результата используется общая переменная fib2 вместо c, что позволило сократить количество проверок на старте программы.</w:t>
      </w:r>
    </w:p>
    <w:p w14:paraId="51AD9576" w14:textId="77777777" w:rsidR="00BF5706" w:rsidRDefault="00BF5706"/>
    <w:sectPr w:rsidR="00BF57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FB6"/>
    <w:rsid w:val="004B6FB6"/>
    <w:rsid w:val="00516EF5"/>
    <w:rsid w:val="00B019CB"/>
    <w:rsid w:val="00BF5706"/>
    <w:rsid w:val="00D05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FAAAEA-E137-4418-BCAB-94EF09A00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6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6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6F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6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6F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6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6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6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6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6F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6F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6F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6FB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6FB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6F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6F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6F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6F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6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6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6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6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6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6F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6F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6FB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6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6FB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B6F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58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408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4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66388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Компьютер</dc:creator>
  <cp:keywords/>
  <dc:description/>
  <cp:lastModifiedBy>Компьютер</cp:lastModifiedBy>
  <cp:revision>2</cp:revision>
  <dcterms:created xsi:type="dcterms:W3CDTF">2026-10-29T19:21:00Z</dcterms:created>
  <dcterms:modified xsi:type="dcterms:W3CDTF">2026-10-29T19:22:00Z</dcterms:modified>
</cp:coreProperties>
</file>