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60C7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9A97757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978155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2251E9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B24657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584B591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64D2AF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AC31F2" w14:textId="77777777" w:rsidR="00CD48C0" w:rsidRDefault="00CD48C0" w:rsidP="00CD48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B459524" w14:textId="77777777" w:rsidR="00CD48C0" w:rsidRDefault="00CD48C0" w:rsidP="00CD48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5F5F0E7" w14:textId="1704B94E" w:rsidR="00CD48C0" w:rsidRDefault="00CD48C0" w:rsidP="00CD48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2 - </w:t>
      </w:r>
      <w:r w:rsidRPr="00CD48C0">
        <w:rPr>
          <w:rFonts w:ascii="Times New Roman" w:hAnsi="Times New Roman" w:cs="Times New Roman"/>
          <w:b/>
          <w:bCs/>
        </w:rPr>
        <w:t>Movie Blog Platform</w:t>
      </w:r>
    </w:p>
    <w:p w14:paraId="37AFE599" w14:textId="06A513D1" w:rsidR="00CD48C0" w:rsidRPr="0075060B" w:rsidRDefault="00CD48C0" w:rsidP="00CD48C0">
      <w:pPr>
        <w:spacing w:line="480" w:lineRule="auto"/>
        <w:jc w:val="center"/>
        <w:rPr>
          <w:rFonts w:ascii="Times New Roman" w:hAnsi="Times New Roman" w:cs="Times New Roman"/>
        </w:rPr>
      </w:pPr>
      <w:r w:rsidRPr="0075060B">
        <w:rPr>
          <w:rFonts w:ascii="Times New Roman" w:hAnsi="Times New Roman" w:cs="Times New Roman"/>
        </w:rPr>
        <w:t>Ashwini Kumar Vaddadi</w:t>
      </w:r>
    </w:p>
    <w:p w14:paraId="7207EAC8" w14:textId="77777777" w:rsidR="00CD48C0" w:rsidRDefault="00CD48C0" w:rsidP="00CD48C0">
      <w:pPr>
        <w:spacing w:line="480" w:lineRule="auto"/>
        <w:jc w:val="center"/>
        <w:rPr>
          <w:rFonts w:ascii="Times New Roman" w:hAnsi="Times New Roman" w:cs="Times New Roman"/>
        </w:rPr>
      </w:pPr>
      <w:r w:rsidRPr="0075060B">
        <w:rPr>
          <w:rFonts w:ascii="Times New Roman" w:hAnsi="Times New Roman" w:cs="Times New Roman"/>
        </w:rPr>
        <w:t>Westcliff University</w:t>
      </w:r>
      <w:r w:rsidRPr="0075060B">
        <w:rPr>
          <w:rFonts w:ascii="Times New Roman" w:hAnsi="Times New Roman" w:cs="Times New Roman"/>
        </w:rPr>
        <w:br/>
      </w:r>
      <w:r w:rsidRPr="00F33982">
        <w:rPr>
          <w:rFonts w:ascii="Times New Roman" w:hAnsi="Times New Roman" w:cs="Times New Roman"/>
        </w:rPr>
        <w:t>WEB 602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F33982">
        <w:rPr>
          <w:rFonts w:ascii="Times New Roman" w:hAnsi="Times New Roman" w:cs="Times New Roman"/>
        </w:rPr>
        <w:t>BackEnd</w:t>
      </w:r>
      <w:proofErr w:type="spellEnd"/>
      <w:r w:rsidRPr="00F33982">
        <w:rPr>
          <w:rFonts w:ascii="Times New Roman" w:hAnsi="Times New Roman" w:cs="Times New Roman"/>
        </w:rPr>
        <w:t xml:space="preserve"> Web Development</w:t>
      </w:r>
      <w:r w:rsidRPr="0075060B">
        <w:rPr>
          <w:rFonts w:ascii="Times New Roman" w:hAnsi="Times New Roman" w:cs="Times New Roman"/>
        </w:rPr>
        <w:br/>
      </w:r>
      <w:r w:rsidRPr="00F33982">
        <w:rPr>
          <w:rFonts w:ascii="Times New Roman" w:hAnsi="Times New Roman" w:cs="Times New Roman"/>
        </w:rPr>
        <w:t>Professor: Ghani Zahid</w:t>
      </w:r>
    </w:p>
    <w:p w14:paraId="34C6F072" w14:textId="0D9651DF" w:rsidR="00CD48C0" w:rsidRDefault="00CD48C0" w:rsidP="00CD48C0">
      <w:pPr>
        <w:spacing w:line="480" w:lineRule="auto"/>
        <w:jc w:val="center"/>
        <w:rPr>
          <w:rFonts w:ascii="Times New Roman" w:hAnsi="Times New Roman" w:cs="Times New Roman"/>
        </w:rPr>
      </w:pPr>
      <w:r w:rsidRPr="0075060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</w:t>
      </w:r>
      <w:r w:rsidRPr="0075060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10</w:t>
      </w:r>
      <w:r w:rsidRPr="0075060B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5</w:t>
      </w:r>
    </w:p>
    <w:p w14:paraId="3B65C177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2E1739C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65498A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465E5B3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22266B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177DA28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1B4625E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900D38C" w14:textId="77777777" w:rsid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30D7D1" w14:textId="27775B93" w:rsidR="00CD48C0" w:rsidRPr="00CD48C0" w:rsidRDefault="00CD48C0" w:rsidP="00CD48C0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Introduction</w:t>
      </w:r>
    </w:p>
    <w:p w14:paraId="4BD45A78" w14:textId="77777777" w:rsidR="00CD48C0" w:rsidRPr="00CD48C0" w:rsidRDefault="00CD48C0" w:rsidP="00CD48C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D48C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Movie Blog Platform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is an interactive website designed for movie enthusiasts to explore, review, and discuss films. Users can read blogs about movie trends, behind-the-scenes insights, and comparisons of classic vs. modern cinema. The platform provides a visually engaging and user-friendly experience, making movie discussions more accessible and enjoyable.</w:t>
      </w:r>
    </w:p>
    <w:p w14:paraId="2C9F9D03" w14:textId="77777777" w:rsidR="00CD48C0" w:rsidRPr="00CD48C0" w:rsidRDefault="00CD48C0" w:rsidP="00CD48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 and Objectives</w:t>
      </w:r>
    </w:p>
    <w:p w14:paraId="025759C1" w14:textId="77777777" w:rsidR="00CD48C0" w:rsidRPr="00CD48C0" w:rsidRDefault="00CD48C0" w:rsidP="00CD48C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kern w:val="0"/>
          <w14:ligatures w14:val="none"/>
        </w:rPr>
        <w:t>Provide an engaging platform for movie lovers to read and share blog posts.</w:t>
      </w:r>
    </w:p>
    <w:p w14:paraId="6C1AF689" w14:textId="77777777" w:rsidR="00CD48C0" w:rsidRPr="00CD48C0" w:rsidRDefault="00CD48C0" w:rsidP="00CD48C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kern w:val="0"/>
          <w14:ligatures w14:val="none"/>
        </w:rPr>
        <w:t>Allow users to explore curated content on film reviews, industry trends, and behind-the-scenes stories.</w:t>
      </w:r>
    </w:p>
    <w:p w14:paraId="6170D32A" w14:textId="77777777" w:rsidR="00CD48C0" w:rsidRPr="00CD48C0" w:rsidRDefault="00CD48C0" w:rsidP="00CD48C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Implement an interactive </w:t>
      </w: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"like" feature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to gauge audience interest.</w:t>
      </w:r>
    </w:p>
    <w:p w14:paraId="4061EAAB" w14:textId="77777777" w:rsidR="00CD48C0" w:rsidRPr="00CD48C0" w:rsidRDefault="00CD48C0" w:rsidP="00CD48C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Offer a </w:t>
      </w: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modern, and responsive UI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with a seamless user experience.</w:t>
      </w:r>
    </w:p>
    <w:p w14:paraId="077477FE" w14:textId="77777777" w:rsidR="00CD48C0" w:rsidRPr="00CD48C0" w:rsidRDefault="00CD48C0" w:rsidP="00CD48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</w:p>
    <w:p w14:paraId="1A2C04E5" w14:textId="77777777" w:rsidR="00CD48C0" w:rsidRPr="00CD48C0" w:rsidRDefault="00CD48C0" w:rsidP="00CD48C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 Enthusiasts: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People passionate about films, including casual viewers and cinephiles.</w:t>
      </w:r>
    </w:p>
    <w:p w14:paraId="25C492D2" w14:textId="77777777" w:rsidR="00CD48C0" w:rsidRPr="00CD48C0" w:rsidRDefault="00CD48C0" w:rsidP="00CD48C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Film Critics &amp; Bloggers: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Writers looking to share insights on movies.</w:t>
      </w:r>
    </w:p>
    <w:p w14:paraId="01413CAA" w14:textId="77777777" w:rsidR="00CD48C0" w:rsidRPr="00CD48C0" w:rsidRDefault="00CD48C0" w:rsidP="00CD48C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&amp; Researchers: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Individuals studying cinema, filmmaking, or storytelling.</w:t>
      </w:r>
    </w:p>
    <w:p w14:paraId="3EC0E5FA" w14:textId="77777777" w:rsidR="00CD48C0" w:rsidRPr="00CD48C0" w:rsidRDefault="00CD48C0" w:rsidP="00CD48C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Internet Users: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Anyone interested in movie recommendations and industry updates.</w:t>
      </w:r>
    </w:p>
    <w:p w14:paraId="094385B6" w14:textId="77777777" w:rsidR="00CD48C0" w:rsidRPr="00CD48C0" w:rsidRDefault="00CD48C0" w:rsidP="00CD48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7E6D468B" w14:textId="77777777" w:rsidR="00CD48C0" w:rsidRPr="00CD48C0" w:rsidRDefault="00CD48C0" w:rsidP="00CD48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Page: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the blog with a call-to-action for exploring posts.</w:t>
      </w:r>
    </w:p>
    <w:p w14:paraId="413841E0" w14:textId="77777777" w:rsidR="00CD48C0" w:rsidRPr="00CD48C0" w:rsidRDefault="00CD48C0" w:rsidP="00CD48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Blog Listing Page: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A card-based UI displaying blog previews with </w:t>
      </w: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thumbnails, titles, descriptions, and like counts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440020" w14:textId="77777777" w:rsidR="00CD48C0" w:rsidRPr="00CD48C0" w:rsidRDefault="00CD48C0" w:rsidP="00CD48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Blog Page: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A detailed blog post layout with text, images, and engagement options.</w:t>
      </w:r>
    </w:p>
    <w:p w14:paraId="19C5859F" w14:textId="77777777" w:rsidR="00CD48C0" w:rsidRPr="00CD48C0" w:rsidRDefault="00CD48C0" w:rsidP="00CD48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Login and registration for personalized experiences.</w:t>
      </w:r>
    </w:p>
    <w:p w14:paraId="49A3EEDE" w14:textId="77777777" w:rsidR="00CD48C0" w:rsidRPr="00CD48C0" w:rsidRDefault="00CD48C0" w:rsidP="00CD48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 &amp; Engagement Feature: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Users can like blog posts to show appreciation.</w:t>
      </w:r>
    </w:p>
    <w:p w14:paraId="4A87310D" w14:textId="56FCA3AC" w:rsidR="00CF550B" w:rsidRPr="00CD48C0" w:rsidRDefault="00CD48C0" w:rsidP="00CD48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8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Design:</w:t>
      </w:r>
      <w:r w:rsidRPr="00CD48C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for desktops, tablets, and mobile devices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CF550B" w:rsidRPr="00CD48C0" w:rsidSect="0062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B3340"/>
    <w:multiLevelType w:val="multilevel"/>
    <w:tmpl w:val="963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D4711"/>
    <w:multiLevelType w:val="multilevel"/>
    <w:tmpl w:val="2320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347C0"/>
    <w:multiLevelType w:val="multilevel"/>
    <w:tmpl w:val="8D90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3364">
    <w:abstractNumId w:val="1"/>
  </w:num>
  <w:num w:numId="2" w16cid:durableId="361982274">
    <w:abstractNumId w:val="0"/>
  </w:num>
  <w:num w:numId="3" w16cid:durableId="4052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C0"/>
    <w:rsid w:val="000220CC"/>
    <w:rsid w:val="0038148C"/>
    <w:rsid w:val="00621A38"/>
    <w:rsid w:val="008F53AA"/>
    <w:rsid w:val="00A24ABB"/>
    <w:rsid w:val="00A54A52"/>
    <w:rsid w:val="00CD48C0"/>
    <w:rsid w:val="00CF550B"/>
    <w:rsid w:val="00E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BE1E"/>
  <w15:chartTrackingRefBased/>
  <w15:docId w15:val="{F96E2EF7-E4C5-6147-B1EF-9284940F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4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4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48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48C0"/>
    <w:rPr>
      <w:b/>
      <w:bCs/>
    </w:rPr>
  </w:style>
  <w:style w:type="character" w:styleId="Emphasis">
    <w:name w:val="Emphasis"/>
    <w:basedOn w:val="DefaultParagraphFont"/>
    <w:uiPriority w:val="20"/>
    <w:qFormat/>
    <w:rsid w:val="00CD4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Rajeeva Voleti</dc:creator>
  <cp:keywords/>
  <dc:description/>
  <cp:lastModifiedBy>Rajeeva Voleti</cp:lastModifiedBy>
  <cp:revision>1</cp:revision>
  <dcterms:created xsi:type="dcterms:W3CDTF">2025-02-11T04:21:00Z</dcterms:created>
  <dcterms:modified xsi:type="dcterms:W3CDTF">2025-02-11T04:31:00Z</dcterms:modified>
</cp:coreProperties>
</file>