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4CD1" w14:textId="77777777" w:rsidR="00066A23" w:rsidRPr="002133FA" w:rsidRDefault="00066A23" w:rsidP="00ED179C">
      <w:pPr>
        <w:tabs>
          <w:tab w:val="left" w:pos="181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33FA">
        <w:rPr>
          <w:rFonts w:ascii="Times New Roman" w:hAnsi="Times New Roman" w:cs="Times New Roman"/>
          <w:b/>
          <w:sz w:val="28"/>
          <w:szCs w:val="28"/>
        </w:rPr>
        <w:t>MAKALAH</w:t>
      </w:r>
    </w:p>
    <w:p w14:paraId="668A1AA1" w14:textId="0104D9D2" w:rsidR="004869F2" w:rsidRPr="004869F2" w:rsidRDefault="004869F2" w:rsidP="00ED179C">
      <w:pPr>
        <w:tabs>
          <w:tab w:val="left" w:pos="181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Hlk85126528"/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TENTANG </w:t>
      </w:r>
      <w:bookmarkStart w:id="1" w:name="_Hlk85616587"/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KONSEP ILMU PENGETAHUAN BERSENTUHAN DENGAN BUDAYA </w:t>
      </w:r>
      <w:bookmarkEnd w:id="0"/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DAN AGAMA </w:t>
      </w:r>
      <w:r w:rsidR="008C12B7">
        <w:rPr>
          <w:rFonts w:ascii="Times New Roman" w:hAnsi="Times New Roman" w:cs="Times New Roman"/>
          <w:b/>
          <w:sz w:val="28"/>
          <w:szCs w:val="28"/>
          <w:lang w:val="en-US"/>
        </w:rPr>
        <w:t>SERTA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DAMPAK PERKEMBANGAN ILMU TERHADAP NILAI BUDAYA DAN AGAMA DALAM KEHIDUPAN SEHARI-HARI</w:t>
      </w:r>
      <w:bookmarkEnd w:id="1"/>
    </w:p>
    <w:p w14:paraId="7AA8630B" w14:textId="77777777" w:rsidR="00066A23" w:rsidRDefault="00066A23" w:rsidP="00ED179C">
      <w:pPr>
        <w:tabs>
          <w:tab w:val="left" w:pos="1815"/>
        </w:tabs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kewarganegaraan</w:t>
      </w:r>
      <w:proofErr w:type="spellEnd"/>
    </w:p>
    <w:p w14:paraId="28EC84C6" w14:textId="77777777" w:rsidR="00066A23" w:rsidRPr="00066A23" w:rsidRDefault="00066A23" w:rsidP="00ED179C">
      <w:pPr>
        <w:tabs>
          <w:tab w:val="left" w:pos="1815"/>
        </w:tabs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Innayatul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laili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M.Pd</w:t>
      </w:r>
      <w:proofErr w:type="spellEnd"/>
      <w:proofErr w:type="gramEnd"/>
    </w:p>
    <w:p w14:paraId="14AE6970" w14:textId="77777777" w:rsidR="00066A23" w:rsidRDefault="00066A23" w:rsidP="00ED179C">
      <w:pPr>
        <w:tabs>
          <w:tab w:val="left" w:pos="1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4628BE69" wp14:editId="241DA02E">
            <wp:simplePos x="0" y="0"/>
            <wp:positionH relativeFrom="margin">
              <wp:align>center</wp:align>
            </wp:positionH>
            <wp:positionV relativeFrom="margin">
              <wp:posOffset>2143125</wp:posOffset>
            </wp:positionV>
            <wp:extent cx="306705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0FA86F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BD6D63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1A383F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ECAC18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92DB13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EB573F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7EE294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C727AD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49DE82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E9DFB7" w14:textId="77777777" w:rsid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385C0E" w14:textId="77777777" w:rsidR="00066A23" w:rsidRPr="00066A23" w:rsidRDefault="00066A23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304022" w14:textId="77777777" w:rsidR="00066A23" w:rsidRDefault="00066A23" w:rsidP="00ED179C">
      <w:pPr>
        <w:tabs>
          <w:tab w:val="left" w:pos="142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7082F109" w14:textId="77777777" w:rsidR="004869F2" w:rsidRDefault="004869F2" w:rsidP="00ED179C">
      <w:pPr>
        <w:spacing w:after="0" w:line="276" w:lineRule="auto"/>
        <w:ind w:left="60"/>
        <w:jc w:val="center"/>
      </w:pPr>
    </w:p>
    <w:p w14:paraId="6A65DED4" w14:textId="76B4EDB7" w:rsidR="004869F2" w:rsidRDefault="00AD473E" w:rsidP="008C12B7">
      <w:pPr>
        <w:spacing w:after="0" w:line="276" w:lineRule="auto"/>
        <w:ind w:left="60"/>
        <w:jc w:val="center"/>
      </w:pPr>
      <w:r>
        <w:rPr>
          <w:lang w:val="en-US"/>
        </w:rPr>
        <w:t>AINUL ROKHIMA N.</w:t>
      </w:r>
      <w:proofErr w:type="gramStart"/>
      <w:r>
        <w:rPr>
          <w:lang w:val="en-US"/>
        </w:rPr>
        <w:t>M.P</w:t>
      </w:r>
      <w:proofErr w:type="gramEnd"/>
      <w:r w:rsidR="008C12B7">
        <w:tab/>
      </w:r>
      <w:r w:rsidR="008C12B7">
        <w:tab/>
      </w:r>
      <w:r w:rsidR="004869F2">
        <w:t>(</w:t>
      </w:r>
      <w:r w:rsidR="004869F2">
        <w:rPr>
          <w:lang w:val="id-ID"/>
        </w:rPr>
        <w:t>211572010</w:t>
      </w:r>
      <w:r w:rsidR="000B5325">
        <w:rPr>
          <w:lang w:val="en-US"/>
        </w:rPr>
        <w:t>95</w:t>
      </w:r>
      <w:r w:rsidR="004869F2">
        <w:t>)</w:t>
      </w:r>
    </w:p>
    <w:p w14:paraId="61224EE5" w14:textId="42FC5940" w:rsidR="004869F2" w:rsidRDefault="004869F2" w:rsidP="008C12B7">
      <w:pPr>
        <w:spacing w:after="0" w:line="276" w:lineRule="auto"/>
        <w:ind w:left="60"/>
        <w:jc w:val="center"/>
      </w:pPr>
      <w:r>
        <w:rPr>
          <w:lang w:val="id-ID"/>
        </w:rPr>
        <w:t>GILANG DWI CAHYO</w:t>
      </w:r>
      <w:r w:rsidR="008C12B7">
        <w:rPr>
          <w:lang w:val="id-ID"/>
        </w:rPr>
        <w:tab/>
      </w:r>
      <w:r w:rsidR="008C12B7">
        <w:rPr>
          <w:lang w:val="id-ID"/>
        </w:rPr>
        <w:tab/>
      </w:r>
      <w:r>
        <w:t>(</w:t>
      </w:r>
      <w:r>
        <w:rPr>
          <w:lang w:val="id-ID"/>
        </w:rPr>
        <w:t>21157201132</w:t>
      </w:r>
      <w:r>
        <w:t>)</w:t>
      </w:r>
    </w:p>
    <w:p w14:paraId="7C3985E6" w14:textId="466C5BF7" w:rsidR="004869F2" w:rsidRDefault="004869F2" w:rsidP="008C12B7">
      <w:pPr>
        <w:spacing w:after="0" w:line="276" w:lineRule="auto"/>
        <w:ind w:left="60"/>
        <w:jc w:val="center"/>
      </w:pPr>
      <w:r>
        <w:t>A</w:t>
      </w:r>
      <w:r>
        <w:rPr>
          <w:lang w:val="id-ID"/>
        </w:rPr>
        <w:t>HMAD RUDIANTO</w:t>
      </w:r>
      <w:r w:rsidR="008C12B7">
        <w:rPr>
          <w:lang w:val="id-ID"/>
        </w:rPr>
        <w:tab/>
      </w:r>
      <w:r w:rsidR="008C12B7">
        <w:rPr>
          <w:lang w:val="id-ID"/>
        </w:rPr>
        <w:tab/>
      </w:r>
      <w:r>
        <w:t>(</w:t>
      </w:r>
      <w:r>
        <w:rPr>
          <w:lang w:val="id-ID"/>
        </w:rPr>
        <w:t>21157201114</w:t>
      </w:r>
      <w:r>
        <w:t>)</w:t>
      </w:r>
    </w:p>
    <w:p w14:paraId="45D2B92C" w14:textId="77777777" w:rsidR="004869F2" w:rsidRDefault="004869F2" w:rsidP="008C12B7">
      <w:pPr>
        <w:spacing w:after="0" w:line="276" w:lineRule="auto"/>
        <w:ind w:left="60"/>
        <w:jc w:val="center"/>
      </w:pPr>
    </w:p>
    <w:p w14:paraId="101A7AE5" w14:textId="19637373" w:rsidR="00066A23" w:rsidRDefault="00066A23" w:rsidP="00ED179C">
      <w:pPr>
        <w:tabs>
          <w:tab w:val="left" w:pos="14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E9649A" w14:textId="77777777" w:rsidR="002133FA" w:rsidRDefault="002133FA" w:rsidP="00ED179C">
      <w:pPr>
        <w:tabs>
          <w:tab w:val="left" w:pos="14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C557BD" w14:textId="77777777" w:rsidR="002133FA" w:rsidRDefault="002133FA" w:rsidP="00ED179C">
      <w:pPr>
        <w:tabs>
          <w:tab w:val="left" w:pos="142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STUDI  PENDIDIKAN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ILMU KOMPUTER</w:t>
      </w:r>
    </w:p>
    <w:p w14:paraId="63C3C7CC" w14:textId="77777777" w:rsidR="002133FA" w:rsidRDefault="002133FA" w:rsidP="00ED179C">
      <w:pPr>
        <w:tabs>
          <w:tab w:val="left" w:pos="142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SEKOLAH TINGGI KEGURUAN DAN ILMU PENDIDIKAN</w:t>
      </w:r>
    </w:p>
    <w:p w14:paraId="68D4CAA7" w14:textId="77777777" w:rsidR="002133FA" w:rsidRDefault="002133FA" w:rsidP="00ED179C">
      <w:pPr>
        <w:tabs>
          <w:tab w:val="left" w:pos="142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PGRI WIRANEGARA</w:t>
      </w:r>
    </w:p>
    <w:p w14:paraId="466F57F0" w14:textId="77777777" w:rsidR="002133FA" w:rsidRDefault="002133FA" w:rsidP="00ED179C">
      <w:pPr>
        <w:tabs>
          <w:tab w:val="left" w:pos="142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14:paraId="3AB6B222" w14:textId="60E081C9" w:rsidR="00266770" w:rsidRPr="008C12B7" w:rsidRDefault="00266770" w:rsidP="008C12B7">
      <w:pPr>
        <w:pStyle w:val="JUDUL"/>
        <w:spacing w:line="276" w:lineRule="auto"/>
        <w:sectPr w:rsidR="00266770" w:rsidRPr="008C12B7"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84685878"/>
    </w:p>
    <w:p w14:paraId="0DDC845E" w14:textId="77777777" w:rsidR="00E01DD6" w:rsidRPr="00BD7BCB" w:rsidRDefault="0032626F" w:rsidP="005F25AC">
      <w:pPr>
        <w:pStyle w:val="JUDUL"/>
        <w:spacing w:line="276" w:lineRule="auto"/>
        <w:jc w:val="center"/>
        <w:rPr>
          <w:b/>
          <w:sz w:val="36"/>
          <w:szCs w:val="36"/>
        </w:rPr>
      </w:pPr>
      <w:bookmarkStart w:id="3" w:name="_Toc84691177"/>
      <w:r w:rsidRPr="00BD7BCB">
        <w:rPr>
          <w:b/>
          <w:sz w:val="36"/>
          <w:szCs w:val="36"/>
        </w:rPr>
        <w:lastRenderedPageBreak/>
        <w:t>KATA PENGANTAR</w:t>
      </w:r>
      <w:bookmarkEnd w:id="2"/>
      <w:bookmarkEnd w:id="3"/>
    </w:p>
    <w:p w14:paraId="5FCEBE99" w14:textId="77777777" w:rsidR="003B7B15" w:rsidRDefault="003B7B15" w:rsidP="0072297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22EF8F" w14:textId="77777777" w:rsidR="008C12B7" w:rsidRDefault="00D1326F" w:rsidP="0072297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26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>.,</w:t>
      </w:r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Selawat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dilimpahkan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Nabi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muhammad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sahabatnya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tabu’innya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istiqomah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tuntunan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 w:rsidRPr="008C12B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C12B7" w:rsidRPr="008C12B7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6B73456D" w14:textId="57C539D4" w:rsidR="00D1326F" w:rsidRPr="00D1326F" w:rsidRDefault="008C12B7" w:rsidP="0072297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,Kami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F" w:rsidRPr="00D13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F" w:rsidRPr="00D1326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F" w:rsidRPr="00D1326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F" w:rsidRPr="00D1326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326F" w:rsidRPr="00D1326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Agama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1326F" w:rsidRPr="00D13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F" w:rsidRPr="00D1326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F" w:rsidRPr="00D13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1326F" w:rsidRPr="00D1326F">
        <w:rPr>
          <w:rFonts w:ascii="Times New Roman" w:hAnsi="Times New Roman" w:cs="Times New Roman"/>
          <w:sz w:val="24"/>
          <w:szCs w:val="24"/>
        </w:rPr>
        <w:t>.</w:t>
      </w:r>
    </w:p>
    <w:p w14:paraId="5B59C901" w14:textId="3156C95B" w:rsidR="00D1326F" w:rsidRPr="00D1326F" w:rsidRDefault="00D1326F" w:rsidP="0072297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26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="008C12B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C12B7">
        <w:rPr>
          <w:rFonts w:ascii="Times New Roman" w:hAnsi="Times New Roman" w:cs="Times New Roman"/>
          <w:sz w:val="24"/>
          <w:szCs w:val="24"/>
        </w:rPr>
        <w:t xml:space="preserve"> Pendidikan Pancasila</w:t>
      </w:r>
      <w:r w:rsidR="00722974">
        <w:rPr>
          <w:rFonts w:ascii="Times New Roman" w:hAnsi="Times New Roman" w:cs="Times New Roman"/>
          <w:sz w:val="24"/>
          <w:szCs w:val="24"/>
        </w:rPr>
        <w:t xml:space="preserve">. </w:t>
      </w:r>
      <w:r w:rsidR="008C12B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8C12B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>
        <w:rPr>
          <w:rFonts w:ascii="Times New Roman" w:hAnsi="Times New Roman" w:cs="Times New Roman"/>
          <w:sz w:val="24"/>
          <w:szCs w:val="24"/>
        </w:rPr>
        <w:t>p</w:t>
      </w:r>
      <w:r w:rsidRPr="00D1326F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="008C12B7">
        <w:rPr>
          <w:rFonts w:ascii="Times New Roman" w:hAnsi="Times New Roman" w:cs="Times New Roman"/>
          <w:sz w:val="24"/>
          <w:szCs w:val="24"/>
        </w:rPr>
        <w:t>Inayatul</w:t>
      </w:r>
      <w:proofErr w:type="spellEnd"/>
      <w:r w:rsid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7">
        <w:rPr>
          <w:rFonts w:ascii="Times New Roman" w:hAnsi="Times New Roman" w:cs="Times New Roman"/>
          <w:sz w:val="24"/>
          <w:szCs w:val="24"/>
        </w:rPr>
        <w:t>Laili</w:t>
      </w:r>
      <w:proofErr w:type="spellEnd"/>
      <w:r w:rsidR="008C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12B7">
        <w:rPr>
          <w:rFonts w:ascii="Times New Roman" w:hAnsi="Times New Roman" w:cs="Times New Roman"/>
          <w:sz w:val="24"/>
          <w:szCs w:val="24"/>
        </w:rPr>
        <w:t>M,Pd</w:t>
      </w:r>
      <w:proofErr w:type="spellEnd"/>
      <w:proofErr w:type="gram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guru Mata </w:t>
      </w:r>
      <w:proofErr w:type="spellStart"/>
      <w:r w:rsidR="008C12B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C12B7">
        <w:rPr>
          <w:rFonts w:ascii="Times New Roman" w:hAnsi="Times New Roman" w:cs="Times New Roman"/>
          <w:sz w:val="24"/>
          <w:szCs w:val="24"/>
        </w:rPr>
        <w:t xml:space="preserve"> Pendidikan Pancasila </w:t>
      </w:r>
      <w:r w:rsidRPr="00D13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diselesaikannya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26F">
        <w:rPr>
          <w:rFonts w:ascii="Times New Roman" w:hAnsi="Times New Roman" w:cs="Times New Roman"/>
          <w:sz w:val="24"/>
          <w:szCs w:val="24"/>
        </w:rPr>
        <w:t>.</w:t>
      </w:r>
    </w:p>
    <w:p w14:paraId="2463D868" w14:textId="7BCCE694" w:rsidR="00722974" w:rsidRDefault="00722974" w:rsidP="007229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434EE1" w14:textId="77777777" w:rsidR="00276C16" w:rsidRDefault="00276C16" w:rsidP="00ED179C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35E388" w14:textId="77777777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66B16C" w14:textId="77777777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6B14DFC" w14:textId="77777777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09768A" w14:textId="77777777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157C9A" w14:textId="77777777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59EC12" w14:textId="2B864887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1326F">
        <w:rPr>
          <w:rFonts w:ascii="Times New Roman" w:hAnsi="Times New Roman" w:cs="Times New Roman"/>
          <w:sz w:val="24"/>
          <w:szCs w:val="24"/>
          <w:lang w:val="id-ID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8C25D5C" w14:textId="77777777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845EC7" w14:textId="77777777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359028" w14:textId="62B3CA75" w:rsidR="00276C16" w:rsidRDefault="00276C16" w:rsidP="00ED179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39E84C69" w14:textId="0EDBCC22" w:rsidR="008F7923" w:rsidRDefault="008F7923" w:rsidP="00ED179C">
      <w:pPr>
        <w:pStyle w:val="JUDUL"/>
        <w:spacing w:line="276" w:lineRule="auto"/>
        <w:jc w:val="center"/>
      </w:pPr>
      <w:bookmarkStart w:id="4" w:name="_Toc84685879"/>
    </w:p>
    <w:p w14:paraId="2132DAF1" w14:textId="370617EF" w:rsidR="00D1326F" w:rsidRDefault="00D1326F" w:rsidP="00ED179C">
      <w:pPr>
        <w:pStyle w:val="JUDUL"/>
        <w:spacing w:line="276" w:lineRule="auto"/>
        <w:jc w:val="center"/>
      </w:pPr>
    </w:p>
    <w:p w14:paraId="7FD0F121" w14:textId="0DBF7FDE" w:rsidR="00D1326F" w:rsidRDefault="00D1326F" w:rsidP="00ED179C">
      <w:pPr>
        <w:pStyle w:val="JUDUL"/>
        <w:spacing w:line="276" w:lineRule="auto"/>
        <w:jc w:val="center"/>
      </w:pPr>
    </w:p>
    <w:p w14:paraId="06992B50" w14:textId="77777777" w:rsidR="00D1326F" w:rsidRDefault="00D1326F" w:rsidP="00ED179C">
      <w:pPr>
        <w:pStyle w:val="JUDUL"/>
        <w:spacing w:line="276" w:lineRule="auto"/>
        <w:jc w:val="center"/>
      </w:pPr>
    </w:p>
    <w:p w14:paraId="5F1857DF" w14:textId="77777777" w:rsidR="008F7923" w:rsidRDefault="008F7923" w:rsidP="00BD7BCB">
      <w:pPr>
        <w:pStyle w:val="JUDUL"/>
        <w:spacing w:line="276" w:lineRule="auto"/>
      </w:pPr>
    </w:p>
    <w:p w14:paraId="43EFEEFD" w14:textId="5C348B98" w:rsidR="00F814C8" w:rsidRDefault="00F814C8" w:rsidP="00ED179C">
      <w:pPr>
        <w:pStyle w:val="JUDUL"/>
        <w:spacing w:line="276" w:lineRule="auto"/>
        <w:jc w:val="center"/>
        <w:rPr>
          <w:b/>
          <w:sz w:val="36"/>
          <w:szCs w:val="36"/>
        </w:rPr>
      </w:pPr>
      <w:bookmarkStart w:id="5" w:name="_Toc84691178"/>
      <w:r w:rsidRPr="00BD7BCB">
        <w:rPr>
          <w:b/>
          <w:sz w:val="36"/>
          <w:szCs w:val="36"/>
        </w:rPr>
        <w:lastRenderedPageBreak/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70193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22DC00" w14:textId="5E4DDE60" w:rsidR="0093724E" w:rsidRDefault="0093724E">
          <w:pPr>
            <w:pStyle w:val="TOCHeading"/>
          </w:pPr>
        </w:p>
        <w:p w14:paraId="4E01C25F" w14:textId="41825578" w:rsidR="0093724E" w:rsidRPr="0093724E" w:rsidRDefault="0093724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r w:rsidRPr="0093724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93724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93724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87527289" w:history="1">
            <w:r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BAB 1</w:t>
            </w:r>
            <w:r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_Toc87527289 \h </w:instrText>
            </w:r>
            <w:r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</w:t>
            </w:r>
            <w:r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8A9838" w14:textId="185BBB3E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0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1.1 Latar Belakang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_Toc87527290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3FE70CA" w14:textId="14B32096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1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1.2 Rumusan Masalah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_Toc87527291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339C410" w14:textId="126C4C6B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2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1.3 Tujuan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_Toc87527292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2342A6" w14:textId="5A4DC0B5" w:rsidR="0093724E" w:rsidRPr="0093724E" w:rsidRDefault="008F4A1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3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BAB 2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_Toc87527293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C0B3EC" w14:textId="755F4E68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4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 xml:space="preserve">2.1 </w:t>
            </w:r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Konsep Ilmu Pengetahuan Bersentuhan Dengan Agama dan Budaya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_Toc87527294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CC32180" w14:textId="65CA1A92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5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2.1.1 Hubungan Agama dengan Ilmu Pengetahuan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_Toc87527295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E91141" w14:textId="2AD76565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6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2.1.2 Hubungan Nilai Budaya dengan Ilmu Pengetahuan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_Toc87527296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47B7DD" w14:textId="1E51F85E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7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 xml:space="preserve">2.2 </w:t>
            </w:r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id-ID"/>
              </w:rPr>
              <w:t>Dampak Perkembangan Ilmu Terhadap Nilai Budaya</w:t>
            </w:r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 xml:space="preserve"> dan Agama</w:t>
            </w:r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id-ID"/>
              </w:rPr>
              <w:t xml:space="preserve"> Dalam Kehidupan  Sehari-hari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_Toc87527297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657D89" w14:textId="49461BFE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8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 xml:space="preserve">2.2.1 </w:t>
            </w:r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id-ID"/>
              </w:rPr>
              <w:t>Dampak Perkembangan Ilmu Terhadap Nilai Budaya Dalam Kehidupan  Sehari-hari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_Toc87527298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8DF252" w14:textId="7C4EA7CC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299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 xml:space="preserve">2.2.2 </w:t>
            </w:r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id-ID"/>
              </w:rPr>
              <w:t>Dampak Perkembangan Ilmu Terhadap Nilai Agama Dalam Kehidupan   Sehari-hari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_Toc87527299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6960FE1" w14:textId="33073605" w:rsidR="0093724E" w:rsidRPr="0093724E" w:rsidRDefault="008F4A1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300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BAB 3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_Toc87527300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EBE749" w14:textId="1DC7A293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301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3.1 Kesimpulan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_Toc87527301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6148602" w14:textId="405E91CF" w:rsidR="0093724E" w:rsidRPr="0093724E" w:rsidRDefault="008F4A1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val="en-ID" w:eastAsia="en-ID"/>
            </w:rPr>
          </w:pPr>
          <w:hyperlink w:anchor="_Toc87527302" w:history="1">
            <w:r w:rsidR="0093724E" w:rsidRPr="0093724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3.2 Saran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_Toc87527302 \h </w:instrTex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537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="0093724E" w:rsidRPr="0093724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5EA8FE" w14:textId="62532C2B" w:rsidR="0093724E" w:rsidRDefault="0093724E">
          <w:r w:rsidRPr="0093724E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6DC34E3" w14:textId="77777777" w:rsidR="0093724E" w:rsidRPr="0093724E" w:rsidRDefault="0093724E" w:rsidP="0093724E">
      <w:pPr>
        <w:pStyle w:val="JUDUL"/>
        <w:spacing w:line="276" w:lineRule="auto"/>
        <w:rPr>
          <w:bCs/>
        </w:rPr>
      </w:pPr>
    </w:p>
    <w:p w14:paraId="66B025BE" w14:textId="77777777" w:rsidR="00D53587" w:rsidRPr="00637202" w:rsidRDefault="00D53587" w:rsidP="00ED17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A4CEF5" w14:textId="77777777" w:rsidR="008F7923" w:rsidRDefault="008F7923" w:rsidP="00ED179C">
      <w:pPr>
        <w:pStyle w:val="JUDUL"/>
        <w:spacing w:line="276" w:lineRule="auto"/>
        <w:jc w:val="center"/>
        <w:rPr>
          <w:b/>
        </w:rPr>
      </w:pPr>
      <w:bookmarkStart w:id="6" w:name="_Toc84685880"/>
    </w:p>
    <w:p w14:paraId="4F10DF77" w14:textId="2ABAF440" w:rsidR="008F7923" w:rsidRPr="001E1427" w:rsidRDefault="008F7923" w:rsidP="00ED179C">
      <w:pPr>
        <w:pStyle w:val="JUDUL"/>
        <w:spacing w:line="276" w:lineRule="auto"/>
        <w:rPr>
          <w:b/>
          <w:sz w:val="24"/>
          <w:szCs w:val="24"/>
        </w:rPr>
      </w:pPr>
    </w:p>
    <w:p w14:paraId="5559A8ED" w14:textId="77777777" w:rsidR="008F7923" w:rsidRPr="001E1427" w:rsidRDefault="008F7923" w:rsidP="00ED179C">
      <w:pPr>
        <w:pStyle w:val="JUDUL"/>
        <w:spacing w:line="276" w:lineRule="auto"/>
        <w:jc w:val="center"/>
        <w:rPr>
          <w:b/>
          <w:sz w:val="24"/>
          <w:szCs w:val="24"/>
        </w:rPr>
      </w:pPr>
    </w:p>
    <w:p w14:paraId="3467C5A2" w14:textId="77777777" w:rsidR="008F7923" w:rsidRDefault="008F7923" w:rsidP="0093724E">
      <w:pPr>
        <w:pStyle w:val="JUDUL"/>
        <w:spacing w:line="276" w:lineRule="auto"/>
        <w:rPr>
          <w:b/>
        </w:rPr>
      </w:pPr>
    </w:p>
    <w:p w14:paraId="0C15B152" w14:textId="77777777" w:rsidR="008F7923" w:rsidRDefault="008F7923" w:rsidP="00ED179C">
      <w:pPr>
        <w:pStyle w:val="JUDUL"/>
        <w:spacing w:line="276" w:lineRule="auto"/>
        <w:jc w:val="center"/>
        <w:rPr>
          <w:b/>
        </w:rPr>
        <w:sectPr w:rsidR="008F7923" w:rsidSect="005B4B5C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7BBAC65" w14:textId="6F06E4C7" w:rsidR="00D53587" w:rsidRPr="00BD7BCB" w:rsidRDefault="00D53587" w:rsidP="00BD7BCB">
      <w:pPr>
        <w:pStyle w:val="JUDUL"/>
        <w:spacing w:line="276" w:lineRule="auto"/>
        <w:jc w:val="center"/>
        <w:rPr>
          <w:b/>
          <w:sz w:val="36"/>
          <w:szCs w:val="36"/>
        </w:rPr>
      </w:pPr>
      <w:bookmarkStart w:id="7" w:name="_Toc87527289"/>
      <w:bookmarkStart w:id="8" w:name="_Toc84691179"/>
      <w:r w:rsidRPr="0057427C">
        <w:rPr>
          <w:rStyle w:val="Heading1Char"/>
        </w:rPr>
        <w:lastRenderedPageBreak/>
        <w:t>BAB 1</w:t>
      </w:r>
      <w:bookmarkEnd w:id="7"/>
      <w:r w:rsidRPr="00844E39">
        <w:rPr>
          <w:b/>
          <w:sz w:val="36"/>
          <w:szCs w:val="36"/>
        </w:rPr>
        <w:t xml:space="preserve"> </w:t>
      </w:r>
      <w:r w:rsidR="00D22F76" w:rsidRPr="00844E39">
        <w:rPr>
          <w:b/>
          <w:sz w:val="36"/>
          <w:szCs w:val="36"/>
        </w:rPr>
        <w:br w:type="textWrapping" w:clear="all"/>
      </w:r>
      <w:r w:rsidRPr="00844E39">
        <w:rPr>
          <w:b/>
          <w:sz w:val="36"/>
          <w:szCs w:val="36"/>
        </w:rPr>
        <w:t>PENDAHULUAN</w:t>
      </w:r>
      <w:bookmarkEnd w:id="6"/>
      <w:bookmarkEnd w:id="8"/>
    </w:p>
    <w:p w14:paraId="35D16B0B" w14:textId="77777777" w:rsidR="000E35D3" w:rsidRPr="0057427C" w:rsidRDefault="00D53587" w:rsidP="0057427C">
      <w:pPr>
        <w:pStyle w:val="Heading2"/>
      </w:pPr>
      <w:bookmarkStart w:id="9" w:name="_Toc84685881"/>
      <w:bookmarkStart w:id="10" w:name="_Toc84691180"/>
      <w:bookmarkStart w:id="11" w:name="_Toc87527290"/>
      <w:r w:rsidRPr="0057427C">
        <w:t xml:space="preserve">1.1 </w:t>
      </w:r>
      <w:proofErr w:type="spellStart"/>
      <w:r w:rsidRPr="0057427C">
        <w:t>Latar</w:t>
      </w:r>
      <w:proofErr w:type="spellEnd"/>
      <w:r w:rsidRPr="0057427C">
        <w:t xml:space="preserve"> </w:t>
      </w:r>
      <w:proofErr w:type="spellStart"/>
      <w:r w:rsidRPr="0057427C">
        <w:t>Belakang</w:t>
      </w:r>
      <w:bookmarkEnd w:id="9"/>
      <w:bookmarkEnd w:id="10"/>
      <w:bookmarkEnd w:id="11"/>
      <w:proofErr w:type="spellEnd"/>
    </w:p>
    <w:p w14:paraId="1CB5FF3E" w14:textId="77777777" w:rsidR="00844E39" w:rsidRPr="00BD7BCB" w:rsidRDefault="00844E39" w:rsidP="00163EC8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Tidak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dapat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kita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pungkiri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bahwa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perkembangan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peradaban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manusia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yang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ada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pada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saat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ini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merupakan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bentuk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desakan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dari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pengaruh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berkembangnya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aspek-aspek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kehidupan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di masa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lalu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Manusia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dengan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alam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pikirannya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selalu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melahirkan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inovasi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baru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yang pada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akhirnya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memberikan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efek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saling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tular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serta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membentuk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sikap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tertentu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pada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lingkungannya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Fenomena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ini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membawa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kita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kepada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masa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depan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manusia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yang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berbeda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dan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lebih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kompleks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>.</w:t>
      </w:r>
    </w:p>
    <w:p w14:paraId="0D0D9CBB" w14:textId="77777777" w:rsidR="00844E39" w:rsidRPr="00BD7BCB" w:rsidRDefault="00844E39" w:rsidP="00163EC8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Prediksi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pada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ilmuwan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Barat yang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menyatakan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bahwa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agama formal (organized religion)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lenyap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atau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setidaknya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menjadi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urusan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pribadi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ketika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iptek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dan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filsafat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semakin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berkembang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ternyata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tidak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terbukti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Sebaliknya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dewasa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ini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sedang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terjadi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proses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artikulasi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peran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agama (formal)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dalam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berbagai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jalur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sosial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politik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ekonomi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bahkan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dalam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teknologi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>.</w:t>
      </w:r>
    </w:p>
    <w:p w14:paraId="68FDCE24" w14:textId="76838C1E" w:rsidR="00AF7934" w:rsidRDefault="00844E39" w:rsidP="00163EC8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Manusia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yang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berpikir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filsafati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diharapkan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bisa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memahami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filosofi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kehidupan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mendalami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unsur-unsur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pokok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dari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ilmu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yang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ditekuninya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secara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menyeluruh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sehingga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lebih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arif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dalam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memahami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sumber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hakikat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dan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tujuan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dari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ilmu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yang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ditekuninya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termasuk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pemanfaatannya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bagi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D7BCB">
        <w:rPr>
          <w:rFonts w:ascii="Times New Roman" w:hAnsi="Times New Roman" w:cs="Times New Roman"/>
          <w:bCs/>
          <w:sz w:val="26"/>
          <w:szCs w:val="26"/>
        </w:rPr>
        <w:t>masyarakat</w:t>
      </w:r>
      <w:proofErr w:type="spellEnd"/>
      <w:r w:rsidRPr="00BD7BCB">
        <w:rPr>
          <w:rFonts w:ascii="Times New Roman" w:hAnsi="Times New Roman" w:cs="Times New Roman"/>
          <w:bCs/>
          <w:sz w:val="26"/>
          <w:szCs w:val="26"/>
        </w:rPr>
        <w:t>.</w:t>
      </w:r>
      <w:bookmarkStart w:id="12" w:name="_Toc84685882"/>
      <w:bookmarkStart w:id="13" w:name="_Toc84691181"/>
    </w:p>
    <w:p w14:paraId="2FA35568" w14:textId="2A258516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7C6F5E8D" w14:textId="1A3033CF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464045D2" w14:textId="2AC356EB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22EA2FBE" w14:textId="0D36529C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780BE231" w14:textId="7AF1627D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95C5CCF" w14:textId="07612D5F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36164385" w14:textId="0F290D07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34E57280" w14:textId="616671BD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32264650" w14:textId="01643F10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7DD3EDAC" w14:textId="4651EDC6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01BA7E9" w14:textId="50056D76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7B451D35" w14:textId="257E7630" w:rsid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7F88D3B2" w14:textId="77777777" w:rsidR="00BD7BCB" w:rsidRPr="00BD7BCB" w:rsidRDefault="00BD7BCB" w:rsidP="005F25AC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4C5F8078" w14:textId="78948593" w:rsidR="00E035B8" w:rsidRPr="0057427C" w:rsidRDefault="0041094F" w:rsidP="0057427C">
      <w:pPr>
        <w:pStyle w:val="Heading2"/>
      </w:pPr>
      <w:bookmarkStart w:id="14" w:name="_Toc87527291"/>
      <w:r w:rsidRPr="0057427C">
        <w:lastRenderedPageBreak/>
        <w:t xml:space="preserve">1.2 </w:t>
      </w:r>
      <w:proofErr w:type="spellStart"/>
      <w:r w:rsidRPr="0057427C">
        <w:rPr>
          <w:rStyle w:val="Heading2Char"/>
          <w:b/>
        </w:rPr>
        <w:t>Rumusan</w:t>
      </w:r>
      <w:proofErr w:type="spellEnd"/>
      <w:r w:rsidRPr="0057427C">
        <w:rPr>
          <w:rStyle w:val="Heading2Char"/>
          <w:b/>
        </w:rPr>
        <w:t xml:space="preserve"> </w:t>
      </w:r>
      <w:proofErr w:type="spellStart"/>
      <w:r w:rsidRPr="0057427C">
        <w:rPr>
          <w:rStyle w:val="Heading2Char"/>
          <w:b/>
        </w:rPr>
        <w:t>Masalah</w:t>
      </w:r>
      <w:bookmarkEnd w:id="12"/>
      <w:bookmarkEnd w:id="13"/>
      <w:bookmarkEnd w:id="14"/>
      <w:proofErr w:type="spellEnd"/>
    </w:p>
    <w:p w14:paraId="74D54678" w14:textId="5A69028E" w:rsidR="00E82A76" w:rsidRPr="009E653F" w:rsidRDefault="00A40E49" w:rsidP="00163EC8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hubungan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agama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>?</w:t>
      </w:r>
    </w:p>
    <w:p w14:paraId="60A7AC1B" w14:textId="77777777" w:rsidR="009E653F" w:rsidRPr="009E653F" w:rsidRDefault="009E653F" w:rsidP="00163EC8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terhadap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agama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kehidupan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sehari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hari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>?</w:t>
      </w:r>
    </w:p>
    <w:p w14:paraId="094024CD" w14:textId="438BFF70" w:rsidR="009E653F" w:rsidRPr="009E653F" w:rsidRDefault="00E82A76" w:rsidP="00163EC8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peran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agama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menghadapi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dinamika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tantangan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681" w:rsidRPr="009E653F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="00B63681"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681" w:rsidRPr="009E653F">
        <w:rPr>
          <w:rFonts w:ascii="Times New Roman" w:hAnsi="Times New Roman" w:cs="Times New Roman"/>
          <w:sz w:val="26"/>
          <w:szCs w:val="26"/>
        </w:rPr>
        <w:t>dasar</w:t>
      </w:r>
      <w:proofErr w:type="spellEnd"/>
      <w:r w:rsidR="00B63681"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681" w:rsidRPr="009E653F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="00B63681"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681" w:rsidRPr="009E653F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="009E653F" w:rsidRPr="009E653F">
        <w:rPr>
          <w:rFonts w:ascii="Times New Roman" w:hAnsi="Times New Roman" w:cs="Times New Roman"/>
          <w:sz w:val="26"/>
          <w:szCs w:val="26"/>
        </w:rPr>
        <w:t>.</w:t>
      </w:r>
    </w:p>
    <w:p w14:paraId="06D053CA" w14:textId="61FAEF2D" w:rsidR="003407AD" w:rsidRPr="009E653F" w:rsidRDefault="00B63681" w:rsidP="00163EC8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5" w:name="_Hlk86261570"/>
      <w:proofErr w:type="spellStart"/>
      <w:r w:rsidRPr="009E653F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dampaknya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ikuti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unsur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agama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>?</w:t>
      </w:r>
    </w:p>
    <w:p w14:paraId="1511D513" w14:textId="7BAFEF19" w:rsidR="00AF7934" w:rsidRPr="00AF7934" w:rsidRDefault="00AF7934" w:rsidP="0057427C">
      <w:pPr>
        <w:pStyle w:val="Heading2"/>
      </w:pPr>
      <w:bookmarkStart w:id="16" w:name="_Toc87527292"/>
      <w:bookmarkEnd w:id="15"/>
      <w:r w:rsidRPr="005F25AC">
        <w:t>1.</w:t>
      </w:r>
      <w:r w:rsidR="00EE5877">
        <w:t>3</w:t>
      </w:r>
      <w:r w:rsidRPr="005F25AC">
        <w:t xml:space="preserve"> </w:t>
      </w:r>
      <w:proofErr w:type="spellStart"/>
      <w:r w:rsidR="00A40E49">
        <w:t>Tujuan</w:t>
      </w:r>
      <w:bookmarkEnd w:id="16"/>
      <w:proofErr w:type="spellEnd"/>
    </w:p>
    <w:p w14:paraId="34D3BFDA" w14:textId="1E9A3CC6" w:rsidR="003407AD" w:rsidRPr="00BD7BCB" w:rsidRDefault="00AF7934" w:rsidP="00163EC8">
      <w:pPr>
        <w:pStyle w:val="SUBJUDUL"/>
        <w:numPr>
          <w:ilvl w:val="0"/>
          <w:numId w:val="36"/>
        </w:numPr>
        <w:spacing w:line="276" w:lineRule="auto"/>
        <w:jc w:val="both"/>
        <w:rPr>
          <w:b w:val="0"/>
          <w:bCs/>
        </w:rPr>
      </w:pPr>
      <w:proofErr w:type="spellStart"/>
      <w:r w:rsidRPr="00BD7BCB">
        <w:rPr>
          <w:b w:val="0"/>
          <w:bCs/>
        </w:rPr>
        <w:t>mengetahui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hubungan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antara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perkembangan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ilmu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pengetahuan</w:t>
      </w:r>
      <w:proofErr w:type="spellEnd"/>
      <w:r w:rsidRPr="00BD7BCB">
        <w:rPr>
          <w:b w:val="0"/>
          <w:bCs/>
        </w:rPr>
        <w:t xml:space="preserve"> dan </w:t>
      </w:r>
      <w:proofErr w:type="spellStart"/>
      <w:r w:rsidRPr="00BD7BCB">
        <w:rPr>
          <w:b w:val="0"/>
          <w:bCs/>
        </w:rPr>
        <w:t>teknologi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dengan</w:t>
      </w:r>
      <w:proofErr w:type="spellEnd"/>
      <w:r w:rsidRPr="00BD7BCB">
        <w:rPr>
          <w:b w:val="0"/>
          <w:bCs/>
        </w:rPr>
        <w:t xml:space="preserve"> agama dan </w:t>
      </w:r>
      <w:proofErr w:type="spellStart"/>
      <w:r w:rsidRPr="00BD7BCB">
        <w:rPr>
          <w:b w:val="0"/>
          <w:bCs/>
        </w:rPr>
        <w:t>budaya</w:t>
      </w:r>
      <w:proofErr w:type="spellEnd"/>
    </w:p>
    <w:p w14:paraId="3BEF0900" w14:textId="3B21F676" w:rsidR="00AF7934" w:rsidRPr="00BD7BCB" w:rsidRDefault="00AF7934" w:rsidP="00163EC8">
      <w:pPr>
        <w:pStyle w:val="SUBJUDUL"/>
        <w:numPr>
          <w:ilvl w:val="0"/>
          <w:numId w:val="36"/>
        </w:numPr>
        <w:spacing w:line="276" w:lineRule="auto"/>
        <w:jc w:val="both"/>
        <w:rPr>
          <w:b w:val="0"/>
          <w:bCs/>
        </w:rPr>
      </w:pPr>
      <w:proofErr w:type="spellStart"/>
      <w:r w:rsidRPr="00BD7BCB">
        <w:rPr>
          <w:b w:val="0"/>
          <w:bCs/>
        </w:rPr>
        <w:t>menghindari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penyalahgunaan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perkembangan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iptek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ke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dalam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hal</w:t>
      </w:r>
      <w:proofErr w:type="spellEnd"/>
      <w:r w:rsidRPr="00BD7BCB">
        <w:rPr>
          <w:b w:val="0"/>
          <w:bCs/>
        </w:rPr>
        <w:t xml:space="preserve"> yang </w:t>
      </w:r>
      <w:proofErr w:type="spellStart"/>
      <w:r w:rsidRPr="00BD7BCB">
        <w:rPr>
          <w:b w:val="0"/>
          <w:bCs/>
        </w:rPr>
        <w:t>negatif</w:t>
      </w:r>
      <w:proofErr w:type="spellEnd"/>
      <w:r w:rsidRPr="00BD7BCB">
        <w:rPr>
          <w:b w:val="0"/>
          <w:bCs/>
        </w:rPr>
        <w:t xml:space="preserve"> dan </w:t>
      </w:r>
      <w:proofErr w:type="spellStart"/>
      <w:r w:rsidRPr="00BD7BCB">
        <w:rPr>
          <w:b w:val="0"/>
          <w:bCs/>
        </w:rPr>
        <w:t>tidak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sesuai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dengan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budaya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kita</w:t>
      </w:r>
      <w:proofErr w:type="spellEnd"/>
    </w:p>
    <w:p w14:paraId="28E58718" w14:textId="20F8D7F3" w:rsidR="00AF7934" w:rsidRDefault="00AF7934" w:rsidP="00163EC8">
      <w:pPr>
        <w:pStyle w:val="SUBJUDUL"/>
        <w:numPr>
          <w:ilvl w:val="0"/>
          <w:numId w:val="36"/>
        </w:numPr>
        <w:spacing w:line="276" w:lineRule="auto"/>
        <w:jc w:val="both"/>
        <w:rPr>
          <w:b w:val="0"/>
          <w:bCs/>
        </w:rPr>
      </w:pPr>
      <w:proofErr w:type="spellStart"/>
      <w:r w:rsidRPr="00BD7BCB">
        <w:rPr>
          <w:b w:val="0"/>
          <w:bCs/>
        </w:rPr>
        <w:t>mengetahui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dampak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perkembangan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ilmu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pengetahuan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terhadap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nilai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budaya</w:t>
      </w:r>
      <w:proofErr w:type="spellEnd"/>
      <w:r w:rsidRPr="00BD7BCB">
        <w:rPr>
          <w:b w:val="0"/>
          <w:bCs/>
        </w:rPr>
        <w:t xml:space="preserve"> dan agama di </w:t>
      </w:r>
      <w:proofErr w:type="spellStart"/>
      <w:r w:rsidRPr="00BD7BCB">
        <w:rPr>
          <w:b w:val="0"/>
          <w:bCs/>
        </w:rPr>
        <w:t>kehidupan</w:t>
      </w:r>
      <w:proofErr w:type="spellEnd"/>
      <w:r w:rsidRPr="00BD7BCB">
        <w:rPr>
          <w:b w:val="0"/>
          <w:bCs/>
        </w:rPr>
        <w:t xml:space="preserve"> </w:t>
      </w:r>
      <w:proofErr w:type="spellStart"/>
      <w:r w:rsidRPr="00BD7BCB">
        <w:rPr>
          <w:b w:val="0"/>
          <w:bCs/>
        </w:rPr>
        <w:t>sehari-hari</w:t>
      </w:r>
      <w:proofErr w:type="spellEnd"/>
    </w:p>
    <w:p w14:paraId="6C4F0042" w14:textId="058138E8" w:rsidR="00BD7BCB" w:rsidRPr="00BD7BCB" w:rsidRDefault="00BD7BCB" w:rsidP="00163EC8">
      <w:pPr>
        <w:pStyle w:val="SUBJUDUL"/>
        <w:numPr>
          <w:ilvl w:val="0"/>
          <w:numId w:val="36"/>
        </w:numPr>
        <w:spacing w:line="276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menambah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wawasan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terkait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ilmu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pengetahuan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bersentuhan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nilai</w:t>
      </w:r>
      <w:proofErr w:type="spellEnd"/>
      <w:r>
        <w:rPr>
          <w:b w:val="0"/>
          <w:bCs/>
        </w:rPr>
        <w:t xml:space="preserve"> agama dan </w:t>
      </w:r>
      <w:proofErr w:type="spellStart"/>
      <w:r>
        <w:rPr>
          <w:b w:val="0"/>
          <w:bCs/>
        </w:rPr>
        <w:t>budaya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kehidupan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sehari-hari</w:t>
      </w:r>
      <w:proofErr w:type="spellEnd"/>
    </w:p>
    <w:p w14:paraId="22EA8E59" w14:textId="77777777" w:rsidR="00AF7934" w:rsidRPr="00AF7934" w:rsidRDefault="00AF7934" w:rsidP="00AF7934">
      <w:pPr>
        <w:pStyle w:val="SUBJUDUL"/>
        <w:spacing w:line="276" w:lineRule="auto"/>
        <w:rPr>
          <w:b w:val="0"/>
          <w:bCs/>
          <w:sz w:val="24"/>
          <w:szCs w:val="24"/>
        </w:rPr>
      </w:pPr>
    </w:p>
    <w:p w14:paraId="3A290293" w14:textId="77777777" w:rsidR="003407AD" w:rsidRPr="009B0664" w:rsidRDefault="003407AD" w:rsidP="00AF7934">
      <w:pPr>
        <w:pStyle w:val="ListParagraph"/>
        <w:spacing w:line="276" w:lineRule="auto"/>
        <w:ind w:left="1134"/>
        <w:jc w:val="center"/>
        <w:rPr>
          <w:rFonts w:ascii="Times New Roman" w:hAnsi="Times New Roman" w:cs="Times New Roman"/>
        </w:rPr>
      </w:pPr>
    </w:p>
    <w:p w14:paraId="52548211" w14:textId="77777777" w:rsidR="009B39BB" w:rsidRPr="000E35D3" w:rsidRDefault="009B39BB" w:rsidP="00ED179C">
      <w:pPr>
        <w:spacing w:line="276" w:lineRule="auto"/>
        <w:ind w:left="709" w:firstLine="425"/>
        <w:rPr>
          <w:rFonts w:ascii="Times New Roman" w:hAnsi="Times New Roman" w:cs="Times New Roman"/>
          <w:sz w:val="24"/>
          <w:szCs w:val="24"/>
        </w:rPr>
      </w:pPr>
    </w:p>
    <w:p w14:paraId="0F0E96A7" w14:textId="77777777" w:rsidR="008F7923" w:rsidRDefault="008F7923" w:rsidP="00ED179C">
      <w:pPr>
        <w:pStyle w:val="JUDUL"/>
        <w:spacing w:line="276" w:lineRule="auto"/>
        <w:jc w:val="center"/>
        <w:rPr>
          <w:b/>
        </w:rPr>
      </w:pPr>
      <w:bookmarkStart w:id="17" w:name="_Toc84685885"/>
    </w:p>
    <w:p w14:paraId="3DB63B4B" w14:textId="77777777" w:rsidR="008F7923" w:rsidRDefault="008F7923" w:rsidP="00ED179C">
      <w:pPr>
        <w:pStyle w:val="JUDUL"/>
        <w:spacing w:line="276" w:lineRule="auto"/>
        <w:jc w:val="center"/>
        <w:rPr>
          <w:b/>
        </w:rPr>
      </w:pPr>
    </w:p>
    <w:p w14:paraId="130D6FAF" w14:textId="77777777" w:rsidR="008F7923" w:rsidRDefault="008F7923" w:rsidP="00ED179C">
      <w:pPr>
        <w:pStyle w:val="JUDUL"/>
        <w:spacing w:line="276" w:lineRule="auto"/>
        <w:jc w:val="center"/>
        <w:rPr>
          <w:b/>
        </w:rPr>
      </w:pPr>
    </w:p>
    <w:p w14:paraId="05825256" w14:textId="77777777" w:rsidR="008F7923" w:rsidRDefault="008F7923" w:rsidP="00ED179C">
      <w:pPr>
        <w:pStyle w:val="JUDUL"/>
        <w:spacing w:line="276" w:lineRule="auto"/>
        <w:jc w:val="center"/>
        <w:rPr>
          <w:b/>
        </w:rPr>
      </w:pPr>
    </w:p>
    <w:p w14:paraId="739D64D6" w14:textId="77777777" w:rsidR="008F7923" w:rsidRDefault="008F7923" w:rsidP="00ED179C">
      <w:pPr>
        <w:pStyle w:val="JUDUL"/>
        <w:spacing w:line="276" w:lineRule="auto"/>
        <w:jc w:val="center"/>
        <w:rPr>
          <w:b/>
        </w:rPr>
      </w:pPr>
    </w:p>
    <w:p w14:paraId="78325D66" w14:textId="77777777" w:rsidR="008F7923" w:rsidRDefault="008F7923" w:rsidP="00ED179C">
      <w:pPr>
        <w:pStyle w:val="JUDUL"/>
        <w:spacing w:line="276" w:lineRule="auto"/>
        <w:jc w:val="center"/>
        <w:rPr>
          <w:b/>
        </w:rPr>
      </w:pPr>
    </w:p>
    <w:p w14:paraId="3F361568" w14:textId="77777777" w:rsidR="008F7923" w:rsidRDefault="008F7923" w:rsidP="00ED179C">
      <w:pPr>
        <w:pStyle w:val="JUDUL"/>
        <w:spacing w:line="276" w:lineRule="auto"/>
        <w:jc w:val="center"/>
        <w:rPr>
          <w:b/>
        </w:rPr>
        <w:sectPr w:rsidR="008F7923" w:rsidSect="0085370E">
          <w:head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391DBF9" w14:textId="2AAE9649" w:rsidR="008F7923" w:rsidRPr="0057427C" w:rsidRDefault="0041094F" w:rsidP="0057427C">
      <w:pPr>
        <w:pStyle w:val="JUDUL"/>
        <w:spacing w:line="276" w:lineRule="auto"/>
        <w:jc w:val="center"/>
        <w:rPr>
          <w:b/>
          <w:sz w:val="36"/>
          <w:szCs w:val="36"/>
        </w:rPr>
      </w:pPr>
      <w:bookmarkStart w:id="18" w:name="_Toc87527293"/>
      <w:bookmarkStart w:id="19" w:name="_Toc84691184"/>
      <w:r w:rsidRPr="0057427C">
        <w:rPr>
          <w:rStyle w:val="Heading1Char"/>
        </w:rPr>
        <w:lastRenderedPageBreak/>
        <w:t>BAB 2</w:t>
      </w:r>
      <w:bookmarkEnd w:id="18"/>
      <w:r w:rsidRPr="00D909B1">
        <w:rPr>
          <w:b/>
          <w:sz w:val="36"/>
          <w:szCs w:val="36"/>
        </w:rPr>
        <w:t xml:space="preserve"> </w:t>
      </w:r>
      <w:r w:rsidR="00D22F76" w:rsidRPr="00D909B1">
        <w:rPr>
          <w:b/>
          <w:sz w:val="36"/>
          <w:szCs w:val="36"/>
        </w:rPr>
        <w:br w:type="textWrapping" w:clear="all"/>
      </w:r>
      <w:r w:rsidRPr="00D909B1">
        <w:rPr>
          <w:b/>
          <w:sz w:val="36"/>
          <w:szCs w:val="36"/>
        </w:rPr>
        <w:t>PEMBAHASAN</w:t>
      </w:r>
      <w:bookmarkStart w:id="20" w:name="_Toc84685886"/>
      <w:bookmarkEnd w:id="17"/>
      <w:bookmarkEnd w:id="19"/>
    </w:p>
    <w:p w14:paraId="376FE1EF" w14:textId="21178A26" w:rsidR="00EE5877" w:rsidRPr="00D909B1" w:rsidRDefault="00EE5877" w:rsidP="0057427C">
      <w:pPr>
        <w:pStyle w:val="Heading2"/>
      </w:pPr>
      <w:bookmarkStart w:id="21" w:name="_Toc87527294"/>
      <w:bookmarkEnd w:id="20"/>
      <w:r w:rsidRPr="00D909B1">
        <w:rPr>
          <w:lang w:val="en-US"/>
        </w:rPr>
        <w:t xml:space="preserve">2.1 </w:t>
      </w:r>
      <w:proofErr w:type="spellStart"/>
      <w:r w:rsidR="00D909B1" w:rsidRPr="00D909B1">
        <w:t>Konsep</w:t>
      </w:r>
      <w:proofErr w:type="spellEnd"/>
      <w:r w:rsidR="00D909B1" w:rsidRPr="00D909B1">
        <w:t xml:space="preserve"> </w:t>
      </w:r>
      <w:proofErr w:type="spellStart"/>
      <w:r w:rsidR="00D909B1" w:rsidRPr="00D909B1">
        <w:t>Ilmu</w:t>
      </w:r>
      <w:proofErr w:type="spellEnd"/>
      <w:r w:rsidR="00D909B1" w:rsidRPr="00D909B1">
        <w:t xml:space="preserve"> </w:t>
      </w:r>
      <w:proofErr w:type="spellStart"/>
      <w:r w:rsidR="00D909B1" w:rsidRPr="00D909B1">
        <w:t>Pengetahuan</w:t>
      </w:r>
      <w:proofErr w:type="spellEnd"/>
      <w:r w:rsidR="00D909B1" w:rsidRPr="00D909B1">
        <w:t xml:space="preserve"> </w:t>
      </w:r>
      <w:proofErr w:type="spellStart"/>
      <w:r w:rsidR="00D909B1" w:rsidRPr="00D909B1">
        <w:t>Bersentuhan</w:t>
      </w:r>
      <w:proofErr w:type="spellEnd"/>
      <w:r w:rsidR="00D909B1" w:rsidRPr="00D909B1">
        <w:t xml:space="preserve"> </w:t>
      </w:r>
      <w:proofErr w:type="spellStart"/>
      <w:r w:rsidR="00D909B1" w:rsidRPr="00D909B1">
        <w:t>Dengan</w:t>
      </w:r>
      <w:proofErr w:type="spellEnd"/>
      <w:r w:rsidR="00D909B1" w:rsidRPr="00D909B1">
        <w:t xml:space="preserve"> Agama dan </w:t>
      </w:r>
      <w:proofErr w:type="spellStart"/>
      <w:r w:rsidR="00D909B1" w:rsidRPr="00D909B1">
        <w:t>Budaya</w:t>
      </w:r>
      <w:bookmarkEnd w:id="21"/>
      <w:proofErr w:type="spellEnd"/>
    </w:p>
    <w:p w14:paraId="1F1B9FC9" w14:textId="77777777" w:rsidR="00D909B1" w:rsidRDefault="00D909B1" w:rsidP="0057427C">
      <w:pPr>
        <w:pStyle w:val="Heading2"/>
        <w:rPr>
          <w:bCs/>
        </w:rPr>
      </w:pPr>
    </w:p>
    <w:p w14:paraId="6A7FCECD" w14:textId="77777777" w:rsidR="00915257" w:rsidRDefault="00D909B1" w:rsidP="0057427C">
      <w:pPr>
        <w:pStyle w:val="Heading2"/>
      </w:pPr>
      <w:bookmarkStart w:id="22" w:name="_Toc87527295"/>
      <w:r>
        <w:t xml:space="preserve">2.1.1 </w:t>
      </w:r>
      <w:proofErr w:type="spellStart"/>
      <w:r w:rsidRPr="00D909B1">
        <w:t>Hubungan</w:t>
      </w:r>
      <w:proofErr w:type="spellEnd"/>
      <w:r w:rsidRPr="00D909B1">
        <w:t xml:space="preserve"> Agama </w:t>
      </w:r>
      <w:proofErr w:type="spellStart"/>
      <w:r w:rsidRPr="00D909B1">
        <w:t>dengan</w:t>
      </w:r>
      <w:proofErr w:type="spellEnd"/>
      <w:r w:rsidRPr="00D909B1">
        <w:t xml:space="preserve"> </w:t>
      </w:r>
      <w:proofErr w:type="spellStart"/>
      <w:r w:rsidRPr="00D909B1">
        <w:t>Ilmu</w:t>
      </w:r>
      <w:proofErr w:type="spellEnd"/>
      <w:r w:rsidRPr="00D909B1">
        <w:t xml:space="preserve"> </w:t>
      </w:r>
      <w:proofErr w:type="spellStart"/>
      <w:r w:rsidRPr="00D909B1">
        <w:t>Pengetahuan</w:t>
      </w:r>
      <w:bookmarkEnd w:id="22"/>
      <w:proofErr w:type="spellEnd"/>
    </w:p>
    <w:p w14:paraId="6B1CD08A" w14:textId="1397024B" w:rsidR="0025054B" w:rsidRDefault="00EE5877" w:rsidP="00316EB8">
      <w:pPr>
        <w:pStyle w:val="SUBJUDUL"/>
        <w:spacing w:line="276" w:lineRule="auto"/>
        <w:ind w:firstLine="284"/>
        <w:jc w:val="both"/>
        <w:rPr>
          <w:b w:val="0"/>
          <w:bCs/>
        </w:rPr>
      </w:pPr>
      <w:r w:rsidRPr="00EE5877">
        <w:rPr>
          <w:b w:val="0"/>
          <w:bCs/>
        </w:rPr>
        <w:br/>
      </w:r>
      <w:proofErr w:type="spellStart"/>
      <w:r w:rsidRPr="00EE5877">
        <w:rPr>
          <w:b w:val="0"/>
          <w:bCs/>
        </w:rPr>
        <w:t>Perkembangan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ilmu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pengetahuan</w:t>
      </w:r>
      <w:proofErr w:type="spellEnd"/>
      <w:r>
        <w:rPr>
          <w:b w:val="0"/>
          <w:bCs/>
        </w:rPr>
        <w:t xml:space="preserve"> </w:t>
      </w:r>
      <w:r w:rsidRPr="00EE5877">
        <w:rPr>
          <w:b w:val="0"/>
          <w:bCs/>
        </w:rPr>
        <w:t xml:space="preserve">di </w:t>
      </w:r>
      <w:proofErr w:type="spellStart"/>
      <w:r w:rsidRPr="00EE5877">
        <w:rPr>
          <w:b w:val="0"/>
          <w:bCs/>
        </w:rPr>
        <w:t>satu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sisi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memang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berdampak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positif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yakni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dapat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memperbaiki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kualitas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hidup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manusia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Berbagai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sarana</w:t>
      </w:r>
      <w:proofErr w:type="spellEnd"/>
      <w:r w:rsidRPr="00EE5877">
        <w:rPr>
          <w:b w:val="0"/>
          <w:bCs/>
        </w:rPr>
        <w:t xml:space="preserve"> modern </w:t>
      </w:r>
      <w:proofErr w:type="spellStart"/>
      <w:r w:rsidRPr="00EE5877">
        <w:rPr>
          <w:b w:val="0"/>
          <w:bCs/>
        </w:rPr>
        <w:t>industri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komunikasi</w:t>
      </w:r>
      <w:proofErr w:type="spellEnd"/>
      <w:r w:rsidRPr="00EE5877">
        <w:rPr>
          <w:b w:val="0"/>
          <w:bCs/>
        </w:rPr>
        <w:t xml:space="preserve">, dan </w:t>
      </w:r>
      <w:proofErr w:type="spellStart"/>
      <w:r w:rsidRPr="00EE5877">
        <w:rPr>
          <w:b w:val="0"/>
          <w:bCs/>
        </w:rPr>
        <w:t>transportasi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misalnya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terbukti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amat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bermanfaat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Dahulu</w:t>
      </w:r>
      <w:proofErr w:type="spellEnd"/>
      <w:r w:rsidRPr="00EE5877">
        <w:rPr>
          <w:b w:val="0"/>
          <w:bCs/>
        </w:rPr>
        <w:t xml:space="preserve"> Ratu Isabella (Italia) di </w:t>
      </w:r>
      <w:proofErr w:type="spellStart"/>
      <w:r w:rsidRPr="00EE5877">
        <w:rPr>
          <w:b w:val="0"/>
          <w:bCs/>
        </w:rPr>
        <w:t>abad</w:t>
      </w:r>
      <w:proofErr w:type="spellEnd"/>
      <w:r w:rsidRPr="00EE5877">
        <w:rPr>
          <w:b w:val="0"/>
          <w:bCs/>
        </w:rPr>
        <w:t xml:space="preserve"> XVI </w:t>
      </w:r>
      <w:proofErr w:type="spellStart"/>
      <w:r w:rsidRPr="00EE5877">
        <w:rPr>
          <w:b w:val="0"/>
          <w:bCs/>
        </w:rPr>
        <w:t>perlu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waktu</w:t>
      </w:r>
      <w:proofErr w:type="spellEnd"/>
      <w:r w:rsidRPr="00EE5877">
        <w:rPr>
          <w:b w:val="0"/>
          <w:bCs/>
        </w:rPr>
        <w:t xml:space="preserve"> 5 </w:t>
      </w:r>
      <w:proofErr w:type="spellStart"/>
      <w:r w:rsidRPr="00EE5877">
        <w:rPr>
          <w:b w:val="0"/>
          <w:bCs/>
        </w:rPr>
        <w:t>bulan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dengan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sarana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komunikasi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tradisional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untuk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memperoleh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kabar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penemuan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benua</w:t>
      </w:r>
      <w:proofErr w:type="spellEnd"/>
      <w:r w:rsidRPr="00EE5877">
        <w:rPr>
          <w:b w:val="0"/>
          <w:bCs/>
        </w:rPr>
        <w:t xml:space="preserve"> Amerika oleh Columbus. </w:t>
      </w:r>
      <w:proofErr w:type="spellStart"/>
      <w:r w:rsidRPr="00EE5877">
        <w:rPr>
          <w:b w:val="0"/>
          <w:bCs/>
        </w:rPr>
        <w:t>Tapi</w:t>
      </w:r>
      <w:proofErr w:type="spellEnd"/>
      <w:r w:rsidRPr="00EE5877">
        <w:rPr>
          <w:b w:val="0"/>
          <w:bCs/>
        </w:rPr>
        <w:t xml:space="preserve"> di </w:t>
      </w:r>
      <w:proofErr w:type="spellStart"/>
      <w:r w:rsidRPr="00EE5877">
        <w:rPr>
          <w:b w:val="0"/>
          <w:bCs/>
        </w:rPr>
        <w:t>sisi</w:t>
      </w:r>
      <w:proofErr w:type="spellEnd"/>
      <w:r w:rsidRPr="00EE5877">
        <w:rPr>
          <w:b w:val="0"/>
          <w:bCs/>
        </w:rPr>
        <w:t xml:space="preserve"> lain, </w:t>
      </w:r>
      <w:proofErr w:type="spellStart"/>
      <w:r w:rsidRPr="00EE5877">
        <w:rPr>
          <w:b w:val="0"/>
          <w:bCs/>
        </w:rPr>
        <w:t>tidak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jarang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iptek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berdampak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negatif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karena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merugikan</w:t>
      </w:r>
      <w:proofErr w:type="spellEnd"/>
      <w:r w:rsidRPr="00EE5877">
        <w:rPr>
          <w:b w:val="0"/>
          <w:bCs/>
        </w:rPr>
        <w:t xml:space="preserve"> dan </w:t>
      </w:r>
      <w:proofErr w:type="spellStart"/>
      <w:r w:rsidRPr="00EE5877">
        <w:rPr>
          <w:b w:val="0"/>
          <w:bCs/>
        </w:rPr>
        <w:t>membahayakan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kehidupan</w:t>
      </w:r>
      <w:proofErr w:type="spellEnd"/>
      <w:r w:rsidRPr="00EE5877">
        <w:rPr>
          <w:b w:val="0"/>
          <w:bCs/>
        </w:rPr>
        <w:t xml:space="preserve"> dan </w:t>
      </w:r>
      <w:proofErr w:type="spellStart"/>
      <w:r w:rsidRPr="00EE5877">
        <w:rPr>
          <w:b w:val="0"/>
          <w:bCs/>
        </w:rPr>
        <w:t>martabat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manusia</w:t>
      </w:r>
      <w:proofErr w:type="spellEnd"/>
      <w:r w:rsidRPr="00EE5877">
        <w:rPr>
          <w:b w:val="0"/>
          <w:bCs/>
        </w:rPr>
        <w:t xml:space="preserve">. Bom atom </w:t>
      </w:r>
      <w:proofErr w:type="spellStart"/>
      <w:r w:rsidRPr="00EE5877">
        <w:rPr>
          <w:b w:val="0"/>
          <w:bCs/>
        </w:rPr>
        <w:t>telah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menewaskan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ratusan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ribu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manusia</w:t>
      </w:r>
      <w:proofErr w:type="spellEnd"/>
      <w:r w:rsidRPr="00EE5877">
        <w:rPr>
          <w:b w:val="0"/>
          <w:bCs/>
        </w:rPr>
        <w:t xml:space="preserve"> di Hiroshima dan Nagasaki pada </w:t>
      </w:r>
      <w:proofErr w:type="spellStart"/>
      <w:r w:rsidRPr="00EE5877">
        <w:rPr>
          <w:b w:val="0"/>
          <w:bCs/>
        </w:rPr>
        <w:t>tahun</w:t>
      </w:r>
      <w:proofErr w:type="spellEnd"/>
      <w:r w:rsidRPr="00EE5877">
        <w:rPr>
          <w:b w:val="0"/>
          <w:bCs/>
        </w:rPr>
        <w:t xml:space="preserve"> 1945. </w:t>
      </w:r>
      <w:proofErr w:type="spellStart"/>
      <w:r w:rsidRPr="00EE5877">
        <w:rPr>
          <w:b w:val="0"/>
          <w:bCs/>
        </w:rPr>
        <w:t>Lingkungan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hidup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seperti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laut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atmosfer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udara</w:t>
      </w:r>
      <w:proofErr w:type="spellEnd"/>
      <w:r w:rsidRPr="00EE5877">
        <w:rPr>
          <w:b w:val="0"/>
          <w:bCs/>
        </w:rPr>
        <w:t xml:space="preserve">, dan </w:t>
      </w:r>
      <w:proofErr w:type="spellStart"/>
      <w:r w:rsidRPr="00EE5877">
        <w:rPr>
          <w:b w:val="0"/>
          <w:bCs/>
        </w:rPr>
        <w:t>hutan</w:t>
      </w:r>
      <w:proofErr w:type="spellEnd"/>
      <w:r w:rsidRPr="00EE5877">
        <w:rPr>
          <w:b w:val="0"/>
          <w:bCs/>
        </w:rPr>
        <w:t xml:space="preserve"> juga </w:t>
      </w:r>
      <w:proofErr w:type="spellStart"/>
      <w:r w:rsidRPr="00EE5877">
        <w:rPr>
          <w:b w:val="0"/>
          <w:bCs/>
        </w:rPr>
        <w:t>tak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sedikit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mengalami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kerusakan</w:t>
      </w:r>
      <w:proofErr w:type="spellEnd"/>
      <w:r w:rsidRPr="00EE5877">
        <w:rPr>
          <w:b w:val="0"/>
          <w:bCs/>
        </w:rPr>
        <w:t xml:space="preserve"> dan </w:t>
      </w:r>
      <w:proofErr w:type="spellStart"/>
      <w:r w:rsidRPr="00EE5877">
        <w:rPr>
          <w:b w:val="0"/>
          <w:bCs/>
        </w:rPr>
        <w:t>pencemaran</w:t>
      </w:r>
      <w:proofErr w:type="spellEnd"/>
      <w:r w:rsidRPr="00EE5877">
        <w:rPr>
          <w:b w:val="0"/>
          <w:bCs/>
        </w:rPr>
        <w:t xml:space="preserve"> yang </w:t>
      </w:r>
      <w:proofErr w:type="spellStart"/>
      <w:r w:rsidRPr="00EE5877">
        <w:rPr>
          <w:b w:val="0"/>
          <w:bCs/>
        </w:rPr>
        <w:t>sangat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parah</w:t>
      </w:r>
      <w:proofErr w:type="spellEnd"/>
      <w:r w:rsidRPr="00EE5877">
        <w:rPr>
          <w:b w:val="0"/>
          <w:bCs/>
        </w:rPr>
        <w:t xml:space="preserve"> dan </w:t>
      </w:r>
      <w:proofErr w:type="spellStart"/>
      <w:r w:rsidRPr="00EE5877">
        <w:rPr>
          <w:b w:val="0"/>
          <w:bCs/>
        </w:rPr>
        <w:t>berbahaya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Beberapa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varian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tanaman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hasil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rekayasa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genetika</w:t>
      </w:r>
      <w:proofErr w:type="spellEnd"/>
      <w:r w:rsidRPr="00EE5877">
        <w:rPr>
          <w:b w:val="0"/>
          <w:bCs/>
        </w:rPr>
        <w:t xml:space="preserve"> juga </w:t>
      </w:r>
      <w:proofErr w:type="spellStart"/>
      <w:r w:rsidRPr="00EE5877">
        <w:rPr>
          <w:b w:val="0"/>
          <w:bCs/>
        </w:rPr>
        <w:t>diindikasikan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berbahaya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bagi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kesehatan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manusia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Tak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sedikit</w:t>
      </w:r>
      <w:proofErr w:type="spellEnd"/>
      <w:r w:rsidRPr="00EE5877">
        <w:rPr>
          <w:b w:val="0"/>
          <w:bCs/>
        </w:rPr>
        <w:t xml:space="preserve"> yang </w:t>
      </w:r>
      <w:proofErr w:type="spellStart"/>
      <w:r w:rsidRPr="00EE5877">
        <w:rPr>
          <w:b w:val="0"/>
          <w:bCs/>
        </w:rPr>
        <w:t>memanfaatkan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teknologi</w:t>
      </w:r>
      <w:proofErr w:type="spellEnd"/>
      <w:r w:rsidRPr="00EE5877">
        <w:rPr>
          <w:b w:val="0"/>
          <w:bCs/>
        </w:rPr>
        <w:t xml:space="preserve"> internet </w:t>
      </w:r>
      <w:proofErr w:type="spellStart"/>
      <w:r w:rsidRPr="00EE5877">
        <w:rPr>
          <w:b w:val="0"/>
          <w:bCs/>
        </w:rPr>
        <w:t>sebagai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sarana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untuk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melakukan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kejahatan</w:t>
      </w:r>
      <w:proofErr w:type="spellEnd"/>
      <w:r w:rsidRPr="00EE5877">
        <w:rPr>
          <w:b w:val="0"/>
          <w:bCs/>
        </w:rPr>
        <w:t xml:space="preserve"> dunia maya (</w:t>
      </w:r>
      <w:proofErr w:type="spellStart"/>
      <w:r w:rsidRPr="00EE5877">
        <w:rPr>
          <w:b w:val="0"/>
          <w:bCs/>
        </w:rPr>
        <w:t>cyber crime</w:t>
      </w:r>
      <w:proofErr w:type="spellEnd"/>
      <w:r w:rsidRPr="00EE5877">
        <w:rPr>
          <w:b w:val="0"/>
          <w:bCs/>
        </w:rPr>
        <w:t xml:space="preserve">) dan </w:t>
      </w:r>
      <w:proofErr w:type="spellStart"/>
      <w:r w:rsidRPr="00EE5877">
        <w:rPr>
          <w:b w:val="0"/>
          <w:bCs/>
        </w:rPr>
        <w:t>untuk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mengakses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pornografi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kekerasan</w:t>
      </w:r>
      <w:proofErr w:type="spellEnd"/>
      <w:r w:rsidRPr="00EE5877">
        <w:rPr>
          <w:b w:val="0"/>
          <w:bCs/>
        </w:rPr>
        <w:t xml:space="preserve">, dan </w:t>
      </w:r>
      <w:proofErr w:type="spellStart"/>
      <w:r w:rsidRPr="00EE5877">
        <w:rPr>
          <w:b w:val="0"/>
          <w:bCs/>
        </w:rPr>
        <w:t>perjudian</w:t>
      </w:r>
      <w:proofErr w:type="spellEnd"/>
      <w:r w:rsidR="00773920">
        <w:rPr>
          <w:b w:val="0"/>
          <w:bCs/>
        </w:rPr>
        <w:t>.</w:t>
      </w:r>
      <w:r w:rsidRPr="00EE5877">
        <w:rPr>
          <w:b w:val="0"/>
          <w:bCs/>
        </w:rPr>
        <w:br/>
        <w:t xml:space="preserve">Di </w:t>
      </w:r>
      <w:proofErr w:type="spellStart"/>
      <w:r w:rsidRPr="00EE5877">
        <w:rPr>
          <w:b w:val="0"/>
          <w:bCs/>
        </w:rPr>
        <w:t>sinilah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peran</w:t>
      </w:r>
      <w:proofErr w:type="spellEnd"/>
      <w:r w:rsidRPr="00EE5877">
        <w:rPr>
          <w:b w:val="0"/>
          <w:bCs/>
        </w:rPr>
        <w:t xml:space="preserve"> agama </w:t>
      </w:r>
      <w:proofErr w:type="spellStart"/>
      <w:r w:rsidRPr="00EE5877">
        <w:rPr>
          <w:b w:val="0"/>
          <w:bCs/>
        </w:rPr>
        <w:t>sebagai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pedoman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hidup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menjadi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sangat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penting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untuk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ditengok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kembali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Dapatkah</w:t>
      </w:r>
      <w:proofErr w:type="spellEnd"/>
      <w:r w:rsidRPr="00EE5877">
        <w:rPr>
          <w:b w:val="0"/>
          <w:bCs/>
        </w:rPr>
        <w:t xml:space="preserve"> agama </w:t>
      </w:r>
      <w:proofErr w:type="spellStart"/>
      <w:r w:rsidRPr="00EE5877">
        <w:rPr>
          <w:b w:val="0"/>
          <w:bCs/>
        </w:rPr>
        <w:t>memberi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tuntunan</w:t>
      </w:r>
      <w:proofErr w:type="spellEnd"/>
      <w:r w:rsidRPr="00EE5877">
        <w:rPr>
          <w:b w:val="0"/>
          <w:bCs/>
        </w:rPr>
        <w:t xml:space="preserve"> agar </w:t>
      </w:r>
      <w:proofErr w:type="spellStart"/>
      <w:r w:rsidRPr="00EE5877">
        <w:rPr>
          <w:b w:val="0"/>
          <w:bCs/>
        </w:rPr>
        <w:t>kita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memperoleh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dampak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iptek</w:t>
      </w:r>
      <w:proofErr w:type="spellEnd"/>
      <w:r w:rsidRPr="00EE5877">
        <w:rPr>
          <w:b w:val="0"/>
          <w:bCs/>
        </w:rPr>
        <w:t xml:space="preserve"> yang </w:t>
      </w:r>
      <w:proofErr w:type="spellStart"/>
      <w:r w:rsidRPr="00EE5877">
        <w:rPr>
          <w:b w:val="0"/>
          <w:bCs/>
        </w:rPr>
        <w:t>positif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saja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seraya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mengeliminasi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dampak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negatifny</w:t>
      </w:r>
      <w:r w:rsidR="00316EB8">
        <w:rPr>
          <w:b w:val="0"/>
          <w:bCs/>
        </w:rPr>
        <w:t>a</w:t>
      </w:r>
      <w:r w:rsidRPr="00EE5877">
        <w:rPr>
          <w:b w:val="0"/>
          <w:bCs/>
        </w:rPr>
        <w:t>semi</w:t>
      </w:r>
      <w:r w:rsidR="00316EB8">
        <w:rPr>
          <w:b w:val="0"/>
          <w:bCs/>
        </w:rPr>
        <w:t>nima</w:t>
      </w:r>
      <w:r w:rsidRPr="00EE5877">
        <w:rPr>
          <w:b w:val="0"/>
          <w:bCs/>
        </w:rPr>
        <w:t>lmungkin</w:t>
      </w:r>
      <w:proofErr w:type="spellEnd"/>
      <w:r w:rsidR="00773920">
        <w:rPr>
          <w:b w:val="0"/>
          <w:bCs/>
        </w:rPr>
        <w:t>.</w:t>
      </w:r>
      <w:r w:rsidRPr="00EE5877">
        <w:rPr>
          <w:b w:val="0"/>
          <w:bCs/>
        </w:rPr>
        <w:br/>
        <w:t xml:space="preserve">Ada </w:t>
      </w:r>
      <w:proofErr w:type="spellStart"/>
      <w:r w:rsidRPr="00EE5877">
        <w:rPr>
          <w:b w:val="0"/>
          <w:bCs/>
        </w:rPr>
        <w:t>beberapa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kemungkinan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hubungan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antara</w:t>
      </w:r>
      <w:proofErr w:type="spellEnd"/>
      <w:r w:rsidRPr="00EE5877">
        <w:rPr>
          <w:b w:val="0"/>
          <w:bCs/>
        </w:rPr>
        <w:t xml:space="preserve"> agama dan </w:t>
      </w:r>
      <w:proofErr w:type="spellStart"/>
      <w:r w:rsidRPr="00EE5877">
        <w:rPr>
          <w:b w:val="0"/>
          <w:bCs/>
        </w:rPr>
        <w:t>iptek</w:t>
      </w:r>
      <w:proofErr w:type="spellEnd"/>
      <w:r w:rsidRPr="00EE5877">
        <w:rPr>
          <w:b w:val="0"/>
          <w:bCs/>
        </w:rPr>
        <w:t>:</w:t>
      </w:r>
    </w:p>
    <w:p w14:paraId="08D14192" w14:textId="792468FA" w:rsidR="0025054B" w:rsidRDefault="00EE5877" w:rsidP="00C856B8">
      <w:pPr>
        <w:pStyle w:val="SUBJUDUL"/>
        <w:numPr>
          <w:ilvl w:val="0"/>
          <w:numId w:val="32"/>
        </w:numPr>
        <w:spacing w:line="276" w:lineRule="auto"/>
        <w:ind w:left="284" w:firstLine="0"/>
        <w:jc w:val="both"/>
        <w:rPr>
          <w:b w:val="0"/>
          <w:bCs/>
        </w:rPr>
      </w:pPr>
      <w:proofErr w:type="spellStart"/>
      <w:r w:rsidRPr="00EE5877">
        <w:rPr>
          <w:b w:val="0"/>
          <w:bCs/>
        </w:rPr>
        <w:t>berseberangan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atau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bertentangan</w:t>
      </w:r>
      <w:proofErr w:type="spellEnd"/>
    </w:p>
    <w:p w14:paraId="59191910" w14:textId="04DC3AAE" w:rsidR="0025054B" w:rsidRDefault="00EE5877" w:rsidP="00C856B8">
      <w:pPr>
        <w:pStyle w:val="SUBJUDUL"/>
        <w:numPr>
          <w:ilvl w:val="0"/>
          <w:numId w:val="32"/>
        </w:numPr>
        <w:spacing w:line="276" w:lineRule="auto"/>
        <w:ind w:left="284" w:firstLine="0"/>
        <w:jc w:val="both"/>
        <w:rPr>
          <w:b w:val="0"/>
          <w:bCs/>
        </w:rPr>
      </w:pPr>
      <w:proofErr w:type="spellStart"/>
      <w:r w:rsidRPr="00EE5877">
        <w:rPr>
          <w:b w:val="0"/>
          <w:bCs/>
        </w:rPr>
        <w:t>bertentangan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tapi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dapat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hidup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berdampingan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secara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damai</w:t>
      </w:r>
      <w:proofErr w:type="spellEnd"/>
      <w:r w:rsidRPr="00EE5877">
        <w:rPr>
          <w:b w:val="0"/>
          <w:bCs/>
        </w:rPr>
        <w:t>,</w:t>
      </w:r>
    </w:p>
    <w:p w14:paraId="660FD55C" w14:textId="0FC3E26E" w:rsidR="0025054B" w:rsidRDefault="00EE5877" w:rsidP="00C856B8">
      <w:pPr>
        <w:pStyle w:val="SUBJUDUL"/>
        <w:numPr>
          <w:ilvl w:val="0"/>
          <w:numId w:val="32"/>
        </w:numPr>
        <w:spacing w:line="276" w:lineRule="auto"/>
        <w:ind w:left="284" w:firstLine="0"/>
        <w:jc w:val="both"/>
        <w:rPr>
          <w:b w:val="0"/>
          <w:bCs/>
        </w:rPr>
      </w:pPr>
      <w:proofErr w:type="spellStart"/>
      <w:r w:rsidRPr="00EE5877">
        <w:rPr>
          <w:b w:val="0"/>
          <w:bCs/>
        </w:rPr>
        <w:t>tidak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bertentangan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satu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sama</w:t>
      </w:r>
      <w:proofErr w:type="spellEnd"/>
      <w:r w:rsidRPr="00EE5877">
        <w:rPr>
          <w:b w:val="0"/>
          <w:bCs/>
        </w:rPr>
        <w:t xml:space="preserve"> lain,</w:t>
      </w:r>
    </w:p>
    <w:p w14:paraId="77A4A18C" w14:textId="3792E811" w:rsidR="00D909B1" w:rsidRPr="009A5C4A" w:rsidRDefault="00EE5877" w:rsidP="00C856B8">
      <w:pPr>
        <w:pStyle w:val="SUBJUDUL"/>
        <w:numPr>
          <w:ilvl w:val="0"/>
          <w:numId w:val="32"/>
        </w:numPr>
        <w:spacing w:line="276" w:lineRule="auto"/>
        <w:ind w:left="284" w:firstLine="0"/>
        <w:jc w:val="both"/>
        <w:rPr>
          <w:b w:val="0"/>
          <w:bCs/>
        </w:rPr>
      </w:pPr>
      <w:proofErr w:type="spellStart"/>
      <w:r w:rsidRPr="00EE5877">
        <w:rPr>
          <w:b w:val="0"/>
          <w:bCs/>
        </w:rPr>
        <w:t>saling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mendukung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satu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sama</w:t>
      </w:r>
      <w:proofErr w:type="spellEnd"/>
      <w:r w:rsidRPr="00EE5877">
        <w:rPr>
          <w:b w:val="0"/>
          <w:bCs/>
        </w:rPr>
        <w:t xml:space="preserve"> lain, agama </w:t>
      </w:r>
      <w:proofErr w:type="spellStart"/>
      <w:r w:rsidRPr="00EE5877">
        <w:rPr>
          <w:b w:val="0"/>
          <w:bCs/>
        </w:rPr>
        <w:t>mendasari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pengembangan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iptek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atau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iptek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mendasari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penghayatan</w:t>
      </w:r>
      <w:proofErr w:type="spellEnd"/>
      <w:r w:rsidRPr="00EE5877">
        <w:rPr>
          <w:b w:val="0"/>
          <w:bCs/>
        </w:rPr>
        <w:t xml:space="preserve"> agama.</w:t>
      </w:r>
    </w:p>
    <w:p w14:paraId="192F25A4" w14:textId="204A5702" w:rsidR="00915257" w:rsidRDefault="004E40D0" w:rsidP="00DE57DE">
      <w:pPr>
        <w:pStyle w:val="SUBJUDUL"/>
        <w:numPr>
          <w:ilvl w:val="0"/>
          <w:numId w:val="31"/>
        </w:numPr>
        <w:spacing w:line="276" w:lineRule="auto"/>
        <w:ind w:left="142" w:firstLine="0"/>
        <w:jc w:val="both"/>
        <w:rPr>
          <w:b w:val="0"/>
          <w:bCs/>
        </w:rPr>
      </w:pPr>
      <w:r>
        <w:rPr>
          <w:b w:val="0"/>
          <w:bCs/>
        </w:rPr>
        <w:lastRenderedPageBreak/>
        <w:t xml:space="preserve"> </w:t>
      </w:r>
      <w:r w:rsidR="00EE5877" w:rsidRPr="00EE5877">
        <w:rPr>
          <w:b w:val="0"/>
          <w:bCs/>
        </w:rPr>
        <w:t xml:space="preserve">Pola </w:t>
      </w:r>
      <w:proofErr w:type="spellStart"/>
      <w:r w:rsidR="00EE5877" w:rsidRPr="00EE5877">
        <w:rPr>
          <w:b w:val="0"/>
          <w:bCs/>
        </w:rPr>
        <w:t>hubungan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pertama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adalah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pola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hubungan</w:t>
      </w:r>
      <w:proofErr w:type="spellEnd"/>
      <w:r w:rsidR="00EE5877" w:rsidRPr="00EE5877">
        <w:rPr>
          <w:b w:val="0"/>
          <w:bCs/>
        </w:rPr>
        <w:t xml:space="preserve"> yang </w:t>
      </w:r>
      <w:proofErr w:type="spellStart"/>
      <w:r w:rsidR="00EE5877" w:rsidRPr="00EE5877">
        <w:rPr>
          <w:b w:val="0"/>
          <w:bCs/>
        </w:rPr>
        <w:t>negatif</w:t>
      </w:r>
      <w:proofErr w:type="spellEnd"/>
      <w:r w:rsidR="00EE5877" w:rsidRPr="00EE5877">
        <w:rPr>
          <w:b w:val="0"/>
          <w:bCs/>
        </w:rPr>
        <w:t xml:space="preserve">, </w:t>
      </w:r>
      <w:proofErr w:type="spellStart"/>
      <w:r w:rsidR="00EE5877" w:rsidRPr="00EE5877">
        <w:rPr>
          <w:b w:val="0"/>
          <w:bCs/>
        </w:rPr>
        <w:t>saling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tolak</w:t>
      </w:r>
      <w:proofErr w:type="spellEnd"/>
      <w:r w:rsidR="00EE5877" w:rsidRPr="00EE5877">
        <w:rPr>
          <w:b w:val="0"/>
          <w:bCs/>
        </w:rPr>
        <w:t xml:space="preserve">. </w:t>
      </w:r>
      <w:proofErr w:type="spellStart"/>
      <w:r w:rsidR="00EE5877" w:rsidRPr="00EE5877">
        <w:rPr>
          <w:b w:val="0"/>
          <w:bCs/>
        </w:rPr>
        <w:t>Apa</w:t>
      </w:r>
      <w:proofErr w:type="spellEnd"/>
      <w:r w:rsidR="00EE5877" w:rsidRPr="00EE5877">
        <w:rPr>
          <w:b w:val="0"/>
          <w:bCs/>
        </w:rPr>
        <w:t xml:space="preserve"> yang </w:t>
      </w:r>
      <w:proofErr w:type="spellStart"/>
      <w:r w:rsidR="00EE5877" w:rsidRPr="00EE5877">
        <w:rPr>
          <w:b w:val="0"/>
          <w:bCs/>
        </w:rPr>
        <w:t>dianggap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benar</w:t>
      </w:r>
      <w:proofErr w:type="spellEnd"/>
      <w:r w:rsidR="00EE5877" w:rsidRPr="00EE5877">
        <w:rPr>
          <w:b w:val="0"/>
          <w:bCs/>
        </w:rPr>
        <w:t xml:space="preserve"> oleh agama </w:t>
      </w:r>
      <w:proofErr w:type="spellStart"/>
      <w:r w:rsidR="00EE5877" w:rsidRPr="00EE5877">
        <w:rPr>
          <w:b w:val="0"/>
          <w:bCs/>
        </w:rPr>
        <w:t>dianggap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tidak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benar</w:t>
      </w:r>
      <w:proofErr w:type="spellEnd"/>
      <w:r w:rsidR="00EE5877" w:rsidRPr="00EE5877">
        <w:rPr>
          <w:b w:val="0"/>
          <w:bCs/>
        </w:rPr>
        <w:t xml:space="preserve"> oleh </w:t>
      </w:r>
      <w:proofErr w:type="spellStart"/>
      <w:r w:rsidR="00EE5877" w:rsidRPr="00EE5877">
        <w:rPr>
          <w:b w:val="0"/>
          <w:bCs/>
        </w:rPr>
        <w:t>ilmu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pengetahuan</w:t>
      </w:r>
      <w:proofErr w:type="spellEnd"/>
      <w:r w:rsidR="00EE5877" w:rsidRPr="00EE5877">
        <w:rPr>
          <w:b w:val="0"/>
          <w:bCs/>
        </w:rPr>
        <w:t xml:space="preserve"> dan </w:t>
      </w:r>
      <w:proofErr w:type="spellStart"/>
      <w:r w:rsidR="00EE5877" w:rsidRPr="00EE5877">
        <w:rPr>
          <w:b w:val="0"/>
          <w:bCs/>
        </w:rPr>
        <w:t>teknologi</w:t>
      </w:r>
      <w:proofErr w:type="spellEnd"/>
      <w:r w:rsidR="00EE5877" w:rsidRPr="00EE5877">
        <w:rPr>
          <w:b w:val="0"/>
          <w:bCs/>
        </w:rPr>
        <w:t xml:space="preserve">. </w:t>
      </w:r>
      <w:proofErr w:type="spellStart"/>
      <w:r w:rsidR="00EE5877" w:rsidRPr="00EE5877">
        <w:rPr>
          <w:b w:val="0"/>
          <w:bCs/>
        </w:rPr>
        <w:t>Demikian</w:t>
      </w:r>
      <w:proofErr w:type="spellEnd"/>
      <w:r w:rsidR="00EE5877" w:rsidRPr="00EE5877">
        <w:rPr>
          <w:b w:val="0"/>
          <w:bCs/>
        </w:rPr>
        <w:t xml:space="preserve"> pula </w:t>
      </w:r>
      <w:proofErr w:type="spellStart"/>
      <w:r w:rsidR="00EE5877" w:rsidRPr="00EE5877">
        <w:rPr>
          <w:b w:val="0"/>
          <w:bCs/>
        </w:rPr>
        <w:t>sebaliknya</w:t>
      </w:r>
      <w:proofErr w:type="spellEnd"/>
      <w:r w:rsidR="00EE5877" w:rsidRPr="00EE5877">
        <w:rPr>
          <w:b w:val="0"/>
          <w:bCs/>
        </w:rPr>
        <w:t xml:space="preserve">. </w:t>
      </w:r>
      <w:proofErr w:type="spellStart"/>
      <w:r w:rsidR="00EE5877" w:rsidRPr="00EE5877">
        <w:rPr>
          <w:b w:val="0"/>
          <w:bCs/>
        </w:rPr>
        <w:t>Dalam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pola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hubungan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seperti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ini</w:t>
      </w:r>
      <w:proofErr w:type="spellEnd"/>
      <w:r w:rsidR="00EE5877" w:rsidRPr="00EE5877">
        <w:rPr>
          <w:b w:val="0"/>
          <w:bCs/>
        </w:rPr>
        <w:t xml:space="preserve">, </w:t>
      </w:r>
      <w:proofErr w:type="spellStart"/>
      <w:r w:rsidR="00EE5877" w:rsidRPr="00EE5877">
        <w:rPr>
          <w:b w:val="0"/>
          <w:bCs/>
        </w:rPr>
        <w:t>pengembangan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iptek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akan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menjauhkan</w:t>
      </w:r>
      <w:proofErr w:type="spellEnd"/>
      <w:r w:rsidR="00EE5877" w:rsidRPr="00EE5877">
        <w:rPr>
          <w:b w:val="0"/>
          <w:bCs/>
        </w:rPr>
        <w:t xml:space="preserve"> orang </w:t>
      </w:r>
      <w:proofErr w:type="spellStart"/>
      <w:r w:rsidR="00EE5877" w:rsidRPr="00EE5877">
        <w:rPr>
          <w:b w:val="0"/>
          <w:bCs/>
        </w:rPr>
        <w:t>dari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keyakinan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akan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kebenaran</w:t>
      </w:r>
      <w:proofErr w:type="spellEnd"/>
      <w:r w:rsidR="00EE5877" w:rsidRPr="00EE5877">
        <w:rPr>
          <w:b w:val="0"/>
          <w:bCs/>
        </w:rPr>
        <w:t xml:space="preserve"> agama dan </w:t>
      </w:r>
      <w:proofErr w:type="spellStart"/>
      <w:r w:rsidR="00EE5877" w:rsidRPr="00EE5877">
        <w:rPr>
          <w:b w:val="0"/>
          <w:bCs/>
        </w:rPr>
        <w:t>pendalaman</w:t>
      </w:r>
      <w:proofErr w:type="spellEnd"/>
      <w:r w:rsidR="00EE5877" w:rsidRPr="00EE5877">
        <w:rPr>
          <w:b w:val="0"/>
          <w:bCs/>
        </w:rPr>
        <w:t xml:space="preserve"> agama </w:t>
      </w:r>
      <w:proofErr w:type="spellStart"/>
      <w:r w:rsidR="00EE5877" w:rsidRPr="00EE5877">
        <w:rPr>
          <w:b w:val="0"/>
          <w:bCs/>
        </w:rPr>
        <w:t>dapat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menjauhkan</w:t>
      </w:r>
      <w:proofErr w:type="spellEnd"/>
      <w:r w:rsidR="00EE5877" w:rsidRPr="00EE5877">
        <w:rPr>
          <w:b w:val="0"/>
          <w:bCs/>
        </w:rPr>
        <w:t xml:space="preserve"> orang </w:t>
      </w:r>
      <w:proofErr w:type="spellStart"/>
      <w:r w:rsidR="00EE5877" w:rsidRPr="00EE5877">
        <w:rPr>
          <w:b w:val="0"/>
          <w:bCs/>
        </w:rPr>
        <w:t>dari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keyakinan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akan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kebenaran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ilmu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pengetahuan</w:t>
      </w:r>
      <w:proofErr w:type="spellEnd"/>
      <w:r w:rsidR="00EE5877" w:rsidRPr="00EE5877">
        <w:rPr>
          <w:b w:val="0"/>
          <w:bCs/>
        </w:rPr>
        <w:t xml:space="preserve">. Orang yang </w:t>
      </w:r>
      <w:proofErr w:type="spellStart"/>
      <w:r w:rsidR="00EE5877" w:rsidRPr="00EE5877">
        <w:rPr>
          <w:b w:val="0"/>
          <w:bCs/>
        </w:rPr>
        <w:t>ingin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menekuni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ajaran</w:t>
      </w:r>
      <w:proofErr w:type="spellEnd"/>
      <w:r w:rsidR="00EE5877" w:rsidRPr="00EE5877">
        <w:rPr>
          <w:b w:val="0"/>
          <w:bCs/>
        </w:rPr>
        <w:t xml:space="preserve"> agama </w:t>
      </w:r>
      <w:proofErr w:type="spellStart"/>
      <w:r w:rsidR="00EE5877" w:rsidRPr="00EE5877">
        <w:rPr>
          <w:b w:val="0"/>
          <w:bCs/>
        </w:rPr>
        <w:t>akan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cenderung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untuk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menjauhi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ilmu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pengetahuan</w:t>
      </w:r>
      <w:proofErr w:type="spellEnd"/>
      <w:r w:rsidR="00EE5877" w:rsidRPr="00EE5877">
        <w:rPr>
          <w:b w:val="0"/>
          <w:bCs/>
        </w:rPr>
        <w:t xml:space="preserve"> dan </w:t>
      </w:r>
      <w:proofErr w:type="spellStart"/>
      <w:r w:rsidR="00EE5877" w:rsidRPr="00EE5877">
        <w:rPr>
          <w:b w:val="0"/>
          <w:bCs/>
        </w:rPr>
        <w:t>teknologi</w:t>
      </w:r>
      <w:proofErr w:type="spellEnd"/>
      <w:r w:rsidR="00EE5877" w:rsidRPr="00EE5877">
        <w:rPr>
          <w:b w:val="0"/>
          <w:bCs/>
        </w:rPr>
        <w:t xml:space="preserve"> yang </w:t>
      </w:r>
      <w:proofErr w:type="spellStart"/>
      <w:r w:rsidR="00EE5877" w:rsidRPr="00EE5877">
        <w:rPr>
          <w:b w:val="0"/>
          <w:bCs/>
        </w:rPr>
        <w:t>dikembangkan</w:t>
      </w:r>
      <w:proofErr w:type="spellEnd"/>
      <w:r w:rsidR="00EE5877" w:rsidRPr="00EE5877">
        <w:rPr>
          <w:b w:val="0"/>
          <w:bCs/>
        </w:rPr>
        <w:t xml:space="preserve"> oleh </w:t>
      </w:r>
      <w:proofErr w:type="spellStart"/>
      <w:r w:rsidR="00EE5877" w:rsidRPr="00EE5877">
        <w:rPr>
          <w:b w:val="0"/>
          <w:bCs/>
        </w:rPr>
        <w:t>manusia</w:t>
      </w:r>
      <w:proofErr w:type="spellEnd"/>
      <w:r w:rsidR="00EE5877" w:rsidRPr="00EE5877">
        <w:rPr>
          <w:b w:val="0"/>
          <w:bCs/>
        </w:rPr>
        <w:t xml:space="preserve">. Pola </w:t>
      </w:r>
      <w:proofErr w:type="spellStart"/>
      <w:r w:rsidR="00EE5877" w:rsidRPr="00EE5877">
        <w:rPr>
          <w:b w:val="0"/>
          <w:bCs/>
        </w:rPr>
        <w:t>hubungan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pertama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ini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pernah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terjadi</w:t>
      </w:r>
      <w:proofErr w:type="spellEnd"/>
      <w:r w:rsidR="00EE5877" w:rsidRPr="00EE5877">
        <w:rPr>
          <w:b w:val="0"/>
          <w:bCs/>
        </w:rPr>
        <w:t xml:space="preserve"> di zaman </w:t>
      </w:r>
      <w:proofErr w:type="spellStart"/>
      <w:r w:rsidR="00EE5877" w:rsidRPr="00EE5877">
        <w:rPr>
          <w:b w:val="0"/>
          <w:bCs/>
        </w:rPr>
        <w:t>Galileio</w:t>
      </w:r>
      <w:proofErr w:type="spellEnd"/>
      <w:r w:rsidR="00EE5877" w:rsidRPr="00EE5877">
        <w:rPr>
          <w:b w:val="0"/>
          <w:bCs/>
        </w:rPr>
        <w:t xml:space="preserve">-Galilei. Ketika Galileo </w:t>
      </w:r>
      <w:proofErr w:type="spellStart"/>
      <w:r w:rsidR="00EE5877" w:rsidRPr="00EE5877">
        <w:rPr>
          <w:b w:val="0"/>
          <w:bCs/>
        </w:rPr>
        <w:t>berpendapat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bahwa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bumi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mengitari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matahari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sedangkan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gereja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berpendapat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bahwa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matahari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lah</w:t>
      </w:r>
      <w:proofErr w:type="spellEnd"/>
      <w:r w:rsidR="00EE5877" w:rsidRPr="00EE5877">
        <w:rPr>
          <w:b w:val="0"/>
          <w:bCs/>
        </w:rPr>
        <w:t xml:space="preserve"> yang </w:t>
      </w:r>
      <w:proofErr w:type="spellStart"/>
      <w:r w:rsidR="00EE5877" w:rsidRPr="00EE5877">
        <w:rPr>
          <w:b w:val="0"/>
          <w:bCs/>
        </w:rPr>
        <w:t>mengitari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bumi</w:t>
      </w:r>
      <w:proofErr w:type="spellEnd"/>
      <w:r w:rsidR="00EE5877" w:rsidRPr="00EE5877">
        <w:rPr>
          <w:b w:val="0"/>
          <w:bCs/>
        </w:rPr>
        <w:t xml:space="preserve">, </w:t>
      </w:r>
      <w:proofErr w:type="spellStart"/>
      <w:r w:rsidR="00EE5877" w:rsidRPr="00EE5877">
        <w:rPr>
          <w:b w:val="0"/>
          <w:bCs/>
        </w:rPr>
        <w:t>maka</w:t>
      </w:r>
      <w:proofErr w:type="spellEnd"/>
      <w:r w:rsidR="00EE5877" w:rsidRPr="00EE5877">
        <w:rPr>
          <w:b w:val="0"/>
          <w:bCs/>
        </w:rPr>
        <w:t xml:space="preserve"> Galileo </w:t>
      </w:r>
      <w:proofErr w:type="spellStart"/>
      <w:r w:rsidR="00EE5877" w:rsidRPr="00EE5877">
        <w:rPr>
          <w:b w:val="0"/>
          <w:bCs/>
        </w:rPr>
        <w:t>dipersalahkan</w:t>
      </w:r>
      <w:proofErr w:type="spellEnd"/>
      <w:r w:rsidR="00EE5877" w:rsidRPr="00EE5877">
        <w:rPr>
          <w:b w:val="0"/>
          <w:bCs/>
        </w:rPr>
        <w:t xml:space="preserve"> dan </w:t>
      </w:r>
      <w:proofErr w:type="spellStart"/>
      <w:r w:rsidR="00EE5877" w:rsidRPr="00EE5877">
        <w:rPr>
          <w:b w:val="0"/>
          <w:bCs/>
        </w:rPr>
        <w:t>dikalahkan</w:t>
      </w:r>
      <w:proofErr w:type="spellEnd"/>
      <w:r w:rsidR="00EE5877" w:rsidRPr="00EE5877">
        <w:rPr>
          <w:b w:val="0"/>
          <w:bCs/>
        </w:rPr>
        <w:t xml:space="preserve">. </w:t>
      </w:r>
      <w:proofErr w:type="spellStart"/>
      <w:r w:rsidR="00EE5877" w:rsidRPr="00EE5877">
        <w:rPr>
          <w:b w:val="0"/>
          <w:bCs/>
        </w:rPr>
        <w:t>Ia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dihukum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karena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dianggap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menyesatkan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masyarakat</w:t>
      </w:r>
      <w:proofErr w:type="spellEnd"/>
      <w:r w:rsidR="00773920">
        <w:rPr>
          <w:b w:val="0"/>
          <w:bCs/>
        </w:rPr>
        <w:t>.</w:t>
      </w:r>
    </w:p>
    <w:p w14:paraId="636508FC" w14:textId="454A33B6" w:rsidR="00915257" w:rsidRDefault="00EE5877" w:rsidP="00DE57DE">
      <w:pPr>
        <w:pStyle w:val="SUBJUDUL"/>
        <w:numPr>
          <w:ilvl w:val="0"/>
          <w:numId w:val="31"/>
        </w:numPr>
        <w:spacing w:line="276" w:lineRule="auto"/>
        <w:ind w:left="142" w:firstLine="0"/>
        <w:jc w:val="both"/>
        <w:rPr>
          <w:b w:val="0"/>
          <w:bCs/>
        </w:rPr>
      </w:pPr>
      <w:r w:rsidRPr="00EE5877">
        <w:rPr>
          <w:b w:val="0"/>
          <w:bCs/>
        </w:rPr>
        <w:t xml:space="preserve">Pola </w:t>
      </w:r>
      <w:proofErr w:type="spellStart"/>
      <w:r w:rsidRPr="00EE5877">
        <w:rPr>
          <w:b w:val="0"/>
          <w:bCs/>
        </w:rPr>
        <w:t>hubungan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dua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adalah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perkembangan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dari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pola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hubungan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pertama</w:t>
      </w:r>
      <w:proofErr w:type="spellEnd"/>
      <w:r w:rsidRPr="00EE5877">
        <w:rPr>
          <w:b w:val="0"/>
          <w:bCs/>
        </w:rPr>
        <w:t xml:space="preserve">. Ketika </w:t>
      </w:r>
      <w:proofErr w:type="spellStart"/>
      <w:r w:rsidRPr="00EE5877">
        <w:rPr>
          <w:b w:val="0"/>
          <w:bCs/>
        </w:rPr>
        <w:t>kebenaran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iptek</w:t>
      </w:r>
      <w:proofErr w:type="spellEnd"/>
      <w:r w:rsidRPr="00EE5877">
        <w:rPr>
          <w:b w:val="0"/>
          <w:bCs/>
        </w:rPr>
        <w:t xml:space="preserve"> yang </w:t>
      </w:r>
      <w:proofErr w:type="spellStart"/>
      <w:r w:rsidRPr="00EE5877">
        <w:rPr>
          <w:b w:val="0"/>
          <w:bCs/>
        </w:rPr>
        <w:t>bertentangan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dengan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kebenaran</w:t>
      </w:r>
      <w:proofErr w:type="spellEnd"/>
      <w:r w:rsidRPr="00EE5877">
        <w:rPr>
          <w:b w:val="0"/>
          <w:bCs/>
        </w:rPr>
        <w:t xml:space="preserve"> agama </w:t>
      </w:r>
      <w:proofErr w:type="spellStart"/>
      <w:r w:rsidRPr="00EE5877">
        <w:rPr>
          <w:b w:val="0"/>
          <w:bCs/>
        </w:rPr>
        <w:t>makin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tidak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dapat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disangkal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sementara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keyakinan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kebenaran</w:t>
      </w:r>
      <w:proofErr w:type="spellEnd"/>
      <w:r w:rsidRPr="00EE5877">
        <w:rPr>
          <w:b w:val="0"/>
          <w:bCs/>
        </w:rPr>
        <w:t xml:space="preserve"> agama </w:t>
      </w:r>
      <w:proofErr w:type="spellStart"/>
      <w:r w:rsidRPr="00EE5877">
        <w:rPr>
          <w:b w:val="0"/>
          <w:bCs/>
        </w:rPr>
        <w:t>masih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kuat</w:t>
      </w:r>
      <w:proofErr w:type="spellEnd"/>
      <w:r w:rsidRPr="00EE5877">
        <w:rPr>
          <w:b w:val="0"/>
          <w:bCs/>
        </w:rPr>
        <w:t xml:space="preserve"> di </w:t>
      </w:r>
      <w:proofErr w:type="spellStart"/>
      <w:r w:rsidRPr="00EE5877">
        <w:rPr>
          <w:b w:val="0"/>
          <w:bCs/>
        </w:rPr>
        <w:t>hati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jalan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satu-satunya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adalah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menerima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kebenaran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keduanya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dengan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anggapan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bahwa</w:t>
      </w:r>
      <w:proofErr w:type="spellEnd"/>
      <w:r w:rsidRPr="00EE5877">
        <w:rPr>
          <w:b w:val="0"/>
          <w:bCs/>
        </w:rPr>
        <w:t xml:space="preserve"> masing-masing </w:t>
      </w:r>
      <w:proofErr w:type="spellStart"/>
      <w:r w:rsidRPr="00EE5877">
        <w:rPr>
          <w:b w:val="0"/>
          <w:bCs/>
        </w:rPr>
        <w:t>mempunyai</w:t>
      </w:r>
      <w:proofErr w:type="spellEnd"/>
      <w:r w:rsidRPr="00EE5877">
        <w:rPr>
          <w:b w:val="0"/>
          <w:bCs/>
        </w:rPr>
        <w:t xml:space="preserve"> wilayah </w:t>
      </w:r>
      <w:proofErr w:type="spellStart"/>
      <w:r w:rsidRPr="00EE5877">
        <w:rPr>
          <w:b w:val="0"/>
          <w:bCs/>
        </w:rPr>
        <w:t>kebenaran</w:t>
      </w:r>
      <w:proofErr w:type="spellEnd"/>
      <w:r w:rsidRPr="00EE5877">
        <w:rPr>
          <w:b w:val="0"/>
          <w:bCs/>
        </w:rPr>
        <w:t xml:space="preserve"> yang </w:t>
      </w:r>
      <w:proofErr w:type="spellStart"/>
      <w:r w:rsidRPr="00EE5877">
        <w:rPr>
          <w:b w:val="0"/>
          <w:bCs/>
        </w:rPr>
        <w:t>berbeda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Kebenaran</w:t>
      </w:r>
      <w:proofErr w:type="spellEnd"/>
      <w:r w:rsidRPr="00EE5877">
        <w:rPr>
          <w:b w:val="0"/>
          <w:bCs/>
        </w:rPr>
        <w:t xml:space="preserve"> agama </w:t>
      </w:r>
      <w:proofErr w:type="spellStart"/>
      <w:r w:rsidRPr="00EE5877">
        <w:rPr>
          <w:b w:val="0"/>
          <w:bCs/>
        </w:rPr>
        <w:t>dipisahkan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sama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sekali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dari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kebenaran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ilmu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pengetahuan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Konflik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antara</w:t>
      </w:r>
      <w:proofErr w:type="spellEnd"/>
      <w:r w:rsidRPr="00EE5877">
        <w:rPr>
          <w:b w:val="0"/>
          <w:bCs/>
        </w:rPr>
        <w:t xml:space="preserve"> agama dan </w:t>
      </w:r>
      <w:proofErr w:type="spellStart"/>
      <w:r w:rsidRPr="00EE5877">
        <w:rPr>
          <w:b w:val="0"/>
          <w:bCs/>
        </w:rPr>
        <w:t>ilmu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apabila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terjadi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akan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diselesaikan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dengan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menganggapnya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berada</w:t>
      </w:r>
      <w:proofErr w:type="spellEnd"/>
      <w:r w:rsidRPr="00EE5877">
        <w:rPr>
          <w:b w:val="0"/>
          <w:bCs/>
        </w:rPr>
        <w:t xml:space="preserve"> pada wilayah yang </w:t>
      </w:r>
      <w:proofErr w:type="spellStart"/>
      <w:r w:rsidRPr="00EE5877">
        <w:rPr>
          <w:b w:val="0"/>
          <w:bCs/>
        </w:rPr>
        <w:t>berbeda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Dalam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pola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hubungan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seperti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ini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pengembangan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iptek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tidak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dikaitkan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dengan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penghayatan</w:t>
      </w:r>
      <w:proofErr w:type="spellEnd"/>
      <w:r w:rsidRPr="00EE5877">
        <w:rPr>
          <w:b w:val="0"/>
          <w:bCs/>
        </w:rPr>
        <w:t xml:space="preserve"> dan </w:t>
      </w:r>
      <w:proofErr w:type="spellStart"/>
      <w:r w:rsidRPr="00EE5877">
        <w:rPr>
          <w:b w:val="0"/>
          <w:bCs/>
        </w:rPr>
        <w:t>pengamalan</w:t>
      </w:r>
      <w:proofErr w:type="spellEnd"/>
      <w:r w:rsidRPr="00EE5877">
        <w:rPr>
          <w:b w:val="0"/>
          <w:bCs/>
        </w:rPr>
        <w:t xml:space="preserve"> agama </w:t>
      </w:r>
      <w:proofErr w:type="spellStart"/>
      <w:r w:rsidRPr="00EE5877">
        <w:rPr>
          <w:b w:val="0"/>
          <w:bCs/>
        </w:rPr>
        <w:t>seseorang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karena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keduanya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berada</w:t>
      </w:r>
      <w:proofErr w:type="spellEnd"/>
      <w:r w:rsidRPr="00EE5877">
        <w:rPr>
          <w:b w:val="0"/>
          <w:bCs/>
        </w:rPr>
        <w:t xml:space="preserve"> pada wilayah yang </w:t>
      </w:r>
      <w:proofErr w:type="spellStart"/>
      <w:r w:rsidRPr="00EE5877">
        <w:rPr>
          <w:b w:val="0"/>
          <w:bCs/>
        </w:rPr>
        <w:t>berbeda</w:t>
      </w:r>
      <w:proofErr w:type="spellEnd"/>
      <w:r w:rsidRPr="00EE5877">
        <w:rPr>
          <w:b w:val="0"/>
          <w:bCs/>
        </w:rPr>
        <w:t xml:space="preserve">. </w:t>
      </w:r>
      <w:proofErr w:type="spellStart"/>
      <w:r w:rsidRPr="00EE5877">
        <w:rPr>
          <w:b w:val="0"/>
          <w:bCs/>
        </w:rPr>
        <w:t>Baik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secara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individu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maupun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komunal</w:t>
      </w:r>
      <w:proofErr w:type="spellEnd"/>
      <w:r w:rsidRPr="00EE5877">
        <w:rPr>
          <w:b w:val="0"/>
          <w:bCs/>
        </w:rPr>
        <w:t xml:space="preserve">, </w:t>
      </w:r>
      <w:proofErr w:type="spellStart"/>
      <w:r w:rsidRPr="00EE5877">
        <w:rPr>
          <w:b w:val="0"/>
          <w:bCs/>
        </w:rPr>
        <w:t>pengembangan</w:t>
      </w:r>
      <w:proofErr w:type="spellEnd"/>
      <w:r w:rsidRPr="00EE5877">
        <w:rPr>
          <w:b w:val="0"/>
          <w:bCs/>
        </w:rPr>
        <w:t xml:space="preserve"> yang </w:t>
      </w:r>
      <w:proofErr w:type="spellStart"/>
      <w:r w:rsidRPr="00EE5877">
        <w:rPr>
          <w:b w:val="0"/>
          <w:bCs/>
        </w:rPr>
        <w:t>satu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tidak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mempengaruhi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pengembangan</w:t>
      </w:r>
      <w:proofErr w:type="spellEnd"/>
      <w:r w:rsidRPr="00EE5877">
        <w:rPr>
          <w:b w:val="0"/>
          <w:bCs/>
        </w:rPr>
        <w:t xml:space="preserve"> yang lain. Pola </w:t>
      </w:r>
      <w:proofErr w:type="spellStart"/>
      <w:r w:rsidRPr="00EE5877">
        <w:rPr>
          <w:b w:val="0"/>
          <w:bCs/>
        </w:rPr>
        <w:t>hubungan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seperti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ini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dapat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terjadi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dalam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masyarakat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sekuler</w:t>
      </w:r>
      <w:proofErr w:type="spellEnd"/>
      <w:r w:rsidRPr="00EE5877">
        <w:rPr>
          <w:b w:val="0"/>
          <w:bCs/>
        </w:rPr>
        <w:t xml:space="preserve"> yang </w:t>
      </w:r>
      <w:proofErr w:type="spellStart"/>
      <w:r w:rsidRPr="00EE5877">
        <w:rPr>
          <w:b w:val="0"/>
          <w:bCs/>
        </w:rPr>
        <w:t>sudah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terbiasa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untuk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memisahkan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urusan</w:t>
      </w:r>
      <w:proofErr w:type="spellEnd"/>
      <w:r w:rsidRPr="00EE5877">
        <w:rPr>
          <w:b w:val="0"/>
          <w:bCs/>
        </w:rPr>
        <w:t xml:space="preserve"> agama </w:t>
      </w:r>
      <w:proofErr w:type="spellStart"/>
      <w:r w:rsidRPr="00EE5877">
        <w:rPr>
          <w:b w:val="0"/>
          <w:bCs/>
        </w:rPr>
        <w:t>dari</w:t>
      </w:r>
      <w:proofErr w:type="spellEnd"/>
      <w:r w:rsidRPr="00EE5877">
        <w:rPr>
          <w:b w:val="0"/>
          <w:bCs/>
        </w:rPr>
        <w:t xml:space="preserve"> </w:t>
      </w:r>
      <w:proofErr w:type="spellStart"/>
      <w:r w:rsidRPr="00EE5877">
        <w:rPr>
          <w:b w:val="0"/>
          <w:bCs/>
        </w:rPr>
        <w:t>urusan</w:t>
      </w:r>
      <w:proofErr w:type="spellEnd"/>
      <w:r w:rsidRPr="00EE5877">
        <w:rPr>
          <w:b w:val="0"/>
          <w:bCs/>
        </w:rPr>
        <w:t xml:space="preserve"> negara/</w:t>
      </w:r>
      <w:proofErr w:type="spellStart"/>
      <w:r w:rsidRPr="00EE5877">
        <w:rPr>
          <w:b w:val="0"/>
          <w:bCs/>
        </w:rPr>
        <w:t>masyarakat</w:t>
      </w:r>
      <w:proofErr w:type="spellEnd"/>
      <w:r w:rsidRPr="00EE5877">
        <w:rPr>
          <w:b w:val="0"/>
          <w:bCs/>
        </w:rPr>
        <w:t>.</w:t>
      </w:r>
    </w:p>
    <w:p w14:paraId="7614E785" w14:textId="34CD1CF4" w:rsidR="00915257" w:rsidRDefault="004E40D0" w:rsidP="00DE57DE">
      <w:pPr>
        <w:pStyle w:val="SUBJUDUL"/>
        <w:numPr>
          <w:ilvl w:val="0"/>
          <w:numId w:val="31"/>
        </w:numPr>
        <w:spacing w:line="276" w:lineRule="auto"/>
        <w:ind w:left="142" w:firstLine="0"/>
        <w:jc w:val="both"/>
        <w:rPr>
          <w:b w:val="0"/>
          <w:bCs/>
        </w:rPr>
      </w:pPr>
      <w:r>
        <w:rPr>
          <w:b w:val="0"/>
          <w:bCs/>
        </w:rPr>
        <w:t xml:space="preserve"> </w:t>
      </w:r>
      <w:r w:rsidR="00EE5877" w:rsidRPr="00EE5877">
        <w:rPr>
          <w:b w:val="0"/>
          <w:bCs/>
        </w:rPr>
        <w:t xml:space="preserve">Pola </w:t>
      </w:r>
      <w:proofErr w:type="spellStart"/>
      <w:r w:rsidR="00EE5877" w:rsidRPr="00EE5877">
        <w:rPr>
          <w:b w:val="0"/>
          <w:bCs/>
        </w:rPr>
        <w:t>ke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tiga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adalah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pola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hubungan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netral</w:t>
      </w:r>
      <w:proofErr w:type="spellEnd"/>
      <w:r w:rsidR="00EE5877" w:rsidRPr="00EE5877">
        <w:rPr>
          <w:b w:val="0"/>
          <w:bCs/>
        </w:rPr>
        <w:t xml:space="preserve">. </w:t>
      </w:r>
      <w:proofErr w:type="spellStart"/>
      <w:r w:rsidR="00EE5877" w:rsidRPr="00EE5877">
        <w:rPr>
          <w:b w:val="0"/>
          <w:bCs/>
        </w:rPr>
        <w:t>Dalam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pola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hubungan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ini</w:t>
      </w:r>
      <w:proofErr w:type="spellEnd"/>
      <w:r w:rsidR="00EE5877" w:rsidRPr="00EE5877">
        <w:rPr>
          <w:b w:val="0"/>
          <w:bCs/>
        </w:rPr>
        <w:t xml:space="preserve">, </w:t>
      </w:r>
      <w:proofErr w:type="spellStart"/>
      <w:r w:rsidR="00EE5877" w:rsidRPr="00EE5877">
        <w:rPr>
          <w:b w:val="0"/>
          <w:bCs/>
        </w:rPr>
        <w:t>kebenaran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ajaran</w:t>
      </w:r>
      <w:proofErr w:type="spellEnd"/>
      <w:r w:rsidR="00EE5877" w:rsidRPr="00EE5877">
        <w:rPr>
          <w:b w:val="0"/>
          <w:bCs/>
        </w:rPr>
        <w:t xml:space="preserve"> agama </w:t>
      </w:r>
      <w:proofErr w:type="spellStart"/>
      <w:r w:rsidR="00EE5877" w:rsidRPr="00EE5877">
        <w:rPr>
          <w:b w:val="0"/>
          <w:bCs/>
        </w:rPr>
        <w:t>tidak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bertentangan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dengan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kebenaran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ilmu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pengetahuan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tetapi</w:t>
      </w:r>
      <w:proofErr w:type="spellEnd"/>
      <w:r w:rsidR="00EE5877" w:rsidRPr="00EE5877">
        <w:rPr>
          <w:b w:val="0"/>
          <w:bCs/>
        </w:rPr>
        <w:t xml:space="preserve"> juga </w:t>
      </w:r>
      <w:proofErr w:type="spellStart"/>
      <w:r w:rsidR="00EE5877" w:rsidRPr="00EE5877">
        <w:rPr>
          <w:b w:val="0"/>
          <w:bCs/>
        </w:rPr>
        <w:t>tidak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saling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mempengaruhi</w:t>
      </w:r>
      <w:proofErr w:type="spellEnd"/>
      <w:r w:rsidR="00EE5877" w:rsidRPr="00EE5877">
        <w:rPr>
          <w:b w:val="0"/>
          <w:bCs/>
        </w:rPr>
        <w:t xml:space="preserve">. </w:t>
      </w:r>
      <w:proofErr w:type="spellStart"/>
      <w:r w:rsidR="00EE5877" w:rsidRPr="00EE5877">
        <w:rPr>
          <w:b w:val="0"/>
          <w:bCs/>
        </w:rPr>
        <w:t>Kendati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ajaran</w:t>
      </w:r>
      <w:proofErr w:type="spellEnd"/>
      <w:r w:rsidR="00EE5877" w:rsidRPr="00EE5877">
        <w:rPr>
          <w:b w:val="0"/>
          <w:bCs/>
        </w:rPr>
        <w:t xml:space="preserve"> agama </w:t>
      </w:r>
      <w:proofErr w:type="spellStart"/>
      <w:r w:rsidR="00EE5877" w:rsidRPr="00EE5877">
        <w:rPr>
          <w:b w:val="0"/>
          <w:bCs/>
        </w:rPr>
        <w:t>tidak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bertentangan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dengan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iptek</w:t>
      </w:r>
      <w:proofErr w:type="spellEnd"/>
      <w:r w:rsidR="00EE5877" w:rsidRPr="00EE5877">
        <w:rPr>
          <w:b w:val="0"/>
          <w:bCs/>
        </w:rPr>
        <w:t xml:space="preserve">, </w:t>
      </w:r>
      <w:proofErr w:type="spellStart"/>
      <w:r w:rsidR="00EE5877" w:rsidRPr="00EE5877">
        <w:rPr>
          <w:b w:val="0"/>
          <w:bCs/>
        </w:rPr>
        <w:t>ajaran</w:t>
      </w:r>
      <w:proofErr w:type="spellEnd"/>
      <w:r w:rsidR="00EE5877" w:rsidRPr="00EE5877">
        <w:rPr>
          <w:b w:val="0"/>
          <w:bCs/>
        </w:rPr>
        <w:t xml:space="preserve"> agama </w:t>
      </w:r>
      <w:proofErr w:type="spellStart"/>
      <w:r w:rsidR="00EE5877" w:rsidRPr="00EE5877">
        <w:rPr>
          <w:b w:val="0"/>
          <w:bCs/>
        </w:rPr>
        <w:t>tidak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dikaitkan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dengan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iptek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sama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sekali</w:t>
      </w:r>
      <w:proofErr w:type="spellEnd"/>
      <w:r w:rsidR="00EE5877" w:rsidRPr="00EE5877">
        <w:rPr>
          <w:b w:val="0"/>
          <w:bCs/>
        </w:rPr>
        <w:t xml:space="preserve">. </w:t>
      </w:r>
      <w:proofErr w:type="spellStart"/>
      <w:r w:rsidR="00EE5877" w:rsidRPr="00EE5877">
        <w:rPr>
          <w:b w:val="0"/>
          <w:bCs/>
        </w:rPr>
        <w:t>Dalam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masyarakat</w:t>
      </w:r>
      <w:proofErr w:type="spellEnd"/>
      <w:r w:rsidR="00EE5877" w:rsidRPr="00EE5877">
        <w:rPr>
          <w:b w:val="0"/>
          <w:bCs/>
        </w:rPr>
        <w:t xml:space="preserve"> di mana </w:t>
      </w:r>
      <w:proofErr w:type="spellStart"/>
      <w:r w:rsidR="00EE5877" w:rsidRPr="00EE5877">
        <w:rPr>
          <w:b w:val="0"/>
          <w:bCs/>
        </w:rPr>
        <w:t>pola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hubungan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seperti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ini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terjadi</w:t>
      </w:r>
      <w:proofErr w:type="spellEnd"/>
      <w:r w:rsidR="00EE5877" w:rsidRPr="00EE5877">
        <w:rPr>
          <w:b w:val="0"/>
          <w:bCs/>
        </w:rPr>
        <w:t xml:space="preserve">, </w:t>
      </w:r>
      <w:proofErr w:type="spellStart"/>
      <w:r w:rsidR="00EE5877" w:rsidRPr="00EE5877">
        <w:rPr>
          <w:b w:val="0"/>
          <w:bCs/>
        </w:rPr>
        <w:t>penghayatan</w:t>
      </w:r>
      <w:proofErr w:type="spellEnd"/>
      <w:r w:rsidR="00EE5877" w:rsidRPr="00EE5877">
        <w:rPr>
          <w:b w:val="0"/>
          <w:bCs/>
        </w:rPr>
        <w:t xml:space="preserve"> agama </w:t>
      </w:r>
      <w:proofErr w:type="spellStart"/>
      <w:r w:rsidR="00EE5877" w:rsidRPr="00EE5877">
        <w:rPr>
          <w:b w:val="0"/>
          <w:bCs/>
        </w:rPr>
        <w:t>tidak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mendorong</w:t>
      </w:r>
      <w:proofErr w:type="spellEnd"/>
      <w:r w:rsidR="00EE5877" w:rsidRPr="00EE5877">
        <w:rPr>
          <w:b w:val="0"/>
          <w:bCs/>
        </w:rPr>
        <w:t xml:space="preserve"> orang </w:t>
      </w:r>
      <w:proofErr w:type="spellStart"/>
      <w:r w:rsidR="00EE5877" w:rsidRPr="00EE5877">
        <w:rPr>
          <w:b w:val="0"/>
          <w:bCs/>
        </w:rPr>
        <w:t>untuk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mengembangkan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iptek</w:t>
      </w:r>
      <w:proofErr w:type="spellEnd"/>
      <w:r w:rsidR="00EE5877" w:rsidRPr="00EE5877">
        <w:rPr>
          <w:b w:val="0"/>
          <w:bCs/>
        </w:rPr>
        <w:t xml:space="preserve"> dan </w:t>
      </w:r>
      <w:proofErr w:type="spellStart"/>
      <w:r w:rsidR="00EE5877" w:rsidRPr="00EE5877">
        <w:rPr>
          <w:b w:val="0"/>
          <w:bCs/>
        </w:rPr>
        <w:t>pengembangan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iptek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tidak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mendorong</w:t>
      </w:r>
      <w:proofErr w:type="spellEnd"/>
      <w:r w:rsidR="00EE5877" w:rsidRPr="00EE5877">
        <w:rPr>
          <w:b w:val="0"/>
          <w:bCs/>
        </w:rPr>
        <w:t xml:space="preserve"> orang </w:t>
      </w:r>
      <w:proofErr w:type="spellStart"/>
      <w:r w:rsidR="00EE5877" w:rsidRPr="00EE5877">
        <w:rPr>
          <w:b w:val="0"/>
          <w:bCs/>
        </w:rPr>
        <w:t>untuk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mendalami</w:t>
      </w:r>
      <w:proofErr w:type="spellEnd"/>
      <w:r w:rsidR="00EE5877" w:rsidRPr="00EE5877">
        <w:rPr>
          <w:b w:val="0"/>
          <w:bCs/>
        </w:rPr>
        <w:t xml:space="preserve"> dan </w:t>
      </w:r>
      <w:proofErr w:type="spellStart"/>
      <w:r w:rsidR="00EE5877" w:rsidRPr="00EE5877">
        <w:rPr>
          <w:b w:val="0"/>
          <w:bCs/>
        </w:rPr>
        <w:t>menghayati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ajaran</w:t>
      </w:r>
      <w:proofErr w:type="spellEnd"/>
      <w:r w:rsidR="00EE5877" w:rsidRPr="00EE5877">
        <w:rPr>
          <w:b w:val="0"/>
          <w:bCs/>
        </w:rPr>
        <w:t xml:space="preserve"> agama. </w:t>
      </w:r>
      <w:proofErr w:type="spellStart"/>
      <w:r w:rsidR="00EE5877" w:rsidRPr="00EE5877">
        <w:rPr>
          <w:b w:val="0"/>
          <w:bCs/>
        </w:rPr>
        <w:t>Keadaan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seperti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ini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dapat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terjadi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dalam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masyarakat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sekuler</w:t>
      </w:r>
      <w:proofErr w:type="spellEnd"/>
      <w:r w:rsidR="00EE5877" w:rsidRPr="00EE5877">
        <w:rPr>
          <w:b w:val="0"/>
          <w:bCs/>
        </w:rPr>
        <w:t xml:space="preserve">. Karena </w:t>
      </w:r>
      <w:proofErr w:type="spellStart"/>
      <w:r w:rsidR="00EE5877" w:rsidRPr="00EE5877">
        <w:rPr>
          <w:b w:val="0"/>
          <w:bCs/>
        </w:rPr>
        <w:t>masyarakatnya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sudah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terbiasa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dengan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pemisahan</w:t>
      </w:r>
      <w:proofErr w:type="spellEnd"/>
      <w:r w:rsidR="00EE5877" w:rsidRPr="00EE5877">
        <w:rPr>
          <w:b w:val="0"/>
          <w:bCs/>
        </w:rPr>
        <w:t xml:space="preserve"> agama dan negara/</w:t>
      </w:r>
      <w:proofErr w:type="spellStart"/>
      <w:r w:rsidR="00EE5877" w:rsidRPr="00EE5877">
        <w:rPr>
          <w:b w:val="0"/>
          <w:bCs/>
        </w:rPr>
        <w:t>masyarakat</w:t>
      </w:r>
      <w:proofErr w:type="spellEnd"/>
      <w:r w:rsidR="00EE5877" w:rsidRPr="00EE5877">
        <w:rPr>
          <w:b w:val="0"/>
          <w:bCs/>
        </w:rPr>
        <w:t xml:space="preserve">, </w:t>
      </w:r>
      <w:proofErr w:type="spellStart"/>
      <w:r w:rsidR="00EE5877" w:rsidRPr="00EE5877">
        <w:rPr>
          <w:b w:val="0"/>
          <w:bCs/>
        </w:rPr>
        <w:t>maka</w:t>
      </w:r>
      <w:proofErr w:type="spellEnd"/>
      <w:r w:rsidR="00EE5877" w:rsidRPr="00EE5877">
        <w:rPr>
          <w:b w:val="0"/>
          <w:bCs/>
        </w:rPr>
        <w:t xml:space="preserve">. </w:t>
      </w:r>
      <w:proofErr w:type="spellStart"/>
      <w:r w:rsidR="00EE5877" w:rsidRPr="00EE5877">
        <w:rPr>
          <w:b w:val="0"/>
          <w:bCs/>
        </w:rPr>
        <w:t>ketika</w:t>
      </w:r>
      <w:proofErr w:type="spellEnd"/>
      <w:r w:rsidR="00EE5877" w:rsidRPr="00EE5877">
        <w:rPr>
          <w:b w:val="0"/>
          <w:bCs/>
        </w:rPr>
        <w:t xml:space="preserve"> agama </w:t>
      </w:r>
      <w:proofErr w:type="spellStart"/>
      <w:r w:rsidR="00EE5877" w:rsidRPr="00EE5877">
        <w:rPr>
          <w:b w:val="0"/>
          <w:bCs/>
        </w:rPr>
        <w:lastRenderedPageBreak/>
        <w:t>bersinggungan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dengan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ilmu</w:t>
      </w:r>
      <w:proofErr w:type="spellEnd"/>
      <w:r w:rsidR="00EE5877" w:rsidRPr="00EE5877">
        <w:rPr>
          <w:b w:val="0"/>
          <w:bCs/>
        </w:rPr>
        <w:t xml:space="preserve">, </w:t>
      </w:r>
      <w:proofErr w:type="spellStart"/>
      <w:r w:rsidR="00EE5877" w:rsidRPr="00EE5877">
        <w:rPr>
          <w:b w:val="0"/>
          <w:bCs/>
        </w:rPr>
        <w:t>persinggungan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itu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tidak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banyak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mempunyai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dampak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karena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tampak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terasa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aneh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apabila</w:t>
      </w:r>
      <w:proofErr w:type="spellEnd"/>
      <w:r w:rsidR="00EE5877" w:rsidRPr="00EE5877">
        <w:rPr>
          <w:b w:val="0"/>
          <w:bCs/>
        </w:rPr>
        <w:t xml:space="preserve"> </w:t>
      </w:r>
      <w:proofErr w:type="spellStart"/>
      <w:r w:rsidR="00EE5877" w:rsidRPr="00EE5877">
        <w:rPr>
          <w:b w:val="0"/>
          <w:bCs/>
        </w:rPr>
        <w:t>dikaitkan</w:t>
      </w:r>
      <w:proofErr w:type="spellEnd"/>
      <w:r w:rsidR="00EE5877" w:rsidRPr="00EE5877">
        <w:rPr>
          <w:b w:val="0"/>
          <w:bCs/>
        </w:rPr>
        <w:t>.</w:t>
      </w:r>
    </w:p>
    <w:p w14:paraId="01CE4D2F" w14:textId="06E0599F" w:rsidR="00DE57DE" w:rsidRDefault="00EE5877" w:rsidP="005C5204">
      <w:pPr>
        <w:pStyle w:val="SUBJUDUL"/>
        <w:numPr>
          <w:ilvl w:val="0"/>
          <w:numId w:val="31"/>
        </w:numPr>
        <w:spacing w:line="276" w:lineRule="auto"/>
        <w:ind w:left="90" w:hanging="180"/>
        <w:jc w:val="both"/>
        <w:rPr>
          <w:b w:val="0"/>
          <w:bCs/>
        </w:rPr>
      </w:pPr>
      <w:r w:rsidRPr="009A5C4A">
        <w:rPr>
          <w:b w:val="0"/>
          <w:bCs/>
        </w:rPr>
        <w:t xml:space="preserve">Pola </w:t>
      </w:r>
      <w:proofErr w:type="spellStart"/>
      <w:r w:rsidRPr="009A5C4A">
        <w:rPr>
          <w:b w:val="0"/>
          <w:bCs/>
        </w:rPr>
        <w:t>hubungan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ke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empat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adalah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pola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hubungan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positif</w:t>
      </w:r>
      <w:proofErr w:type="spellEnd"/>
      <w:r w:rsidRPr="009A5C4A">
        <w:rPr>
          <w:b w:val="0"/>
          <w:bCs/>
        </w:rPr>
        <w:t xml:space="preserve">. </w:t>
      </w:r>
      <w:proofErr w:type="spellStart"/>
      <w:r w:rsidRPr="009A5C4A">
        <w:rPr>
          <w:b w:val="0"/>
          <w:bCs/>
        </w:rPr>
        <w:t>Terjadinya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pola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hubungan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seperti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ini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mensyaratkan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tidak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adanya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pertentangan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antara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ajaran</w:t>
      </w:r>
      <w:proofErr w:type="spellEnd"/>
      <w:r w:rsidRPr="009A5C4A">
        <w:rPr>
          <w:b w:val="0"/>
          <w:bCs/>
        </w:rPr>
        <w:t xml:space="preserve"> agama dan </w:t>
      </w:r>
      <w:proofErr w:type="spellStart"/>
      <w:r w:rsidRPr="009A5C4A">
        <w:rPr>
          <w:b w:val="0"/>
          <w:bCs/>
        </w:rPr>
        <w:t>ilmu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pengetahuan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serta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kehidupan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masyarakat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tidak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sekuler</w:t>
      </w:r>
      <w:proofErr w:type="spellEnd"/>
      <w:r w:rsidRPr="009A5C4A">
        <w:rPr>
          <w:b w:val="0"/>
          <w:bCs/>
        </w:rPr>
        <w:t xml:space="preserve">. </w:t>
      </w:r>
      <w:proofErr w:type="spellStart"/>
      <w:r w:rsidRPr="009A5C4A">
        <w:rPr>
          <w:b w:val="0"/>
          <w:bCs/>
        </w:rPr>
        <w:t>Secara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teori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pola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hubungan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ini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dapat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terjadi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dalam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tiga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wujud</w:t>
      </w:r>
      <w:proofErr w:type="spellEnd"/>
      <w:r w:rsidRPr="009A5C4A">
        <w:rPr>
          <w:b w:val="0"/>
          <w:bCs/>
        </w:rPr>
        <w:t xml:space="preserve">: </w:t>
      </w:r>
      <w:proofErr w:type="spellStart"/>
      <w:r w:rsidRPr="009A5C4A">
        <w:rPr>
          <w:b w:val="0"/>
          <w:bCs/>
        </w:rPr>
        <w:t>ajaran</w:t>
      </w:r>
      <w:proofErr w:type="spellEnd"/>
      <w:r w:rsidRPr="009A5C4A">
        <w:rPr>
          <w:b w:val="0"/>
          <w:bCs/>
        </w:rPr>
        <w:t xml:space="preserve"> agama </w:t>
      </w:r>
      <w:proofErr w:type="spellStart"/>
      <w:r w:rsidRPr="009A5C4A">
        <w:rPr>
          <w:b w:val="0"/>
          <w:bCs/>
        </w:rPr>
        <w:t>mendukung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pengembangan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tapi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pengembangan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tidak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mendukung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ajaran</w:t>
      </w:r>
      <w:proofErr w:type="spellEnd"/>
      <w:r w:rsidRPr="009A5C4A">
        <w:rPr>
          <w:b w:val="0"/>
          <w:bCs/>
        </w:rPr>
        <w:t xml:space="preserve"> agama, </w:t>
      </w:r>
      <w:proofErr w:type="spellStart"/>
      <w:r w:rsidRPr="009A5C4A">
        <w:rPr>
          <w:b w:val="0"/>
          <w:bCs/>
        </w:rPr>
        <w:t>pengembangan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mendukung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ajaran</w:t>
      </w:r>
      <w:proofErr w:type="spellEnd"/>
      <w:r w:rsidRPr="009A5C4A">
        <w:rPr>
          <w:b w:val="0"/>
          <w:bCs/>
        </w:rPr>
        <w:t xml:space="preserve"> agama </w:t>
      </w:r>
      <w:proofErr w:type="spellStart"/>
      <w:r w:rsidRPr="009A5C4A">
        <w:rPr>
          <w:b w:val="0"/>
          <w:bCs/>
        </w:rPr>
        <w:t>tapi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ajaran</w:t>
      </w:r>
      <w:proofErr w:type="spellEnd"/>
      <w:r w:rsidRPr="009A5C4A">
        <w:rPr>
          <w:b w:val="0"/>
          <w:bCs/>
        </w:rPr>
        <w:t xml:space="preserve"> agama </w:t>
      </w:r>
      <w:proofErr w:type="spellStart"/>
      <w:r w:rsidRPr="009A5C4A">
        <w:rPr>
          <w:b w:val="0"/>
          <w:bCs/>
        </w:rPr>
        <w:t>tidak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mendukung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pengembangan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, dan </w:t>
      </w:r>
      <w:proofErr w:type="spellStart"/>
      <w:r w:rsidRPr="009A5C4A">
        <w:rPr>
          <w:b w:val="0"/>
          <w:bCs/>
        </w:rPr>
        <w:t>ajaran</w:t>
      </w:r>
      <w:proofErr w:type="spellEnd"/>
      <w:r w:rsidRPr="009A5C4A">
        <w:rPr>
          <w:b w:val="0"/>
          <w:bCs/>
        </w:rPr>
        <w:t xml:space="preserve"> agama </w:t>
      </w:r>
      <w:proofErr w:type="spellStart"/>
      <w:r w:rsidRPr="009A5C4A">
        <w:rPr>
          <w:b w:val="0"/>
          <w:bCs/>
        </w:rPr>
        <w:t>mendukung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pengembangan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dandemikian</w:t>
      </w:r>
      <w:proofErr w:type="spellEnd"/>
      <w:r w:rsidR="009A4F6A">
        <w:rPr>
          <w:b w:val="0"/>
          <w:bCs/>
        </w:rPr>
        <w:t xml:space="preserve"> </w:t>
      </w:r>
      <w:r w:rsidRPr="009A5C4A">
        <w:rPr>
          <w:b w:val="0"/>
          <w:bCs/>
        </w:rPr>
        <w:t>pula</w:t>
      </w:r>
      <w:r w:rsidR="009A4F6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sebaliknya</w:t>
      </w:r>
      <w:proofErr w:type="spellEnd"/>
      <w:r w:rsidRPr="009A5C4A">
        <w:rPr>
          <w:b w:val="0"/>
          <w:bCs/>
        </w:rPr>
        <w:t>.</w:t>
      </w:r>
    </w:p>
    <w:p w14:paraId="689494C5" w14:textId="4CCD3DE8" w:rsidR="00DE57DE" w:rsidRDefault="004E40D0" w:rsidP="00850193">
      <w:pPr>
        <w:pStyle w:val="SUBJUDUL"/>
        <w:spacing w:line="276" w:lineRule="auto"/>
        <w:ind w:left="142" w:firstLine="425"/>
        <w:jc w:val="both"/>
        <w:rPr>
          <w:b w:val="0"/>
          <w:bCs/>
        </w:rPr>
      </w:pPr>
      <w:r w:rsidRPr="009A5C4A">
        <w:rPr>
          <w:b w:val="0"/>
          <w:bCs/>
        </w:rPr>
        <w:t xml:space="preserve">Garis-garis </w:t>
      </w:r>
      <w:proofErr w:type="spellStart"/>
      <w:r w:rsidRPr="009A5C4A">
        <w:rPr>
          <w:b w:val="0"/>
          <w:bCs/>
        </w:rPr>
        <w:t>Besar</w:t>
      </w:r>
      <w:proofErr w:type="spellEnd"/>
      <w:r w:rsidRPr="009A5C4A">
        <w:rPr>
          <w:b w:val="0"/>
          <w:bCs/>
        </w:rPr>
        <w:t xml:space="preserve"> Haluan Negara </w:t>
      </w:r>
      <w:r w:rsidR="00D909B1" w:rsidRPr="009A5C4A">
        <w:rPr>
          <w:b w:val="0"/>
          <w:bCs/>
        </w:rPr>
        <w:t>(</w:t>
      </w:r>
      <w:r w:rsidR="00EE5877" w:rsidRPr="009A5C4A">
        <w:rPr>
          <w:b w:val="0"/>
          <w:bCs/>
        </w:rPr>
        <w:t>GBHN 1993-1998</w:t>
      </w:r>
      <w:r w:rsidR="00D909B1" w:rsidRPr="009A5C4A">
        <w:rPr>
          <w:b w:val="0"/>
          <w:bCs/>
        </w:rPr>
        <w:t>)</w:t>
      </w:r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menyatakan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tentang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kaitan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pengembangan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iptek</w:t>
      </w:r>
      <w:proofErr w:type="spellEnd"/>
      <w:r w:rsidR="00EE5877" w:rsidRPr="009A5C4A">
        <w:rPr>
          <w:b w:val="0"/>
          <w:bCs/>
        </w:rPr>
        <w:t xml:space="preserve"> dan agama, </w:t>
      </w:r>
      <w:proofErr w:type="spellStart"/>
      <w:r w:rsidR="00EE5877" w:rsidRPr="009A5C4A">
        <w:rPr>
          <w:b w:val="0"/>
          <w:bCs/>
        </w:rPr>
        <w:t>bahwa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pola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hubungan</w:t>
      </w:r>
      <w:proofErr w:type="spellEnd"/>
      <w:r w:rsidR="00EE5877" w:rsidRPr="009A5C4A">
        <w:rPr>
          <w:b w:val="0"/>
          <w:bCs/>
        </w:rPr>
        <w:t xml:space="preserve"> yang </w:t>
      </w:r>
      <w:proofErr w:type="spellStart"/>
      <w:r w:rsidR="00EE5877" w:rsidRPr="009A5C4A">
        <w:rPr>
          <w:b w:val="0"/>
          <w:bCs/>
        </w:rPr>
        <w:t>diharapkan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adalah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pola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hubungan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ke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tiga</w:t>
      </w:r>
      <w:proofErr w:type="spellEnd"/>
      <w:r w:rsidR="00EE5877" w:rsidRPr="009A5C4A">
        <w:rPr>
          <w:b w:val="0"/>
          <w:bCs/>
        </w:rPr>
        <w:t xml:space="preserve">, </w:t>
      </w:r>
      <w:proofErr w:type="spellStart"/>
      <w:r w:rsidR="00EE5877" w:rsidRPr="009A5C4A">
        <w:rPr>
          <w:b w:val="0"/>
          <w:bCs/>
        </w:rPr>
        <w:t>pola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hubungan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netral</w:t>
      </w:r>
      <w:proofErr w:type="spellEnd"/>
      <w:r w:rsidR="00EE5877" w:rsidRPr="009A5C4A">
        <w:rPr>
          <w:b w:val="0"/>
          <w:bCs/>
        </w:rPr>
        <w:t xml:space="preserve">. </w:t>
      </w:r>
      <w:proofErr w:type="spellStart"/>
      <w:r w:rsidR="00EE5877" w:rsidRPr="009A5C4A">
        <w:rPr>
          <w:b w:val="0"/>
          <w:bCs/>
        </w:rPr>
        <w:t>Ajaran</w:t>
      </w:r>
      <w:proofErr w:type="spellEnd"/>
      <w:r w:rsidR="00EE5877" w:rsidRPr="009A5C4A">
        <w:rPr>
          <w:b w:val="0"/>
          <w:bCs/>
        </w:rPr>
        <w:t xml:space="preserve"> agama dan </w:t>
      </w:r>
      <w:proofErr w:type="spellStart"/>
      <w:r w:rsidR="00EE5877" w:rsidRPr="009A5C4A">
        <w:rPr>
          <w:b w:val="0"/>
          <w:bCs/>
        </w:rPr>
        <w:t>iptek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tidak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bertentangan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satu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sama</w:t>
      </w:r>
      <w:proofErr w:type="spellEnd"/>
      <w:r w:rsidR="00EE5877" w:rsidRPr="009A5C4A">
        <w:rPr>
          <w:b w:val="0"/>
          <w:bCs/>
        </w:rPr>
        <w:t xml:space="preserve"> lain </w:t>
      </w:r>
      <w:proofErr w:type="spellStart"/>
      <w:r w:rsidR="00EE5877" w:rsidRPr="009A5C4A">
        <w:rPr>
          <w:b w:val="0"/>
          <w:bCs/>
        </w:rPr>
        <w:t>tetapi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tidak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saling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mempengaruhi</w:t>
      </w:r>
      <w:proofErr w:type="spellEnd"/>
      <w:r w:rsidR="00EE5877" w:rsidRPr="009A5C4A">
        <w:rPr>
          <w:b w:val="0"/>
          <w:bCs/>
        </w:rPr>
        <w:t xml:space="preserve">. Pada Bab II, G. 3. GBHN 1993-1998, yang </w:t>
      </w:r>
      <w:proofErr w:type="spellStart"/>
      <w:r w:rsidR="00EE5877" w:rsidRPr="009A5C4A">
        <w:rPr>
          <w:b w:val="0"/>
          <w:bCs/>
        </w:rPr>
        <w:t>telah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dikutip</w:t>
      </w:r>
      <w:proofErr w:type="spellEnd"/>
      <w:r w:rsidR="00EE5877" w:rsidRPr="009A5C4A">
        <w:rPr>
          <w:b w:val="0"/>
          <w:bCs/>
        </w:rPr>
        <w:t xml:space="preserve"> di </w:t>
      </w:r>
      <w:proofErr w:type="spellStart"/>
      <w:r w:rsidR="00EE5877" w:rsidRPr="009A5C4A">
        <w:rPr>
          <w:b w:val="0"/>
          <w:bCs/>
        </w:rPr>
        <w:t>muka</w:t>
      </w:r>
      <w:proofErr w:type="spellEnd"/>
      <w:r w:rsidR="00EE5877" w:rsidRPr="009A5C4A">
        <w:rPr>
          <w:b w:val="0"/>
          <w:bCs/>
        </w:rPr>
        <w:t xml:space="preserve">, </w:t>
      </w:r>
      <w:proofErr w:type="spellStart"/>
      <w:r w:rsidR="00EE5877" w:rsidRPr="009A5C4A">
        <w:rPr>
          <w:b w:val="0"/>
          <w:bCs/>
        </w:rPr>
        <w:t>dinyatakan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bahwa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pengembangan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iptek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hendaknya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mengindahkan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nilai-nilai</w:t>
      </w:r>
      <w:proofErr w:type="spellEnd"/>
      <w:r w:rsidR="00EE5877" w:rsidRPr="009A5C4A">
        <w:rPr>
          <w:b w:val="0"/>
          <w:bCs/>
        </w:rPr>
        <w:t xml:space="preserve"> agama dan </w:t>
      </w:r>
      <w:proofErr w:type="spellStart"/>
      <w:r w:rsidR="00EE5877" w:rsidRPr="009A5C4A">
        <w:rPr>
          <w:b w:val="0"/>
          <w:bCs/>
        </w:rPr>
        <w:t>budaya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bangsa</w:t>
      </w:r>
      <w:proofErr w:type="spellEnd"/>
      <w:r w:rsidR="00EE5877" w:rsidRPr="009A5C4A">
        <w:rPr>
          <w:b w:val="0"/>
          <w:bCs/>
        </w:rPr>
        <w:t xml:space="preserve">. </w:t>
      </w:r>
      <w:proofErr w:type="spellStart"/>
      <w:r w:rsidR="00EE5877" w:rsidRPr="009A5C4A">
        <w:rPr>
          <w:b w:val="0"/>
          <w:bCs/>
        </w:rPr>
        <w:t>Artinya</w:t>
      </w:r>
      <w:proofErr w:type="spellEnd"/>
      <w:r w:rsidR="00EE5877" w:rsidRPr="009A5C4A">
        <w:rPr>
          <w:b w:val="0"/>
          <w:bCs/>
        </w:rPr>
        <w:t xml:space="preserve">, </w:t>
      </w:r>
      <w:proofErr w:type="spellStart"/>
      <w:r w:rsidR="00EE5877" w:rsidRPr="009A5C4A">
        <w:rPr>
          <w:b w:val="0"/>
          <w:bCs/>
        </w:rPr>
        <w:t>pengembangan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iptek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tidak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boleh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bertentangan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dengan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nilai-nilai</w:t>
      </w:r>
      <w:proofErr w:type="spellEnd"/>
      <w:r w:rsidR="00EE5877" w:rsidRPr="009A5C4A">
        <w:rPr>
          <w:b w:val="0"/>
          <w:bCs/>
        </w:rPr>
        <w:t xml:space="preserve"> agama dan </w:t>
      </w:r>
      <w:proofErr w:type="spellStart"/>
      <w:r w:rsidR="00EE5877" w:rsidRPr="009A5C4A">
        <w:rPr>
          <w:b w:val="0"/>
          <w:bCs/>
        </w:rPr>
        <w:t>budaya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bangsa</w:t>
      </w:r>
      <w:proofErr w:type="spellEnd"/>
      <w:r w:rsidR="00EE5877" w:rsidRPr="009A5C4A">
        <w:rPr>
          <w:b w:val="0"/>
          <w:bCs/>
        </w:rPr>
        <w:t xml:space="preserve">. </w:t>
      </w:r>
      <w:proofErr w:type="spellStart"/>
      <w:r w:rsidR="00EE5877" w:rsidRPr="009A5C4A">
        <w:rPr>
          <w:b w:val="0"/>
          <w:bCs/>
        </w:rPr>
        <w:t>Tidak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boleh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bertentangan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tidak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berarti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harus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mendukung</w:t>
      </w:r>
      <w:proofErr w:type="spellEnd"/>
      <w:r w:rsidR="00EE5877" w:rsidRPr="009A5C4A">
        <w:rPr>
          <w:b w:val="0"/>
          <w:bCs/>
        </w:rPr>
        <w:t xml:space="preserve">. </w:t>
      </w:r>
      <w:proofErr w:type="spellStart"/>
      <w:r w:rsidR="00EE5877" w:rsidRPr="009A5C4A">
        <w:rPr>
          <w:b w:val="0"/>
          <w:bCs/>
        </w:rPr>
        <w:t>Kesan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hubungan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netral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antara</w:t>
      </w:r>
      <w:proofErr w:type="spellEnd"/>
      <w:r w:rsidR="00EE5877" w:rsidRPr="009A5C4A">
        <w:rPr>
          <w:b w:val="0"/>
          <w:bCs/>
        </w:rPr>
        <w:t xml:space="preserve"> agama dan </w:t>
      </w:r>
      <w:proofErr w:type="spellStart"/>
      <w:r w:rsidR="00EE5877" w:rsidRPr="009A5C4A">
        <w:rPr>
          <w:b w:val="0"/>
          <w:bCs/>
        </w:rPr>
        <w:t>iptek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ini</w:t>
      </w:r>
      <w:proofErr w:type="spellEnd"/>
      <w:r w:rsidR="00EE5877" w:rsidRPr="009A5C4A">
        <w:rPr>
          <w:b w:val="0"/>
          <w:bCs/>
        </w:rPr>
        <w:t xml:space="preserve"> juga </w:t>
      </w:r>
      <w:proofErr w:type="spellStart"/>
      <w:r w:rsidR="00EE5877" w:rsidRPr="009A5C4A">
        <w:rPr>
          <w:b w:val="0"/>
          <w:bCs/>
        </w:rPr>
        <w:t>muncul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apabila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kita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membaca</w:t>
      </w:r>
      <w:proofErr w:type="spellEnd"/>
      <w:r w:rsidR="00EE5877" w:rsidRPr="009A5C4A">
        <w:rPr>
          <w:b w:val="0"/>
          <w:bCs/>
        </w:rPr>
        <w:t xml:space="preserve"> GBHN </w:t>
      </w:r>
      <w:proofErr w:type="spellStart"/>
      <w:r w:rsidR="00EE5877" w:rsidRPr="009A5C4A">
        <w:rPr>
          <w:b w:val="0"/>
          <w:bCs/>
        </w:rPr>
        <w:t>dalam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bidang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pembangunan</w:t>
      </w:r>
      <w:proofErr w:type="spellEnd"/>
      <w:r w:rsidR="00EE5877" w:rsidRPr="009A5C4A">
        <w:rPr>
          <w:b w:val="0"/>
          <w:bCs/>
        </w:rPr>
        <w:t xml:space="preserve"> Agama dan </w:t>
      </w:r>
      <w:proofErr w:type="spellStart"/>
      <w:r w:rsidR="00EE5877" w:rsidRPr="009A5C4A">
        <w:rPr>
          <w:b w:val="0"/>
          <w:bCs/>
        </w:rPr>
        <w:t>Kepercayaan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kepada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Tuhan</w:t>
      </w:r>
      <w:proofErr w:type="spellEnd"/>
      <w:r w:rsidR="00EE5877" w:rsidRPr="009A5C4A">
        <w:rPr>
          <w:b w:val="0"/>
          <w:bCs/>
        </w:rPr>
        <w:t xml:space="preserve"> Yang </w:t>
      </w:r>
      <w:proofErr w:type="spellStart"/>
      <w:r w:rsidR="00EE5877" w:rsidRPr="009A5C4A">
        <w:rPr>
          <w:b w:val="0"/>
          <w:bCs/>
        </w:rPr>
        <w:t>Maha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Esa</w:t>
      </w:r>
      <w:proofErr w:type="spellEnd"/>
      <w:r w:rsidR="00EE5877" w:rsidRPr="009A5C4A">
        <w:rPr>
          <w:b w:val="0"/>
          <w:bCs/>
        </w:rPr>
        <w:t xml:space="preserve">. </w:t>
      </w:r>
      <w:proofErr w:type="spellStart"/>
      <w:r w:rsidR="00EE5877" w:rsidRPr="009A5C4A">
        <w:rPr>
          <w:b w:val="0"/>
          <w:bCs/>
        </w:rPr>
        <w:t>Tak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ada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satu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kalimat</w:t>
      </w:r>
      <w:proofErr w:type="spellEnd"/>
      <w:r w:rsidR="00EE5877" w:rsidRPr="009A5C4A">
        <w:rPr>
          <w:b w:val="0"/>
          <w:bCs/>
        </w:rPr>
        <w:t xml:space="preserve"> pun </w:t>
      </w:r>
      <w:proofErr w:type="spellStart"/>
      <w:r w:rsidR="00EE5877" w:rsidRPr="009A5C4A">
        <w:rPr>
          <w:b w:val="0"/>
          <w:bCs/>
        </w:rPr>
        <w:t>dalam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pernyataan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itu</w:t>
      </w:r>
      <w:proofErr w:type="spellEnd"/>
      <w:r w:rsidR="00EE5877" w:rsidRPr="009A5C4A">
        <w:rPr>
          <w:b w:val="0"/>
          <w:bCs/>
        </w:rPr>
        <w:t xml:space="preserve"> yang </w:t>
      </w:r>
      <w:proofErr w:type="spellStart"/>
      <w:r w:rsidR="00EE5877" w:rsidRPr="009A5C4A">
        <w:rPr>
          <w:b w:val="0"/>
          <w:bCs/>
        </w:rPr>
        <w:t>secara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eksplisit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menjelaskan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bagaimana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kaitan</w:t>
      </w:r>
      <w:proofErr w:type="spellEnd"/>
      <w:r w:rsidR="00EE5877" w:rsidRPr="009A5C4A">
        <w:rPr>
          <w:b w:val="0"/>
          <w:bCs/>
        </w:rPr>
        <w:t xml:space="preserve"> agama </w:t>
      </w:r>
      <w:proofErr w:type="spellStart"/>
      <w:r w:rsidR="00EE5877" w:rsidRPr="009A5C4A">
        <w:rPr>
          <w:b w:val="0"/>
          <w:bCs/>
        </w:rPr>
        <w:t>dengan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iptek</w:t>
      </w:r>
      <w:proofErr w:type="spellEnd"/>
      <w:r w:rsidR="00EE5877" w:rsidRPr="009A5C4A">
        <w:rPr>
          <w:b w:val="0"/>
          <w:bCs/>
        </w:rPr>
        <w:t xml:space="preserve">. </w:t>
      </w:r>
      <w:proofErr w:type="spellStart"/>
      <w:r w:rsidR="00EE5877" w:rsidRPr="009A5C4A">
        <w:rPr>
          <w:b w:val="0"/>
          <w:bCs/>
        </w:rPr>
        <w:t>Pengembangan</w:t>
      </w:r>
      <w:proofErr w:type="spellEnd"/>
      <w:r w:rsidR="00EE5877" w:rsidRPr="009A5C4A">
        <w:rPr>
          <w:b w:val="0"/>
          <w:bCs/>
        </w:rPr>
        <w:t xml:space="preserve"> agama </w:t>
      </w:r>
      <w:proofErr w:type="spellStart"/>
      <w:r w:rsidR="00EE5877" w:rsidRPr="009A5C4A">
        <w:rPr>
          <w:b w:val="0"/>
          <w:bCs/>
        </w:rPr>
        <w:t>tidak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ada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hubungannya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dengan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pengembangan</w:t>
      </w:r>
      <w:proofErr w:type="spellEnd"/>
      <w:r w:rsidR="00EE5877" w:rsidRPr="009A5C4A">
        <w:rPr>
          <w:b w:val="0"/>
          <w:bCs/>
        </w:rPr>
        <w:t xml:space="preserve"> </w:t>
      </w:r>
      <w:proofErr w:type="spellStart"/>
      <w:r w:rsidR="00EE5877" w:rsidRPr="009A5C4A">
        <w:rPr>
          <w:b w:val="0"/>
          <w:bCs/>
        </w:rPr>
        <w:t>iptek</w:t>
      </w:r>
      <w:proofErr w:type="spellEnd"/>
      <w:r w:rsidR="00773920">
        <w:rPr>
          <w:b w:val="0"/>
          <w:bCs/>
        </w:rPr>
        <w:t>.</w:t>
      </w:r>
    </w:p>
    <w:p w14:paraId="0CAE89E4" w14:textId="4D526CF0" w:rsidR="00DE57DE" w:rsidRDefault="00EE5877" w:rsidP="00850193">
      <w:pPr>
        <w:pStyle w:val="SUBJUDUL"/>
        <w:spacing w:line="276" w:lineRule="auto"/>
        <w:ind w:left="142" w:firstLine="425"/>
        <w:jc w:val="both"/>
        <w:rPr>
          <w:b w:val="0"/>
          <w:bCs/>
        </w:rPr>
      </w:pPr>
      <w:r w:rsidRPr="009A5C4A">
        <w:rPr>
          <w:b w:val="0"/>
          <w:bCs/>
        </w:rPr>
        <w:t xml:space="preserve">Akan </w:t>
      </w:r>
      <w:proofErr w:type="spellStart"/>
      <w:r w:rsidRPr="009A5C4A">
        <w:rPr>
          <w:b w:val="0"/>
          <w:bCs/>
        </w:rPr>
        <w:t>tetapi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kalau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kita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baca</w:t>
      </w:r>
      <w:proofErr w:type="spellEnd"/>
      <w:r w:rsidRPr="009A5C4A">
        <w:rPr>
          <w:b w:val="0"/>
          <w:bCs/>
        </w:rPr>
        <w:t xml:space="preserve"> GBHN </w:t>
      </w:r>
      <w:proofErr w:type="spellStart"/>
      <w:r w:rsidRPr="009A5C4A">
        <w:rPr>
          <w:b w:val="0"/>
          <w:bCs/>
        </w:rPr>
        <w:t>itu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secara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implisit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dalam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kaitan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antara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pembangunan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bidang</w:t>
      </w:r>
      <w:proofErr w:type="spellEnd"/>
      <w:r w:rsidRPr="009A5C4A">
        <w:rPr>
          <w:b w:val="0"/>
          <w:bCs/>
        </w:rPr>
        <w:t xml:space="preserve"> agama dan </w:t>
      </w:r>
      <w:proofErr w:type="spellStart"/>
      <w:r w:rsidRPr="009A5C4A">
        <w:rPr>
          <w:b w:val="0"/>
          <w:bCs/>
        </w:rPr>
        <w:t>bidang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maka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kita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akan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memperoleh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kesan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berbeda</w:t>
      </w:r>
      <w:proofErr w:type="spellEnd"/>
      <w:r w:rsidRPr="009A5C4A">
        <w:rPr>
          <w:b w:val="0"/>
          <w:bCs/>
        </w:rPr>
        <w:t xml:space="preserve">. Salah </w:t>
      </w:r>
      <w:proofErr w:type="spellStart"/>
      <w:r w:rsidRPr="009A5C4A">
        <w:rPr>
          <w:b w:val="0"/>
          <w:bCs/>
        </w:rPr>
        <w:t>satu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asas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pembangunan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nasional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adalah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Asas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Keimanan</w:t>
      </w:r>
      <w:proofErr w:type="spellEnd"/>
      <w:r w:rsidRPr="009A5C4A">
        <w:rPr>
          <w:b w:val="0"/>
          <w:bCs/>
        </w:rPr>
        <w:t xml:space="preserve"> dan </w:t>
      </w:r>
      <w:proofErr w:type="spellStart"/>
      <w:r w:rsidRPr="009A5C4A">
        <w:rPr>
          <w:b w:val="0"/>
          <w:bCs/>
        </w:rPr>
        <w:t>Ketaqwaan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terhadap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Tuhan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Maha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Esa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berarti</w:t>
      </w:r>
      <w:proofErr w:type="spellEnd"/>
      <w:r w:rsidRPr="009A5C4A">
        <w:rPr>
          <w:b w:val="0"/>
          <w:bCs/>
        </w:rPr>
        <w:t xml:space="preserve"> </w:t>
      </w:r>
      <w:proofErr w:type="gramStart"/>
      <w:r w:rsidRPr="009A5C4A">
        <w:rPr>
          <w:b w:val="0"/>
          <w:bCs/>
        </w:rPr>
        <w:t>“</w:t>
      </w:r>
      <w:r w:rsidR="009A5C4A"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bahwa</w:t>
      </w:r>
      <w:proofErr w:type="spellEnd"/>
      <w:proofErr w:type="gram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segala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usaha</w:t>
      </w:r>
      <w:proofErr w:type="spellEnd"/>
      <w:r w:rsidRPr="009A5C4A">
        <w:rPr>
          <w:b w:val="0"/>
          <w:bCs/>
        </w:rPr>
        <w:t xml:space="preserve"> dan </w:t>
      </w:r>
      <w:proofErr w:type="spellStart"/>
      <w:r w:rsidRPr="009A5C4A">
        <w:rPr>
          <w:b w:val="0"/>
          <w:bCs/>
        </w:rPr>
        <w:t>kegiatan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pembangunan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nasional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dijiwai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digerakkan</w:t>
      </w:r>
      <w:proofErr w:type="spellEnd"/>
      <w:r w:rsidRPr="009A5C4A">
        <w:rPr>
          <w:b w:val="0"/>
          <w:bCs/>
        </w:rPr>
        <w:t xml:space="preserve">, dan </w:t>
      </w:r>
      <w:proofErr w:type="spellStart"/>
      <w:r w:rsidRPr="009A5C4A">
        <w:rPr>
          <w:b w:val="0"/>
          <w:bCs/>
        </w:rPr>
        <w:t>dikendalikan</w:t>
      </w:r>
      <w:proofErr w:type="spellEnd"/>
      <w:r w:rsidRPr="009A5C4A">
        <w:rPr>
          <w:b w:val="0"/>
          <w:bCs/>
        </w:rPr>
        <w:t xml:space="preserve"> oleh </w:t>
      </w:r>
      <w:proofErr w:type="spellStart"/>
      <w:r w:rsidRPr="009A5C4A">
        <w:rPr>
          <w:b w:val="0"/>
          <w:bCs/>
        </w:rPr>
        <w:t>keimanan</w:t>
      </w:r>
      <w:proofErr w:type="spellEnd"/>
      <w:r w:rsidRPr="009A5C4A">
        <w:rPr>
          <w:b w:val="0"/>
          <w:bCs/>
        </w:rPr>
        <w:t xml:space="preserve"> dan </w:t>
      </w:r>
      <w:proofErr w:type="spellStart"/>
      <w:r w:rsidRPr="009A5C4A">
        <w:rPr>
          <w:b w:val="0"/>
          <w:bCs/>
        </w:rPr>
        <w:t>ketaqwaan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terhadap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Tuhan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Maha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Esa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sebagai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nilai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luhur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menjadi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landasan</w:t>
      </w:r>
      <w:proofErr w:type="spellEnd"/>
      <w:r w:rsidRPr="009A5C4A">
        <w:rPr>
          <w:b w:val="0"/>
          <w:bCs/>
        </w:rPr>
        <w:t xml:space="preserve"> spiritual, </w:t>
      </w:r>
      <w:proofErr w:type="spellStart"/>
      <w:r w:rsidRPr="009A5C4A">
        <w:rPr>
          <w:b w:val="0"/>
          <w:bCs/>
        </w:rPr>
        <w:t>moral,dan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etik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dalam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rangka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pembangunan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nasional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sebagai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pengamalan</w:t>
      </w:r>
      <w:proofErr w:type="spellEnd"/>
      <w:r w:rsidRPr="009A5C4A">
        <w:rPr>
          <w:b w:val="0"/>
          <w:bCs/>
        </w:rPr>
        <w:t xml:space="preserve"> Pancasila” (Bab II, C. 1.) </w:t>
      </w:r>
      <w:r w:rsidR="00773920">
        <w:rPr>
          <w:b w:val="0"/>
          <w:bCs/>
        </w:rPr>
        <w:t>.</w:t>
      </w:r>
    </w:p>
    <w:p w14:paraId="693D5089" w14:textId="6E2A05C2" w:rsidR="009A5C4A" w:rsidRPr="009A5C4A" w:rsidRDefault="00EE5877" w:rsidP="00850193">
      <w:pPr>
        <w:pStyle w:val="SUBJUDUL"/>
        <w:spacing w:line="276" w:lineRule="auto"/>
        <w:ind w:left="142" w:firstLine="567"/>
        <w:jc w:val="both"/>
        <w:rPr>
          <w:b w:val="0"/>
          <w:bCs/>
        </w:rPr>
      </w:pPr>
      <w:r w:rsidRPr="009A5C4A">
        <w:rPr>
          <w:b w:val="0"/>
          <w:bCs/>
        </w:rPr>
        <w:t xml:space="preserve">Di </w:t>
      </w:r>
      <w:proofErr w:type="spellStart"/>
      <w:r w:rsidRPr="009A5C4A">
        <w:rPr>
          <w:b w:val="0"/>
          <w:bCs/>
        </w:rPr>
        <w:t>bagian</w:t>
      </w:r>
      <w:proofErr w:type="spellEnd"/>
      <w:r w:rsidRPr="009A5C4A">
        <w:rPr>
          <w:b w:val="0"/>
          <w:bCs/>
        </w:rPr>
        <w:t xml:space="preserve"> lain </w:t>
      </w:r>
      <w:proofErr w:type="spellStart"/>
      <w:r w:rsidRPr="009A5C4A">
        <w:rPr>
          <w:b w:val="0"/>
          <w:bCs/>
        </w:rPr>
        <w:t>dinyatakan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bahwa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pembangunan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bidang</w:t>
      </w:r>
      <w:proofErr w:type="spellEnd"/>
      <w:r w:rsidRPr="009A5C4A">
        <w:rPr>
          <w:b w:val="0"/>
          <w:bCs/>
        </w:rPr>
        <w:t xml:space="preserve"> agama dan </w:t>
      </w:r>
      <w:proofErr w:type="spellStart"/>
      <w:r w:rsidRPr="009A5C4A">
        <w:rPr>
          <w:b w:val="0"/>
          <w:bCs/>
        </w:rPr>
        <w:t>kepercayaan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terhadap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Tuhan</w:t>
      </w:r>
      <w:proofErr w:type="spellEnd"/>
      <w:r w:rsidRPr="009A5C4A">
        <w:rPr>
          <w:b w:val="0"/>
          <w:bCs/>
        </w:rPr>
        <w:t xml:space="preserve"> Yang </w:t>
      </w:r>
      <w:proofErr w:type="spellStart"/>
      <w:r w:rsidRPr="009A5C4A">
        <w:rPr>
          <w:b w:val="0"/>
          <w:bCs/>
        </w:rPr>
        <w:t>Maha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Esa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diarahkan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antara</w:t>
      </w:r>
      <w:proofErr w:type="spellEnd"/>
      <w:r w:rsidRPr="009A5C4A">
        <w:rPr>
          <w:b w:val="0"/>
          <w:bCs/>
        </w:rPr>
        <w:t xml:space="preserve"> lain, </w:t>
      </w:r>
      <w:proofErr w:type="spellStart"/>
      <w:r w:rsidRPr="009A5C4A">
        <w:rPr>
          <w:b w:val="0"/>
          <w:bCs/>
        </w:rPr>
        <w:t>untuk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memperkuat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landasan</w:t>
      </w:r>
      <w:proofErr w:type="spellEnd"/>
      <w:r w:rsidRPr="009A5C4A">
        <w:rPr>
          <w:b w:val="0"/>
          <w:bCs/>
        </w:rPr>
        <w:t xml:space="preserve"> spiritual, moral, dan </w:t>
      </w:r>
      <w:proofErr w:type="spellStart"/>
      <w:r w:rsidRPr="009A5C4A">
        <w:rPr>
          <w:b w:val="0"/>
          <w:bCs/>
        </w:rPr>
        <w:t>etik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bagi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pembangunan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nasional</w:t>
      </w:r>
      <w:proofErr w:type="spellEnd"/>
      <w:r w:rsidRPr="009A5C4A">
        <w:rPr>
          <w:b w:val="0"/>
          <w:bCs/>
        </w:rPr>
        <w:t xml:space="preserve">. </w:t>
      </w:r>
      <w:r w:rsidRPr="009A5C4A">
        <w:rPr>
          <w:b w:val="0"/>
          <w:bCs/>
        </w:rPr>
        <w:lastRenderedPageBreak/>
        <w:t xml:space="preserve">Dari </w:t>
      </w:r>
      <w:proofErr w:type="spellStart"/>
      <w:r w:rsidRPr="009A5C4A">
        <w:rPr>
          <w:b w:val="0"/>
          <w:bCs/>
        </w:rPr>
        <w:t>sini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dapat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disimpulkan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bahwa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secara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implisit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bangsa</w:t>
      </w:r>
      <w:proofErr w:type="spellEnd"/>
      <w:r w:rsidRPr="009A5C4A">
        <w:rPr>
          <w:b w:val="0"/>
          <w:bCs/>
        </w:rPr>
        <w:t xml:space="preserve"> Indonesia </w:t>
      </w:r>
      <w:proofErr w:type="spellStart"/>
      <w:r w:rsidRPr="009A5C4A">
        <w:rPr>
          <w:b w:val="0"/>
          <w:bCs/>
        </w:rPr>
        <w:t>menghendaki</w:t>
      </w:r>
      <w:proofErr w:type="spellEnd"/>
      <w:r w:rsidRPr="009A5C4A">
        <w:rPr>
          <w:b w:val="0"/>
          <w:bCs/>
        </w:rPr>
        <w:t xml:space="preserve"> agar agama </w:t>
      </w:r>
      <w:proofErr w:type="spellStart"/>
      <w:r w:rsidRPr="009A5C4A">
        <w:rPr>
          <w:b w:val="0"/>
          <w:bCs/>
        </w:rPr>
        <w:t>dapat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berperan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sebagai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jiwa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penggerak</w:t>
      </w:r>
      <w:proofErr w:type="spellEnd"/>
      <w:r w:rsidRPr="009A5C4A">
        <w:rPr>
          <w:b w:val="0"/>
          <w:bCs/>
        </w:rPr>
        <w:t xml:space="preserve">, dan </w:t>
      </w:r>
      <w:proofErr w:type="spellStart"/>
      <w:r w:rsidRPr="009A5C4A">
        <w:rPr>
          <w:b w:val="0"/>
          <w:bCs/>
        </w:rPr>
        <w:t>pengendali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ataupun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sebagai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landasan</w:t>
      </w:r>
      <w:proofErr w:type="spellEnd"/>
      <w:r w:rsidRPr="009A5C4A">
        <w:rPr>
          <w:b w:val="0"/>
          <w:bCs/>
        </w:rPr>
        <w:t xml:space="preserve"> spiritual, moral, dan </w:t>
      </w:r>
      <w:proofErr w:type="spellStart"/>
      <w:r w:rsidRPr="009A5C4A">
        <w:rPr>
          <w:b w:val="0"/>
          <w:bCs/>
        </w:rPr>
        <w:t>etik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bagi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pembangunan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nasional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termasuk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pembangunan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bidang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tentunya</w:t>
      </w:r>
      <w:proofErr w:type="spellEnd"/>
      <w:r w:rsidRPr="009A5C4A">
        <w:rPr>
          <w:b w:val="0"/>
          <w:bCs/>
        </w:rPr>
        <w:t xml:space="preserve">. </w:t>
      </w:r>
      <w:proofErr w:type="spellStart"/>
      <w:r w:rsidRPr="009A5C4A">
        <w:rPr>
          <w:b w:val="0"/>
          <w:bCs/>
        </w:rPr>
        <w:t>Dalam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kaitannya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dengan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pengembangan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nasional</w:t>
      </w:r>
      <w:proofErr w:type="spellEnd"/>
      <w:r w:rsidRPr="009A5C4A">
        <w:rPr>
          <w:b w:val="0"/>
          <w:bCs/>
        </w:rPr>
        <w:t xml:space="preserve">, agama </w:t>
      </w:r>
      <w:proofErr w:type="spellStart"/>
      <w:r w:rsidRPr="009A5C4A">
        <w:rPr>
          <w:b w:val="0"/>
          <w:bCs/>
        </w:rPr>
        <w:t>diharapkan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dapat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menjiwai</w:t>
      </w:r>
      <w:proofErr w:type="spellEnd"/>
      <w:r w:rsidRPr="009A5C4A">
        <w:rPr>
          <w:b w:val="0"/>
          <w:bCs/>
        </w:rPr>
        <w:t xml:space="preserve">, </w:t>
      </w:r>
      <w:proofErr w:type="spellStart"/>
      <w:r w:rsidRPr="009A5C4A">
        <w:rPr>
          <w:b w:val="0"/>
          <w:bCs/>
        </w:rPr>
        <w:t>menggerakkan</w:t>
      </w:r>
      <w:proofErr w:type="spellEnd"/>
      <w:r w:rsidRPr="009A5C4A">
        <w:rPr>
          <w:b w:val="0"/>
          <w:bCs/>
        </w:rPr>
        <w:t xml:space="preserve">, dan </w:t>
      </w:r>
      <w:proofErr w:type="spellStart"/>
      <w:r w:rsidRPr="009A5C4A">
        <w:rPr>
          <w:b w:val="0"/>
          <w:bCs/>
        </w:rPr>
        <w:t>mengendalikan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pengembangan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iptek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nasional</w:t>
      </w:r>
      <w:proofErr w:type="spellEnd"/>
      <w:r w:rsidRPr="009A5C4A">
        <w:rPr>
          <w:b w:val="0"/>
          <w:bCs/>
        </w:rPr>
        <w:t xml:space="preserve"> </w:t>
      </w:r>
      <w:proofErr w:type="spellStart"/>
      <w:r w:rsidRPr="009A5C4A">
        <w:rPr>
          <w:b w:val="0"/>
          <w:bCs/>
        </w:rPr>
        <w:t>tersebut</w:t>
      </w:r>
      <w:proofErr w:type="spellEnd"/>
      <w:r w:rsidRPr="009A5C4A">
        <w:rPr>
          <w:b w:val="0"/>
          <w:bCs/>
        </w:rPr>
        <w:t>.</w:t>
      </w:r>
    </w:p>
    <w:p w14:paraId="0C0D94E3" w14:textId="3F813C3B" w:rsidR="00C764D6" w:rsidRDefault="00C764D6" w:rsidP="0057427C">
      <w:pPr>
        <w:pStyle w:val="Heading2"/>
        <w:rPr>
          <w:lang w:val="en-US"/>
        </w:rPr>
      </w:pPr>
      <w:r>
        <w:rPr>
          <w:lang w:val="id-ID"/>
        </w:rPr>
        <w:t xml:space="preserve"> </w:t>
      </w:r>
      <w:bookmarkStart w:id="23" w:name="_Toc87527296"/>
      <w:r w:rsidR="009A5C4A">
        <w:rPr>
          <w:lang w:val="en-US"/>
        </w:rPr>
        <w:t xml:space="preserve">2.1.2 </w:t>
      </w:r>
      <w:proofErr w:type="spellStart"/>
      <w:r w:rsidR="009A5C4A">
        <w:rPr>
          <w:lang w:val="en-US"/>
        </w:rPr>
        <w:t>Hubungan</w:t>
      </w:r>
      <w:proofErr w:type="spellEnd"/>
      <w:r w:rsidR="009A5C4A">
        <w:rPr>
          <w:lang w:val="en-US"/>
        </w:rPr>
        <w:t xml:space="preserve"> Nilai </w:t>
      </w:r>
      <w:proofErr w:type="spellStart"/>
      <w:r w:rsidR="009A5C4A">
        <w:rPr>
          <w:lang w:val="en-US"/>
        </w:rPr>
        <w:t>Budaya</w:t>
      </w:r>
      <w:proofErr w:type="spellEnd"/>
      <w:r w:rsidR="009A5C4A">
        <w:rPr>
          <w:lang w:val="en-US"/>
        </w:rPr>
        <w:t xml:space="preserve"> </w:t>
      </w:r>
      <w:proofErr w:type="spellStart"/>
      <w:r w:rsidR="009A5C4A">
        <w:rPr>
          <w:lang w:val="en-US"/>
        </w:rPr>
        <w:t>dengan</w:t>
      </w:r>
      <w:proofErr w:type="spellEnd"/>
      <w:r w:rsidR="009A5C4A">
        <w:rPr>
          <w:lang w:val="en-US"/>
        </w:rPr>
        <w:t xml:space="preserve"> </w:t>
      </w:r>
      <w:proofErr w:type="spellStart"/>
      <w:r w:rsidR="009A5C4A">
        <w:rPr>
          <w:lang w:val="en-US"/>
        </w:rPr>
        <w:t>Ilmu</w:t>
      </w:r>
      <w:proofErr w:type="spellEnd"/>
      <w:r w:rsidR="009A5C4A">
        <w:rPr>
          <w:lang w:val="en-US"/>
        </w:rPr>
        <w:t xml:space="preserve"> </w:t>
      </w:r>
      <w:proofErr w:type="spellStart"/>
      <w:r w:rsidR="009A5C4A">
        <w:rPr>
          <w:lang w:val="en-US"/>
        </w:rPr>
        <w:t>Pengetahuan</w:t>
      </w:r>
      <w:bookmarkEnd w:id="23"/>
      <w:proofErr w:type="spellEnd"/>
    </w:p>
    <w:p w14:paraId="015D8908" w14:textId="21C8B9FE" w:rsidR="00A40E49" w:rsidRPr="00A40E49" w:rsidRDefault="00A40E49" w:rsidP="00316EB8">
      <w:pPr>
        <w:spacing w:after="2" w:line="357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hasil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karya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yang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meliputi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hasil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akal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rasa, dan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kehendak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. Oleh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karena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itu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maka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tidak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pernah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berhenti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terus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berlangsung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sepanjang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jaman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merupakan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suatu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proses yang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memerlukan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waktu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panjang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memenuhi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lebih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berkualiatas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Apabila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hasil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karya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maka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sebagai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hasil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akal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pikir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juga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merupakan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Namun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dikatakan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sebagai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hasil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akhir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perkembangan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mental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dianggap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sebagai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hasilyang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paling optimal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108F15B" w14:textId="6523A708" w:rsidR="00C764D6" w:rsidRDefault="00A40E49" w:rsidP="00850193">
      <w:pPr>
        <w:spacing w:after="2" w:line="357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bagian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pengetahuan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mendapatkan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diperlukan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cara-cara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tertentu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memerlukan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suatu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metode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mempergunakan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sistem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mempunyai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obyek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formal dan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obyek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material. Karena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pengetahuan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unsur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maka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merupakan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bagian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pengetahuan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sendiriya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juga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merupakan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salah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satu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unsur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Selain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merupakan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unsur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antara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ada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hubungan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pengaruh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timbal-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balik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Perkembangan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tergantung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pada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perkembangan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sedangkan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perkembangan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memberikan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pengaruh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pada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Keadaan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sosial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kebudayaan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saling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tergantung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saling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40E49">
        <w:rPr>
          <w:rFonts w:ascii="Times New Roman" w:hAnsi="Times New Roman" w:cs="Times New Roman"/>
          <w:sz w:val="26"/>
          <w:szCs w:val="26"/>
          <w:lang w:val="en-US"/>
        </w:rPr>
        <w:t>mendukung</w:t>
      </w:r>
      <w:proofErr w:type="spellEnd"/>
      <w:r w:rsidRPr="00A40E49"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24" w:name="_Toc84685887"/>
      <w:bookmarkStart w:id="25" w:name="_Toc84691186"/>
    </w:p>
    <w:p w14:paraId="23CBD079" w14:textId="02FDDCDF" w:rsidR="00850193" w:rsidRDefault="00850193" w:rsidP="00850193">
      <w:pPr>
        <w:spacing w:after="2" w:line="357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00F19B2" w14:textId="18A72981" w:rsidR="00850193" w:rsidRDefault="00850193" w:rsidP="00850193">
      <w:pPr>
        <w:spacing w:after="2" w:line="357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FEFEE16" w14:textId="77777777" w:rsidR="00850193" w:rsidRPr="00A32448" w:rsidRDefault="00850193" w:rsidP="00850193">
      <w:pPr>
        <w:spacing w:after="2" w:line="357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CD5B7D9" w14:textId="62358459" w:rsidR="00C764D6" w:rsidRDefault="00504933" w:rsidP="0057427C">
      <w:pPr>
        <w:pStyle w:val="Heading2"/>
        <w:rPr>
          <w:lang w:val="id-ID"/>
        </w:rPr>
      </w:pPr>
      <w:bookmarkStart w:id="26" w:name="_Toc87527297"/>
      <w:bookmarkEnd w:id="24"/>
      <w:bookmarkEnd w:id="25"/>
      <w:r>
        <w:rPr>
          <w:lang w:val="en-US"/>
        </w:rPr>
        <w:lastRenderedPageBreak/>
        <w:t xml:space="preserve">2.2 </w:t>
      </w:r>
      <w:r w:rsidR="00FC16BF" w:rsidRPr="009E653F">
        <w:rPr>
          <w:lang w:val="id-ID"/>
        </w:rPr>
        <w:t>Dampak Perkembangan Ilmu Terhadap Nilai Budaya</w:t>
      </w:r>
      <w:r w:rsidR="009E653F" w:rsidRPr="009E653F">
        <w:rPr>
          <w:lang w:val="en-US"/>
        </w:rPr>
        <w:t xml:space="preserve"> dan Agama</w:t>
      </w:r>
      <w:r w:rsidR="00FC16BF" w:rsidRPr="009E653F">
        <w:rPr>
          <w:lang w:val="id-ID"/>
        </w:rPr>
        <w:t xml:space="preserve"> Dalam </w:t>
      </w:r>
      <w:proofErr w:type="gramStart"/>
      <w:r w:rsidR="00FC16BF" w:rsidRPr="009E653F">
        <w:rPr>
          <w:lang w:val="id-ID"/>
        </w:rPr>
        <w:t>Kehidupan  Sehari</w:t>
      </w:r>
      <w:proofErr w:type="gramEnd"/>
      <w:r w:rsidR="00FC16BF" w:rsidRPr="009E653F">
        <w:rPr>
          <w:lang w:val="id-ID"/>
        </w:rPr>
        <w:t>-hari</w:t>
      </w:r>
      <w:bookmarkEnd w:id="26"/>
    </w:p>
    <w:p w14:paraId="663D3496" w14:textId="4DA25E80" w:rsidR="009E653F" w:rsidRPr="00504933" w:rsidRDefault="00504933" w:rsidP="0057427C">
      <w:pPr>
        <w:pStyle w:val="Heading2"/>
        <w:rPr>
          <w:lang w:val="en-US"/>
        </w:rPr>
      </w:pPr>
      <w:bookmarkStart w:id="27" w:name="_Toc87527298"/>
      <w:r w:rsidRPr="00504933">
        <w:rPr>
          <w:lang w:val="en-US"/>
        </w:rPr>
        <w:t xml:space="preserve">2.2.1 </w:t>
      </w:r>
      <w:r w:rsidRPr="00504933">
        <w:rPr>
          <w:lang w:val="id-ID"/>
        </w:rPr>
        <w:t xml:space="preserve">Dampak Perkembangan Ilmu Terhadap Nilai Budaya Dalam </w:t>
      </w:r>
      <w:proofErr w:type="gramStart"/>
      <w:r w:rsidRPr="00504933">
        <w:rPr>
          <w:lang w:val="id-ID"/>
        </w:rPr>
        <w:t>Kehidupan  Sehari</w:t>
      </w:r>
      <w:proofErr w:type="gramEnd"/>
      <w:r w:rsidRPr="00504933">
        <w:rPr>
          <w:lang w:val="id-ID"/>
        </w:rPr>
        <w:t>-hari</w:t>
      </w:r>
      <w:bookmarkEnd w:id="27"/>
    </w:p>
    <w:p w14:paraId="2CC12AB9" w14:textId="5C086CA3" w:rsidR="00C764D6" w:rsidRPr="009E653F" w:rsidRDefault="00C764D6" w:rsidP="00C764D6">
      <w:pPr>
        <w:spacing w:after="2" w:line="357" w:lineRule="auto"/>
        <w:ind w:left="10" w:firstLine="71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Bangsa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bangsa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menghargai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mungkin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istilah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tepat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menggambarkan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begitu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beragamnya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orang Indonesia,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mulai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Sabang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sampai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Merauke.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Dipandang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adatnya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ke-Timuran-nya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Indonesia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sangat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berbeda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daerah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di Barat, rata – rata orang Timur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sangat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menjunjung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tinggi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aset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melestarikan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daerah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turun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temurun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orang Indonesia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jembatan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menuju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kesuksesan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tempat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solusi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permasalahan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harta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ternilai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harganya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>.</w:t>
      </w:r>
    </w:p>
    <w:p w14:paraId="0990C384" w14:textId="581CB30D" w:rsidR="00C764D6" w:rsidRPr="009E653F" w:rsidRDefault="00C764D6" w:rsidP="00C764D6">
      <w:pPr>
        <w:spacing w:after="2" w:line="357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53F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9E653F">
        <w:rPr>
          <w:rFonts w:ascii="Times New Roman" w:hAnsi="Times New Roman" w:cs="Times New Roman"/>
          <w:sz w:val="26"/>
          <w:szCs w:val="26"/>
          <w:lang w:val="id-ID"/>
        </w:rPr>
        <w:tab/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begitu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pesat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kesempatan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tetaplah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dikedepankan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kegiatan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dilaksanakan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. Dari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sekian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berpacu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salah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satunya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,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menghadirkan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perubahan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selanjutnya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oleh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Beragam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diciptakan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memungkinkan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bebas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memilih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diinginkan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sudah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tersaji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diatas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tentu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membawa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perubahan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pesat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kehidupan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>.</w:t>
      </w:r>
    </w:p>
    <w:p w14:paraId="11A95D4C" w14:textId="06696F6C" w:rsidR="00C764D6" w:rsidRPr="009E653F" w:rsidRDefault="00C764D6" w:rsidP="00E65876">
      <w:pPr>
        <w:spacing w:after="2" w:line="357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 w:rsidRPr="009E653F">
        <w:rPr>
          <w:rFonts w:ascii="Times New Roman" w:hAnsi="Times New Roman" w:cs="Times New Roman"/>
          <w:sz w:val="26"/>
          <w:szCs w:val="26"/>
          <w:lang w:val="id-ID"/>
        </w:rPr>
        <w:t>I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lmu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sangat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pengaruhnya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kehidupan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berbudaya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muncul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selalu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berkembang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zaman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zaman.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Namun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pengaruh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(IPTEK)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pembentukan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mempunyai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positif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negatif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positif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negatif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dilihat</w:t>
      </w:r>
      <w:proofErr w:type="spellEnd"/>
      <w:r w:rsidR="00A45704">
        <w:rPr>
          <w:rFonts w:ascii="Times New Roman" w:hAnsi="Times New Roman" w:cs="Times New Roman"/>
          <w:sz w:val="26"/>
          <w:szCs w:val="26"/>
          <w:lang w:val="id-ID"/>
        </w:rPr>
        <w:t xml:space="preserve"> dari sisi nilai budaya</w:t>
      </w:r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E653F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</w:p>
    <w:p w14:paraId="51957563" w14:textId="77777777" w:rsidR="00C764D6" w:rsidRPr="009E653F" w:rsidRDefault="00C764D6" w:rsidP="00C764D6">
      <w:pPr>
        <w:spacing w:after="2" w:line="357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E653F">
        <w:rPr>
          <w:rFonts w:ascii="Times New Roman" w:hAnsi="Times New Roman" w:cs="Times New Roman"/>
          <w:sz w:val="26"/>
          <w:szCs w:val="26"/>
        </w:rPr>
        <w:t>Positif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DC53526" w14:textId="77777777" w:rsidR="00C764D6" w:rsidRPr="009E653F" w:rsidRDefault="00C764D6" w:rsidP="00E65876">
      <w:pPr>
        <w:pStyle w:val="ListParagraph"/>
        <w:numPr>
          <w:ilvl w:val="0"/>
          <w:numId w:val="28"/>
        </w:numPr>
        <w:spacing w:after="2" w:line="357" w:lineRule="auto"/>
        <w:ind w:left="426" w:hanging="425"/>
        <w:jc w:val="both"/>
        <w:rPr>
          <w:rFonts w:ascii="Times New Roman" w:hAnsi="Times New Roman" w:cs="Times New Roman"/>
          <w:sz w:val="26"/>
          <w:szCs w:val="26"/>
        </w:rPr>
      </w:pPr>
      <w:r w:rsidRPr="009E653F">
        <w:rPr>
          <w:rFonts w:ascii="Times New Roman" w:hAnsi="Times New Roman" w:cs="Times New Roman"/>
          <w:sz w:val="26"/>
          <w:szCs w:val="26"/>
        </w:rPr>
        <w:t xml:space="preserve">Kita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cepat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mendapatkan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informasi-informasi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akurat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terbaru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bumi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bagian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manapun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4194D902" w14:textId="77777777" w:rsidR="00C764D6" w:rsidRPr="009E653F" w:rsidRDefault="00C764D6" w:rsidP="00E65876">
      <w:pPr>
        <w:pStyle w:val="ListParagraph"/>
        <w:numPr>
          <w:ilvl w:val="0"/>
          <w:numId w:val="28"/>
        </w:numPr>
        <w:spacing w:after="2" w:line="357" w:lineRule="auto"/>
        <w:ind w:left="426" w:hanging="425"/>
        <w:jc w:val="both"/>
        <w:rPr>
          <w:rFonts w:ascii="Times New Roman" w:hAnsi="Times New Roman" w:cs="Times New Roman"/>
          <w:sz w:val="26"/>
          <w:szCs w:val="26"/>
        </w:rPr>
      </w:pPr>
      <w:r w:rsidRPr="009E653F">
        <w:rPr>
          <w:rFonts w:ascii="Times New Roman" w:hAnsi="Times New Roman" w:cs="Times New Roman"/>
          <w:sz w:val="26"/>
          <w:szCs w:val="26"/>
        </w:rPr>
        <w:lastRenderedPageBreak/>
        <w:t xml:space="preserve">Kita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berkomunikasi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teman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maupun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keluarga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sangat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jauh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handphone.</w:t>
      </w:r>
    </w:p>
    <w:p w14:paraId="2A3C4B63" w14:textId="77777777" w:rsidR="00C764D6" w:rsidRPr="009E653F" w:rsidRDefault="00C764D6" w:rsidP="00E65876">
      <w:pPr>
        <w:spacing w:after="2" w:line="357" w:lineRule="auto"/>
        <w:ind w:left="426" w:hanging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E653F">
        <w:rPr>
          <w:rFonts w:ascii="Times New Roman" w:hAnsi="Times New Roman" w:cs="Times New Roman"/>
          <w:sz w:val="26"/>
          <w:szCs w:val="26"/>
        </w:rPr>
        <w:t>Negatif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624D447" w14:textId="77777777" w:rsidR="00C764D6" w:rsidRPr="009E653F" w:rsidRDefault="00C764D6" w:rsidP="00E65876">
      <w:pPr>
        <w:pStyle w:val="ListParagraph"/>
        <w:numPr>
          <w:ilvl w:val="0"/>
          <w:numId w:val="29"/>
        </w:numPr>
        <w:spacing w:after="2" w:line="357" w:lineRule="auto"/>
        <w:ind w:left="426" w:hanging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Kemerosotan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moral di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kalangan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warga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khususnya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kalangan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remaja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pelajar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F0944A" w14:textId="77777777" w:rsidR="00C764D6" w:rsidRPr="009E653F" w:rsidRDefault="00C764D6" w:rsidP="00E65876">
      <w:pPr>
        <w:pStyle w:val="ListParagraph"/>
        <w:numPr>
          <w:ilvl w:val="0"/>
          <w:numId w:val="29"/>
        </w:numPr>
        <w:spacing w:after="2" w:line="357" w:lineRule="auto"/>
        <w:ind w:left="426" w:hanging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kehidupan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ekonomi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terlalu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menekankan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upaya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pemenuhan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keinginan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material,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menyebabkan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sebagian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warga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kaya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materi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miskin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653F">
        <w:rPr>
          <w:rFonts w:ascii="Times New Roman" w:hAnsi="Times New Roman" w:cs="Times New Roman"/>
          <w:sz w:val="26"/>
          <w:szCs w:val="26"/>
        </w:rPr>
        <w:t>rohani</w:t>
      </w:r>
      <w:proofErr w:type="spellEnd"/>
      <w:r w:rsidRPr="009E653F">
        <w:rPr>
          <w:rFonts w:ascii="Times New Roman" w:hAnsi="Times New Roman" w:cs="Times New Roman"/>
          <w:sz w:val="26"/>
          <w:szCs w:val="26"/>
        </w:rPr>
        <w:t>.</w:t>
      </w:r>
    </w:p>
    <w:p w14:paraId="0175B553" w14:textId="5CED10C2" w:rsidR="00C764D6" w:rsidRPr="00613263" w:rsidRDefault="00C764D6" w:rsidP="00C764D6">
      <w:pPr>
        <w:spacing w:after="2" w:line="357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13263">
        <w:rPr>
          <w:rFonts w:ascii="Times New Roman" w:hAnsi="Times New Roman" w:cs="Times New Roman"/>
          <w:sz w:val="26"/>
          <w:szCs w:val="26"/>
          <w:lang w:val="id-ID"/>
        </w:rPr>
        <w:t xml:space="preserve"> J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adi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dasarnya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penemuan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membawa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perubahan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begitu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cepat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kehidupan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Perubahan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lain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orang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bekerja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gaya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hidup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dan tata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penemuan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penerapan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membuka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fase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industrialisasi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industrialisasi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cenderung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mempercepat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tempo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kehidupan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pengangkutan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serba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cepat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komunikasi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secepat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kilat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industri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meningkatkan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pendapatan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membuka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lapangan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>.</w:t>
      </w:r>
    </w:p>
    <w:p w14:paraId="1BB9EDD9" w14:textId="0EF76947" w:rsidR="00C764D6" w:rsidRPr="00613263" w:rsidRDefault="00C764D6" w:rsidP="00C764D6">
      <w:pPr>
        <w:spacing w:after="2" w:line="357" w:lineRule="auto"/>
        <w:ind w:left="10" w:firstLine="71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memunculkan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kesenjangan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sosial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Munculnya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pemilik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modal yang kaya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bahkan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konglomerat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ketrampilan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Mereka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menguasai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semakin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ketinggalan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hidup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3263">
        <w:rPr>
          <w:rFonts w:ascii="Times New Roman" w:hAnsi="Times New Roman" w:cs="Times New Roman"/>
          <w:sz w:val="26"/>
          <w:szCs w:val="26"/>
        </w:rPr>
        <w:t>miskin.Terjadilah</w:t>
      </w:r>
      <w:proofErr w:type="spellEnd"/>
      <w:proofErr w:type="gram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jurang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perbedaan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begitu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kaya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miskin. Hal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mendorong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kecemburuan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sosial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kerawanan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keamanan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>.</w:t>
      </w:r>
    </w:p>
    <w:p w14:paraId="46E65641" w14:textId="1ECC6261" w:rsidR="00C764D6" w:rsidRPr="00613263" w:rsidRDefault="00C764D6" w:rsidP="00C764D6">
      <w:pPr>
        <w:spacing w:after="2" w:line="357" w:lineRule="auto"/>
        <w:ind w:left="10" w:firstLine="710"/>
        <w:jc w:val="both"/>
        <w:rPr>
          <w:rFonts w:ascii="Times New Roman" w:hAnsi="Times New Roman" w:cs="Times New Roman"/>
          <w:sz w:val="26"/>
          <w:szCs w:val="26"/>
        </w:rPr>
      </w:pPr>
      <w:r w:rsidRPr="00613263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kecil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IPTEK,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pula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terciptanya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gadget yang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semakin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canggih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Semakin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pula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sosial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media </w:t>
      </w:r>
      <w:proofErr w:type="gramStart"/>
      <w:r w:rsidRPr="00613263">
        <w:rPr>
          <w:rFonts w:ascii="Times New Roman" w:hAnsi="Times New Roman" w:cs="Times New Roman"/>
          <w:sz w:val="26"/>
          <w:szCs w:val="26"/>
        </w:rPr>
        <w:t>( dunia</w:t>
      </w:r>
      <w:proofErr w:type="gramEnd"/>
      <w:r w:rsidRPr="00613263">
        <w:rPr>
          <w:rFonts w:ascii="Times New Roman" w:hAnsi="Times New Roman" w:cs="Times New Roman"/>
          <w:sz w:val="26"/>
          <w:szCs w:val="26"/>
        </w:rPr>
        <w:t xml:space="preserve"> maya ) yang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digemari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khususnya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remaja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Sebagian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remaja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mempunyai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jenis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sosial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media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FB, twitter, Path, Instagram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lainnya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Memang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dipungkiri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sosial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media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maju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mengetahui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dunia,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menemukan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lastRenderedPageBreak/>
        <w:t>teman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keluarga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rekan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sosial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media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usaha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(online shop).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dipungkiri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kejahatan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dilakukan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pergaulan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bebas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penculikan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bahkan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penjualan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remaja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sosial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media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>.</w:t>
      </w:r>
    </w:p>
    <w:p w14:paraId="0D87D857" w14:textId="2BF11D93" w:rsidR="00C764D6" w:rsidRPr="00613263" w:rsidRDefault="00C764D6" w:rsidP="00C764D6">
      <w:pPr>
        <w:spacing w:after="2" w:line="357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3263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613263">
        <w:rPr>
          <w:rFonts w:ascii="Times New Roman" w:hAnsi="Times New Roman" w:cs="Times New Roman"/>
          <w:sz w:val="26"/>
          <w:szCs w:val="26"/>
          <w:lang w:val="id-ID"/>
        </w:rPr>
        <w:tab/>
        <w:t>J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adi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jelas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penerapan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IPTEK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keuntungan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negatif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Selain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positif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komunikasi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transportasi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dampak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negatif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media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komunikasi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transportasi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ternyata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membawa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pengaruh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nilai-nilai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sosial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luar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mulai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menggeser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bangsa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klasik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Kehidupan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individualistik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mulai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berkembang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menggeser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nilai-nilai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kekerabatan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dan gotong royong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sebagian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rakyat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Indonesia. Oleh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menyikapi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melupakan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tata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budaya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63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613263">
        <w:rPr>
          <w:rFonts w:ascii="Times New Roman" w:hAnsi="Times New Roman" w:cs="Times New Roman"/>
          <w:sz w:val="26"/>
          <w:szCs w:val="26"/>
        </w:rPr>
        <w:t>.</w:t>
      </w:r>
    </w:p>
    <w:p w14:paraId="08385750" w14:textId="6F1C267A" w:rsidR="00A576DE" w:rsidRPr="00613263" w:rsidRDefault="00A576DE" w:rsidP="00504933">
      <w:pPr>
        <w:pStyle w:val="SUBJUDUL"/>
        <w:spacing w:line="276" w:lineRule="auto"/>
        <w:jc w:val="both"/>
        <w:rPr>
          <w:b w:val="0"/>
          <w:lang w:val="id-ID"/>
        </w:rPr>
      </w:pPr>
    </w:p>
    <w:p w14:paraId="24A6F4DC" w14:textId="5E30E8F9" w:rsidR="00FC16BF" w:rsidRDefault="008C3126" w:rsidP="0057427C">
      <w:pPr>
        <w:pStyle w:val="Heading2"/>
        <w:rPr>
          <w:lang w:val="id-ID"/>
        </w:rPr>
      </w:pPr>
      <w:r w:rsidRPr="00613263">
        <w:t xml:space="preserve"> </w:t>
      </w:r>
      <w:bookmarkStart w:id="28" w:name="_Toc84685889"/>
      <w:bookmarkStart w:id="29" w:name="_Toc84691188"/>
      <w:bookmarkStart w:id="30" w:name="_Toc87527299"/>
      <w:r w:rsidR="00E57ACF" w:rsidRPr="00613263">
        <w:t>2.</w:t>
      </w:r>
      <w:bookmarkEnd w:id="28"/>
      <w:bookmarkEnd w:id="29"/>
      <w:r w:rsidR="00504933" w:rsidRPr="00613263">
        <w:t xml:space="preserve">2.2 </w:t>
      </w:r>
      <w:r w:rsidR="00FC16BF" w:rsidRPr="00613263">
        <w:rPr>
          <w:lang w:val="id-ID"/>
        </w:rPr>
        <w:t xml:space="preserve">Dampak Perkembangan Ilmu Terhadap Nilai </w:t>
      </w:r>
      <w:r w:rsidR="00AE1653" w:rsidRPr="00613263">
        <w:rPr>
          <w:lang w:val="id-ID"/>
        </w:rPr>
        <w:t>Agama</w:t>
      </w:r>
      <w:r w:rsidR="00FC16BF" w:rsidRPr="00613263">
        <w:rPr>
          <w:lang w:val="id-ID"/>
        </w:rPr>
        <w:t xml:space="preserve"> Dalam Kehidupan   Sehari-hari</w:t>
      </w:r>
      <w:bookmarkEnd w:id="30"/>
    </w:p>
    <w:p w14:paraId="19BC76EF" w14:textId="77777777" w:rsidR="00483E49" w:rsidRDefault="00483E49" w:rsidP="00850193">
      <w:pPr>
        <w:pStyle w:val="SUBJUDUL"/>
        <w:spacing w:line="276" w:lineRule="auto"/>
        <w:jc w:val="both"/>
        <w:rPr>
          <w:b w:val="0"/>
        </w:rPr>
      </w:pPr>
      <w:r w:rsidRPr="00613263">
        <w:rPr>
          <w:b w:val="0"/>
        </w:rPr>
        <w:t xml:space="preserve">Agama </w:t>
      </w:r>
      <w:proofErr w:type="spellStart"/>
      <w:r w:rsidRPr="00613263">
        <w:rPr>
          <w:b w:val="0"/>
        </w:rPr>
        <w:t>Dalam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Kehidupan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Individu</w:t>
      </w:r>
      <w:proofErr w:type="spellEnd"/>
      <w:r w:rsidRPr="00613263">
        <w:rPr>
          <w:b w:val="0"/>
        </w:rPr>
        <w:t xml:space="preserve"> </w:t>
      </w:r>
    </w:p>
    <w:p w14:paraId="156689AD" w14:textId="7CFCA458" w:rsidR="00483E49" w:rsidRDefault="00483E49" w:rsidP="00850193">
      <w:pPr>
        <w:pStyle w:val="SUBJUDUL"/>
        <w:spacing w:line="276" w:lineRule="auto"/>
        <w:ind w:firstLine="851"/>
        <w:jc w:val="both"/>
        <w:rPr>
          <w:b w:val="0"/>
        </w:rPr>
      </w:pPr>
      <w:r w:rsidRPr="00613263">
        <w:rPr>
          <w:b w:val="0"/>
        </w:rPr>
        <w:t xml:space="preserve">Agama </w:t>
      </w:r>
      <w:proofErr w:type="spellStart"/>
      <w:r w:rsidRPr="00613263">
        <w:rPr>
          <w:b w:val="0"/>
        </w:rPr>
        <w:t>dalam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kehidupan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individu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berfungsi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sebagai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suatu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sistem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nilai</w:t>
      </w:r>
      <w:proofErr w:type="spellEnd"/>
      <w:r w:rsidRPr="00613263">
        <w:rPr>
          <w:b w:val="0"/>
        </w:rPr>
        <w:t xml:space="preserve"> yang </w:t>
      </w:r>
      <w:proofErr w:type="spellStart"/>
      <w:r w:rsidRPr="00613263">
        <w:rPr>
          <w:b w:val="0"/>
        </w:rPr>
        <w:t>memuat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norma-norma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tertentu</w:t>
      </w:r>
      <w:proofErr w:type="spellEnd"/>
      <w:r w:rsidRPr="00613263">
        <w:rPr>
          <w:b w:val="0"/>
        </w:rPr>
        <w:t xml:space="preserve">. </w:t>
      </w:r>
      <w:proofErr w:type="spellStart"/>
      <w:r w:rsidRPr="00613263">
        <w:rPr>
          <w:b w:val="0"/>
        </w:rPr>
        <w:t>Secara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umum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norma-norma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tersebut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menjadi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kerangka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acuan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dalam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bersikap</w:t>
      </w:r>
      <w:proofErr w:type="spellEnd"/>
      <w:r w:rsidRPr="00613263">
        <w:rPr>
          <w:b w:val="0"/>
        </w:rPr>
        <w:t xml:space="preserve"> dan </w:t>
      </w:r>
      <w:proofErr w:type="spellStart"/>
      <w:r w:rsidRPr="00613263">
        <w:rPr>
          <w:b w:val="0"/>
        </w:rPr>
        <w:t>bertingkah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laku</w:t>
      </w:r>
      <w:proofErr w:type="spellEnd"/>
      <w:r w:rsidRPr="00613263">
        <w:rPr>
          <w:b w:val="0"/>
        </w:rPr>
        <w:t xml:space="preserve"> agar </w:t>
      </w:r>
      <w:proofErr w:type="spellStart"/>
      <w:r w:rsidRPr="00613263">
        <w:rPr>
          <w:b w:val="0"/>
        </w:rPr>
        <w:t>sejalan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dengan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keyakinan</w:t>
      </w:r>
      <w:proofErr w:type="spellEnd"/>
      <w:r w:rsidRPr="00613263">
        <w:rPr>
          <w:b w:val="0"/>
        </w:rPr>
        <w:t xml:space="preserve"> agama yang </w:t>
      </w:r>
      <w:proofErr w:type="spellStart"/>
      <w:r w:rsidRPr="00613263">
        <w:rPr>
          <w:b w:val="0"/>
        </w:rPr>
        <w:t>dianutnya</w:t>
      </w:r>
      <w:proofErr w:type="spellEnd"/>
      <w:r w:rsidRPr="00613263">
        <w:rPr>
          <w:b w:val="0"/>
        </w:rPr>
        <w:t xml:space="preserve">. </w:t>
      </w:r>
      <w:proofErr w:type="spellStart"/>
      <w:r w:rsidRPr="00613263">
        <w:rPr>
          <w:b w:val="0"/>
        </w:rPr>
        <w:t>Sebagai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sistem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nilai</w:t>
      </w:r>
      <w:proofErr w:type="spellEnd"/>
      <w:r w:rsidRPr="00613263">
        <w:rPr>
          <w:b w:val="0"/>
        </w:rPr>
        <w:t xml:space="preserve"> agama </w:t>
      </w:r>
      <w:proofErr w:type="spellStart"/>
      <w:r w:rsidRPr="00613263">
        <w:rPr>
          <w:b w:val="0"/>
        </w:rPr>
        <w:t>memiliki</w:t>
      </w:r>
      <w:proofErr w:type="spellEnd"/>
      <w:r w:rsidRPr="00613263">
        <w:rPr>
          <w:b w:val="0"/>
        </w:rPr>
        <w:t xml:space="preserve"> arti yang </w:t>
      </w:r>
      <w:proofErr w:type="spellStart"/>
      <w:r w:rsidRPr="00613263">
        <w:rPr>
          <w:b w:val="0"/>
        </w:rPr>
        <w:t>khusus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dalam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kehidupan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individu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serta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dipertahankan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sebagai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bentuk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ciri</w:t>
      </w:r>
      <w:proofErr w:type="spellEnd"/>
      <w:r w:rsidRPr="00613263">
        <w:rPr>
          <w:b w:val="0"/>
        </w:rPr>
        <w:t xml:space="preserve"> </w:t>
      </w:r>
      <w:proofErr w:type="spellStart"/>
      <w:r w:rsidRPr="00613263">
        <w:rPr>
          <w:b w:val="0"/>
        </w:rPr>
        <w:t>khas</w:t>
      </w:r>
      <w:proofErr w:type="spellEnd"/>
      <w:r w:rsidRPr="00613263">
        <w:rPr>
          <w:b w:val="0"/>
        </w:rPr>
        <w:t>.</w:t>
      </w:r>
    </w:p>
    <w:p w14:paraId="0339C586" w14:textId="578C6CEF" w:rsidR="0026505E" w:rsidRDefault="0026505E" w:rsidP="00850193">
      <w:pPr>
        <w:pStyle w:val="SUBJUDUL"/>
        <w:spacing w:line="276" w:lineRule="auto"/>
        <w:ind w:firstLine="851"/>
        <w:jc w:val="both"/>
        <w:rPr>
          <w:b w:val="0"/>
        </w:rPr>
      </w:pPr>
      <w:proofErr w:type="spellStart"/>
      <w:r>
        <w:rPr>
          <w:b w:val="0"/>
        </w:rPr>
        <w:t>Dampak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positif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perkembangan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iptek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terhadap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nilai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agama :</w:t>
      </w:r>
      <w:proofErr w:type="gramEnd"/>
    </w:p>
    <w:p w14:paraId="413C00E3" w14:textId="30C7B427" w:rsidR="0026505E" w:rsidRPr="0026505E" w:rsidRDefault="0026505E" w:rsidP="0026505E">
      <w:pPr>
        <w:pStyle w:val="SUBJUDUL"/>
        <w:numPr>
          <w:ilvl w:val="0"/>
          <w:numId w:val="42"/>
        </w:numPr>
        <w:spacing w:line="276" w:lineRule="auto"/>
        <w:jc w:val="both"/>
        <w:rPr>
          <w:bCs/>
          <w:sz w:val="28"/>
          <w:szCs w:val="28"/>
          <w:lang w:val="id-ID"/>
        </w:rPr>
      </w:pPr>
      <w:proofErr w:type="spellStart"/>
      <w:r>
        <w:rPr>
          <w:b w:val="0"/>
        </w:rPr>
        <w:t>Membantu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dalam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pelaksanaan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upacara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keagamaan</w:t>
      </w:r>
      <w:proofErr w:type="spellEnd"/>
      <w:r>
        <w:rPr>
          <w:b w:val="0"/>
        </w:rPr>
        <w:t xml:space="preserve"> </w:t>
      </w:r>
    </w:p>
    <w:p w14:paraId="78570093" w14:textId="0AF8A40B" w:rsidR="0026505E" w:rsidRPr="00EA2064" w:rsidRDefault="0026505E" w:rsidP="0026505E">
      <w:pPr>
        <w:pStyle w:val="SUBJUDUL"/>
        <w:numPr>
          <w:ilvl w:val="0"/>
          <w:numId w:val="42"/>
        </w:numPr>
        <w:spacing w:line="276" w:lineRule="auto"/>
        <w:jc w:val="both"/>
        <w:rPr>
          <w:bCs/>
          <w:sz w:val="28"/>
          <w:szCs w:val="28"/>
          <w:lang w:val="id-ID"/>
        </w:rPr>
      </w:pPr>
      <w:proofErr w:type="spellStart"/>
      <w:r>
        <w:rPr>
          <w:b w:val="0"/>
        </w:rPr>
        <w:t>Membantu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menyebarluasklan</w:t>
      </w:r>
      <w:proofErr w:type="spellEnd"/>
      <w:r>
        <w:rPr>
          <w:b w:val="0"/>
        </w:rPr>
        <w:t xml:space="preserve"> agama </w:t>
      </w:r>
      <w:proofErr w:type="spellStart"/>
      <w:r>
        <w:rPr>
          <w:b w:val="0"/>
        </w:rPr>
        <w:t>lewat</w:t>
      </w:r>
      <w:proofErr w:type="spellEnd"/>
      <w:r>
        <w:rPr>
          <w:b w:val="0"/>
        </w:rPr>
        <w:t xml:space="preserve"> </w:t>
      </w:r>
      <w:r w:rsidR="00EA2064">
        <w:rPr>
          <w:b w:val="0"/>
        </w:rPr>
        <w:t xml:space="preserve">internet dan media </w:t>
      </w:r>
      <w:proofErr w:type="spellStart"/>
      <w:r w:rsidR="00EA2064">
        <w:rPr>
          <w:b w:val="0"/>
        </w:rPr>
        <w:t>sosial</w:t>
      </w:r>
      <w:proofErr w:type="spellEnd"/>
    </w:p>
    <w:p w14:paraId="7FB9E3A7" w14:textId="2AEE7D5D" w:rsidR="00EA2064" w:rsidRPr="00EA2064" w:rsidRDefault="00EA2064" w:rsidP="0026505E">
      <w:pPr>
        <w:pStyle w:val="SUBJUDUL"/>
        <w:numPr>
          <w:ilvl w:val="0"/>
          <w:numId w:val="42"/>
        </w:numPr>
        <w:spacing w:line="276" w:lineRule="auto"/>
        <w:jc w:val="both"/>
        <w:rPr>
          <w:bCs/>
          <w:sz w:val="28"/>
          <w:szCs w:val="28"/>
          <w:lang w:val="id-ID"/>
        </w:rPr>
      </w:pPr>
      <w:proofErr w:type="spellStart"/>
      <w:r>
        <w:rPr>
          <w:b w:val="0"/>
        </w:rPr>
        <w:t>Memudahkan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pencarian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informasi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seperti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hadist-hadist</w:t>
      </w:r>
      <w:proofErr w:type="spellEnd"/>
      <w:r>
        <w:rPr>
          <w:b w:val="0"/>
        </w:rPr>
        <w:t xml:space="preserve"> dan </w:t>
      </w:r>
      <w:proofErr w:type="spellStart"/>
      <w:r>
        <w:rPr>
          <w:b w:val="0"/>
        </w:rPr>
        <w:t>ayat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ayat</w:t>
      </w:r>
      <w:proofErr w:type="spellEnd"/>
      <w:r>
        <w:rPr>
          <w:b w:val="0"/>
        </w:rPr>
        <w:t>.</w:t>
      </w:r>
    </w:p>
    <w:p w14:paraId="706D1875" w14:textId="77777777" w:rsidR="00EA2064" w:rsidRDefault="00EA2064" w:rsidP="00EA2064">
      <w:pPr>
        <w:pStyle w:val="SUBJUDUL"/>
        <w:spacing w:line="276" w:lineRule="auto"/>
        <w:ind w:left="851"/>
        <w:jc w:val="both"/>
        <w:rPr>
          <w:b w:val="0"/>
        </w:rPr>
      </w:pPr>
    </w:p>
    <w:p w14:paraId="1A4C146E" w14:textId="0542D835" w:rsidR="00EA2064" w:rsidRDefault="00EA2064" w:rsidP="00EA2064">
      <w:pPr>
        <w:pStyle w:val="SUBJUDUL"/>
        <w:spacing w:line="276" w:lineRule="auto"/>
        <w:ind w:left="851"/>
        <w:jc w:val="both"/>
        <w:rPr>
          <w:b w:val="0"/>
        </w:rPr>
      </w:pPr>
      <w:proofErr w:type="spellStart"/>
      <w:r>
        <w:rPr>
          <w:b w:val="0"/>
        </w:rPr>
        <w:lastRenderedPageBreak/>
        <w:t>Dampak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negatif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perkembangan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iptek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terhadap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nilai</w:t>
      </w:r>
      <w:proofErr w:type="spellEnd"/>
      <w:r>
        <w:rPr>
          <w:b w:val="0"/>
        </w:rPr>
        <w:t xml:space="preserve"> agama</w:t>
      </w:r>
    </w:p>
    <w:p w14:paraId="1D84A88D" w14:textId="22308F83" w:rsidR="00EA2064" w:rsidRPr="00D46199" w:rsidRDefault="00C266B9" w:rsidP="00EA2064">
      <w:pPr>
        <w:pStyle w:val="SUBJUDUL"/>
        <w:numPr>
          <w:ilvl w:val="0"/>
          <w:numId w:val="43"/>
        </w:numPr>
        <w:spacing w:line="276" w:lineRule="auto"/>
        <w:jc w:val="both"/>
        <w:rPr>
          <w:b w:val="0"/>
          <w:lang w:val="en-US"/>
        </w:rPr>
      </w:pPr>
      <w:r w:rsidRPr="00D46199">
        <w:rPr>
          <w:b w:val="0"/>
          <w:lang w:val="en-US"/>
        </w:rPr>
        <w:t xml:space="preserve">Banyak </w:t>
      </w:r>
      <w:proofErr w:type="spellStart"/>
      <w:r w:rsidRPr="00D46199">
        <w:rPr>
          <w:b w:val="0"/>
          <w:lang w:val="en-US"/>
        </w:rPr>
        <w:t>konten</w:t>
      </w:r>
      <w:proofErr w:type="spellEnd"/>
      <w:r w:rsidRPr="00D46199">
        <w:rPr>
          <w:b w:val="0"/>
          <w:lang w:val="en-US"/>
        </w:rPr>
        <w:t xml:space="preserve"> SARA </w:t>
      </w:r>
      <w:proofErr w:type="spellStart"/>
      <w:r w:rsidR="00614E28" w:rsidRPr="00D46199">
        <w:rPr>
          <w:b w:val="0"/>
          <w:lang w:val="en-US"/>
        </w:rPr>
        <w:t>tersebar</w:t>
      </w:r>
      <w:proofErr w:type="spellEnd"/>
      <w:r w:rsidR="00614E28" w:rsidRPr="00D46199">
        <w:rPr>
          <w:b w:val="0"/>
          <w:lang w:val="en-US"/>
        </w:rPr>
        <w:t xml:space="preserve"> di internet dan media social</w:t>
      </w:r>
    </w:p>
    <w:p w14:paraId="76FA4F05" w14:textId="63833A00" w:rsidR="00614E28" w:rsidRPr="00D46199" w:rsidRDefault="00614E28" w:rsidP="00EA2064">
      <w:pPr>
        <w:pStyle w:val="SUBJUDUL"/>
        <w:numPr>
          <w:ilvl w:val="0"/>
          <w:numId w:val="43"/>
        </w:numPr>
        <w:spacing w:line="276" w:lineRule="auto"/>
        <w:jc w:val="both"/>
        <w:rPr>
          <w:b w:val="0"/>
          <w:lang w:val="en-US"/>
        </w:rPr>
      </w:pPr>
      <w:proofErr w:type="spellStart"/>
      <w:r w:rsidRPr="00D46199">
        <w:rPr>
          <w:b w:val="0"/>
          <w:lang w:val="en-US"/>
        </w:rPr>
        <w:t>Mudah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sekali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tersebar</w:t>
      </w:r>
      <w:proofErr w:type="spellEnd"/>
      <w:r w:rsidRPr="00D46199">
        <w:rPr>
          <w:b w:val="0"/>
          <w:lang w:val="en-US"/>
        </w:rPr>
        <w:t xml:space="preserve"> fitnah di media social</w:t>
      </w:r>
    </w:p>
    <w:p w14:paraId="14AFC3F8" w14:textId="2B39347C" w:rsidR="00614E28" w:rsidRPr="00D46199" w:rsidRDefault="00614E28" w:rsidP="00EA2064">
      <w:pPr>
        <w:pStyle w:val="SUBJUDUL"/>
        <w:numPr>
          <w:ilvl w:val="0"/>
          <w:numId w:val="43"/>
        </w:numPr>
        <w:spacing w:line="276" w:lineRule="auto"/>
        <w:jc w:val="both"/>
        <w:rPr>
          <w:b w:val="0"/>
          <w:lang w:val="en-US"/>
        </w:rPr>
      </w:pPr>
      <w:r w:rsidRPr="00D46199">
        <w:rPr>
          <w:b w:val="0"/>
          <w:lang w:val="en-US"/>
        </w:rPr>
        <w:t xml:space="preserve">Banyak situs </w:t>
      </w:r>
      <w:proofErr w:type="spellStart"/>
      <w:r w:rsidRPr="00D46199">
        <w:rPr>
          <w:b w:val="0"/>
          <w:lang w:val="en-US"/>
        </w:rPr>
        <w:t>situs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terlarang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seperti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judi</w:t>
      </w:r>
      <w:proofErr w:type="spellEnd"/>
      <w:r w:rsidRPr="00D46199">
        <w:rPr>
          <w:b w:val="0"/>
          <w:lang w:val="en-US"/>
        </w:rPr>
        <w:t xml:space="preserve"> dan </w:t>
      </w:r>
      <w:proofErr w:type="spellStart"/>
      <w:r w:rsidRPr="00D46199">
        <w:rPr>
          <w:b w:val="0"/>
          <w:lang w:val="en-US"/>
        </w:rPr>
        <w:t>pornografi</w:t>
      </w:r>
      <w:proofErr w:type="spellEnd"/>
      <w:r w:rsidRPr="00D46199">
        <w:rPr>
          <w:b w:val="0"/>
          <w:lang w:val="en-US"/>
        </w:rPr>
        <w:t xml:space="preserve"> di internet</w:t>
      </w:r>
    </w:p>
    <w:p w14:paraId="3C8EC43C" w14:textId="11727460" w:rsidR="005C64C6" w:rsidRPr="00D46199" w:rsidRDefault="00614E28" w:rsidP="005C64C6">
      <w:pPr>
        <w:pStyle w:val="SUBJUDUL"/>
        <w:numPr>
          <w:ilvl w:val="0"/>
          <w:numId w:val="43"/>
        </w:numPr>
        <w:spacing w:line="276" w:lineRule="auto"/>
        <w:jc w:val="both"/>
        <w:rPr>
          <w:b w:val="0"/>
          <w:lang w:val="en-US"/>
        </w:rPr>
      </w:pPr>
      <w:r w:rsidRPr="00D46199">
        <w:rPr>
          <w:b w:val="0"/>
          <w:lang w:val="en-US"/>
        </w:rPr>
        <w:t xml:space="preserve">Masyarakat </w:t>
      </w:r>
      <w:proofErr w:type="spellStart"/>
      <w:r w:rsidRPr="00D46199">
        <w:rPr>
          <w:b w:val="0"/>
          <w:lang w:val="en-US"/>
        </w:rPr>
        <w:t>menjadi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antisosial</w:t>
      </w:r>
      <w:proofErr w:type="spellEnd"/>
      <w:r w:rsidRPr="00D46199">
        <w:rPr>
          <w:b w:val="0"/>
          <w:lang w:val="en-US"/>
        </w:rPr>
        <w:t xml:space="preserve"> dan </w:t>
      </w:r>
      <w:proofErr w:type="spellStart"/>
      <w:r w:rsidRPr="00D46199">
        <w:rPr>
          <w:b w:val="0"/>
          <w:lang w:val="en-US"/>
        </w:rPr>
        <w:t>cenderung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lebih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memilih</w:t>
      </w:r>
      <w:proofErr w:type="spellEnd"/>
      <w:r w:rsidRPr="00D46199">
        <w:rPr>
          <w:b w:val="0"/>
          <w:lang w:val="en-US"/>
        </w:rPr>
        <w:t xml:space="preserve"> diam di </w:t>
      </w:r>
      <w:proofErr w:type="spellStart"/>
      <w:r w:rsidRPr="00D46199">
        <w:rPr>
          <w:b w:val="0"/>
          <w:lang w:val="en-US"/>
        </w:rPr>
        <w:t>rumah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daripada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keluar</w:t>
      </w:r>
      <w:proofErr w:type="spellEnd"/>
      <w:r w:rsidRPr="00D46199">
        <w:rPr>
          <w:b w:val="0"/>
          <w:lang w:val="en-US"/>
        </w:rPr>
        <w:t xml:space="preserve"> </w:t>
      </w:r>
      <w:proofErr w:type="spellStart"/>
      <w:r w:rsidRPr="00D46199">
        <w:rPr>
          <w:b w:val="0"/>
          <w:lang w:val="en-US"/>
        </w:rPr>
        <w:t>rumah</w:t>
      </w:r>
      <w:proofErr w:type="spellEnd"/>
    </w:p>
    <w:p w14:paraId="6666B0E3" w14:textId="77777777" w:rsidR="00D46199" w:rsidRDefault="00D46199" w:rsidP="00ED179C">
      <w:pPr>
        <w:spacing w:line="276" w:lineRule="auto"/>
        <w:jc w:val="center"/>
        <w:rPr>
          <w:b/>
        </w:rPr>
      </w:pPr>
      <w:bookmarkStart w:id="31" w:name="_Toc84685891"/>
      <w:bookmarkStart w:id="32" w:name="_Toc84691190"/>
    </w:p>
    <w:p w14:paraId="7A5AD8A9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74752F95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39ABDE98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0EC3705B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4ED2D958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47566A3F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29556AD8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46C9E12B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4E1D9A50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39E60C36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4B4F31F4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7C5996A0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21BC62AA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562C4932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48845D07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08EDEAC8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0BD1B53D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5301D102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593B45D3" w14:textId="22A8CAC4" w:rsidR="00D46199" w:rsidRDefault="00D46199" w:rsidP="00ED179C">
      <w:pPr>
        <w:spacing w:line="276" w:lineRule="auto"/>
        <w:jc w:val="center"/>
        <w:rPr>
          <w:b/>
        </w:rPr>
      </w:pPr>
    </w:p>
    <w:p w14:paraId="40778A8F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61942CCE" w14:textId="77777777" w:rsidR="00D46199" w:rsidRDefault="00D46199" w:rsidP="00ED179C">
      <w:pPr>
        <w:spacing w:line="276" w:lineRule="auto"/>
        <w:jc w:val="center"/>
        <w:rPr>
          <w:b/>
        </w:rPr>
      </w:pPr>
    </w:p>
    <w:p w14:paraId="02807318" w14:textId="51F2903C" w:rsidR="00217DB5" w:rsidRPr="00D46199" w:rsidRDefault="00E57ACF" w:rsidP="00ED179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33" w:name="_Toc87527300"/>
      <w:r w:rsidRPr="0057427C">
        <w:rPr>
          <w:rStyle w:val="Heading1Char"/>
        </w:rPr>
        <w:lastRenderedPageBreak/>
        <w:t>BAB 3</w:t>
      </w:r>
      <w:bookmarkEnd w:id="33"/>
      <w:r w:rsidRPr="00D4619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22F76" w:rsidRPr="00D46199">
        <w:rPr>
          <w:rFonts w:ascii="Times New Roman" w:hAnsi="Times New Roman" w:cs="Times New Roman"/>
          <w:b/>
          <w:sz w:val="36"/>
          <w:szCs w:val="36"/>
        </w:rPr>
        <w:br w:type="textWrapping" w:clear="all"/>
      </w:r>
      <w:r w:rsidRPr="00D46199">
        <w:rPr>
          <w:rFonts w:ascii="Times New Roman" w:hAnsi="Times New Roman" w:cs="Times New Roman"/>
          <w:b/>
          <w:sz w:val="36"/>
          <w:szCs w:val="36"/>
        </w:rPr>
        <w:t>PENUTUP</w:t>
      </w:r>
      <w:bookmarkEnd w:id="31"/>
      <w:bookmarkEnd w:id="32"/>
    </w:p>
    <w:p w14:paraId="7498F05E" w14:textId="189D5770" w:rsidR="00217DB5" w:rsidRPr="00D46199" w:rsidRDefault="00E57ACF" w:rsidP="0057427C">
      <w:pPr>
        <w:pStyle w:val="Heading2"/>
      </w:pPr>
      <w:bookmarkStart w:id="34" w:name="_Toc84685892"/>
      <w:bookmarkStart w:id="35" w:name="_Toc84691191"/>
      <w:bookmarkStart w:id="36" w:name="_Toc87527301"/>
      <w:r w:rsidRPr="00D46199">
        <w:t>3.1 Kesimpulan</w:t>
      </w:r>
      <w:bookmarkEnd w:id="34"/>
      <w:bookmarkEnd w:id="35"/>
      <w:bookmarkEnd w:id="36"/>
    </w:p>
    <w:p w14:paraId="419B6A9C" w14:textId="77777777" w:rsidR="000B450E" w:rsidRPr="0093724E" w:rsidRDefault="000B450E" w:rsidP="00A319A0">
      <w:pPr>
        <w:pStyle w:val="SUBJUDUL"/>
        <w:jc w:val="both"/>
        <w:rPr>
          <w:b w:val="0"/>
          <w:bCs/>
          <w:lang w:val="en-ID" w:eastAsia="en-ID"/>
        </w:rPr>
      </w:pPr>
      <w:proofErr w:type="spellStart"/>
      <w:r w:rsidRPr="0093724E">
        <w:rPr>
          <w:b w:val="0"/>
          <w:bCs/>
          <w:lang w:val="en-ID" w:eastAsia="en-ID"/>
        </w:rPr>
        <w:t>Dalam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benak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sebagian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besar</w:t>
      </w:r>
      <w:proofErr w:type="spellEnd"/>
      <w:r w:rsidRPr="0093724E">
        <w:rPr>
          <w:b w:val="0"/>
          <w:bCs/>
          <w:lang w:val="en-ID" w:eastAsia="en-ID"/>
        </w:rPr>
        <w:t xml:space="preserve"> orang, agama </w:t>
      </w:r>
      <w:proofErr w:type="spellStart"/>
      <w:r w:rsidRPr="0093724E">
        <w:rPr>
          <w:b w:val="0"/>
          <w:bCs/>
          <w:lang w:val="en-ID" w:eastAsia="en-ID"/>
        </w:rPr>
        <w:t>adalah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produk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langit</w:t>
      </w:r>
      <w:proofErr w:type="spellEnd"/>
      <w:r w:rsidRPr="0093724E">
        <w:rPr>
          <w:b w:val="0"/>
          <w:bCs/>
          <w:lang w:val="en-ID" w:eastAsia="en-ID"/>
        </w:rPr>
        <w:t xml:space="preserve"> dan </w:t>
      </w:r>
      <w:proofErr w:type="spellStart"/>
      <w:r w:rsidRPr="0093724E">
        <w:rPr>
          <w:b w:val="0"/>
          <w:bCs/>
          <w:lang w:val="en-ID" w:eastAsia="en-ID"/>
        </w:rPr>
        <w:t>budaya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adalah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produk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bumi</w:t>
      </w:r>
      <w:proofErr w:type="spellEnd"/>
      <w:r w:rsidRPr="0093724E">
        <w:rPr>
          <w:b w:val="0"/>
          <w:bCs/>
          <w:lang w:val="en-ID" w:eastAsia="en-ID"/>
        </w:rPr>
        <w:t xml:space="preserve">. Agama </w:t>
      </w:r>
      <w:proofErr w:type="spellStart"/>
      <w:r w:rsidRPr="0093724E">
        <w:rPr>
          <w:b w:val="0"/>
          <w:bCs/>
          <w:lang w:val="en-ID" w:eastAsia="en-ID"/>
        </w:rPr>
        <w:t>dengan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tegas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mengatur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hubungan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manusia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dengan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Tuhan</w:t>
      </w:r>
      <w:proofErr w:type="spellEnd"/>
      <w:r w:rsidRPr="0093724E">
        <w:rPr>
          <w:b w:val="0"/>
          <w:bCs/>
          <w:lang w:val="en-ID" w:eastAsia="en-ID"/>
        </w:rPr>
        <w:t xml:space="preserve"> dan </w:t>
      </w:r>
      <w:proofErr w:type="spellStart"/>
      <w:r w:rsidRPr="0093724E">
        <w:rPr>
          <w:b w:val="0"/>
          <w:bCs/>
          <w:lang w:val="en-ID" w:eastAsia="en-ID"/>
        </w:rPr>
        <w:t>manusia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dengan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manusia</w:t>
      </w:r>
      <w:proofErr w:type="spellEnd"/>
      <w:r w:rsidRPr="0093724E">
        <w:rPr>
          <w:b w:val="0"/>
          <w:bCs/>
          <w:lang w:val="en-ID" w:eastAsia="en-ID"/>
        </w:rPr>
        <w:t xml:space="preserve">. </w:t>
      </w:r>
      <w:proofErr w:type="spellStart"/>
      <w:r w:rsidRPr="0093724E">
        <w:rPr>
          <w:b w:val="0"/>
          <w:bCs/>
          <w:lang w:val="en-ID" w:eastAsia="en-ID"/>
        </w:rPr>
        <w:t>Sementara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budaya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memberi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ruang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gerak</w:t>
      </w:r>
      <w:proofErr w:type="spellEnd"/>
      <w:r w:rsidRPr="0093724E">
        <w:rPr>
          <w:b w:val="0"/>
          <w:bCs/>
          <w:lang w:val="en-ID" w:eastAsia="en-ID"/>
        </w:rPr>
        <w:t xml:space="preserve"> yang </w:t>
      </w:r>
      <w:proofErr w:type="spellStart"/>
      <w:r w:rsidRPr="0093724E">
        <w:rPr>
          <w:b w:val="0"/>
          <w:bCs/>
          <w:lang w:val="en-ID" w:eastAsia="en-ID"/>
        </w:rPr>
        <w:t>longgar</w:t>
      </w:r>
      <w:proofErr w:type="spellEnd"/>
      <w:r w:rsidRPr="0093724E">
        <w:rPr>
          <w:b w:val="0"/>
          <w:bCs/>
          <w:lang w:val="en-ID" w:eastAsia="en-ID"/>
        </w:rPr>
        <w:t xml:space="preserve">, </w:t>
      </w:r>
      <w:proofErr w:type="spellStart"/>
      <w:r w:rsidRPr="0093724E">
        <w:rPr>
          <w:b w:val="0"/>
          <w:bCs/>
          <w:lang w:val="en-ID" w:eastAsia="en-ID"/>
        </w:rPr>
        <w:t>bahkan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bebas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nilai</w:t>
      </w:r>
      <w:proofErr w:type="spellEnd"/>
      <w:r w:rsidRPr="0093724E">
        <w:rPr>
          <w:b w:val="0"/>
          <w:bCs/>
          <w:lang w:val="en-ID" w:eastAsia="en-ID"/>
        </w:rPr>
        <w:t xml:space="preserve">, </w:t>
      </w:r>
      <w:proofErr w:type="spellStart"/>
      <w:r w:rsidRPr="0093724E">
        <w:rPr>
          <w:b w:val="0"/>
          <w:bCs/>
          <w:lang w:val="en-ID" w:eastAsia="en-ID"/>
        </w:rPr>
        <w:t>kepada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manusia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untuk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senantiasa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mengembangkan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cipta</w:t>
      </w:r>
      <w:proofErr w:type="spellEnd"/>
      <w:r w:rsidRPr="0093724E">
        <w:rPr>
          <w:b w:val="0"/>
          <w:bCs/>
          <w:lang w:val="en-ID" w:eastAsia="en-ID"/>
        </w:rPr>
        <w:t xml:space="preserve">, rasa, </w:t>
      </w:r>
      <w:proofErr w:type="spellStart"/>
      <w:r w:rsidRPr="0093724E">
        <w:rPr>
          <w:b w:val="0"/>
          <w:bCs/>
          <w:lang w:val="en-ID" w:eastAsia="en-ID"/>
        </w:rPr>
        <w:t>karsa</w:t>
      </w:r>
      <w:proofErr w:type="spellEnd"/>
      <w:r w:rsidRPr="0093724E">
        <w:rPr>
          <w:b w:val="0"/>
          <w:bCs/>
          <w:lang w:val="en-ID" w:eastAsia="en-ID"/>
        </w:rPr>
        <w:t xml:space="preserve"> dan </w:t>
      </w:r>
      <w:proofErr w:type="spellStart"/>
      <w:r w:rsidRPr="0093724E">
        <w:rPr>
          <w:b w:val="0"/>
          <w:bCs/>
          <w:lang w:val="en-ID" w:eastAsia="en-ID"/>
        </w:rPr>
        <w:t>karyanya</w:t>
      </w:r>
      <w:proofErr w:type="spellEnd"/>
      <w:r w:rsidRPr="0093724E">
        <w:rPr>
          <w:b w:val="0"/>
          <w:bCs/>
          <w:lang w:val="en-ID" w:eastAsia="en-ID"/>
        </w:rPr>
        <w:t xml:space="preserve">. </w:t>
      </w:r>
      <w:proofErr w:type="spellStart"/>
      <w:r w:rsidRPr="0093724E">
        <w:rPr>
          <w:b w:val="0"/>
          <w:bCs/>
          <w:lang w:val="en-ID" w:eastAsia="en-ID"/>
        </w:rPr>
        <w:t>Tetapi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baik</w:t>
      </w:r>
      <w:proofErr w:type="spellEnd"/>
      <w:r w:rsidRPr="0093724E">
        <w:rPr>
          <w:b w:val="0"/>
          <w:bCs/>
          <w:lang w:val="en-ID" w:eastAsia="en-ID"/>
        </w:rPr>
        <w:t xml:space="preserve"> agama </w:t>
      </w:r>
      <w:proofErr w:type="spellStart"/>
      <w:r w:rsidRPr="0093724E">
        <w:rPr>
          <w:b w:val="0"/>
          <w:bCs/>
          <w:lang w:val="en-ID" w:eastAsia="en-ID"/>
        </w:rPr>
        <w:t>maupun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budaya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proofErr w:type="gramStart"/>
      <w:r w:rsidRPr="0093724E">
        <w:rPr>
          <w:b w:val="0"/>
          <w:bCs/>
          <w:lang w:val="en-ID" w:eastAsia="en-ID"/>
        </w:rPr>
        <w:t>difahami</w:t>
      </w:r>
      <w:proofErr w:type="spellEnd"/>
      <w:r w:rsidRPr="0093724E">
        <w:rPr>
          <w:b w:val="0"/>
          <w:bCs/>
          <w:lang w:val="en-ID" w:eastAsia="en-ID"/>
        </w:rPr>
        <w:t>  (</w:t>
      </w:r>
      <w:proofErr w:type="spellStart"/>
      <w:proofErr w:type="gramEnd"/>
      <w:r w:rsidRPr="0093724E">
        <w:rPr>
          <w:b w:val="0"/>
          <w:bCs/>
          <w:lang w:val="en-ID" w:eastAsia="en-ID"/>
        </w:rPr>
        <w:t>secara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umum</w:t>
      </w:r>
      <w:proofErr w:type="spellEnd"/>
      <w:r w:rsidRPr="0093724E">
        <w:rPr>
          <w:b w:val="0"/>
          <w:bCs/>
          <w:lang w:val="en-ID" w:eastAsia="en-ID"/>
        </w:rPr>
        <w:t xml:space="preserve">) </w:t>
      </w:r>
      <w:proofErr w:type="spellStart"/>
      <w:r w:rsidRPr="0093724E">
        <w:rPr>
          <w:b w:val="0"/>
          <w:bCs/>
          <w:lang w:val="en-ID" w:eastAsia="en-ID"/>
        </w:rPr>
        <w:t>memiliki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fungsi</w:t>
      </w:r>
      <w:proofErr w:type="spellEnd"/>
      <w:r w:rsidRPr="0093724E">
        <w:rPr>
          <w:b w:val="0"/>
          <w:bCs/>
          <w:lang w:val="en-ID" w:eastAsia="en-ID"/>
        </w:rPr>
        <w:t xml:space="preserve"> yang </w:t>
      </w:r>
      <w:proofErr w:type="spellStart"/>
      <w:r w:rsidRPr="0093724E">
        <w:rPr>
          <w:b w:val="0"/>
          <w:bCs/>
          <w:lang w:val="en-ID" w:eastAsia="en-ID"/>
        </w:rPr>
        <w:t>serupa</w:t>
      </w:r>
      <w:proofErr w:type="spellEnd"/>
      <w:r w:rsidRPr="0093724E">
        <w:rPr>
          <w:b w:val="0"/>
          <w:bCs/>
          <w:lang w:val="en-ID" w:eastAsia="en-ID"/>
        </w:rPr>
        <w:t xml:space="preserve">, </w:t>
      </w:r>
      <w:proofErr w:type="spellStart"/>
      <w:r w:rsidRPr="0093724E">
        <w:rPr>
          <w:b w:val="0"/>
          <w:bCs/>
          <w:lang w:val="en-ID" w:eastAsia="en-ID"/>
        </w:rPr>
        <w:t>yakni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untuk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memanusiakan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manusia</w:t>
      </w:r>
      <w:proofErr w:type="spellEnd"/>
      <w:r w:rsidRPr="0093724E">
        <w:rPr>
          <w:b w:val="0"/>
          <w:bCs/>
          <w:lang w:val="en-ID" w:eastAsia="en-ID"/>
        </w:rPr>
        <w:t xml:space="preserve"> dan </w:t>
      </w:r>
      <w:proofErr w:type="spellStart"/>
      <w:r w:rsidRPr="0093724E">
        <w:rPr>
          <w:b w:val="0"/>
          <w:bCs/>
          <w:lang w:val="en-ID" w:eastAsia="en-ID"/>
        </w:rPr>
        <w:t>membangun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masyarakat</w:t>
      </w:r>
      <w:proofErr w:type="spellEnd"/>
      <w:r w:rsidRPr="0093724E">
        <w:rPr>
          <w:b w:val="0"/>
          <w:bCs/>
          <w:lang w:val="en-ID" w:eastAsia="en-ID"/>
        </w:rPr>
        <w:t xml:space="preserve"> yang </w:t>
      </w:r>
      <w:proofErr w:type="spellStart"/>
      <w:r w:rsidRPr="0093724E">
        <w:rPr>
          <w:b w:val="0"/>
          <w:bCs/>
          <w:lang w:val="en-ID" w:eastAsia="en-ID"/>
        </w:rPr>
        <w:t>beradab</w:t>
      </w:r>
      <w:proofErr w:type="spellEnd"/>
      <w:r w:rsidRPr="0093724E">
        <w:rPr>
          <w:b w:val="0"/>
          <w:bCs/>
          <w:lang w:val="en-ID" w:eastAsia="en-ID"/>
        </w:rPr>
        <w:t xml:space="preserve"> dan </w:t>
      </w:r>
      <w:proofErr w:type="spellStart"/>
      <w:r w:rsidRPr="0093724E">
        <w:rPr>
          <w:b w:val="0"/>
          <w:bCs/>
          <w:lang w:val="en-ID" w:eastAsia="en-ID"/>
        </w:rPr>
        <w:t>berperikemanusiaan</w:t>
      </w:r>
      <w:proofErr w:type="spellEnd"/>
      <w:r w:rsidRPr="0093724E">
        <w:rPr>
          <w:b w:val="0"/>
          <w:bCs/>
          <w:lang w:val="en-ID" w:eastAsia="en-ID"/>
        </w:rPr>
        <w:t>.</w:t>
      </w:r>
    </w:p>
    <w:p w14:paraId="0255BAB7" w14:textId="77777777" w:rsidR="000B450E" w:rsidRPr="0093724E" w:rsidRDefault="000B450E" w:rsidP="00A319A0">
      <w:pPr>
        <w:pStyle w:val="SUBJUDUL"/>
        <w:jc w:val="both"/>
        <w:rPr>
          <w:b w:val="0"/>
          <w:bCs/>
          <w:lang w:val="en-ID" w:eastAsia="en-ID"/>
        </w:rPr>
      </w:pPr>
      <w:proofErr w:type="spellStart"/>
      <w:r w:rsidRPr="0093724E">
        <w:rPr>
          <w:b w:val="0"/>
          <w:bCs/>
          <w:lang w:val="en-ID" w:eastAsia="en-ID"/>
        </w:rPr>
        <w:t>Sejalan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dengan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perkembangan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budaya</w:t>
      </w:r>
      <w:proofErr w:type="spellEnd"/>
      <w:r w:rsidRPr="0093724E">
        <w:rPr>
          <w:b w:val="0"/>
          <w:bCs/>
          <w:lang w:val="en-ID" w:eastAsia="en-ID"/>
        </w:rPr>
        <w:t xml:space="preserve"> dan </w:t>
      </w:r>
      <w:proofErr w:type="spellStart"/>
      <w:r w:rsidRPr="0093724E">
        <w:rPr>
          <w:b w:val="0"/>
          <w:bCs/>
          <w:lang w:val="en-ID" w:eastAsia="en-ID"/>
        </w:rPr>
        <w:t>pola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berpikir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masyarakat</w:t>
      </w:r>
      <w:proofErr w:type="spellEnd"/>
      <w:r w:rsidRPr="0093724E">
        <w:rPr>
          <w:b w:val="0"/>
          <w:bCs/>
          <w:lang w:val="en-ID" w:eastAsia="en-ID"/>
        </w:rPr>
        <w:t xml:space="preserve"> yang </w:t>
      </w:r>
      <w:proofErr w:type="spellStart"/>
      <w:r w:rsidRPr="0093724E">
        <w:rPr>
          <w:b w:val="0"/>
          <w:bCs/>
          <w:lang w:val="en-ID" w:eastAsia="en-ID"/>
        </w:rPr>
        <w:t>materialistis</w:t>
      </w:r>
      <w:proofErr w:type="spellEnd"/>
      <w:r w:rsidRPr="0093724E">
        <w:rPr>
          <w:b w:val="0"/>
          <w:bCs/>
          <w:lang w:val="en-ID" w:eastAsia="en-ID"/>
        </w:rPr>
        <w:t xml:space="preserve"> dan </w:t>
      </w:r>
      <w:proofErr w:type="spellStart"/>
      <w:r w:rsidRPr="0093724E">
        <w:rPr>
          <w:b w:val="0"/>
          <w:bCs/>
          <w:lang w:val="en-ID" w:eastAsia="en-ID"/>
        </w:rPr>
        <w:t>sekularis</w:t>
      </w:r>
      <w:proofErr w:type="spellEnd"/>
      <w:r w:rsidRPr="0093724E">
        <w:rPr>
          <w:b w:val="0"/>
          <w:bCs/>
          <w:lang w:val="en-ID" w:eastAsia="en-ID"/>
        </w:rPr>
        <w:t xml:space="preserve">, </w:t>
      </w:r>
      <w:proofErr w:type="spellStart"/>
      <w:r w:rsidRPr="0093724E">
        <w:rPr>
          <w:b w:val="0"/>
          <w:bCs/>
          <w:lang w:val="en-ID" w:eastAsia="en-ID"/>
        </w:rPr>
        <w:t>maka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nilai</w:t>
      </w:r>
      <w:proofErr w:type="spellEnd"/>
      <w:r w:rsidRPr="0093724E">
        <w:rPr>
          <w:b w:val="0"/>
          <w:bCs/>
          <w:lang w:val="en-ID" w:eastAsia="en-ID"/>
        </w:rPr>
        <w:t xml:space="preserve"> yang </w:t>
      </w:r>
      <w:proofErr w:type="spellStart"/>
      <w:r w:rsidRPr="0093724E">
        <w:rPr>
          <w:b w:val="0"/>
          <w:bCs/>
          <w:lang w:val="en-ID" w:eastAsia="en-ID"/>
        </w:rPr>
        <w:t>bersumberkan</w:t>
      </w:r>
      <w:proofErr w:type="spellEnd"/>
      <w:r w:rsidRPr="0093724E">
        <w:rPr>
          <w:b w:val="0"/>
          <w:bCs/>
          <w:lang w:val="en-ID" w:eastAsia="en-ID"/>
        </w:rPr>
        <w:t xml:space="preserve"> agama </w:t>
      </w:r>
      <w:proofErr w:type="spellStart"/>
      <w:r w:rsidRPr="0093724E">
        <w:rPr>
          <w:b w:val="0"/>
          <w:bCs/>
          <w:lang w:val="en-ID" w:eastAsia="en-ID"/>
        </w:rPr>
        <w:t>belum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diupayakan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secara</w:t>
      </w:r>
      <w:proofErr w:type="spellEnd"/>
      <w:r w:rsidRPr="0093724E">
        <w:rPr>
          <w:b w:val="0"/>
          <w:bCs/>
          <w:lang w:val="en-ID" w:eastAsia="en-ID"/>
        </w:rPr>
        <w:t xml:space="preserve"> optimal. Agama </w:t>
      </w:r>
      <w:proofErr w:type="spellStart"/>
      <w:r w:rsidRPr="0093724E">
        <w:rPr>
          <w:b w:val="0"/>
          <w:bCs/>
          <w:lang w:val="en-ID" w:eastAsia="en-ID"/>
        </w:rPr>
        <w:t>dipandang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sebagai</w:t>
      </w:r>
      <w:proofErr w:type="spellEnd"/>
      <w:r w:rsidRPr="0093724E">
        <w:rPr>
          <w:b w:val="0"/>
          <w:bCs/>
          <w:lang w:val="en-ID" w:eastAsia="en-ID"/>
        </w:rPr>
        <w:t xml:space="preserve"> salah </w:t>
      </w:r>
      <w:proofErr w:type="spellStart"/>
      <w:r w:rsidRPr="0093724E">
        <w:rPr>
          <w:b w:val="0"/>
          <w:bCs/>
          <w:lang w:val="en-ID" w:eastAsia="en-ID"/>
        </w:rPr>
        <w:t>satu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aspek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kehidupan</w:t>
      </w:r>
      <w:proofErr w:type="spellEnd"/>
      <w:r w:rsidRPr="0093724E">
        <w:rPr>
          <w:b w:val="0"/>
          <w:bCs/>
          <w:lang w:val="en-ID" w:eastAsia="en-ID"/>
        </w:rPr>
        <w:t xml:space="preserve"> yang </w:t>
      </w:r>
      <w:proofErr w:type="spellStart"/>
      <w:r w:rsidRPr="0093724E">
        <w:rPr>
          <w:b w:val="0"/>
          <w:bCs/>
          <w:lang w:val="en-ID" w:eastAsia="en-ID"/>
        </w:rPr>
        <w:t>hanya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berkaitan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dengan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aspek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pribadi</w:t>
      </w:r>
      <w:proofErr w:type="spellEnd"/>
      <w:r w:rsidRPr="0093724E">
        <w:rPr>
          <w:b w:val="0"/>
          <w:bCs/>
          <w:lang w:val="en-ID" w:eastAsia="en-ID"/>
        </w:rPr>
        <w:t xml:space="preserve"> dan </w:t>
      </w:r>
      <w:proofErr w:type="spellStart"/>
      <w:r w:rsidRPr="0093724E">
        <w:rPr>
          <w:b w:val="0"/>
          <w:bCs/>
          <w:lang w:val="en-ID" w:eastAsia="en-ID"/>
        </w:rPr>
        <w:t>dalam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bentuk</w:t>
      </w:r>
      <w:proofErr w:type="spellEnd"/>
      <w:r w:rsidRPr="0093724E">
        <w:rPr>
          <w:b w:val="0"/>
          <w:bCs/>
          <w:lang w:val="en-ID" w:eastAsia="en-ID"/>
        </w:rPr>
        <w:t xml:space="preserve"> ritual, </w:t>
      </w:r>
      <w:proofErr w:type="spellStart"/>
      <w:r w:rsidRPr="0093724E">
        <w:rPr>
          <w:b w:val="0"/>
          <w:bCs/>
          <w:lang w:val="en-ID" w:eastAsia="en-ID"/>
        </w:rPr>
        <w:t>karena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itu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nilai</w:t>
      </w:r>
      <w:proofErr w:type="spellEnd"/>
      <w:r w:rsidRPr="0093724E">
        <w:rPr>
          <w:b w:val="0"/>
          <w:bCs/>
          <w:lang w:val="en-ID" w:eastAsia="en-ID"/>
        </w:rPr>
        <w:t xml:space="preserve"> agama </w:t>
      </w:r>
      <w:proofErr w:type="spellStart"/>
      <w:r w:rsidRPr="0093724E">
        <w:rPr>
          <w:b w:val="0"/>
          <w:bCs/>
          <w:lang w:val="en-ID" w:eastAsia="en-ID"/>
        </w:rPr>
        <w:t>hanya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menjadi</w:t>
      </w:r>
      <w:proofErr w:type="spellEnd"/>
      <w:r w:rsidRPr="0093724E">
        <w:rPr>
          <w:b w:val="0"/>
          <w:bCs/>
          <w:lang w:val="en-ID" w:eastAsia="en-ID"/>
        </w:rPr>
        <w:t xml:space="preserve"> salah </w:t>
      </w:r>
      <w:proofErr w:type="spellStart"/>
      <w:r w:rsidRPr="0093724E">
        <w:rPr>
          <w:b w:val="0"/>
          <w:bCs/>
          <w:lang w:val="en-ID" w:eastAsia="en-ID"/>
        </w:rPr>
        <w:t>satu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bagian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dari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sistem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nilai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budaya</w:t>
      </w:r>
      <w:proofErr w:type="spellEnd"/>
      <w:r w:rsidRPr="0093724E">
        <w:rPr>
          <w:b w:val="0"/>
          <w:bCs/>
          <w:lang w:val="en-ID" w:eastAsia="en-ID"/>
        </w:rPr>
        <w:t xml:space="preserve">; </w:t>
      </w:r>
      <w:proofErr w:type="spellStart"/>
      <w:r w:rsidRPr="0093724E">
        <w:rPr>
          <w:b w:val="0"/>
          <w:bCs/>
          <w:lang w:val="en-ID" w:eastAsia="en-ID"/>
        </w:rPr>
        <w:t>tidak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mendasari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nilai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budaya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secara</w:t>
      </w:r>
      <w:proofErr w:type="spellEnd"/>
      <w:r w:rsidRPr="0093724E">
        <w:rPr>
          <w:b w:val="0"/>
          <w:bCs/>
          <w:lang w:val="en-ID" w:eastAsia="en-ID"/>
        </w:rPr>
        <w:t xml:space="preserve"> </w:t>
      </w:r>
      <w:proofErr w:type="spellStart"/>
      <w:r w:rsidRPr="0093724E">
        <w:rPr>
          <w:b w:val="0"/>
          <w:bCs/>
          <w:lang w:val="en-ID" w:eastAsia="en-ID"/>
        </w:rPr>
        <w:t>keseluruhan</w:t>
      </w:r>
      <w:proofErr w:type="spellEnd"/>
      <w:r w:rsidRPr="0093724E">
        <w:rPr>
          <w:b w:val="0"/>
          <w:bCs/>
          <w:lang w:val="en-ID" w:eastAsia="en-ID"/>
        </w:rPr>
        <w:t>.</w:t>
      </w:r>
    </w:p>
    <w:p w14:paraId="262AC307" w14:textId="14CAEE9E" w:rsidR="003A7334" w:rsidRPr="0093724E" w:rsidRDefault="00216B23" w:rsidP="0093724E">
      <w:pPr>
        <w:pStyle w:val="SUBJUDUL"/>
        <w:jc w:val="both"/>
        <w:rPr>
          <w:b w:val="0"/>
          <w:bCs/>
          <w:lang w:val="en-ID" w:eastAsia="en-ID"/>
        </w:rPr>
      </w:pPr>
      <w:r>
        <w:rPr>
          <w:b w:val="0"/>
          <w:bCs/>
          <w:lang w:val="id-ID" w:eastAsia="en-ID"/>
        </w:rPr>
        <w:t>pemaknaan</w:t>
      </w:r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nilai-nilai</w:t>
      </w:r>
      <w:proofErr w:type="spellEnd"/>
      <w:r w:rsidR="000B450E" w:rsidRPr="0093724E">
        <w:rPr>
          <w:b w:val="0"/>
          <w:bCs/>
          <w:lang w:val="en-ID" w:eastAsia="en-ID"/>
        </w:rPr>
        <w:t xml:space="preserve"> agama </w:t>
      </w:r>
      <w:proofErr w:type="spellStart"/>
      <w:r w:rsidR="000B450E" w:rsidRPr="0093724E">
        <w:rPr>
          <w:b w:val="0"/>
          <w:bCs/>
          <w:lang w:val="en-ID" w:eastAsia="en-ID"/>
        </w:rPr>
        <w:t>dalam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kehidupan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sekarang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ini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menjadi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sangat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penting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terutama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dalam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memberikan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isi</w:t>
      </w:r>
      <w:proofErr w:type="spellEnd"/>
      <w:r w:rsidR="000B450E" w:rsidRPr="0093724E">
        <w:rPr>
          <w:b w:val="0"/>
          <w:bCs/>
          <w:lang w:val="en-ID" w:eastAsia="en-ID"/>
        </w:rPr>
        <w:t xml:space="preserve"> dan </w:t>
      </w:r>
      <w:proofErr w:type="spellStart"/>
      <w:r w:rsidR="000B450E" w:rsidRPr="0093724E">
        <w:rPr>
          <w:b w:val="0"/>
          <w:bCs/>
          <w:lang w:val="en-ID" w:eastAsia="en-ID"/>
        </w:rPr>
        <w:t>makna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kepada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nilai</w:t>
      </w:r>
      <w:proofErr w:type="spellEnd"/>
      <w:r w:rsidR="000B450E" w:rsidRPr="0093724E">
        <w:rPr>
          <w:b w:val="0"/>
          <w:bCs/>
          <w:lang w:val="en-ID" w:eastAsia="en-ID"/>
        </w:rPr>
        <w:t xml:space="preserve">, moral, dan </w:t>
      </w:r>
      <w:proofErr w:type="spellStart"/>
      <w:r w:rsidR="000B450E" w:rsidRPr="0093724E">
        <w:rPr>
          <w:b w:val="0"/>
          <w:bCs/>
          <w:lang w:val="en-ID" w:eastAsia="en-ID"/>
        </w:rPr>
        <w:t>norma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masyarakat</w:t>
      </w:r>
      <w:proofErr w:type="spellEnd"/>
      <w:r w:rsidR="000B450E" w:rsidRPr="0093724E">
        <w:rPr>
          <w:b w:val="0"/>
          <w:bCs/>
          <w:lang w:val="en-ID" w:eastAsia="en-ID"/>
        </w:rPr>
        <w:t xml:space="preserve">. </w:t>
      </w:r>
      <w:proofErr w:type="spellStart"/>
      <w:r w:rsidR="000B450E" w:rsidRPr="0093724E">
        <w:rPr>
          <w:b w:val="0"/>
          <w:bCs/>
          <w:lang w:val="en-ID" w:eastAsia="en-ID"/>
        </w:rPr>
        <w:t>Apalagi</w:t>
      </w:r>
      <w:proofErr w:type="spellEnd"/>
      <w:r w:rsidR="000B450E" w:rsidRPr="0093724E">
        <w:rPr>
          <w:b w:val="0"/>
          <w:bCs/>
          <w:lang w:val="en-ID" w:eastAsia="en-ID"/>
        </w:rPr>
        <w:t xml:space="preserve"> pada </w:t>
      </w:r>
      <w:proofErr w:type="spellStart"/>
      <w:r w:rsidR="000B450E" w:rsidRPr="0093724E">
        <w:rPr>
          <w:b w:val="0"/>
          <w:bCs/>
          <w:lang w:val="en-ID" w:eastAsia="en-ID"/>
        </w:rPr>
        <w:t>masyarakat</w:t>
      </w:r>
      <w:proofErr w:type="spellEnd"/>
      <w:r w:rsidR="000B450E" w:rsidRPr="0093724E">
        <w:rPr>
          <w:b w:val="0"/>
          <w:bCs/>
          <w:lang w:val="en-ID" w:eastAsia="en-ID"/>
        </w:rPr>
        <w:t xml:space="preserve"> Indonesia yang </w:t>
      </w:r>
      <w:proofErr w:type="spellStart"/>
      <w:r w:rsidR="000B450E" w:rsidRPr="0093724E">
        <w:rPr>
          <w:b w:val="0"/>
          <w:bCs/>
          <w:lang w:val="en-ID" w:eastAsia="en-ID"/>
        </w:rPr>
        <w:t>sedang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dalam</w:t>
      </w:r>
      <w:proofErr w:type="spellEnd"/>
      <w:r w:rsidR="000B450E" w:rsidRPr="0093724E">
        <w:rPr>
          <w:b w:val="0"/>
          <w:bCs/>
          <w:lang w:val="en-ID" w:eastAsia="en-ID"/>
        </w:rPr>
        <w:t xml:space="preserve"> masa </w:t>
      </w:r>
      <w:proofErr w:type="spellStart"/>
      <w:r w:rsidR="000B450E" w:rsidRPr="0093724E">
        <w:rPr>
          <w:b w:val="0"/>
          <w:bCs/>
          <w:lang w:val="en-ID" w:eastAsia="en-ID"/>
        </w:rPr>
        <w:t>pancaroba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ini</w:t>
      </w:r>
      <w:proofErr w:type="spellEnd"/>
      <w:r w:rsidR="000B450E" w:rsidRPr="0093724E">
        <w:rPr>
          <w:b w:val="0"/>
          <w:bCs/>
          <w:lang w:val="en-ID" w:eastAsia="en-ID"/>
        </w:rPr>
        <w:t xml:space="preserve">. </w:t>
      </w:r>
      <w:proofErr w:type="spellStart"/>
      <w:r w:rsidR="000B450E" w:rsidRPr="0093724E">
        <w:rPr>
          <w:b w:val="0"/>
          <w:bCs/>
          <w:lang w:val="en-ID" w:eastAsia="en-ID"/>
        </w:rPr>
        <w:t>Aktualisasi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nilai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dilakukan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dengan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mengartikulasikan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nilai-nilai</w:t>
      </w:r>
      <w:proofErr w:type="spellEnd"/>
      <w:r w:rsidR="000B450E" w:rsidRPr="0093724E">
        <w:rPr>
          <w:b w:val="0"/>
          <w:bCs/>
          <w:lang w:val="en-ID" w:eastAsia="en-ID"/>
        </w:rPr>
        <w:t xml:space="preserve"> ibadah yang </w:t>
      </w:r>
      <w:proofErr w:type="spellStart"/>
      <w:r w:rsidR="000B450E" w:rsidRPr="0093724E">
        <w:rPr>
          <w:b w:val="0"/>
          <w:bCs/>
          <w:lang w:val="en-ID" w:eastAsia="en-ID"/>
        </w:rPr>
        <w:t>bersifat</w:t>
      </w:r>
      <w:proofErr w:type="spellEnd"/>
      <w:r w:rsidR="000B450E" w:rsidRPr="0093724E">
        <w:rPr>
          <w:b w:val="0"/>
          <w:bCs/>
          <w:lang w:val="en-ID" w:eastAsia="en-ID"/>
        </w:rPr>
        <w:t xml:space="preserve"> ritual </w:t>
      </w:r>
      <w:proofErr w:type="spellStart"/>
      <w:r w:rsidR="000B450E" w:rsidRPr="0093724E">
        <w:rPr>
          <w:b w:val="0"/>
          <w:bCs/>
          <w:lang w:val="en-ID" w:eastAsia="en-ID"/>
        </w:rPr>
        <w:t>menjadi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aktivitas</w:t>
      </w:r>
      <w:proofErr w:type="spellEnd"/>
      <w:r w:rsidR="000B450E" w:rsidRPr="0093724E">
        <w:rPr>
          <w:b w:val="0"/>
          <w:bCs/>
          <w:lang w:val="en-ID" w:eastAsia="en-ID"/>
        </w:rPr>
        <w:t xml:space="preserve"> dan </w:t>
      </w:r>
      <w:proofErr w:type="spellStart"/>
      <w:r w:rsidR="000B450E" w:rsidRPr="0093724E">
        <w:rPr>
          <w:b w:val="0"/>
          <w:bCs/>
          <w:lang w:val="en-ID" w:eastAsia="en-ID"/>
        </w:rPr>
        <w:t>perilaku</w:t>
      </w:r>
      <w:proofErr w:type="spellEnd"/>
      <w:r w:rsidR="000B450E" w:rsidRPr="0093724E">
        <w:rPr>
          <w:b w:val="0"/>
          <w:bCs/>
          <w:lang w:val="en-ID" w:eastAsia="en-ID"/>
        </w:rPr>
        <w:t xml:space="preserve"> moral </w:t>
      </w:r>
      <w:proofErr w:type="spellStart"/>
      <w:r w:rsidR="000B450E" w:rsidRPr="0093724E">
        <w:rPr>
          <w:b w:val="0"/>
          <w:bCs/>
          <w:lang w:val="en-ID" w:eastAsia="en-ID"/>
        </w:rPr>
        <w:t>masyarakat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sebagai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bentuk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dari</w:t>
      </w:r>
      <w:proofErr w:type="spellEnd"/>
      <w:r w:rsidR="000B450E" w:rsidRPr="0093724E">
        <w:rPr>
          <w:b w:val="0"/>
          <w:bCs/>
          <w:lang w:val="en-ID" w:eastAsia="en-ID"/>
        </w:rPr>
        <w:t xml:space="preserve"> </w:t>
      </w:r>
      <w:proofErr w:type="spellStart"/>
      <w:r w:rsidR="000B450E" w:rsidRPr="0093724E">
        <w:rPr>
          <w:b w:val="0"/>
          <w:bCs/>
          <w:lang w:val="en-ID" w:eastAsia="en-ID"/>
        </w:rPr>
        <w:t>kesalehan</w:t>
      </w:r>
      <w:proofErr w:type="spellEnd"/>
      <w:r w:rsidR="000B450E" w:rsidRPr="0093724E">
        <w:rPr>
          <w:b w:val="0"/>
          <w:bCs/>
          <w:lang w:val="en-ID" w:eastAsia="en-ID"/>
        </w:rPr>
        <w:t xml:space="preserve"> social.</w:t>
      </w:r>
    </w:p>
    <w:p w14:paraId="4EA9E84A" w14:textId="24C7F5BB" w:rsidR="001E35D5" w:rsidRDefault="00153E5F" w:rsidP="0057427C">
      <w:pPr>
        <w:pStyle w:val="subbab"/>
      </w:pPr>
      <w:bookmarkStart w:id="37" w:name="_Toc87527302"/>
      <w:r>
        <w:t xml:space="preserve">3.2 </w:t>
      </w:r>
      <w:bookmarkStart w:id="38" w:name="_Toc84685893"/>
      <w:bookmarkStart w:id="39" w:name="_Toc84691192"/>
      <w:r w:rsidR="00361C3A" w:rsidRPr="00153E5F">
        <w:t>Saran</w:t>
      </w:r>
      <w:bookmarkEnd w:id="37"/>
      <w:bookmarkEnd w:id="38"/>
      <w:bookmarkEnd w:id="39"/>
    </w:p>
    <w:p w14:paraId="67413280" w14:textId="77777777" w:rsidR="00361C3A" w:rsidRPr="0093724E" w:rsidRDefault="00361C3A" w:rsidP="00ED179C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724E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warga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negara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haruslah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menjunjung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tinggi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pancasila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, agar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terselenggaranya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kerukunan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ketentraman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kenyamanan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bersosial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bernegara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pelajari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Undang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Undang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Dasar 1945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beserta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nilainya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jalankan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tuntutannya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agar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terciptanya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kehidupan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stabil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mudah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terpengaruh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hal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hal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pancasila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hukum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Menghargai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perbedaan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menjelekan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gaduh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saling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mejaga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kerukunan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antar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sesama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warga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negara,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menghargai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perjuangan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para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pahlawan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berjuang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membentuk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negara Indonesia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negara yang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merdeka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terarah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perjuangan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mereka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warga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negara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menikmati</w:t>
      </w:r>
      <w:proofErr w:type="spellEnd"/>
      <w:r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24E">
        <w:rPr>
          <w:rFonts w:ascii="Times New Roman" w:hAnsi="Times New Roman" w:cs="Times New Roman"/>
          <w:sz w:val="26"/>
          <w:szCs w:val="26"/>
        </w:rPr>
        <w:t>hidu</w:t>
      </w:r>
      <w:r w:rsidR="002764FC" w:rsidRPr="0093724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enak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bersusah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payah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mengorbankan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FC" w:rsidRPr="0093724E">
        <w:rPr>
          <w:rFonts w:ascii="Times New Roman" w:hAnsi="Times New Roman" w:cs="Times New Roman"/>
          <w:sz w:val="26"/>
          <w:szCs w:val="26"/>
        </w:rPr>
        <w:t>nyawa</w:t>
      </w:r>
      <w:proofErr w:type="spellEnd"/>
      <w:r w:rsidR="002764FC" w:rsidRPr="0093724E">
        <w:rPr>
          <w:rFonts w:ascii="Times New Roman" w:hAnsi="Times New Roman" w:cs="Times New Roman"/>
          <w:sz w:val="26"/>
          <w:szCs w:val="26"/>
        </w:rPr>
        <w:t>.</w:t>
      </w:r>
    </w:p>
    <w:p w14:paraId="2980DE63" w14:textId="1A152FC5" w:rsidR="005B4B5C" w:rsidRPr="0093724E" w:rsidRDefault="005B4B5C" w:rsidP="009372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5B4B5C" w:rsidRPr="0093724E" w:rsidSect="0085370E">
          <w:footerReference w:type="default" r:id="rId16"/>
          <w:footerReference w:type="first" r:id="rId17"/>
          <w:pgSz w:w="11906" w:h="16838" w:code="9"/>
          <w:pgMar w:top="1701" w:right="1701" w:bottom="1701" w:left="2268" w:header="706" w:footer="706" w:gutter="0"/>
          <w:cols w:space="708"/>
          <w:docGrid w:linePitch="360"/>
        </w:sectPr>
      </w:pPr>
      <w:bookmarkStart w:id="40" w:name="_Toc84685894"/>
    </w:p>
    <w:p w14:paraId="4FE0391B" w14:textId="77777777" w:rsidR="00B02004" w:rsidRDefault="00A4710C" w:rsidP="00ED179C">
      <w:pPr>
        <w:pStyle w:val="JUDUL"/>
        <w:spacing w:line="276" w:lineRule="auto"/>
        <w:jc w:val="center"/>
      </w:pPr>
      <w:bookmarkStart w:id="41" w:name="_Toc84691193"/>
      <w:r w:rsidRPr="00D22F76">
        <w:rPr>
          <w:b/>
        </w:rPr>
        <w:lastRenderedPageBreak/>
        <w:t>Daftar Pustaka</w:t>
      </w:r>
      <w:bookmarkEnd w:id="40"/>
      <w:bookmarkEnd w:id="41"/>
    </w:p>
    <w:p w14:paraId="67FBA30A" w14:textId="77777777" w:rsidR="005617B6" w:rsidRDefault="00B02004" w:rsidP="00ED179C">
      <w:pPr>
        <w:tabs>
          <w:tab w:val="left" w:pos="2055"/>
        </w:tabs>
        <w:spacing w:line="276" w:lineRule="auto"/>
      </w:pPr>
      <w:r>
        <w:tab/>
      </w:r>
    </w:p>
    <w:p w14:paraId="3BAA957E" w14:textId="77777777" w:rsidR="00135840" w:rsidRDefault="005617B6" w:rsidP="0093724E">
      <w:pPr>
        <w:pStyle w:val="Bibliography"/>
        <w:spacing w:line="276" w:lineRule="auto"/>
        <w:ind w:left="720" w:hanging="720"/>
        <w:jc w:val="both"/>
        <w:rPr>
          <w:noProof/>
          <w:sz w:val="24"/>
          <w:szCs w:val="24"/>
        </w:rPr>
      </w:pPr>
      <w:r>
        <w:fldChar w:fldCharType="begin"/>
      </w:r>
      <w:r>
        <w:instrText xml:space="preserve"> BIBLIOGRAPHY  \l 2057 </w:instrText>
      </w:r>
      <w:r>
        <w:fldChar w:fldCharType="separate"/>
      </w:r>
      <w:r w:rsidR="00135840">
        <w:rPr>
          <w:noProof/>
        </w:rPr>
        <w:t xml:space="preserve">Fadilah, N. (2019, September 2). TANTANGAN DAN PENGUATAN IDEOLOGI PANCASILA DALAM MENGHADAPI ERA REVOLUSI 4.0. </w:t>
      </w:r>
      <w:r w:rsidR="00135840">
        <w:rPr>
          <w:i/>
          <w:iCs/>
          <w:noProof/>
        </w:rPr>
        <w:t>Journal of Digital Education, Communication, and Arts</w:t>
      </w:r>
      <w:r w:rsidR="00135840">
        <w:rPr>
          <w:noProof/>
        </w:rPr>
        <w:t>, 66-78.</w:t>
      </w:r>
    </w:p>
    <w:p w14:paraId="1A35DAF7" w14:textId="77777777" w:rsidR="00135840" w:rsidRDefault="00135840" w:rsidP="0093724E">
      <w:pPr>
        <w:pStyle w:val="Bibliography"/>
        <w:spacing w:line="276" w:lineRule="auto"/>
        <w:ind w:left="720" w:hanging="720"/>
        <w:jc w:val="both"/>
        <w:rPr>
          <w:noProof/>
        </w:rPr>
      </w:pPr>
      <w:r>
        <w:rPr>
          <w:noProof/>
        </w:rPr>
        <w:t xml:space="preserve">Kaelan. (2016). </w:t>
      </w:r>
      <w:r>
        <w:rPr>
          <w:i/>
          <w:iCs/>
          <w:noProof/>
        </w:rPr>
        <w:t>PENDIDIKAN PANCASILA.</w:t>
      </w:r>
      <w:r>
        <w:rPr>
          <w:noProof/>
        </w:rPr>
        <w:t xml:space="preserve"> Sleman, Yogyakarta: PARADIGMA.</w:t>
      </w:r>
    </w:p>
    <w:p w14:paraId="4005E0AB" w14:textId="77777777" w:rsidR="00205BE3" w:rsidRDefault="005617B6" w:rsidP="00205BE3">
      <w:pPr>
        <w:pStyle w:val="Bibliography"/>
      </w:pPr>
      <w:r>
        <w:fldChar w:fldCharType="end"/>
      </w:r>
    </w:p>
    <w:sdt>
      <w:sdtPr>
        <w:id w:val="-1433967741"/>
        <w:bibliography/>
      </w:sdtPr>
      <w:sdtEndPr/>
      <w:sdtContent>
        <w:p w14:paraId="10743146" w14:textId="51F50677" w:rsidR="00205BE3" w:rsidRDefault="00205BE3" w:rsidP="00205BE3">
          <w:pPr>
            <w:pStyle w:val="Bibliography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Amal, A. T. (1996). </w:t>
          </w:r>
          <w:r>
            <w:rPr>
              <w:i/>
              <w:iCs/>
              <w:noProof/>
            </w:rPr>
            <w:t>Islam dan Tantangan Modernitas, Studi Atas Pemikiran Hukum Fazlur Rahman.</w:t>
          </w:r>
          <w:r>
            <w:rPr>
              <w:noProof/>
            </w:rPr>
            <w:t xml:space="preserve"> Bandung: Mizan.</w:t>
          </w:r>
        </w:p>
        <w:p w14:paraId="5492F763" w14:textId="77777777" w:rsidR="00205BE3" w:rsidRDefault="00205BE3" w:rsidP="00205BE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IRAJAYANTIS. (2015, MARET 6). </w:t>
          </w:r>
          <w:r>
            <w:rPr>
              <w:i/>
              <w:iCs/>
              <w:noProof/>
            </w:rPr>
            <w:t>Positif dan Negatif Kemajuan Iptek Terhadap Tata Nilai Budaya</w:t>
          </w:r>
          <w:r>
            <w:rPr>
              <w:noProof/>
            </w:rPr>
            <w:t>. Retrieved from irajayantis.wordpress.com: https://irajayantis.wordpress.com/2015/03/06/positif-dan-negatif-kemajuan-iptek-terhadap-tata-nilai-budaya/</w:t>
          </w:r>
        </w:p>
        <w:p w14:paraId="25296A35" w14:textId="77777777" w:rsidR="00205BE3" w:rsidRDefault="00205BE3" w:rsidP="00205BE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Kristiantini, M. (2016, December). </w:t>
          </w:r>
          <w:r>
            <w:rPr>
              <w:i/>
              <w:iCs/>
              <w:noProof/>
            </w:rPr>
            <w:t>FILSAFAT ILMU (HUBUNGAN ANTARA ILMU DAN KEBUDAYAAN SERTA DENGAN ETIKA KEILMUAN)</w:t>
          </w:r>
          <w:r>
            <w:rPr>
              <w:noProof/>
            </w:rPr>
            <w:t>. Retrieved from /mayakristiantini.wordpress.com: https://mayakristiantini.wordpress.com/2017/05/03/filsafat-ilmu-hubungan-antara-ilmu-dan-kebudayaan-serta-dengan-etika-keilmuan/</w:t>
          </w:r>
        </w:p>
        <w:p w14:paraId="40DC338B" w14:textId="77777777" w:rsidR="00205BE3" w:rsidRDefault="00205BE3" w:rsidP="00205BE3">
          <w:r>
            <w:rPr>
              <w:b/>
              <w:bCs/>
              <w:noProof/>
            </w:rPr>
            <w:fldChar w:fldCharType="end"/>
          </w:r>
        </w:p>
      </w:sdtContent>
    </w:sdt>
    <w:p w14:paraId="566D4E34" w14:textId="5AB22F7D" w:rsidR="00F4263A" w:rsidRPr="00B02004" w:rsidRDefault="00F4263A" w:rsidP="0093724E">
      <w:pPr>
        <w:tabs>
          <w:tab w:val="left" w:pos="2055"/>
        </w:tabs>
        <w:spacing w:line="276" w:lineRule="auto"/>
        <w:jc w:val="both"/>
      </w:pPr>
    </w:p>
    <w:p w14:paraId="3A5E13C2" w14:textId="77777777" w:rsidR="0032626F" w:rsidRPr="00B02004" w:rsidRDefault="0032626F" w:rsidP="00ED179C">
      <w:pPr>
        <w:tabs>
          <w:tab w:val="left" w:pos="2055"/>
        </w:tabs>
        <w:spacing w:line="276" w:lineRule="auto"/>
      </w:pPr>
    </w:p>
    <w:sectPr w:rsidR="0032626F" w:rsidRPr="00B02004" w:rsidSect="0085370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1FAE" w14:textId="77777777" w:rsidR="008F4A1C" w:rsidRDefault="008F4A1C" w:rsidP="00066A23">
      <w:pPr>
        <w:spacing w:after="0" w:line="240" w:lineRule="auto"/>
      </w:pPr>
      <w:r>
        <w:separator/>
      </w:r>
    </w:p>
  </w:endnote>
  <w:endnote w:type="continuationSeparator" w:id="0">
    <w:p w14:paraId="126F8536" w14:textId="77777777" w:rsidR="008F4A1C" w:rsidRDefault="008F4A1C" w:rsidP="0006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9D959" w14:textId="77777777" w:rsidR="00066A23" w:rsidRDefault="005B4B5C" w:rsidP="005B4B5C">
    <w:pPr>
      <w:pStyle w:val="Footer"/>
      <w:tabs>
        <w:tab w:val="left" w:pos="4350"/>
      </w:tabs>
      <w:rPr>
        <w:caps/>
        <w:noProof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</w:p>
  <w:p w14:paraId="1CB3F18B" w14:textId="77777777" w:rsidR="00066A23" w:rsidRDefault="00066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562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CF11A6" w14:textId="286E79B8" w:rsidR="0085370E" w:rsidRDefault="0085370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889E0F" w14:textId="77777777" w:rsidR="00266770" w:rsidRDefault="002667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1C04" w14:textId="77777777" w:rsidR="005B4B5C" w:rsidRDefault="005B4B5C">
    <w:pPr>
      <w:pStyle w:val="Footer"/>
      <w:jc w:val="center"/>
    </w:pPr>
  </w:p>
  <w:p w14:paraId="792AC4AE" w14:textId="77777777" w:rsidR="008F7923" w:rsidRDefault="008F79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7290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4D689B" w14:textId="77777777" w:rsidR="0085370E" w:rsidRDefault="0085370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B2CB10" w14:textId="77777777" w:rsidR="0085370E" w:rsidRDefault="0085370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BAEF" w14:textId="77777777" w:rsidR="0085370E" w:rsidRDefault="0085370E">
    <w:pPr>
      <w:pStyle w:val="Footer"/>
      <w:jc w:val="center"/>
    </w:pPr>
  </w:p>
  <w:p w14:paraId="21BA47FB" w14:textId="77777777" w:rsidR="0085370E" w:rsidRDefault="0085370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12021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6C44BD" w14:textId="77777777" w:rsidR="0085370E" w:rsidRDefault="0085370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95F40E" w14:textId="77777777" w:rsidR="0085370E" w:rsidRDefault="00853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B8CD" w14:textId="77777777" w:rsidR="008F4A1C" w:rsidRDefault="008F4A1C" w:rsidP="00066A23">
      <w:pPr>
        <w:spacing w:after="0" w:line="240" w:lineRule="auto"/>
      </w:pPr>
      <w:r>
        <w:separator/>
      </w:r>
    </w:p>
  </w:footnote>
  <w:footnote w:type="continuationSeparator" w:id="0">
    <w:p w14:paraId="55CC1BE9" w14:textId="77777777" w:rsidR="008F4A1C" w:rsidRDefault="008F4A1C" w:rsidP="0006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B912" w14:textId="77777777" w:rsidR="008F7923" w:rsidRDefault="008F7923" w:rsidP="008F792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D0F2" w14:textId="77777777" w:rsidR="00266770" w:rsidRDefault="002667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64AF" w14:textId="77777777" w:rsidR="008F7923" w:rsidRDefault="008F792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3C12" w14:textId="77777777" w:rsidR="008F7923" w:rsidRDefault="008F7923" w:rsidP="008F79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70"/>
    <w:multiLevelType w:val="multilevel"/>
    <w:tmpl w:val="5400F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" w15:restartNumberingAfterBreak="0">
    <w:nsid w:val="09930BF0"/>
    <w:multiLevelType w:val="hybridMultilevel"/>
    <w:tmpl w:val="DC621BDE"/>
    <w:lvl w:ilvl="0" w:tplc="3642D3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52607F9"/>
    <w:multiLevelType w:val="multilevel"/>
    <w:tmpl w:val="27CC15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76F3E9C"/>
    <w:multiLevelType w:val="hybridMultilevel"/>
    <w:tmpl w:val="2ADCC142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6619D1"/>
    <w:multiLevelType w:val="hybridMultilevel"/>
    <w:tmpl w:val="17C2CDC2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E196E38"/>
    <w:multiLevelType w:val="hybridMultilevel"/>
    <w:tmpl w:val="DD52187A"/>
    <w:lvl w:ilvl="0" w:tplc="3642D3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46F787E"/>
    <w:multiLevelType w:val="hybridMultilevel"/>
    <w:tmpl w:val="AB08E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58B"/>
    <w:multiLevelType w:val="hybridMultilevel"/>
    <w:tmpl w:val="DEE82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62753"/>
    <w:multiLevelType w:val="hybridMultilevel"/>
    <w:tmpl w:val="D9147E04"/>
    <w:lvl w:ilvl="0" w:tplc="5B60F9C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9F793A"/>
    <w:multiLevelType w:val="hybridMultilevel"/>
    <w:tmpl w:val="D87459B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2DDF74F0"/>
    <w:multiLevelType w:val="hybridMultilevel"/>
    <w:tmpl w:val="EC426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D363A"/>
    <w:multiLevelType w:val="multilevel"/>
    <w:tmpl w:val="5400F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2" w15:restartNumberingAfterBreak="0">
    <w:nsid w:val="35A4207C"/>
    <w:multiLevelType w:val="multilevel"/>
    <w:tmpl w:val="D19E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6" w:hanging="39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  <w:sz w:val="26"/>
      </w:rPr>
    </w:lvl>
  </w:abstractNum>
  <w:abstractNum w:abstractNumId="13" w15:restartNumberingAfterBreak="0">
    <w:nsid w:val="37AB4CA6"/>
    <w:multiLevelType w:val="hybridMultilevel"/>
    <w:tmpl w:val="EBE655E8"/>
    <w:lvl w:ilvl="0" w:tplc="488EE9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C6C404E"/>
    <w:multiLevelType w:val="hybridMultilevel"/>
    <w:tmpl w:val="92DEEA2E"/>
    <w:lvl w:ilvl="0" w:tplc="F82EC2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CD33A93"/>
    <w:multiLevelType w:val="hybridMultilevel"/>
    <w:tmpl w:val="DC621BDE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D4D7279"/>
    <w:multiLevelType w:val="multilevel"/>
    <w:tmpl w:val="A14EBF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1DA0A4F"/>
    <w:multiLevelType w:val="hybridMultilevel"/>
    <w:tmpl w:val="7B420F22"/>
    <w:lvl w:ilvl="0" w:tplc="A34286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84738"/>
    <w:multiLevelType w:val="hybridMultilevel"/>
    <w:tmpl w:val="FBD241E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9" w15:restartNumberingAfterBreak="0">
    <w:nsid w:val="42777F1E"/>
    <w:multiLevelType w:val="hybridMultilevel"/>
    <w:tmpl w:val="0A30459A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2C71A58"/>
    <w:multiLevelType w:val="hybridMultilevel"/>
    <w:tmpl w:val="A912841A"/>
    <w:lvl w:ilvl="0" w:tplc="08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1" w15:restartNumberingAfterBreak="0">
    <w:nsid w:val="527B7EC4"/>
    <w:multiLevelType w:val="multilevel"/>
    <w:tmpl w:val="FD683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7035339"/>
    <w:multiLevelType w:val="hybridMultilevel"/>
    <w:tmpl w:val="00DC6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60C4"/>
    <w:multiLevelType w:val="hybridMultilevel"/>
    <w:tmpl w:val="3B22F1B6"/>
    <w:lvl w:ilvl="0" w:tplc="0809000F">
      <w:start w:val="1"/>
      <w:numFmt w:val="decimal"/>
      <w:lvlText w:val="%1.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27734B0"/>
    <w:multiLevelType w:val="hybridMultilevel"/>
    <w:tmpl w:val="F606F2D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3DB0BA1"/>
    <w:multiLevelType w:val="hybridMultilevel"/>
    <w:tmpl w:val="DCB0F78C"/>
    <w:lvl w:ilvl="0" w:tplc="C9C876B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9BA4165"/>
    <w:multiLevelType w:val="hybridMultilevel"/>
    <w:tmpl w:val="E1BED2E0"/>
    <w:lvl w:ilvl="0" w:tplc="B862260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C6E032E"/>
    <w:multiLevelType w:val="hybridMultilevel"/>
    <w:tmpl w:val="31CE0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A2EAB"/>
    <w:multiLevelType w:val="hybridMultilevel"/>
    <w:tmpl w:val="256E617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6ECF4B3E"/>
    <w:multiLevelType w:val="hybridMultilevel"/>
    <w:tmpl w:val="7B8043C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0983615"/>
    <w:multiLevelType w:val="hybridMultilevel"/>
    <w:tmpl w:val="E390B0F2"/>
    <w:lvl w:ilvl="0" w:tplc="53067BEA">
      <w:start w:val="1"/>
      <w:numFmt w:val="decimal"/>
      <w:lvlText w:val="%1."/>
      <w:lvlJc w:val="left"/>
      <w:pPr>
        <w:ind w:left="1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1" w15:restartNumberingAfterBreak="0">
    <w:nsid w:val="70CC7FA4"/>
    <w:multiLevelType w:val="multilevel"/>
    <w:tmpl w:val="E102CE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32" w15:restartNumberingAfterBreak="0">
    <w:nsid w:val="728E05D9"/>
    <w:multiLevelType w:val="hybridMultilevel"/>
    <w:tmpl w:val="11E868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5138A2"/>
    <w:multiLevelType w:val="multilevel"/>
    <w:tmpl w:val="A14EBF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40B1187"/>
    <w:multiLevelType w:val="hybridMultilevel"/>
    <w:tmpl w:val="2B26CC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14D7E"/>
    <w:multiLevelType w:val="hybridMultilevel"/>
    <w:tmpl w:val="63F0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9749D"/>
    <w:multiLevelType w:val="hybridMultilevel"/>
    <w:tmpl w:val="FD72895A"/>
    <w:lvl w:ilvl="0" w:tplc="BDCCCD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B56734F"/>
    <w:multiLevelType w:val="multilevel"/>
    <w:tmpl w:val="E102CE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38" w15:restartNumberingAfterBreak="0">
    <w:nsid w:val="7D2C4D5D"/>
    <w:multiLevelType w:val="hybridMultilevel"/>
    <w:tmpl w:val="55040738"/>
    <w:lvl w:ilvl="0" w:tplc="3642D36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E1D0469"/>
    <w:multiLevelType w:val="multilevel"/>
    <w:tmpl w:val="27E6F788"/>
    <w:lvl w:ilvl="0">
      <w:start w:val="1"/>
      <w:numFmt w:val="none"/>
      <w:suff w:val="nothing"/>
      <w:lvlText w:val="BAB 1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suff w:val="space"/>
      <w:lvlText w:val="%2.1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3.%2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FDA1B7E"/>
    <w:multiLevelType w:val="hybridMultilevel"/>
    <w:tmpl w:val="BB227DAC"/>
    <w:lvl w:ilvl="0" w:tplc="0409000F">
      <w:start w:val="1"/>
      <w:numFmt w:val="decimal"/>
      <w:lvlText w:val="%1."/>
      <w:lvlJc w:val="left"/>
      <w:pPr>
        <w:ind w:left="1271" w:hanging="360"/>
      </w:p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num w:numId="1">
    <w:abstractNumId w:val="10"/>
  </w:num>
  <w:num w:numId="2">
    <w:abstractNumId w:val="32"/>
  </w:num>
  <w:num w:numId="3">
    <w:abstractNumId w:val="29"/>
  </w:num>
  <w:num w:numId="4">
    <w:abstractNumId w:val="19"/>
  </w:num>
  <w:num w:numId="5">
    <w:abstractNumId w:val="28"/>
  </w:num>
  <w:num w:numId="6">
    <w:abstractNumId w:val="39"/>
  </w:num>
  <w:num w:numId="7">
    <w:abstractNumId w:val="6"/>
  </w:num>
  <w:num w:numId="8">
    <w:abstractNumId w:val="7"/>
  </w:num>
  <w:num w:numId="9">
    <w:abstractNumId w:val="33"/>
  </w:num>
  <w:num w:numId="10">
    <w:abstractNumId w:val="16"/>
  </w:num>
  <w:num w:numId="11">
    <w:abstractNumId w:val="37"/>
  </w:num>
  <w:num w:numId="12">
    <w:abstractNumId w:val="31"/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  <w:lvlOverride w:ilvl="0">
      <w:lvl w:ilvl="0">
        <w:start w:val="1"/>
        <w:numFmt w:val="none"/>
        <w:suff w:val="nothing"/>
        <w:lvlText w:val="BAB 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1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%2.1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0"/>
  </w:num>
  <w:num w:numId="16">
    <w:abstractNumId w:val="11"/>
  </w:num>
  <w:num w:numId="17">
    <w:abstractNumId w:val="21"/>
  </w:num>
  <w:num w:numId="18">
    <w:abstractNumId w:val="4"/>
  </w:num>
  <w:num w:numId="19">
    <w:abstractNumId w:val="24"/>
  </w:num>
  <w:num w:numId="20">
    <w:abstractNumId w:val="27"/>
  </w:num>
  <w:num w:numId="21">
    <w:abstractNumId w:val="12"/>
  </w:num>
  <w:num w:numId="22">
    <w:abstractNumId w:val="2"/>
  </w:num>
  <w:num w:numId="23">
    <w:abstractNumId w:val="9"/>
  </w:num>
  <w:num w:numId="24">
    <w:abstractNumId w:val="23"/>
  </w:num>
  <w:num w:numId="25">
    <w:abstractNumId w:val="22"/>
  </w:num>
  <w:num w:numId="26">
    <w:abstractNumId w:val="20"/>
  </w:num>
  <w:num w:numId="27">
    <w:abstractNumId w:val="35"/>
  </w:num>
  <w:num w:numId="28">
    <w:abstractNumId w:val="30"/>
  </w:num>
  <w:num w:numId="29">
    <w:abstractNumId w:val="40"/>
  </w:num>
  <w:num w:numId="30">
    <w:abstractNumId w:val="18"/>
  </w:num>
  <w:num w:numId="31">
    <w:abstractNumId w:val="17"/>
  </w:num>
  <w:num w:numId="32">
    <w:abstractNumId w:val="34"/>
  </w:num>
  <w:num w:numId="33">
    <w:abstractNumId w:val="3"/>
  </w:num>
  <w:num w:numId="34">
    <w:abstractNumId w:val="1"/>
  </w:num>
  <w:num w:numId="35">
    <w:abstractNumId w:val="38"/>
  </w:num>
  <w:num w:numId="36">
    <w:abstractNumId w:val="5"/>
  </w:num>
  <w:num w:numId="37">
    <w:abstractNumId w:val="26"/>
  </w:num>
  <w:num w:numId="38">
    <w:abstractNumId w:val="13"/>
  </w:num>
  <w:num w:numId="39">
    <w:abstractNumId w:val="25"/>
  </w:num>
  <w:num w:numId="40">
    <w:abstractNumId w:val="14"/>
  </w:num>
  <w:num w:numId="41">
    <w:abstractNumId w:val="15"/>
  </w:num>
  <w:num w:numId="42">
    <w:abstractNumId w:val="8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23"/>
    <w:rsid w:val="00000AD6"/>
    <w:rsid w:val="00026091"/>
    <w:rsid w:val="00043E28"/>
    <w:rsid w:val="00055D8D"/>
    <w:rsid w:val="00066A23"/>
    <w:rsid w:val="00073694"/>
    <w:rsid w:val="00081899"/>
    <w:rsid w:val="000971ED"/>
    <w:rsid w:val="000B450E"/>
    <w:rsid w:val="000B5325"/>
    <w:rsid w:val="000B6FF5"/>
    <w:rsid w:val="000C33E8"/>
    <w:rsid w:val="000E35D3"/>
    <w:rsid w:val="0011145D"/>
    <w:rsid w:val="00135840"/>
    <w:rsid w:val="00153E5F"/>
    <w:rsid w:val="0016167C"/>
    <w:rsid w:val="00163EC8"/>
    <w:rsid w:val="001B604C"/>
    <w:rsid w:val="001E1427"/>
    <w:rsid w:val="001E2897"/>
    <w:rsid w:val="001E35D5"/>
    <w:rsid w:val="002005A3"/>
    <w:rsid w:val="00205BE3"/>
    <w:rsid w:val="0021007E"/>
    <w:rsid w:val="0021321C"/>
    <w:rsid w:val="002133FA"/>
    <w:rsid w:val="00216B23"/>
    <w:rsid w:val="00217DB5"/>
    <w:rsid w:val="00222978"/>
    <w:rsid w:val="00237DC4"/>
    <w:rsid w:val="0025054B"/>
    <w:rsid w:val="0026505E"/>
    <w:rsid w:val="00266770"/>
    <w:rsid w:val="0027203D"/>
    <w:rsid w:val="002764FC"/>
    <w:rsid w:val="00276C16"/>
    <w:rsid w:val="00277968"/>
    <w:rsid w:val="002904C7"/>
    <w:rsid w:val="002E2027"/>
    <w:rsid w:val="002F32C0"/>
    <w:rsid w:val="00316EB8"/>
    <w:rsid w:val="0032626F"/>
    <w:rsid w:val="003407AD"/>
    <w:rsid w:val="00361B5A"/>
    <w:rsid w:val="00361C3A"/>
    <w:rsid w:val="00373672"/>
    <w:rsid w:val="0037681F"/>
    <w:rsid w:val="003A2F17"/>
    <w:rsid w:val="003A7334"/>
    <w:rsid w:val="003B7B15"/>
    <w:rsid w:val="003C7BF5"/>
    <w:rsid w:val="003D7F07"/>
    <w:rsid w:val="003F1765"/>
    <w:rsid w:val="003F26BA"/>
    <w:rsid w:val="0041094F"/>
    <w:rsid w:val="00410E50"/>
    <w:rsid w:val="00416B84"/>
    <w:rsid w:val="00417223"/>
    <w:rsid w:val="00421B14"/>
    <w:rsid w:val="00441EB9"/>
    <w:rsid w:val="00444E79"/>
    <w:rsid w:val="00483E49"/>
    <w:rsid w:val="004869F2"/>
    <w:rsid w:val="0048703D"/>
    <w:rsid w:val="004A7CAE"/>
    <w:rsid w:val="004B5942"/>
    <w:rsid w:val="004D605D"/>
    <w:rsid w:val="004E24DB"/>
    <w:rsid w:val="004E40D0"/>
    <w:rsid w:val="004E5E18"/>
    <w:rsid w:val="00504933"/>
    <w:rsid w:val="00534614"/>
    <w:rsid w:val="005372B2"/>
    <w:rsid w:val="00543D3C"/>
    <w:rsid w:val="00553D80"/>
    <w:rsid w:val="00555113"/>
    <w:rsid w:val="00555A07"/>
    <w:rsid w:val="005617B6"/>
    <w:rsid w:val="0057427C"/>
    <w:rsid w:val="00587A65"/>
    <w:rsid w:val="00591030"/>
    <w:rsid w:val="005A1C8F"/>
    <w:rsid w:val="005B4B5C"/>
    <w:rsid w:val="005C5204"/>
    <w:rsid w:val="005C64C6"/>
    <w:rsid w:val="005E6DE2"/>
    <w:rsid w:val="005F25AC"/>
    <w:rsid w:val="00603334"/>
    <w:rsid w:val="00605CDA"/>
    <w:rsid w:val="00613263"/>
    <w:rsid w:val="00614E28"/>
    <w:rsid w:val="00637202"/>
    <w:rsid w:val="00656950"/>
    <w:rsid w:val="00664A2C"/>
    <w:rsid w:val="006B4A1E"/>
    <w:rsid w:val="006E0089"/>
    <w:rsid w:val="00721459"/>
    <w:rsid w:val="00722974"/>
    <w:rsid w:val="00726AC0"/>
    <w:rsid w:val="00747DFF"/>
    <w:rsid w:val="0076619F"/>
    <w:rsid w:val="00773920"/>
    <w:rsid w:val="00782337"/>
    <w:rsid w:val="007A05AA"/>
    <w:rsid w:val="007A13E5"/>
    <w:rsid w:val="007D32B8"/>
    <w:rsid w:val="007E495C"/>
    <w:rsid w:val="007E4D03"/>
    <w:rsid w:val="007E7395"/>
    <w:rsid w:val="007F70D1"/>
    <w:rsid w:val="00816002"/>
    <w:rsid w:val="00824363"/>
    <w:rsid w:val="00844E39"/>
    <w:rsid w:val="00847B77"/>
    <w:rsid w:val="00850193"/>
    <w:rsid w:val="0085035A"/>
    <w:rsid w:val="0085370E"/>
    <w:rsid w:val="00853756"/>
    <w:rsid w:val="00854979"/>
    <w:rsid w:val="00857FFE"/>
    <w:rsid w:val="0087086A"/>
    <w:rsid w:val="00876609"/>
    <w:rsid w:val="008851C8"/>
    <w:rsid w:val="008856D8"/>
    <w:rsid w:val="008C12B7"/>
    <w:rsid w:val="008C3126"/>
    <w:rsid w:val="008C3C44"/>
    <w:rsid w:val="008D2FBE"/>
    <w:rsid w:val="008D5E30"/>
    <w:rsid w:val="008F2516"/>
    <w:rsid w:val="008F4A1C"/>
    <w:rsid w:val="008F7923"/>
    <w:rsid w:val="00901A02"/>
    <w:rsid w:val="00903DB1"/>
    <w:rsid w:val="00915257"/>
    <w:rsid w:val="00936ED7"/>
    <w:rsid w:val="0093724E"/>
    <w:rsid w:val="0095361A"/>
    <w:rsid w:val="00976C4F"/>
    <w:rsid w:val="009A4F6A"/>
    <w:rsid w:val="009A5C4A"/>
    <w:rsid w:val="009A6B2B"/>
    <w:rsid w:val="009A7BDD"/>
    <w:rsid w:val="009B0664"/>
    <w:rsid w:val="009B39BB"/>
    <w:rsid w:val="009E653F"/>
    <w:rsid w:val="009E6928"/>
    <w:rsid w:val="009F7259"/>
    <w:rsid w:val="00A23774"/>
    <w:rsid w:val="00A319A0"/>
    <w:rsid w:val="00A32448"/>
    <w:rsid w:val="00A40E49"/>
    <w:rsid w:val="00A41396"/>
    <w:rsid w:val="00A42D75"/>
    <w:rsid w:val="00A43CCE"/>
    <w:rsid w:val="00A44368"/>
    <w:rsid w:val="00A45704"/>
    <w:rsid w:val="00A4710C"/>
    <w:rsid w:val="00A56D4F"/>
    <w:rsid w:val="00A576DE"/>
    <w:rsid w:val="00A60FCC"/>
    <w:rsid w:val="00A7197B"/>
    <w:rsid w:val="00A908AC"/>
    <w:rsid w:val="00AD473E"/>
    <w:rsid w:val="00AE1653"/>
    <w:rsid w:val="00AE3393"/>
    <w:rsid w:val="00AF7934"/>
    <w:rsid w:val="00B02004"/>
    <w:rsid w:val="00B415CF"/>
    <w:rsid w:val="00B509A0"/>
    <w:rsid w:val="00B52BC9"/>
    <w:rsid w:val="00B54132"/>
    <w:rsid w:val="00B54429"/>
    <w:rsid w:val="00B618BB"/>
    <w:rsid w:val="00B63681"/>
    <w:rsid w:val="00B815F3"/>
    <w:rsid w:val="00BA4AF8"/>
    <w:rsid w:val="00BB40CE"/>
    <w:rsid w:val="00BC1AF5"/>
    <w:rsid w:val="00BD7BCB"/>
    <w:rsid w:val="00BE4329"/>
    <w:rsid w:val="00BF1267"/>
    <w:rsid w:val="00C0037D"/>
    <w:rsid w:val="00C266B9"/>
    <w:rsid w:val="00C35B06"/>
    <w:rsid w:val="00C43CA8"/>
    <w:rsid w:val="00C46FE2"/>
    <w:rsid w:val="00C50613"/>
    <w:rsid w:val="00C7319E"/>
    <w:rsid w:val="00C764D6"/>
    <w:rsid w:val="00C856B8"/>
    <w:rsid w:val="00CB0C43"/>
    <w:rsid w:val="00CB7A8B"/>
    <w:rsid w:val="00D1326F"/>
    <w:rsid w:val="00D21301"/>
    <w:rsid w:val="00D22F76"/>
    <w:rsid w:val="00D41984"/>
    <w:rsid w:val="00D46199"/>
    <w:rsid w:val="00D53587"/>
    <w:rsid w:val="00D77399"/>
    <w:rsid w:val="00D87E0C"/>
    <w:rsid w:val="00D909B1"/>
    <w:rsid w:val="00DA16EA"/>
    <w:rsid w:val="00DB01C0"/>
    <w:rsid w:val="00DB1450"/>
    <w:rsid w:val="00DE57DE"/>
    <w:rsid w:val="00DF158D"/>
    <w:rsid w:val="00E035B8"/>
    <w:rsid w:val="00E55544"/>
    <w:rsid w:val="00E57ACF"/>
    <w:rsid w:val="00E648FC"/>
    <w:rsid w:val="00E65876"/>
    <w:rsid w:val="00E82A76"/>
    <w:rsid w:val="00E83F4D"/>
    <w:rsid w:val="00EA2064"/>
    <w:rsid w:val="00EA63D5"/>
    <w:rsid w:val="00EB7437"/>
    <w:rsid w:val="00ED179C"/>
    <w:rsid w:val="00ED2D12"/>
    <w:rsid w:val="00EE5877"/>
    <w:rsid w:val="00EE5DD8"/>
    <w:rsid w:val="00EF562B"/>
    <w:rsid w:val="00F13E59"/>
    <w:rsid w:val="00F26281"/>
    <w:rsid w:val="00F35A5A"/>
    <w:rsid w:val="00F40D9D"/>
    <w:rsid w:val="00F4263A"/>
    <w:rsid w:val="00F522EB"/>
    <w:rsid w:val="00F73E83"/>
    <w:rsid w:val="00F814C8"/>
    <w:rsid w:val="00FC16BF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D3F3A"/>
  <w15:chartTrackingRefBased/>
  <w15:docId w15:val="{70507AA9-1D90-4556-92E1-F3339607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JUDUL"/>
    <w:next w:val="Normal"/>
    <w:link w:val="Heading1Char"/>
    <w:uiPriority w:val="9"/>
    <w:qFormat/>
    <w:rsid w:val="0057427C"/>
    <w:pPr>
      <w:spacing w:line="276" w:lineRule="auto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SUBJUDUL"/>
    <w:next w:val="Normal"/>
    <w:link w:val="Heading2Char"/>
    <w:uiPriority w:val="9"/>
    <w:unhideWhenUsed/>
    <w:qFormat/>
    <w:rsid w:val="0057427C"/>
    <w:pPr>
      <w:spacing w:line="276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A23"/>
  </w:style>
  <w:style w:type="paragraph" w:styleId="Footer">
    <w:name w:val="footer"/>
    <w:basedOn w:val="Normal"/>
    <w:link w:val="FooterChar"/>
    <w:uiPriority w:val="99"/>
    <w:unhideWhenUsed/>
    <w:rsid w:val="0006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23"/>
  </w:style>
  <w:style w:type="paragraph" w:styleId="ListParagraph">
    <w:name w:val="List Paragraph"/>
    <w:basedOn w:val="Normal"/>
    <w:uiPriority w:val="34"/>
    <w:qFormat/>
    <w:rsid w:val="00F814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27C"/>
    <w:rPr>
      <w:rFonts w:ascii="Times New Roman" w:hAnsi="Times New Roman" w:cs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7427C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43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3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53587"/>
    <w:pPr>
      <w:spacing w:after="0" w:line="240" w:lineRule="auto"/>
    </w:pPr>
  </w:style>
  <w:style w:type="paragraph" w:customStyle="1" w:styleId="JUDUL">
    <w:name w:val="JUDUL"/>
    <w:basedOn w:val="Normal"/>
    <w:link w:val="JUDULChar"/>
    <w:qFormat/>
    <w:rsid w:val="00D22F76"/>
    <w:pPr>
      <w:tabs>
        <w:tab w:val="left" w:pos="1425"/>
      </w:tabs>
    </w:pPr>
    <w:rPr>
      <w:rFonts w:ascii="Times New Roman" w:hAnsi="Times New Roman" w:cs="Times New Roman"/>
      <w:sz w:val="28"/>
      <w:szCs w:val="28"/>
    </w:rPr>
  </w:style>
  <w:style w:type="paragraph" w:customStyle="1" w:styleId="SUBJUDUL">
    <w:name w:val="SUB JUDUL"/>
    <w:basedOn w:val="Normal"/>
    <w:link w:val="SUBJUDULChar"/>
    <w:qFormat/>
    <w:rsid w:val="00D22F76"/>
    <w:rPr>
      <w:rFonts w:ascii="Times New Roman" w:hAnsi="Times New Roman" w:cs="Times New Roman"/>
      <w:b/>
      <w:sz w:val="26"/>
      <w:szCs w:val="26"/>
    </w:rPr>
  </w:style>
  <w:style w:type="character" w:customStyle="1" w:styleId="JUDULChar">
    <w:name w:val="JUDUL Char"/>
    <w:basedOn w:val="DefaultParagraphFont"/>
    <w:link w:val="JUDUL"/>
    <w:rsid w:val="00D22F76"/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2F76"/>
    <w:pPr>
      <w:spacing w:after="100"/>
    </w:pPr>
  </w:style>
  <w:style w:type="character" w:customStyle="1" w:styleId="SUBJUDULChar">
    <w:name w:val="SUB JUDUL Char"/>
    <w:basedOn w:val="DefaultParagraphFont"/>
    <w:link w:val="SUBJUDUL"/>
    <w:rsid w:val="00D22F76"/>
    <w:rPr>
      <w:rFonts w:ascii="Times New Roman" w:hAnsi="Times New Roman" w:cs="Times New Roman"/>
      <w:b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2F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2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617B6"/>
  </w:style>
  <w:style w:type="character" w:styleId="FollowedHyperlink">
    <w:name w:val="FollowedHyperlink"/>
    <w:basedOn w:val="DefaultParagraphFont"/>
    <w:uiPriority w:val="99"/>
    <w:semiHidden/>
    <w:unhideWhenUsed/>
    <w:rsid w:val="00483E49"/>
    <w:rPr>
      <w:color w:val="954F72" w:themeColor="followedHyperlink"/>
      <w:u w:val="single"/>
    </w:rPr>
  </w:style>
  <w:style w:type="paragraph" w:customStyle="1" w:styleId="subbab">
    <w:name w:val="sub bab"/>
    <w:basedOn w:val="Heading2"/>
    <w:next w:val="Heading2"/>
    <w:link w:val="subbabChar"/>
    <w:qFormat/>
    <w:rsid w:val="0057427C"/>
  </w:style>
  <w:style w:type="paragraph" w:styleId="TOCHeading">
    <w:name w:val="TOC Heading"/>
    <w:basedOn w:val="Heading1"/>
    <w:next w:val="Normal"/>
    <w:uiPriority w:val="39"/>
    <w:unhideWhenUsed/>
    <w:qFormat/>
    <w:rsid w:val="0093724E"/>
    <w:pPr>
      <w:keepNext/>
      <w:keepLines/>
      <w:tabs>
        <w:tab w:val="clear" w:pos="142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character" w:customStyle="1" w:styleId="subbabChar">
    <w:name w:val="sub bab Char"/>
    <w:basedOn w:val="Heading2Char"/>
    <w:link w:val="subbab"/>
    <w:rsid w:val="0057427C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Luh20</b:Tag>
    <b:SourceType>JournalArticle</b:SourceType>
    <b:Guid>{C0338145-05EE-41B0-994C-2D0D21300BF6}</b:Guid>
    <b:Title>EKSITENSI PANCASILA DALAM ANCAMAN KEBHINEKAAN</b:Title>
    <b:Year>2020</b:Year>
    <b:Author>
      <b:Author>
        <b:NameList>
          <b:Person>
            <b:Last>Wirnarni</b:Last>
            <b:First>Luh</b:First>
            <b:Middle>Nila</b:Middle>
          </b:Person>
        </b:NameList>
      </b:Author>
    </b:Author>
    <b:JournalName>Jurnal IUS Kajian Hukum dan Keadilan</b:JournalName>
    <b:Pages>90-96</b:Pages>
    <b:Month>April</b:Month>
    <b:RefOrder>1</b:RefOrder>
  </b:Source>
  <b:Source>
    <b:Tag>Fad19</b:Tag>
    <b:SourceType>JournalArticle</b:SourceType>
    <b:Guid>{6D18DCC7-5CAA-456B-8B4D-C8AA873DCD81}</b:Guid>
    <b:Author>
      <b:Author>
        <b:NameList>
          <b:Person>
            <b:Last>Fadilah</b:Last>
            <b:First>Nurul</b:First>
          </b:Person>
        </b:NameList>
      </b:Author>
    </b:Author>
    <b:Title>TANTANGAN DAN PENGUATAN IDEOLOGI PANCASILA DALAM MENGHADAPI ERA REVOLUSI 4.0</b:Title>
    <b:JournalName>Journal of Digital Education, Communication, and Arts</b:JournalName>
    <b:Year>2019</b:Year>
    <b:Pages>66-78</b:Pages>
    <b:Month>September</b:Month>
    <b:Day>2</b:Day>
    <b:RefOrder>2</b:RefOrder>
  </b:Source>
  <b:Source>
    <b:Tag>Kae16</b:Tag>
    <b:SourceType>Book</b:SourceType>
    <b:Guid>{D2FE5005-E181-47A6-B392-1A9F8B2E41C6}</b:Guid>
    <b:Author>
      <b:Author>
        <b:NameList>
          <b:Person>
            <b:Last>Kaelan</b:Last>
          </b:Person>
        </b:NameList>
      </b:Author>
    </b:Author>
    <b:Title>PENDIDIKAN PANCASILA</b:Title>
    <b:Year>2016</b:Year>
    <b:City>Sleman, Yogyakarta</b:City>
    <b:Publisher>PARADIGMA</b:Publisher>
    <b:RefOrder>3</b:RefOrder>
  </b:Source>
  <b:Source>
    <b:Tag>ECS51</b:Tag>
    <b:SourceType>Book</b:SourceType>
    <b:Guid>{33CDCC4F-C3CB-405E-BD81-697EB3C76DEE}</b:Guid>
    <b:Title>Constituional Law</b:Title>
    <b:Year>1951</b:Year>
    <b:City>London</b:City>
    <b:Publisher>Longmans Green</b:Publisher>
    <b:Author>
      <b:Author>
        <b:NameList>
          <b:Person>
            <b:Last>Wade</b:Last>
            <b:Middle>Capel Stewart</b:Middle>
            <b:First>Emplyn</b:First>
          </b:Person>
        </b:NameList>
      </b:Author>
    </b:Author>
    <b:RefOrder>4</b:RefOrder>
  </b:Source>
  <b:Source>
    <b:Tag>IRA15</b:Tag>
    <b:SourceType>InternetSite</b:SourceType>
    <b:Guid>{C52BAB7E-E33C-4288-BB0E-E64525A4A7E5}</b:Guid>
    <b:Author>
      <b:Author>
        <b:NameList>
          <b:Person>
            <b:Last>IRAJAYANTIS</b:Last>
          </b:Person>
        </b:NameList>
      </b:Author>
    </b:Author>
    <b:Title>Positif dan Negatif Kemajuan Iptek Terhadap Tata Nilai Budaya</b:Title>
    <b:InternetSiteTitle>irajayantis.wordpress.com</b:InternetSiteTitle>
    <b:Year>2015</b:Year>
    <b:Month>MARET</b:Month>
    <b:Day>6</b:Day>
    <b:URL>https://irajayantis.wordpress.com/2015/03/06/positif-dan-negatif-kemajuan-iptek-terhadap-tata-nilai-budaya/</b:URL>
    <b:RefOrder>1</b:RefOrder>
  </b:Source>
  <b:Source>
    <b:Tag>Ahm4H</b:Tag>
    <b:SourceType>Book</b:SourceType>
    <b:Guid>{2D716156-4B76-477A-B6FD-24617B9E84E3}</b:Guid>
    <b:Author>
      <b:Author>
        <b:NameList>
          <b:Person>
            <b:Last>karim</b:Last>
            <b:First>Ahmad</b:First>
          </b:Person>
        </b:NameList>
      </b:Author>
    </b:Author>
    <b:Title>Al-Gazwu</b:Title>
    <b:Year>1414 H</b:Year>
    <b:City>Kairo</b:City>
    <b:Publisher>Al-Azhar</b:Publisher>
    <b:RefOrder>2</b:RefOrder>
  </b:Source>
  <b:Source>
    <b:Tag>Ama961</b:Tag>
    <b:SourceType>Book</b:SourceType>
    <b:Guid>{7CB33128-834B-47F7-B946-A611B6292270}</b:Guid>
    <b:Author>
      <b:Author>
        <b:NameList>
          <b:Person>
            <b:Last>Amal</b:Last>
            <b:First>Adnan</b:First>
            <b:Middle>Taufik</b:Middle>
          </b:Person>
        </b:NameList>
      </b:Author>
    </b:Author>
    <b:Title>Islam dan Tantangan Modernitas, Studi Atas Pemikiran Hukum Fazlur Rahman</b:Title>
    <b:Year>1996</b:Year>
    <b:City>Bandung</b:City>
    <b:Publisher>Mizan</b:Publisher>
    <b:RefOrder>3</b:RefOrder>
  </b:Source>
  <b:Source>
    <b:Tag>Nak96</b:Tag>
    <b:SourceType>ConferenceProceedings</b:SourceType>
    <b:Guid>{C410FB85-C01F-4421-89A9-056E019C7A2D}</b:Guid>
    <b:Title>History of islamic Origins of wester Education A.D. 800-1350 with an Introduction to Medieval Muslim Education</b:Title>
    <b:Year>1996</b:Year>
    <b:ConferenceName>Diterjemahkan Joko S. Kahhar dan Suprianto Abdulloh</b:ConferenceName>
    <b:City>Surabaya</b:City>
    <b:Publisher>Gusti</b:Publisher>
    <b:Author>
      <b:Author>
        <b:NameList>
          <b:Person>
            <b:Last>Nakosten</b:Last>
            <b:First>Mehdi</b:First>
          </b:Person>
        </b:NameList>
      </b:Author>
    </b:Author>
    <b:RefOrder>4</b:RefOrder>
  </b:Source>
  <b:Source>
    <b:Tag>May16</b:Tag>
    <b:SourceType>InternetSite</b:SourceType>
    <b:Guid>{5705603B-A4E9-4A56-953F-3B8736B1E2F4}</b:Guid>
    <b:Title>FILSAFAT ILMU (HUBUNGAN ANTARA ILMU DAN KEBUDAYAAN SERTA DENGAN ETIKA KEILMUAN)</b:Title>
    <b:Year>2016</b:Year>
    <b:Author>
      <b:Author>
        <b:NameList>
          <b:Person>
            <b:Last>Kristiantini</b:Last>
            <b:First>Maya</b:First>
          </b:Person>
        </b:NameList>
      </b:Author>
    </b:Author>
    <b:InternetSiteTitle>/mayakristiantini.wordpress.com</b:InternetSiteTitle>
    <b:Month>December</b:Month>
    <b:URL>https://mayakristiantini.wordpress.com/2017/05/03/filsafat-ilmu-hubungan-antara-ilmu-dan-kebudayaan-serta-dengan-etika-keilmuan/</b:URL>
    <b:RefOrder>3</b:RefOrder>
  </b:Source>
</b:Sources>
</file>

<file path=customXml/itemProps1.xml><?xml version="1.0" encoding="utf-8"?>
<ds:datastoreItem xmlns:ds="http://schemas.openxmlformats.org/officeDocument/2006/customXml" ds:itemID="{E3EC728E-C635-4C6F-B524-BF51893C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3286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RUDIYANTO</cp:lastModifiedBy>
  <cp:revision>3</cp:revision>
  <dcterms:created xsi:type="dcterms:W3CDTF">2021-11-11T06:12:00Z</dcterms:created>
  <dcterms:modified xsi:type="dcterms:W3CDTF">2021-11-11T07:41:00Z</dcterms:modified>
</cp:coreProperties>
</file>