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4529A4" w14:textId="6FFF2F95" w:rsidR="001C7D32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A28D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BD15367" w14:textId="77777777" w:rsidR="000C2228" w:rsidRPr="000C2228" w:rsidRDefault="000C2228" w:rsidP="000C2228"/>
        <w:p w14:paraId="2AFFA52E" w14:textId="1C027C2F" w:rsidR="0061344B" w:rsidRPr="00BA28D2" w:rsidRDefault="00FE74DE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r w:rsidRPr="00BA28D2">
            <w:rPr>
              <w:rFonts w:eastAsiaTheme="majorEastAsia"/>
            </w:rPr>
            <w:fldChar w:fldCharType="begin"/>
          </w:r>
          <w:r w:rsidRPr="00BA28D2">
            <w:instrText xml:space="preserve"> TOC \o "1-3" \h \z \u </w:instrText>
          </w:r>
          <w:r w:rsidRPr="00BA28D2">
            <w:rPr>
              <w:rFonts w:eastAsiaTheme="majorEastAsia"/>
            </w:rPr>
            <w:fldChar w:fldCharType="separate"/>
          </w:r>
          <w:hyperlink w:anchor="_Toc241572921" w:history="1">
            <w:r w:rsidR="0061344B" w:rsidRPr="00062B2C">
              <w:rPr>
                <w:rStyle w:val="ac"/>
                <w:noProof/>
                <w:color w:val="auto"/>
                <w:spacing w:val="-2"/>
              </w:rPr>
              <w:t>В</w:t>
            </w:r>
            <w:r w:rsidR="00062B2C">
              <w:rPr>
                <w:rStyle w:val="ac"/>
                <w:noProof/>
                <w:color w:val="auto"/>
                <w:spacing w:val="-2"/>
              </w:rPr>
              <w:t xml:space="preserve">ведение 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3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C709567" w14:textId="6DAA7056" w:rsidR="0061344B" w:rsidRPr="00BA28D2" w:rsidRDefault="00405E4A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2" w:history="1">
            <w:r w:rsidR="00062B2C" w:rsidRPr="00BA28D2">
              <w:rPr>
                <w:rStyle w:val="ac"/>
                <w:noProof/>
                <w:color w:val="auto"/>
                <w:w w:val="98"/>
              </w:rPr>
              <w:t>1</w:t>
            </w:r>
            <w:r w:rsidR="00062B2C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062B2C">
              <w:rPr>
                <w:rStyle w:val="ac"/>
                <w:noProof/>
                <w:color w:val="auto"/>
              </w:rPr>
              <w:t>Обзор</w:t>
            </w:r>
            <w:r w:rsidR="00062B2C" w:rsidRPr="00BA28D2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062B2C" w:rsidRPr="00BA28D2">
              <w:rPr>
                <w:rStyle w:val="ac"/>
                <w:noProof/>
                <w:color w:val="auto"/>
              </w:rPr>
              <w:t>л</w:t>
            </w:r>
            <w:r w:rsidR="00062B2C">
              <w:rPr>
                <w:rStyle w:val="ac"/>
                <w:noProof/>
                <w:color w:val="auto"/>
              </w:rPr>
              <w:t>итературы</w:t>
            </w:r>
            <w:r w:rsidR="00062B2C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062B2C" w:rsidRPr="00BA28D2">
              <w:rPr>
                <w:rStyle w:val="ac"/>
                <w:noProof/>
                <w:color w:val="auto"/>
              </w:rPr>
              <w:t>м</w:t>
            </w:r>
            <w:r w:rsidR="00062B2C">
              <w:rPr>
                <w:rStyle w:val="ac"/>
                <w:noProof/>
                <w:color w:val="auto"/>
              </w:rPr>
              <w:t>икропроцессорного</w:t>
            </w:r>
            <w:r w:rsidR="00062B2C" w:rsidRPr="00BA28D2">
              <w:rPr>
                <w:rStyle w:val="ac"/>
                <w:noProof/>
                <w:color w:val="auto"/>
              </w:rPr>
              <w:t xml:space="preserve"> </w:t>
            </w:r>
            <w:r w:rsidR="00062B2C">
              <w:rPr>
                <w:rStyle w:val="ac"/>
                <w:noProof/>
                <w:color w:val="auto"/>
              </w:rPr>
              <w:t xml:space="preserve">устройства </w:t>
            </w:r>
            <w:r w:rsidR="00062B2C" w:rsidRPr="00BA28D2">
              <w:rPr>
                <w:rStyle w:val="ac"/>
                <w:noProof/>
                <w:color w:val="auto"/>
              </w:rPr>
              <w:t>охраны объекта</w:t>
            </w:r>
            <w:r w:rsidR="00062B2C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062B2C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76205307" w14:textId="71973DBF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3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1.1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Состав микропроцессорного устройства охраны объекта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11E1FBD" w14:textId="37D3BC4A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4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микроконтроллеров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0BB47A98" w14:textId="6CDC4120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5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1.3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охранных</w:t>
            </w:r>
            <w:r w:rsidR="0061344B" w:rsidRPr="00BA28D2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5CFC009" w14:textId="7FBD663E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6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1.4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датчиков</w:t>
            </w:r>
            <w:r w:rsidR="0061344B" w:rsidRPr="00BA28D2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движения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7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E06D032" w14:textId="1658F107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7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1.5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герконовых</w:t>
            </w:r>
            <w:r w:rsidR="0061344B" w:rsidRPr="00BA28D2">
              <w:rPr>
                <w:rStyle w:val="ac"/>
                <w:noProof/>
                <w:color w:val="auto"/>
                <w:spacing w:val="-8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66DC71C" w14:textId="033732D7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8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1.6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1"/>
              </w:rPr>
              <w:t xml:space="preserve"> ультразвуковых </w:t>
            </w:r>
            <w:r w:rsidR="0061344B" w:rsidRPr="00BA28D2">
              <w:rPr>
                <w:rStyle w:val="ac"/>
                <w:noProof/>
                <w:color w:val="auto"/>
              </w:rPr>
              <w:t>датчиков</w:t>
            </w:r>
            <w:r w:rsidR="0061344B" w:rsidRPr="00BA28D2">
              <w:rPr>
                <w:rStyle w:val="ac"/>
                <w:noProof/>
                <w:color w:val="auto"/>
                <w:spacing w:val="-4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расстояния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C7C58CF" w14:textId="61A4E0B8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9" w:history="1">
            <w:r w:rsidR="0061344B" w:rsidRPr="00BA28D2">
              <w:rPr>
                <w:rStyle w:val="ac"/>
                <w:noProof/>
                <w:color w:val="auto"/>
              </w:rPr>
              <w:t>1.7 Обзор модулей радиоэлектронной идентификации (RFID)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_Toc241572929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967DCA8" w14:textId="6D0CE701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0" w:history="1">
            <w:r w:rsidR="0061344B" w:rsidRPr="00BA28D2">
              <w:rPr>
                <w:rStyle w:val="ac"/>
                <w:noProof/>
                <w:color w:val="auto"/>
              </w:rPr>
              <w:t>1.8Обзор зуммеров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_Toc241572930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10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0089029C" w14:textId="2522650F" w:rsidR="0061344B" w:rsidRPr="00BA28D2" w:rsidRDefault="00405E4A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1" w:history="1">
            <w:r w:rsidR="0061344B" w:rsidRPr="00BA28D2">
              <w:rPr>
                <w:rStyle w:val="ac"/>
                <w:noProof/>
                <w:color w:val="auto"/>
                <w:w w:val="98"/>
              </w:rPr>
              <w:t>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062B2C">
              <w:rPr>
                <w:rStyle w:val="ac"/>
                <w:noProof/>
                <w:color w:val="auto"/>
              </w:rPr>
              <w:t>Р</w:t>
            </w:r>
            <w:r w:rsidR="00062B2C" w:rsidRPr="00BA28D2">
              <w:rPr>
                <w:rStyle w:val="ac"/>
                <w:noProof/>
                <w:color w:val="auto"/>
              </w:rPr>
              <w:t>азработка структуры микропроцессорного устройства охраны объекта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335CB87" w14:textId="767D6B9F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2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2.1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Постановка</w:t>
            </w:r>
            <w:r w:rsidR="0061344B" w:rsidRPr="00BA28D2">
              <w:rPr>
                <w:rStyle w:val="ac"/>
                <w:noProof/>
                <w:color w:val="auto"/>
                <w:spacing w:val="-1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задачи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61CDBE01" w14:textId="4B2A239B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3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Определение</w:t>
            </w:r>
            <w:r w:rsidR="0061344B" w:rsidRPr="00BA28D2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блоков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структуры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CFF080A" w14:textId="2397054A" w:rsidR="0061344B" w:rsidRPr="00BA28D2" w:rsidRDefault="00405E4A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4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2.3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Взаимодействие</w:t>
            </w:r>
            <w:r w:rsidR="0061344B" w:rsidRPr="00BA28D2">
              <w:rPr>
                <w:rStyle w:val="ac"/>
                <w:noProof/>
                <w:color w:val="auto"/>
                <w:spacing w:val="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компонентов</w:t>
            </w:r>
            <w:r w:rsidR="0061344B" w:rsidRPr="00BA28D2">
              <w:rPr>
                <w:rStyle w:val="ac"/>
                <w:noProof/>
                <w:color w:val="auto"/>
                <w:spacing w:val="1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EE4375B" w14:textId="02BF71A1" w:rsidR="0061344B" w:rsidRPr="00BA28D2" w:rsidRDefault="00405E4A" w:rsidP="00BC17A6">
          <w:pPr>
            <w:pStyle w:val="22"/>
            <w:tabs>
              <w:tab w:val="left" w:pos="851"/>
              <w:tab w:val="right" w:leader="dot" w:pos="9785"/>
            </w:tabs>
            <w:spacing w:before="0"/>
            <w:ind w:left="0" w:hanging="284"/>
            <w:rPr>
              <w:rFonts w:eastAsiaTheme="minorEastAsia"/>
              <w:noProof/>
              <w:lang w:val="ru-BY" w:eastAsia="ru-BY"/>
            </w:rPr>
          </w:pPr>
          <w:hyperlink w:anchor="_Toc241572935" w:history="1">
            <w:r w:rsidR="0061344B" w:rsidRPr="00BA28D2">
              <w:rPr>
                <w:rStyle w:val="ac"/>
                <w:noProof/>
                <w:color w:val="auto"/>
              </w:rPr>
              <w:t>3</w:t>
            </w:r>
            <w:r w:rsidR="00062B2C">
              <w:rPr>
                <w:rFonts w:eastAsiaTheme="minorEastAsia"/>
                <w:noProof/>
                <w:lang w:eastAsia="ru-BY"/>
              </w:rPr>
              <w:t xml:space="preserve"> О</w:t>
            </w:r>
            <w:r w:rsidR="00062B2C" w:rsidRPr="00062B2C">
              <w:rPr>
                <w:rStyle w:val="ac"/>
                <w:noProof/>
                <w:color w:val="auto"/>
                <w:u w:val="none"/>
              </w:rPr>
              <w:t>боснование выбора элементов функциональной  схемы 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42C8217" w14:textId="0796DCDA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left="284" w:hanging="142"/>
            <w:rPr>
              <w:rFonts w:eastAsiaTheme="minorEastAsia"/>
              <w:noProof/>
              <w:lang w:val="ru-BY" w:eastAsia="ru-BY"/>
            </w:rPr>
          </w:pPr>
          <w:hyperlink w:anchor="_Toc241572936" w:history="1">
            <w:r w:rsidR="0061344B" w:rsidRPr="00BA28D2">
              <w:rPr>
                <w:rStyle w:val="ac"/>
                <w:noProof/>
                <w:color w:val="auto"/>
              </w:rPr>
              <w:t>3.1 Обоснование выбора микроконтроллера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A8772A3" w14:textId="1BFE7DDA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7" w:history="1">
            <w:r w:rsidR="0061344B" w:rsidRPr="00BA28D2">
              <w:rPr>
                <w:rStyle w:val="ac"/>
                <w:noProof/>
                <w:color w:val="auto"/>
              </w:rPr>
              <w:t>3.2 Обоснование выбора датчика движения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945BF98" w14:textId="082A8ADA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8" w:history="1">
            <w:r w:rsidR="0061344B" w:rsidRPr="00BA28D2">
              <w:rPr>
                <w:rStyle w:val="ac"/>
                <w:noProof/>
                <w:color w:val="auto"/>
              </w:rPr>
              <w:t>3.3 Обоснование выбора датчика расстояния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15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3D3DEAC" w14:textId="5C8173B8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9" w:history="1">
            <w:r w:rsidR="0061344B" w:rsidRPr="00BA28D2">
              <w:rPr>
                <w:rStyle w:val="ac"/>
                <w:noProof/>
                <w:color w:val="auto"/>
              </w:rPr>
              <w:t>3.4 Обоснование выбора герконового датчика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_Toc241572939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21225A8" w14:textId="375DB182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0" w:history="1">
            <w:r w:rsidR="0061344B" w:rsidRPr="00BA28D2">
              <w:rPr>
                <w:rStyle w:val="ac"/>
                <w:noProof/>
                <w:color w:val="auto"/>
              </w:rPr>
              <w:t>3.5 Обоснование выбора модуля радиоэлектронной идентификации (RFID)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_Toc241572940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17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D3B6835" w14:textId="23622759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1" w:history="1">
            <w:r w:rsidR="0061344B" w:rsidRPr="00BA28D2">
              <w:rPr>
                <w:rStyle w:val="ac"/>
                <w:noProof/>
                <w:color w:val="auto"/>
                <w:lang w:val="ru-BY"/>
              </w:rPr>
              <w:t>3.6 Обоснование выбора зуммера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B19B2B6" w14:textId="7C4C0BAB" w:rsidR="0061344B" w:rsidRPr="00BA28D2" w:rsidRDefault="00405E4A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2" w:history="1">
            <w:r w:rsidR="0061344B" w:rsidRPr="00BA28D2">
              <w:rPr>
                <w:rStyle w:val="ac"/>
                <w:noProof/>
                <w:color w:val="auto"/>
              </w:rPr>
              <w:t>3.7 Обоснование выбора дополнительных элементов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3E9DAD1" w14:textId="6F481DE6" w:rsidR="0061344B" w:rsidRPr="00BA28D2" w:rsidRDefault="00405E4A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3" w:history="1">
            <w:r w:rsidR="0061344B" w:rsidRPr="00BA28D2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3.7.1 Обоснование выбора ЖК-дисплея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D7C5094" w14:textId="6EED078A" w:rsidR="0061344B" w:rsidRPr="00BA28D2" w:rsidRDefault="00405E4A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4" w:history="1">
            <w:r w:rsidR="0061344B" w:rsidRPr="00BA28D2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3.7.2 Обоснование выбора OLED-дисплея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20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52C10A4" w14:textId="4283D741" w:rsidR="0061344B" w:rsidRPr="00BA28D2" w:rsidRDefault="00405E4A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5" w:history="1">
            <w:r w:rsidR="0061344B" w:rsidRPr="00BA28D2">
              <w:rPr>
                <w:rStyle w:val="ac"/>
                <w:noProof/>
                <w:color w:val="auto"/>
                <w:sz w:val="28"/>
                <w:szCs w:val="28"/>
              </w:rPr>
              <w:t>3.7.3 Обоснование выбора RTC (часы реального времени)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21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6871302" w14:textId="31E41E0F" w:rsidR="0061344B" w:rsidRPr="00BA28D2" w:rsidRDefault="00405E4A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6" w:history="1">
            <w:r w:rsidR="0061344B" w:rsidRPr="00BA28D2">
              <w:rPr>
                <w:rStyle w:val="ac"/>
                <w:noProof/>
                <w:color w:val="auto"/>
                <w:sz w:val="28"/>
                <w:szCs w:val="28"/>
              </w:rPr>
              <w:t>3.7.4 Обоснование выбора клавиатуры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6F10CBF" w14:textId="090872B2" w:rsidR="0061344B" w:rsidRPr="00BA28D2" w:rsidRDefault="00405E4A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7" w:history="1">
            <w:r w:rsidR="00062B2C">
              <w:rPr>
                <w:rStyle w:val="ac"/>
                <w:noProof/>
                <w:color w:val="auto"/>
              </w:rPr>
              <w:t>С</w:t>
            </w:r>
            <w:r w:rsidR="00062B2C" w:rsidRPr="00BA28D2">
              <w:rPr>
                <w:rStyle w:val="ac"/>
                <w:noProof/>
                <w:color w:val="auto"/>
              </w:rPr>
              <w:t>писок использованных источников</w:t>
            </w:r>
            <w:r w:rsidR="00062B2C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062B2C" w:rsidRPr="00BA28D2">
              <w:rPr>
                <w:noProof/>
                <w:webHidden/>
              </w:rPr>
              <w:t>24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882A6C5" w14:textId="13EC1FAB" w:rsidR="0061344B" w:rsidRPr="00BA28D2" w:rsidRDefault="00405E4A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48" w:history="1">
            <w:r w:rsidR="0061344B" w:rsidRPr="00BA28D2">
              <w:rPr>
                <w:rStyle w:val="ac"/>
                <w:noProof/>
                <w:color w:val="auto"/>
              </w:rPr>
              <w:t>П</w:t>
            </w:r>
            <w:r w:rsidR="00062B2C">
              <w:rPr>
                <w:rStyle w:val="ac"/>
                <w:noProof/>
                <w:color w:val="auto"/>
              </w:rPr>
              <w:t>риложение</w:t>
            </w:r>
            <w:r w:rsidR="0061344B" w:rsidRPr="00BA28D2">
              <w:rPr>
                <w:rStyle w:val="ac"/>
                <w:noProof/>
                <w:color w:val="auto"/>
              </w:rPr>
              <w:t xml:space="preserve"> 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1EB8FE4" w14:textId="0744B3EE" w:rsidR="00FE74DE" w:rsidRPr="00BA28D2" w:rsidRDefault="00FE74DE" w:rsidP="001C7D32">
          <w:pPr>
            <w:pStyle w:val="10"/>
            <w:ind w:left="0"/>
            <w:rPr>
              <w:bCs/>
            </w:rPr>
          </w:pPr>
          <w:r w:rsidRPr="00BA28D2">
            <w:fldChar w:fldCharType="end"/>
          </w:r>
        </w:p>
      </w:sdtContent>
    </w:sdt>
    <w:p w14:paraId="1FCE77DD" w14:textId="77777777" w:rsidR="00FE74DE" w:rsidRPr="00BA28D2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7A4F498A" w14:textId="540C527D" w:rsidR="00FE74DE" w:rsidRPr="00BA28D2" w:rsidRDefault="00FE74DE">
      <w:pPr>
        <w:rPr>
          <w:b/>
          <w:bCs/>
          <w:spacing w:val="-2"/>
          <w:sz w:val="28"/>
          <w:szCs w:val="28"/>
        </w:rPr>
      </w:pPr>
      <w:r w:rsidRPr="00BA28D2">
        <w:rPr>
          <w:spacing w:val="-2"/>
          <w:sz w:val="28"/>
          <w:szCs w:val="28"/>
        </w:rPr>
        <w:br w:type="page"/>
      </w:r>
      <w:r w:rsidR="00062B2C" w:rsidRPr="00062B2C">
        <w:rPr>
          <w:spacing w:val="-2"/>
          <w:sz w:val="28"/>
          <w:szCs w:val="28"/>
          <w:highlight w:val="red"/>
        </w:rPr>
        <w:lastRenderedPageBreak/>
        <w:t>ПРОВЕРЬ НОМЕРА СТРАНИЦ ОНИ ДОЛЖНЫ БЫТЬ КАК НА ПОСЛЕДНИХ СТРАНИЦАХ</w:t>
      </w:r>
    </w:p>
    <w:p w14:paraId="30DAE3D1" w14:textId="4ED91D8B" w:rsidR="00C21136" w:rsidRPr="00BA28D2" w:rsidRDefault="0099437D" w:rsidP="008F291E">
      <w:pPr>
        <w:pStyle w:val="1"/>
        <w:spacing w:line="0" w:lineRule="atLeast"/>
        <w:ind w:left="5" w:right="142" w:firstLine="0"/>
        <w:jc w:val="center"/>
      </w:pPr>
      <w:bookmarkStart w:id="1" w:name="_Toc241572921"/>
      <w:r w:rsidRPr="00BA28D2">
        <w:rPr>
          <w:spacing w:val="-2"/>
        </w:rPr>
        <w:t>ВВЕДЕНИЕ</w:t>
      </w:r>
      <w:bookmarkEnd w:id="1"/>
    </w:p>
    <w:p w14:paraId="5862993F" w14:textId="77777777" w:rsidR="00C21136" w:rsidRPr="00BA28D2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2981B2C4" w14:textId="6FB3C631" w:rsidR="00092E0F" w:rsidRPr="00BA28D2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Pr="00BA28D2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572922"/>
      <w:r w:rsidRPr="00BA28D2">
        <w:lastRenderedPageBreak/>
        <w:t>ОБЗОР</w:t>
      </w:r>
      <w:r w:rsidRPr="00BA28D2">
        <w:rPr>
          <w:spacing w:val="-18"/>
        </w:rPr>
        <w:t xml:space="preserve"> </w:t>
      </w:r>
      <w:r w:rsidRPr="00BA28D2">
        <w:t>ЛИТЕРАТУРЫ</w:t>
      </w:r>
      <w:r w:rsidRPr="00BA28D2">
        <w:rPr>
          <w:spacing w:val="-17"/>
        </w:rPr>
        <w:t xml:space="preserve"> </w:t>
      </w:r>
      <w:r w:rsidRPr="00BA28D2">
        <w:t xml:space="preserve">МИКРОПРОЦЕССОРНОГО УСТРОЙСТВА ОХРАНЫ </w:t>
      </w:r>
      <w:r w:rsidR="007D3B2C" w:rsidRPr="00BA28D2">
        <w:t>ОБЪЕКТА</w:t>
      </w:r>
      <w:bookmarkEnd w:id="2"/>
    </w:p>
    <w:p w14:paraId="0B7EF187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BA28D2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Start w:id="4" w:name="_Toc241572923"/>
      <w:bookmarkEnd w:id="3"/>
      <w:r w:rsidRPr="00BA28D2">
        <w:t xml:space="preserve">Состав микропроцессорного устройства охраны </w:t>
      </w:r>
      <w:r w:rsidR="007C5EBF" w:rsidRPr="00BA28D2">
        <w:t>объекта</w:t>
      </w:r>
      <w:bookmarkEnd w:id="4"/>
    </w:p>
    <w:p w14:paraId="57924083" w14:textId="77777777" w:rsidR="00A63A21" w:rsidRPr="00BA28D2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77777777" w:rsidR="007C5EBF" w:rsidRPr="00BA28D2" w:rsidRDefault="007C5EBF" w:rsidP="007C5EBF">
      <w:pPr>
        <w:ind w:firstLine="708"/>
        <w:jc w:val="both"/>
        <w:rPr>
          <w:sz w:val="28"/>
          <w:szCs w:val="28"/>
        </w:rPr>
      </w:pPr>
      <w:bookmarkStart w:id="5" w:name="_bookmark3"/>
      <w:bookmarkStart w:id="6" w:name="_Hlk241143436"/>
      <w:bookmarkEnd w:id="5"/>
      <w:r w:rsidRPr="00BA28D2">
        <w:rPr>
          <w:sz w:val="28"/>
          <w:szCs w:val="28"/>
        </w:rPr>
        <w:t xml:space="preserve">Разрабатываемое устройство охраны объекта выполняет непрерывный контроль охраняемой зоны (помещения, склада или иного объекта) и обнаружение попыток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</w:t>
      </w:r>
      <w:proofErr w:type="spellStart"/>
      <w:r w:rsidRPr="00BA28D2">
        <w:rPr>
          <w:sz w:val="28"/>
          <w:szCs w:val="28"/>
        </w:rPr>
        <w:t>герконового</w:t>
      </w:r>
      <w:proofErr w:type="spellEnd"/>
      <w:r w:rsidRPr="00BA28D2">
        <w:rPr>
          <w:sz w:val="28"/>
          <w:szCs w:val="28"/>
        </w:rPr>
        <w:t>.</w:t>
      </w:r>
      <w:bookmarkEnd w:id="6"/>
      <w:r w:rsidRPr="00BA28D2">
        <w:rPr>
          <w:sz w:val="28"/>
          <w:szCs w:val="28"/>
        </w:rPr>
        <w:t xml:space="preserve"> </w:t>
      </w:r>
    </w:p>
    <w:p w14:paraId="4EA75D74" w14:textId="7DCEDC30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микроконтроллер;</w:t>
      </w:r>
    </w:p>
    <w:p w14:paraId="05B917A4" w14:textId="3D8F7E69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 </w:t>
      </w:r>
      <w:r w:rsidR="00C57E8E" w:rsidRPr="00BA28D2">
        <w:rPr>
          <w:sz w:val="28"/>
          <w:szCs w:val="28"/>
        </w:rPr>
        <w:t xml:space="preserve">датчик движения; </w:t>
      </w:r>
    </w:p>
    <w:p w14:paraId="28CCA2A8" w14:textId="794EB0A1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</w:t>
      </w:r>
      <w:proofErr w:type="spellStart"/>
      <w:r w:rsidR="00C57E8E" w:rsidRPr="00BA28D2">
        <w:rPr>
          <w:sz w:val="28"/>
          <w:szCs w:val="28"/>
        </w:rPr>
        <w:t>герконовый</w:t>
      </w:r>
      <w:proofErr w:type="spellEnd"/>
      <w:r w:rsidR="00C57E8E" w:rsidRPr="00BA28D2">
        <w:rPr>
          <w:sz w:val="28"/>
          <w:szCs w:val="28"/>
        </w:rPr>
        <w:t xml:space="preserve"> датчик; </w:t>
      </w:r>
    </w:p>
    <w:p w14:paraId="12C96EFF" w14:textId="3990802D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модуль радиоэлектронной идентификации (</w:t>
      </w:r>
      <w:r w:rsidR="00C57E8E" w:rsidRPr="00BA28D2">
        <w:rPr>
          <w:sz w:val="28"/>
          <w:szCs w:val="28"/>
          <w:lang w:val="en-US"/>
        </w:rPr>
        <w:t>RFID</w:t>
      </w:r>
      <w:r w:rsidR="00C57E8E" w:rsidRPr="00BA28D2">
        <w:rPr>
          <w:sz w:val="28"/>
          <w:szCs w:val="28"/>
        </w:rPr>
        <w:t>);</w:t>
      </w:r>
    </w:p>
    <w:p w14:paraId="490316F7" w14:textId="37DF7BD4" w:rsidR="007B5E32" w:rsidRPr="00BA28D2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зуммер</w:t>
      </w:r>
    </w:p>
    <w:p w14:paraId="5737A0B4" w14:textId="77777777" w:rsidR="00C57E8E" w:rsidRPr="00BA28D2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BA28D2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7" w:name="_Toc241572924"/>
      <w:r w:rsidRPr="00BA28D2">
        <w:t>Обзор</w:t>
      </w:r>
      <w:r w:rsidRPr="00BA28D2">
        <w:rPr>
          <w:spacing w:val="-17"/>
        </w:rPr>
        <w:t xml:space="preserve"> </w:t>
      </w:r>
      <w:r w:rsidRPr="00BA28D2">
        <w:rPr>
          <w:spacing w:val="-2"/>
        </w:rPr>
        <w:t>микроконтроллеров</w:t>
      </w:r>
      <w:bookmarkEnd w:id="7"/>
    </w:p>
    <w:p w14:paraId="3E271C57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BA28D2" w:rsidRDefault="007C5EBF" w:rsidP="007C5EBF">
      <w:pPr>
        <w:ind w:firstLine="709"/>
        <w:jc w:val="both"/>
        <w:rPr>
          <w:sz w:val="28"/>
          <w:szCs w:val="28"/>
        </w:rPr>
      </w:pPr>
      <w:bookmarkStart w:id="8" w:name="_Hlk241143477"/>
      <w:r w:rsidRPr="00BA28D2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BA28D2" w:rsidRDefault="007C5EBF" w:rsidP="007C5EBF">
      <w:pPr>
        <w:rPr>
          <w:sz w:val="28"/>
          <w:szCs w:val="28"/>
        </w:rPr>
      </w:pPr>
    </w:p>
    <w:p w14:paraId="17BFBDA9" w14:textId="77777777" w:rsidR="007C5EBF" w:rsidRPr="00BA28D2" w:rsidRDefault="007C5EBF" w:rsidP="007C5EB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06125C32" w14:textId="77777777" w:rsidTr="009D4E6B">
        <w:trPr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BA28D2" w:rsidRDefault="007C5EBF" w:rsidP="009D4E6B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BA28D2" w14:paraId="2F61773C" w14:textId="77777777" w:rsidTr="009D4E6B">
        <w:trPr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  <w:tc>
          <w:tcPr>
            <w:tcW w:w="2126" w:type="dxa"/>
            <w:vAlign w:val="center"/>
          </w:tcPr>
          <w:p w14:paraId="1AC619D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</w:tr>
      <w:tr w:rsidR="00BA28D2" w:rsidRPr="00BA28D2" w14:paraId="11B0F661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</w:p>
        </w:tc>
        <w:tc>
          <w:tcPr>
            <w:tcW w:w="2126" w:type="dxa"/>
            <w:vAlign w:val="center"/>
          </w:tcPr>
          <w:p w14:paraId="550B22E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xtensa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lx6 (2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ядра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  <w:proofErr w:type="spellEnd"/>
          </w:p>
        </w:tc>
      </w:tr>
      <w:tr w:rsidR="00BA28D2" w:rsidRPr="00BA28D2" w14:paraId="11A427AA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BA28D2" w:rsidRPr="00BA28D2" w14:paraId="63BB3A3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BA28D2" w:rsidRPr="00BA28D2" w14:paraId="2250DFC0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Количество входов</w:t>
            </w:r>
            <w:r w:rsidRPr="00BA28D2">
              <w:rPr>
                <w:sz w:val="28"/>
                <w:szCs w:val="28"/>
                <w:lang w:val="en-US"/>
              </w:rPr>
              <w:t>/</w:t>
            </w:r>
            <w:r w:rsidRPr="00BA28D2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BA28D2" w:rsidRPr="00BA28D2" w14:paraId="7ADDEC6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BA28D2" w:rsidRPr="00BA28D2" w14:paraId="221E13FC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flash (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внешняя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BA28D2" w:rsidRPr="00BA28D2" w14:paraId="7A05507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  <w:tr w:rsidR="004726B4" w:rsidRPr="00BA28D2" w14:paraId="59FE2B49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A64E5A8" w14:textId="6D04D562" w:rsidR="004726B4" w:rsidRPr="000C2228" w:rsidRDefault="004726B4" w:rsidP="004726B4">
            <w:pPr>
              <w:rPr>
                <w:sz w:val="28"/>
                <w:szCs w:val="28"/>
                <w:highlight w:val="red"/>
              </w:rPr>
            </w:pPr>
            <w:r w:rsidRPr="00BA28D2">
              <w:rPr>
                <w:bCs/>
                <w:sz w:val="28"/>
                <w:szCs w:val="28"/>
              </w:rPr>
              <w:lastRenderedPageBreak/>
              <w:t>Параметры сравнения</w:t>
            </w:r>
          </w:p>
        </w:tc>
        <w:tc>
          <w:tcPr>
            <w:tcW w:w="2551" w:type="dxa"/>
            <w:vAlign w:val="center"/>
          </w:tcPr>
          <w:p w14:paraId="5BCB2057" w14:textId="6D7AF2C1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vAlign w:val="center"/>
          </w:tcPr>
          <w:p w14:paraId="1AA4A04B" w14:textId="20BFD485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BA28D2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vAlign w:val="center"/>
          </w:tcPr>
          <w:p w14:paraId="38A62C4C" w14:textId="7A48B646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  <w:shd w:val="clear" w:color="auto" w:fill="FFFFFF"/>
                <w:lang w:val="en-US"/>
              </w:rPr>
            </w:pPr>
            <w:r w:rsidRPr="00BA28D2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BA28D2" w14:paraId="3646B2D2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8EC6D53" w14:textId="77777777" w:rsidR="007C5EBF" w:rsidRPr="000C2228" w:rsidRDefault="007C5EBF" w:rsidP="009D4E6B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12AD44E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  <w:shd w:val="clear" w:color="auto" w:fill="FFFFFF"/>
              </w:rPr>
              <w:t>от -40 до +85 ºС</w:t>
            </w:r>
          </w:p>
        </w:tc>
        <w:tc>
          <w:tcPr>
            <w:tcW w:w="2126" w:type="dxa"/>
            <w:vAlign w:val="center"/>
          </w:tcPr>
          <w:p w14:paraId="431F954B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от -40 до +105 ºС</w:t>
            </w:r>
          </w:p>
        </w:tc>
        <w:tc>
          <w:tcPr>
            <w:tcW w:w="1979" w:type="dxa"/>
            <w:vAlign w:val="center"/>
          </w:tcPr>
          <w:p w14:paraId="2DAF39BC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  <w:shd w:val="clear" w:color="auto" w:fill="FFFFFF"/>
              </w:rPr>
            </w:pPr>
            <w:r w:rsidRPr="000C2228">
              <w:rPr>
                <w:sz w:val="28"/>
                <w:szCs w:val="28"/>
                <w:highlight w:val="red"/>
                <w:shd w:val="clear" w:color="auto" w:fill="FFFFFF"/>
              </w:rPr>
              <w:t>от -40 до +85 ºС</w:t>
            </w:r>
          </w:p>
        </w:tc>
      </w:tr>
      <w:tr w:rsidR="00BA28D2" w:rsidRPr="00BA28D2" w14:paraId="3EB7E5CB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5146EDBE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51" w:type="dxa"/>
            <w:vAlign w:val="center"/>
          </w:tcPr>
          <w:p w14:paraId="291B687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</w:p>
        </w:tc>
        <w:tc>
          <w:tcPr>
            <w:tcW w:w="2126" w:type="dxa"/>
            <w:vAlign w:val="center"/>
          </w:tcPr>
          <w:p w14:paraId="1B8474C7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 xml:space="preserve">wi-fi,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bluetooth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i2c, i2s,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uart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, can</w:t>
            </w:r>
          </w:p>
        </w:tc>
        <w:tc>
          <w:tcPr>
            <w:tcW w:w="1979" w:type="dxa"/>
            <w:vAlign w:val="center"/>
          </w:tcPr>
          <w:p w14:paraId="4380C950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 (4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шт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.)</w:t>
            </w:r>
          </w:p>
        </w:tc>
      </w:tr>
      <w:tr w:rsidR="00BA28D2" w:rsidRPr="00BA28D2" w14:paraId="65CCAD95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FF76D85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Вес</w:t>
            </w:r>
          </w:p>
        </w:tc>
        <w:tc>
          <w:tcPr>
            <w:tcW w:w="2551" w:type="dxa"/>
            <w:vAlign w:val="center"/>
          </w:tcPr>
          <w:p w14:paraId="423159D0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1.2 г</w:t>
            </w:r>
          </w:p>
        </w:tc>
        <w:tc>
          <w:tcPr>
            <w:tcW w:w="2126" w:type="dxa"/>
            <w:vAlign w:val="center"/>
          </w:tcPr>
          <w:p w14:paraId="7A4F59E0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979" w:type="dxa"/>
            <w:vAlign w:val="center"/>
          </w:tcPr>
          <w:p w14:paraId="5137D3F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BA28D2" w:rsidRPr="00BA28D2" w14:paraId="3B175331" w14:textId="77777777" w:rsidTr="009D4E6B">
        <w:trPr>
          <w:trHeight w:val="371"/>
        </w:trPr>
        <w:tc>
          <w:tcPr>
            <w:tcW w:w="2689" w:type="dxa"/>
            <w:vAlign w:val="center"/>
          </w:tcPr>
          <w:p w14:paraId="782C260F" w14:textId="77777777" w:rsidR="007C5EBF" w:rsidRPr="00BA28D2" w:rsidRDefault="007C5EBF" w:rsidP="009D4E6B">
            <w:pPr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 xml:space="preserve">Объем </w:t>
            </w:r>
            <w:r w:rsidRPr="00BA28D2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51" w:type="dxa"/>
            <w:vAlign w:val="center"/>
          </w:tcPr>
          <w:p w14:paraId="50BD1418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26" w:type="dxa"/>
            <w:vAlign w:val="center"/>
          </w:tcPr>
          <w:p w14:paraId="00B8C64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1979" w:type="dxa"/>
            <w:vAlign w:val="center"/>
          </w:tcPr>
          <w:p w14:paraId="4B9C0276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BA28D2" w:rsidRPr="00BA28D2" w14:paraId="20ECB9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8DF5A71" w14:textId="77777777" w:rsidR="007C5EBF" w:rsidRPr="00BA28D2" w:rsidRDefault="007C5EBF" w:rsidP="009D4E6B">
            <w:pPr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 xml:space="preserve">Объем </w:t>
            </w:r>
            <w:r w:rsidRPr="00BA28D2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51" w:type="dxa"/>
            <w:vAlign w:val="center"/>
          </w:tcPr>
          <w:p w14:paraId="7B9D5A25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26" w:type="dxa"/>
            <w:vAlign w:val="center"/>
          </w:tcPr>
          <w:p w14:paraId="5E982704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- (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эмуляция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во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flash)</w:t>
            </w:r>
          </w:p>
        </w:tc>
        <w:tc>
          <w:tcPr>
            <w:tcW w:w="1979" w:type="dxa"/>
            <w:vAlign w:val="center"/>
          </w:tcPr>
          <w:p w14:paraId="0E1D9BB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BA28D2" w:rsidRPr="00BA28D2" w14:paraId="4589E8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48E247B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Наличие АЦП</w:t>
            </w:r>
            <w:r w:rsidRPr="00BA28D2">
              <w:rPr>
                <w:sz w:val="28"/>
                <w:szCs w:val="28"/>
                <w:lang w:val="en-US"/>
              </w:rPr>
              <w:t>/</w:t>
            </w:r>
            <w:r w:rsidRPr="00BA28D2">
              <w:rPr>
                <w:sz w:val="28"/>
                <w:szCs w:val="28"/>
              </w:rPr>
              <w:t>ЦАП</w:t>
            </w:r>
          </w:p>
        </w:tc>
        <w:tc>
          <w:tcPr>
            <w:tcW w:w="2551" w:type="dxa"/>
            <w:vAlign w:val="center"/>
          </w:tcPr>
          <w:p w14:paraId="4C1A442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</w:rPr>
              <w:t>ацп</w:t>
            </w:r>
            <w:proofErr w:type="spellEnd"/>
            <w:r w:rsidRPr="00BA28D2">
              <w:rPr>
                <w:sz w:val="28"/>
                <w:szCs w:val="28"/>
              </w:rPr>
              <w:t xml:space="preserve"> 8</w:t>
            </w:r>
            <w:r w:rsidRPr="00BA28D2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26" w:type="dxa"/>
            <w:vAlign w:val="center"/>
          </w:tcPr>
          <w:p w14:paraId="26B61C62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ацп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18x12b,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цап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2x8b</w:t>
            </w:r>
          </w:p>
        </w:tc>
        <w:tc>
          <w:tcPr>
            <w:tcW w:w="1979" w:type="dxa"/>
            <w:vAlign w:val="center"/>
          </w:tcPr>
          <w:p w14:paraId="336BB19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shd w:val="clear" w:color="auto" w:fill="FFFFFF"/>
              </w:rPr>
              <w:t>ацп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</w:rPr>
              <w:t xml:space="preserve"> 16x10b</w:t>
            </w:r>
          </w:p>
        </w:tc>
      </w:tr>
      <w:tr w:rsidR="00BA28D2" w:rsidRPr="00BA28D2" w14:paraId="7F564866" w14:textId="77777777" w:rsidTr="009D4E6B">
        <w:trPr>
          <w:trHeight w:val="389"/>
        </w:trPr>
        <w:tc>
          <w:tcPr>
            <w:tcW w:w="2689" w:type="dxa"/>
            <w:vAlign w:val="center"/>
          </w:tcPr>
          <w:p w14:paraId="56A2572C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Корпус</w:t>
            </w:r>
          </w:p>
        </w:tc>
        <w:tc>
          <w:tcPr>
            <w:tcW w:w="2551" w:type="dxa"/>
            <w:vAlign w:val="center"/>
          </w:tcPr>
          <w:p w14:paraId="2CF71478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tqfp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-32(7x7)</w:t>
            </w:r>
          </w:p>
        </w:tc>
        <w:tc>
          <w:tcPr>
            <w:tcW w:w="2126" w:type="dxa"/>
            <w:vAlign w:val="center"/>
          </w:tcPr>
          <w:p w14:paraId="1DD8FF23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1979" w:type="dxa"/>
            <w:vAlign w:val="center"/>
          </w:tcPr>
          <w:p w14:paraId="28C09664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BA28D2" w:rsidRPr="00CE6BB9" w14:paraId="62E6BCB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C247B99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51" w:type="dxa"/>
            <w:vAlign w:val="center"/>
          </w:tcPr>
          <w:p w14:paraId="0EA670E1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brown-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outdetect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/reset, por,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wdt</w:t>
            </w:r>
            <w:proofErr w:type="spellEnd"/>
          </w:p>
        </w:tc>
        <w:tc>
          <w:tcPr>
            <w:tcW w:w="2126" w:type="dxa"/>
            <w:vAlign w:val="center"/>
          </w:tcPr>
          <w:p w14:paraId="2245287A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 xml:space="preserve">brown-out detect,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dma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rtc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wdt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, touch-sensor</w:t>
            </w:r>
          </w:p>
        </w:tc>
        <w:tc>
          <w:tcPr>
            <w:tcW w:w="1979" w:type="dxa"/>
            <w:vAlign w:val="center"/>
          </w:tcPr>
          <w:p w14:paraId="522EA7C3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brown-out detect/reset, por,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wdt</w:t>
            </w:r>
            <w:proofErr w:type="spellEnd"/>
          </w:p>
        </w:tc>
      </w:tr>
    </w:tbl>
    <w:p w14:paraId="48E22F90" w14:textId="77777777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</w:p>
    <w:p w14:paraId="28478FEA" w14:textId="77777777" w:rsidR="007C5EBF" w:rsidRPr="00BA28D2" w:rsidRDefault="007C5EBF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/>
        </w:rPr>
        <w:t xml:space="preserve">ATmega328 </w:t>
      </w:r>
      <w:r w:rsidRPr="00BA28D2">
        <w:rPr>
          <w:sz w:val="28"/>
          <w:szCs w:val="28"/>
        </w:rPr>
        <w:t>–</w:t>
      </w:r>
      <w:r w:rsidRPr="00BA28D2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proofErr w:type="spellStart"/>
      <w:r w:rsidRPr="00BA28D2">
        <w:rPr>
          <w:sz w:val="28"/>
          <w:szCs w:val="28"/>
        </w:rPr>
        <w:t>ило</w:t>
      </w:r>
      <w:proofErr w:type="spellEnd"/>
      <w:r w:rsidRPr="00BA28D2">
        <w:rPr>
          <w:sz w:val="28"/>
          <w:szCs w:val="28"/>
          <w:lang w:val="ru-BY"/>
        </w:rPr>
        <w:t xml:space="preserve">байтами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>-памяти и 2 к</w:t>
      </w:r>
      <w:proofErr w:type="spellStart"/>
      <w:r w:rsidRPr="00BA28D2">
        <w:rPr>
          <w:sz w:val="28"/>
          <w:szCs w:val="28"/>
        </w:rPr>
        <w:t>ило</w:t>
      </w:r>
      <w:proofErr w:type="spellEnd"/>
      <w:r w:rsidRPr="00BA28D2">
        <w:rPr>
          <w:sz w:val="28"/>
          <w:szCs w:val="28"/>
          <w:lang w:val="ru-BY"/>
        </w:rPr>
        <w:t xml:space="preserve">байтами оперативной памяти. Этот микроконтроллер широко используется в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и других простых проектах благодаря своей доступности и простоте использования</w:t>
      </w:r>
      <w:r w:rsidRPr="00BA28D2">
        <w:rPr>
          <w:sz w:val="28"/>
          <w:szCs w:val="28"/>
        </w:rPr>
        <w:t xml:space="preserve"> [1].</w:t>
      </w:r>
    </w:p>
    <w:p w14:paraId="5C68CD5C" w14:textId="77777777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ESP32 (ESP32-D0WD-V3) – это 32-битный двухъядерный микроконтроллер компании </w:t>
      </w:r>
      <w:proofErr w:type="spellStart"/>
      <w:r w:rsidRPr="00BA28D2">
        <w:rPr>
          <w:sz w:val="28"/>
          <w:szCs w:val="28"/>
          <w:lang w:val="ru-BY"/>
        </w:rPr>
        <w:t>Espressif</w:t>
      </w:r>
      <w:proofErr w:type="spellEnd"/>
      <w:r w:rsidRPr="00BA28D2">
        <w:rPr>
          <w:sz w:val="28"/>
          <w:szCs w:val="28"/>
          <w:lang w:val="ru-BY"/>
        </w:rPr>
        <w:t xml:space="preserve"> Systems на ядре </w:t>
      </w:r>
      <w:proofErr w:type="spellStart"/>
      <w:r w:rsidRPr="00BA28D2">
        <w:rPr>
          <w:sz w:val="28"/>
          <w:szCs w:val="28"/>
          <w:lang w:val="ru-BY"/>
        </w:rPr>
        <w:t>Xtensa</w:t>
      </w:r>
      <w:proofErr w:type="spellEnd"/>
      <w:r w:rsidRPr="00BA28D2">
        <w:rPr>
          <w:sz w:val="28"/>
          <w:szCs w:val="28"/>
          <w:lang w:val="ru-BY"/>
        </w:rPr>
        <w:t xml:space="preserve"> LX6, работающий на тактовой частоте до 240 МГц. Он содержит 520 килобайт оперативной памяти, поддерживает подключение внешней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 xml:space="preserve">-памяти объёмом до 16 мегабайт и имеет встроенные модули </w:t>
      </w:r>
      <w:proofErr w:type="spellStart"/>
      <w:r w:rsidRPr="00BA28D2">
        <w:rPr>
          <w:sz w:val="28"/>
          <w:szCs w:val="28"/>
          <w:lang w:val="ru-BY"/>
        </w:rPr>
        <w:t>Wi</w:t>
      </w:r>
      <w:proofErr w:type="spellEnd"/>
      <w:r w:rsidRPr="00BA28D2">
        <w:rPr>
          <w:sz w:val="28"/>
          <w:szCs w:val="28"/>
          <w:lang w:val="ru-BY"/>
        </w:rPr>
        <w:t xml:space="preserve">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</w:t>
      </w:r>
      <w:proofErr w:type="spellStart"/>
      <w:r w:rsidRPr="00BA28D2">
        <w:rPr>
          <w:sz w:val="28"/>
          <w:szCs w:val="28"/>
          <w:lang w:val="ru-BY"/>
        </w:rPr>
        <w:t>радиомодуля</w:t>
      </w:r>
      <w:proofErr w:type="spellEnd"/>
      <w:r w:rsidRPr="00BA28D2">
        <w:rPr>
          <w:sz w:val="28"/>
          <w:szCs w:val="28"/>
          <w:lang w:val="ru-BY"/>
        </w:rPr>
        <w:t xml:space="preserve"> и питание только от напряжения 3,3 В [2].</w:t>
      </w:r>
    </w:p>
    <w:p w14:paraId="3B9B3BF5" w14:textId="6B18A77F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 xml:space="preserve">-памяти, 8 килобайтами оперативной памяти и 4 килобайтами EEPROM. Главное преимущество данного микроконтроллера </w:t>
      </w:r>
      <w:r w:rsidRPr="00BA28D2">
        <w:rPr>
          <w:sz w:val="28"/>
          <w:szCs w:val="28"/>
        </w:rPr>
        <w:t>–</w:t>
      </w:r>
      <w:r w:rsidRPr="00BA28D2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позволяет одновременно подключить к нему множество охранных датчиков, считыватель RFID, клавиатуру, дисплей и звуковой излучатель. Микроконтроллер используется в плате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Mega 2560 и программируется в среде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IDE, что упрощает разработку программного обеспечения устройства охраны [3].</w:t>
      </w:r>
    </w:p>
    <w:bookmarkEnd w:id="8"/>
    <w:p w14:paraId="4F0F2F2A" w14:textId="77777777" w:rsidR="007C5EBF" w:rsidRPr="00BA28D2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9" w:name="_bookmark4"/>
      <w:bookmarkStart w:id="10" w:name="_Toc241572925"/>
      <w:bookmarkEnd w:id="9"/>
      <w:r w:rsidRPr="00BA28D2">
        <w:lastRenderedPageBreak/>
        <w:t>Обзор</w:t>
      </w:r>
      <w:r w:rsidRPr="00BA28D2">
        <w:rPr>
          <w:spacing w:val="-10"/>
        </w:rPr>
        <w:t xml:space="preserve"> </w:t>
      </w:r>
      <w:r w:rsidRPr="00BA28D2">
        <w:t>охранных</w:t>
      </w:r>
      <w:r w:rsidRPr="00BA28D2">
        <w:rPr>
          <w:spacing w:val="-10"/>
        </w:rPr>
        <w:t xml:space="preserve"> </w:t>
      </w:r>
      <w:r w:rsidRPr="00BA28D2">
        <w:rPr>
          <w:spacing w:val="-2"/>
        </w:rPr>
        <w:t>датчиков</w:t>
      </w:r>
      <w:bookmarkEnd w:id="10"/>
    </w:p>
    <w:p w14:paraId="5751E4B8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BA28D2" w:rsidRDefault="0099437D" w:rsidP="008F291E">
      <w:pPr>
        <w:pStyle w:val="a3"/>
        <w:spacing w:line="0" w:lineRule="atLeast"/>
        <w:ind w:right="290" w:firstLine="710"/>
        <w:jc w:val="both"/>
      </w:pPr>
      <w:r w:rsidRPr="00BA28D2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BA28D2" w:rsidRDefault="0099437D" w:rsidP="008F291E">
      <w:pPr>
        <w:pStyle w:val="a3"/>
        <w:spacing w:line="0" w:lineRule="atLeast"/>
        <w:ind w:right="278" w:firstLine="710"/>
        <w:jc w:val="both"/>
      </w:pPr>
      <w:r w:rsidRPr="00BA28D2">
        <w:t xml:space="preserve">Датчики (сенсоры) охранной сигнализации </w:t>
      </w:r>
      <w:r w:rsidR="00F06143" w:rsidRPr="00BA28D2">
        <w:rPr>
          <w:rStyle w:val="a6"/>
          <w:b w:val="0"/>
          <w:bCs w:val="0"/>
        </w:rPr>
        <w:t>–</w:t>
      </w:r>
      <w:r w:rsidRPr="00BA28D2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BA28D2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BA28D2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используется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чаще,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второй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реже,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поскольку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имеет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альтернативу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виде акустических датчиков.</w:t>
      </w:r>
    </w:p>
    <w:p w14:paraId="37A61344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A28D2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BA28D2">
        <w:rPr>
          <w:spacing w:val="-3"/>
          <w:sz w:val="28"/>
          <w:szCs w:val="28"/>
        </w:rPr>
        <w:t xml:space="preserve"> </w:t>
      </w:r>
      <w:r w:rsidRPr="00BA28D2">
        <w:rPr>
          <w:sz w:val="28"/>
          <w:szCs w:val="28"/>
        </w:rPr>
        <w:t>поэтому часто используются как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датчики разбития стекла.</w:t>
      </w:r>
    </w:p>
    <w:p w14:paraId="793DFB6E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BA28D2">
        <w:rPr>
          <w:sz w:val="28"/>
          <w:szCs w:val="28"/>
        </w:rPr>
        <w:t>Емкостные</w:t>
      </w:r>
      <w:r w:rsidRPr="00BA28D2">
        <w:rPr>
          <w:spacing w:val="-11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датчики.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Они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определяют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изменения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емкости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поля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BA28D2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Сигнал тревоги подают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тогда, когда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приемник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перестает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получать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луч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(предполагается,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z w:val="28"/>
          <w:szCs w:val="28"/>
        </w:rPr>
        <w:t>что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его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 xml:space="preserve">«пересекает» </w:t>
      </w:r>
      <w:r w:rsidRPr="00BA28D2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BA28D2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BA28D2" w:rsidRDefault="00405E4A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BA28D2">
          <w:rPr>
            <w:sz w:val="28"/>
            <w:szCs w:val="28"/>
          </w:rPr>
          <w:t>Тепловые.</w:t>
        </w:r>
      </w:hyperlink>
      <w:r w:rsidR="0099437D" w:rsidRPr="00BA28D2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BA28D2">
        <w:rPr>
          <w:spacing w:val="-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и/или</w:t>
      </w:r>
      <w:r w:rsidR="0099437D" w:rsidRPr="00BA28D2">
        <w:rPr>
          <w:spacing w:val="-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высокую скорость изменения температуры (используются для определения возможного пожара).</w:t>
      </w:r>
    </w:p>
    <w:p w14:paraId="4E714EA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A28D2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BA28D2">
        <w:rPr>
          <w:sz w:val="28"/>
          <w:szCs w:val="28"/>
        </w:rPr>
        <w:t>Датчики газа и дыма, которые срабатывают при обнаружении газообразных веществ в воздухе. Их можно использовать как для защиты от пожаров, так и в качестве страховки в случае, если грабитель решит проникнуть на территорию, предварительно её задымив.</w:t>
      </w:r>
    </w:p>
    <w:p w14:paraId="1C4C51F3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BA28D2">
        <w:rPr>
          <w:sz w:val="28"/>
          <w:szCs w:val="28"/>
        </w:rPr>
        <w:t>Комбинированные,</w:t>
      </w:r>
      <w:r w:rsidRPr="00BA28D2">
        <w:rPr>
          <w:spacing w:val="-13"/>
          <w:sz w:val="28"/>
          <w:szCs w:val="28"/>
        </w:rPr>
        <w:t xml:space="preserve"> </w:t>
      </w:r>
      <w:r w:rsidRPr="00BA28D2">
        <w:rPr>
          <w:sz w:val="28"/>
          <w:szCs w:val="28"/>
        </w:rPr>
        <w:t>включающие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15"/>
          <w:sz w:val="28"/>
          <w:szCs w:val="28"/>
        </w:rPr>
        <w:t xml:space="preserve"> </w:t>
      </w:r>
      <w:r w:rsidRPr="00BA28D2">
        <w:rPr>
          <w:sz w:val="28"/>
          <w:szCs w:val="28"/>
        </w:rPr>
        <w:t>себе</w:t>
      </w:r>
      <w:r w:rsidRPr="00BA28D2">
        <w:rPr>
          <w:spacing w:val="-15"/>
          <w:sz w:val="28"/>
          <w:szCs w:val="28"/>
        </w:rPr>
        <w:t xml:space="preserve"> </w:t>
      </w:r>
      <w:r w:rsidRPr="00BA28D2">
        <w:rPr>
          <w:sz w:val="28"/>
          <w:szCs w:val="28"/>
        </w:rPr>
        <w:t>функции</w:t>
      </w:r>
      <w:r w:rsidRPr="00BA28D2">
        <w:rPr>
          <w:spacing w:val="-13"/>
          <w:sz w:val="28"/>
          <w:szCs w:val="28"/>
        </w:rPr>
        <w:t xml:space="preserve"> </w:t>
      </w:r>
      <w:r w:rsidRPr="00BA28D2">
        <w:rPr>
          <w:sz w:val="28"/>
          <w:szCs w:val="28"/>
        </w:rPr>
        <w:t>двух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40"/>
          <w:sz w:val="28"/>
          <w:szCs w:val="28"/>
        </w:rPr>
        <w:t xml:space="preserve"> </w:t>
      </w:r>
      <w:r w:rsidRPr="00BA28D2">
        <w:rPr>
          <w:sz w:val="28"/>
          <w:szCs w:val="28"/>
        </w:rPr>
        <w:t>более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видов датчиков [9,10].</w:t>
      </w:r>
    </w:p>
    <w:p w14:paraId="36F0928C" w14:textId="538C365D" w:rsidR="00C21136" w:rsidRPr="00BA28D2" w:rsidRDefault="0099437D" w:rsidP="008F291E">
      <w:pPr>
        <w:pStyle w:val="a3"/>
        <w:spacing w:line="0" w:lineRule="atLeast"/>
        <w:ind w:right="277" w:firstLine="700"/>
        <w:jc w:val="both"/>
      </w:pPr>
      <w:r w:rsidRPr="00BA28D2">
        <w:t xml:space="preserve">Для данной курсовой работы были выбраны магнитный датчик (датчик </w:t>
      </w:r>
      <w:r w:rsidRPr="00BA28D2">
        <w:lastRenderedPageBreak/>
        <w:t xml:space="preserve">Холла), ИК </w:t>
      </w:r>
      <w:r w:rsidR="00F06143" w:rsidRPr="00BA28D2">
        <w:rPr>
          <w:rStyle w:val="a6"/>
          <w:b w:val="0"/>
          <w:bCs w:val="0"/>
        </w:rPr>
        <w:t>–</w:t>
      </w:r>
      <w:r w:rsidRPr="00BA28D2">
        <w:t xml:space="preserve"> датчик (датчик движения) и комбинированный (датчик </w:t>
      </w:r>
      <w:r w:rsidRPr="00BA28D2">
        <w:rPr>
          <w:spacing w:val="-2"/>
        </w:rPr>
        <w:t>расстояния).</w:t>
      </w:r>
    </w:p>
    <w:p w14:paraId="4632D256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1" w:name="_bookmark5"/>
      <w:bookmarkStart w:id="12" w:name="_Toc241572926"/>
      <w:bookmarkEnd w:id="11"/>
      <w:r w:rsidRPr="00BA28D2">
        <w:t>Обзор</w:t>
      </w:r>
      <w:r w:rsidRPr="00BA28D2">
        <w:rPr>
          <w:spacing w:val="-13"/>
        </w:rPr>
        <w:t xml:space="preserve"> </w:t>
      </w:r>
      <w:r w:rsidRPr="00BA28D2">
        <w:t>датчиков</w:t>
      </w:r>
      <w:r w:rsidRPr="00BA28D2">
        <w:rPr>
          <w:spacing w:val="-13"/>
        </w:rPr>
        <w:t xml:space="preserve"> </w:t>
      </w:r>
      <w:r w:rsidRPr="00BA28D2">
        <w:rPr>
          <w:spacing w:val="-2"/>
        </w:rPr>
        <w:t>движения</w:t>
      </w:r>
      <w:bookmarkEnd w:id="12"/>
    </w:p>
    <w:p w14:paraId="155A4E76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t>Наиболее распространёнными датчиками движения являются модули HC-SR501, HC-SR505 и HS 004. В таблице 1.2 приведены их сравнительные характеристики.</w:t>
      </w:r>
    </w:p>
    <w:p w14:paraId="012E72EF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1.2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5BAA075F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BA28D2" w:rsidRDefault="003D177F" w:rsidP="002F19CA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  <w:r w:rsidRPr="00BA28D2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HS 004</w:t>
            </w:r>
          </w:p>
        </w:tc>
      </w:tr>
      <w:tr w:rsidR="00BA28D2" w:rsidRPr="00BA28D2" w14:paraId="36D47CFC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±90º</w:t>
            </w:r>
          </w:p>
        </w:tc>
      </w:tr>
      <w:tr w:rsidR="00BA28D2" w:rsidRPr="00BA28D2" w14:paraId="1568599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– 12 В</w:t>
            </w:r>
          </w:p>
        </w:tc>
      </w:tr>
      <w:tr w:rsidR="00BA28D2" w:rsidRPr="00BA28D2" w14:paraId="7CDF5D05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от -20 до +60 ºС</w:t>
            </w:r>
          </w:p>
        </w:tc>
      </w:tr>
      <w:tr w:rsidR="00BA28D2" w:rsidRPr="00BA28D2" w14:paraId="18C46F59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15 мкА</w:t>
            </w:r>
          </w:p>
        </w:tc>
      </w:tr>
      <w:tr w:rsidR="00BA28D2" w:rsidRPr="00BA28D2" w14:paraId="47F6597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500 мА</w:t>
            </w:r>
          </w:p>
        </w:tc>
      </w:tr>
      <w:tr w:rsidR="003D177F" w:rsidRPr="00BA28D2" w14:paraId="6651B0A2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BA28D2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Pr="00BA28D2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BA28D2" w:rsidRDefault="003D177F" w:rsidP="003D177F">
      <w:pPr>
        <w:pStyle w:val="a3"/>
        <w:ind w:left="0" w:firstLine="709"/>
      </w:pPr>
      <w:r w:rsidRPr="00BA28D2">
        <w:rPr>
          <w:lang w:val="ru-BY"/>
        </w:rPr>
        <w:t xml:space="preserve">HC-SR501 </w:t>
      </w:r>
      <w:bookmarkStart w:id="13" w:name="_Hlk241080202"/>
      <w:r w:rsidR="003C4550" w:rsidRPr="00BA28D2">
        <w:t>–</w:t>
      </w:r>
      <w:bookmarkEnd w:id="13"/>
      <w:r w:rsidR="003C4550" w:rsidRPr="00BA28D2">
        <w:t> </w:t>
      </w:r>
      <w:r w:rsidRPr="00BA28D2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 w:rsidRPr="00BA28D2">
        <w:t xml:space="preserve"> [4].</w:t>
      </w:r>
    </w:p>
    <w:p w14:paraId="3EC9F7AC" w14:textId="77777777" w:rsidR="003D177F" w:rsidRPr="00BA28D2" w:rsidRDefault="003D177F" w:rsidP="003D177F">
      <w:pPr>
        <w:pStyle w:val="a3"/>
        <w:ind w:left="0" w:firstLine="709"/>
        <w:rPr>
          <w:lang w:val="ru-BY"/>
        </w:rPr>
      </w:pPr>
      <w:r w:rsidRPr="00BA28D2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 w:rsidRPr="00BA28D2">
        <w:t xml:space="preserve"> [5].</w:t>
      </w:r>
    </w:p>
    <w:p w14:paraId="428865F8" w14:textId="7A472B7E" w:rsidR="00C21136" w:rsidRPr="00BA28D2" w:rsidRDefault="003D177F" w:rsidP="003D177F">
      <w:pPr>
        <w:pStyle w:val="a3"/>
        <w:spacing w:line="0" w:lineRule="atLeast"/>
        <w:ind w:left="0"/>
      </w:pPr>
      <w:r w:rsidRPr="00BA28D2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 w:rsidRPr="00BA28D2">
        <w:t xml:space="preserve"> [6].</w:t>
      </w:r>
    </w:p>
    <w:p w14:paraId="4C20F741" w14:textId="00E31316" w:rsidR="007C5EBF" w:rsidRPr="00BA28D2" w:rsidRDefault="007C5EBF" w:rsidP="003D177F">
      <w:pPr>
        <w:pStyle w:val="a3"/>
        <w:spacing w:line="0" w:lineRule="atLeast"/>
        <w:ind w:left="0"/>
      </w:pPr>
    </w:p>
    <w:p w14:paraId="225FE7E5" w14:textId="544FF8CF" w:rsidR="007C5EBF" w:rsidRPr="00BA28D2" w:rsidRDefault="007C5EBF" w:rsidP="003D177F">
      <w:pPr>
        <w:pStyle w:val="a3"/>
        <w:spacing w:line="0" w:lineRule="atLeast"/>
        <w:ind w:left="0"/>
      </w:pPr>
    </w:p>
    <w:p w14:paraId="1B090085" w14:textId="1DAA4B81" w:rsidR="007C5EBF" w:rsidRPr="00BA28D2" w:rsidRDefault="007C5EBF" w:rsidP="003D177F">
      <w:pPr>
        <w:pStyle w:val="a3"/>
        <w:spacing w:line="0" w:lineRule="atLeast"/>
        <w:ind w:left="0"/>
      </w:pPr>
    </w:p>
    <w:p w14:paraId="3BF848AD" w14:textId="77777777" w:rsidR="007C5EBF" w:rsidRPr="00BA28D2" w:rsidRDefault="007C5EBF" w:rsidP="003D177F">
      <w:pPr>
        <w:pStyle w:val="a3"/>
        <w:spacing w:line="0" w:lineRule="atLeast"/>
        <w:ind w:left="0"/>
      </w:pPr>
    </w:p>
    <w:p w14:paraId="05BCB6CF" w14:textId="19E6C16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4" w:name="_Toc241572927"/>
      <w:r w:rsidRPr="00BA28D2">
        <w:lastRenderedPageBreak/>
        <w:t>Обзор</w:t>
      </w:r>
      <w:r w:rsidRPr="00BA28D2">
        <w:rPr>
          <w:spacing w:val="-6"/>
        </w:rPr>
        <w:t xml:space="preserve"> </w:t>
      </w:r>
      <w:proofErr w:type="spellStart"/>
      <w:r w:rsidR="003D177F" w:rsidRPr="00BA28D2">
        <w:t>герконовых</w:t>
      </w:r>
      <w:proofErr w:type="spellEnd"/>
      <w:r w:rsidRPr="00BA28D2">
        <w:rPr>
          <w:spacing w:val="-8"/>
        </w:rPr>
        <w:t xml:space="preserve"> </w:t>
      </w:r>
      <w:r w:rsidRPr="00BA28D2">
        <w:rPr>
          <w:spacing w:val="-2"/>
        </w:rPr>
        <w:t>датчиков</w:t>
      </w:r>
      <w:bookmarkEnd w:id="14"/>
    </w:p>
    <w:p w14:paraId="33BDE344" w14:textId="379F55D8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BA28D2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Наиболее распространёнными </w:t>
      </w:r>
      <w:proofErr w:type="spellStart"/>
      <w:r w:rsidRPr="00BA28D2">
        <w:rPr>
          <w:sz w:val="28"/>
          <w:szCs w:val="28"/>
        </w:rPr>
        <w:t>герконовы</w:t>
      </w:r>
      <w:proofErr w:type="spellEnd"/>
      <w:r w:rsidRPr="00BA28D2">
        <w:rPr>
          <w:sz w:val="28"/>
          <w:szCs w:val="28"/>
          <w:lang w:val="ru-RU"/>
        </w:rPr>
        <w:t>ми</w:t>
      </w:r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датчи</w:t>
      </w:r>
      <w:r w:rsidRPr="00BA28D2">
        <w:rPr>
          <w:sz w:val="28"/>
          <w:szCs w:val="28"/>
          <w:lang w:val="ru-RU"/>
        </w:rPr>
        <w:t>ками</w:t>
      </w:r>
      <w:proofErr w:type="spellEnd"/>
      <w:r w:rsidRPr="00BA28D2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Pr="00BA28D2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1.4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Сравнение </w:t>
      </w:r>
      <w:proofErr w:type="spellStart"/>
      <w:r w:rsidRPr="00BA28D2">
        <w:rPr>
          <w:sz w:val="28"/>
          <w:szCs w:val="28"/>
        </w:rPr>
        <w:t>герконовых</w:t>
      </w:r>
      <w:proofErr w:type="spellEnd"/>
      <w:r w:rsidRPr="00BA28D2">
        <w:rPr>
          <w:sz w:val="28"/>
          <w:szCs w:val="28"/>
        </w:rPr>
        <w:t xml:space="preserve">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BA28D2" w:rsidRPr="00BA28D2" w14:paraId="4A21480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</w:t>
            </w:r>
          </w:p>
          <w:p w14:paraId="17728EE0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датчик</w:t>
            </w:r>
          </w:p>
          <w:p w14:paraId="64812D90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датчик</w:t>
            </w:r>
          </w:p>
          <w:p w14:paraId="70FD8D43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SR-04</w:t>
            </w:r>
          </w:p>
        </w:tc>
      </w:tr>
      <w:tr w:rsidR="00BA28D2" w:rsidRPr="00BA28D2" w14:paraId="7A60EA39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12 В</w:t>
            </w:r>
          </w:p>
        </w:tc>
      </w:tr>
      <w:tr w:rsidR="00BA28D2" w:rsidRPr="00BA28D2" w14:paraId="27375C95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 А</w:t>
            </w:r>
          </w:p>
        </w:tc>
      </w:tr>
      <w:tr w:rsidR="00BA28D2" w:rsidRPr="00BA28D2" w14:paraId="36E056C6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25 × 10 × 5 мм</w:t>
            </w:r>
          </w:p>
        </w:tc>
      </w:tr>
      <w:tr w:rsidR="00BA28D2" w:rsidRPr="00BA28D2" w14:paraId="65AEE26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BA28D2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от -40 до +85 ºС</w:t>
            </w:r>
          </w:p>
        </w:tc>
      </w:tr>
      <w:tr w:rsidR="003D177F" w:rsidRPr="00BA28D2" w14:paraId="45A1D5F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Pr="00BA28D2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 w:rsidRPr="00BA28D2">
        <w:t xml:space="preserve"> [10].</w:t>
      </w:r>
    </w:p>
    <w:p w14:paraId="464E3C25" w14:textId="6872D85C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  <w:lang w:val="ru-BY"/>
        </w:rPr>
        <w:t xml:space="preserve">SW-18010 </w:t>
      </w:r>
      <w:r w:rsidR="003C4550" w:rsidRPr="00BA28D2">
        <w:t>–</w:t>
      </w:r>
      <w:r w:rsidR="003C4550" w:rsidRPr="00BA28D2">
        <w:rPr>
          <w:bCs/>
          <w:lang w:val="ru-BY"/>
        </w:rPr>
        <w:t xml:space="preserve"> </w:t>
      </w:r>
      <w:r w:rsidRPr="00BA28D2">
        <w:rPr>
          <w:bCs/>
          <w:lang w:val="ru-BY"/>
        </w:rPr>
        <w:t xml:space="preserve">это </w:t>
      </w: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 w:rsidRPr="00BA28D2">
        <w:t xml:space="preserve"> [11].</w:t>
      </w:r>
    </w:p>
    <w:p w14:paraId="4AEFD4E4" w14:textId="520431E5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 w:rsidRPr="00BA28D2">
        <w:t xml:space="preserve"> [12].</w:t>
      </w:r>
    </w:p>
    <w:p w14:paraId="16E7F977" w14:textId="77777777" w:rsidR="003D177F" w:rsidRPr="00BA28D2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5" w:name="_bookmark7"/>
      <w:bookmarkStart w:id="16" w:name="_Toc241572928"/>
      <w:bookmarkEnd w:id="15"/>
      <w:r w:rsidRPr="00BA28D2">
        <w:t>Обзор</w:t>
      </w:r>
      <w:r w:rsidRPr="00BA28D2">
        <w:rPr>
          <w:spacing w:val="-11"/>
        </w:rPr>
        <w:t xml:space="preserve"> </w:t>
      </w:r>
      <w:r w:rsidR="003D177F" w:rsidRPr="00BA28D2">
        <w:rPr>
          <w:spacing w:val="-11"/>
        </w:rPr>
        <w:t xml:space="preserve">ультразвуковых </w:t>
      </w:r>
      <w:r w:rsidRPr="00BA28D2">
        <w:t>датчиков</w:t>
      </w:r>
      <w:r w:rsidRPr="00BA28D2">
        <w:rPr>
          <w:spacing w:val="-4"/>
        </w:rPr>
        <w:t xml:space="preserve"> </w:t>
      </w:r>
      <w:r w:rsidRPr="00BA28D2">
        <w:rPr>
          <w:spacing w:val="-2"/>
        </w:rPr>
        <w:t>расстояния</w:t>
      </w:r>
      <w:bookmarkEnd w:id="16"/>
    </w:p>
    <w:p w14:paraId="6274531D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Pr="00BA28D2" w:rsidRDefault="003D177F" w:rsidP="003D177F">
      <w:pPr>
        <w:pStyle w:val="a3"/>
        <w:spacing w:before="6"/>
        <w:ind w:left="0" w:firstLine="709"/>
      </w:pPr>
      <w:r w:rsidRPr="00BA28D2">
        <w:t>Наиболее распространёнными ультразвуковыми датчиками расстояния являются модули HC-SR04, JSN-SR04T и MB1240. В таблице 1.3 приведены их сравнительные характеристики.</w:t>
      </w:r>
    </w:p>
    <w:p w14:paraId="72654A55" w14:textId="77777777" w:rsidR="003D177F" w:rsidRPr="00BA28D2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1.3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1C77F81E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BA28D2" w:rsidRDefault="003D177F" w:rsidP="002F19CA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расстояния </w:t>
            </w:r>
            <w:r w:rsidRPr="00BA28D2">
              <w:rPr>
                <w:sz w:val="28"/>
                <w:szCs w:val="28"/>
              </w:rPr>
              <w:t>MB1240</w:t>
            </w:r>
          </w:p>
        </w:tc>
      </w:tr>
      <w:tr w:rsidR="00BA28D2" w:rsidRPr="00BA28D2" w14:paraId="4D519CA5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0C2228" w:rsidRDefault="003D177F" w:rsidP="002F19CA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6.45 м</w:t>
            </w:r>
          </w:p>
        </w:tc>
      </w:tr>
      <w:tr w:rsidR="00BA28D2" w:rsidRPr="00BA28D2" w14:paraId="30FB6C0B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0C2228" w:rsidRDefault="003D177F" w:rsidP="002F19CA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30 см</w:t>
            </w:r>
          </w:p>
        </w:tc>
      </w:tr>
      <w:tr w:rsidR="00BA28D2" w:rsidRPr="00BA28D2" w14:paraId="005B5F78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3 – 5 В</w:t>
            </w:r>
          </w:p>
        </w:tc>
      </w:tr>
      <w:tr w:rsidR="00BA28D2" w:rsidRPr="00BA28D2" w14:paraId="3F93969A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50 мА</w:t>
            </w:r>
          </w:p>
        </w:tc>
      </w:tr>
      <w:tr w:rsidR="00BA28D2" w:rsidRPr="00BA28D2" w14:paraId="0A0369B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±30º</w:t>
            </w:r>
          </w:p>
        </w:tc>
      </w:tr>
      <w:tr w:rsidR="003D177F" w:rsidRPr="00BA28D2" w14:paraId="7DD80C67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BA28D2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rPr>
          <w:bCs/>
        </w:rPr>
        <w:t xml:space="preserve">HC-SR04 </w:t>
      </w:r>
      <w:r w:rsidR="003C4550" w:rsidRPr="00BA28D2">
        <w:t>–</w:t>
      </w:r>
      <w:r w:rsidRPr="00BA28D2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 w:rsidRPr="00BA28D2">
        <w:t xml:space="preserve"> [7].</w:t>
      </w:r>
    </w:p>
    <w:p w14:paraId="57BE1791" w14:textId="587C2B70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rPr>
          <w:bCs/>
        </w:rPr>
        <w:t xml:space="preserve">JSN-SR04T </w:t>
      </w:r>
      <w:r w:rsidR="003C4550" w:rsidRPr="00BA28D2">
        <w:t>–</w:t>
      </w:r>
      <w:r w:rsidRPr="00BA28D2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 w:rsidRPr="00BA28D2">
        <w:t xml:space="preserve"> [8].</w:t>
      </w:r>
    </w:p>
    <w:p w14:paraId="6889C478" w14:textId="4447B8FD" w:rsidR="008F291E" w:rsidRPr="00BA28D2" w:rsidRDefault="003D177F" w:rsidP="003D177F">
      <w:pPr>
        <w:pStyle w:val="a3"/>
        <w:spacing w:line="0" w:lineRule="atLeast"/>
        <w:ind w:left="0" w:firstLine="709"/>
        <w:jc w:val="both"/>
      </w:pPr>
      <w:r w:rsidRPr="00BA28D2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 w:rsidRPr="00BA28D2">
        <w:t xml:space="preserve"> [9].</w:t>
      </w:r>
    </w:p>
    <w:p w14:paraId="3F9AB3F2" w14:textId="77777777" w:rsidR="003D177F" w:rsidRPr="00BA28D2" w:rsidRDefault="003D177F" w:rsidP="003D177F">
      <w:pPr>
        <w:pStyle w:val="a3"/>
        <w:spacing w:line="0" w:lineRule="atLeast"/>
        <w:ind w:left="0" w:right="267"/>
        <w:jc w:val="both"/>
      </w:pPr>
      <w:bookmarkStart w:id="17" w:name="_bookmark8"/>
      <w:bookmarkEnd w:id="17"/>
    </w:p>
    <w:p w14:paraId="2CF61279" w14:textId="31301C23" w:rsidR="003D177F" w:rsidRPr="00BA28D2" w:rsidRDefault="003D177F" w:rsidP="003D177F">
      <w:pPr>
        <w:pStyle w:val="1"/>
      </w:pPr>
      <w:bookmarkStart w:id="18" w:name="_Toc184301293"/>
      <w:bookmarkStart w:id="19" w:name="_Toc241572929"/>
      <w:r w:rsidRPr="00BA28D2">
        <w:t>1.7 Обзор модулей радиоэлектронной идентификации (RFID)</w:t>
      </w:r>
      <w:bookmarkEnd w:id="18"/>
      <w:bookmarkEnd w:id="19"/>
    </w:p>
    <w:p w14:paraId="772F7156" w14:textId="77777777" w:rsidR="003D177F" w:rsidRPr="00BA28D2" w:rsidRDefault="003D177F" w:rsidP="003D177F">
      <w:pPr>
        <w:rPr>
          <w:sz w:val="28"/>
          <w:szCs w:val="28"/>
        </w:rPr>
      </w:pPr>
    </w:p>
    <w:p w14:paraId="721BF816" w14:textId="77777777" w:rsidR="003D177F" w:rsidRPr="00BA28D2" w:rsidRDefault="003D177F" w:rsidP="003D177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Наиболее распространёнными RFID-модулями являются RC522, PN532 и MFRC522. В таблице 1.5 приведены их сравнительные характеристики.</w:t>
      </w:r>
    </w:p>
    <w:p w14:paraId="360949F8" w14:textId="77777777" w:rsidR="003D177F" w:rsidRPr="00BA28D2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1.5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</w:t>
      </w:r>
      <w:r w:rsidRPr="00BA28D2">
        <w:rPr>
          <w:sz w:val="28"/>
          <w:szCs w:val="28"/>
          <w:lang w:val="en-US"/>
        </w:rPr>
        <w:t xml:space="preserve">RFID </w:t>
      </w:r>
      <w:r w:rsidRPr="00BA28D2"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BA28D2" w:rsidRPr="00BA28D2" w14:paraId="4BB6285D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bCs/>
                <w:sz w:val="28"/>
                <w:szCs w:val="28"/>
              </w:rPr>
              <w:t xml:space="preserve"> </w:t>
            </w:r>
            <w:r w:rsidRPr="00BA28D2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bCs/>
                <w:sz w:val="28"/>
                <w:szCs w:val="28"/>
              </w:rPr>
              <w:t xml:space="preserve"> </w:t>
            </w:r>
            <w:r w:rsidRPr="00BA28D2">
              <w:rPr>
                <w:sz w:val="28"/>
                <w:szCs w:val="28"/>
              </w:rPr>
              <w:t>MFRC522</w:t>
            </w:r>
          </w:p>
        </w:tc>
      </w:tr>
      <w:tr w:rsidR="00BA28D2" w:rsidRPr="00BA28D2" w14:paraId="6A31CCF4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</w:tr>
      <w:tr w:rsidR="00BA28D2" w:rsidRPr="00BA28D2" w14:paraId="1DCB97C0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</w:t>
            </w:r>
          </w:p>
        </w:tc>
      </w:tr>
      <w:tr w:rsidR="00BA28D2" w:rsidRPr="00BA28D2" w14:paraId="156A7841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5 см</w:t>
            </w:r>
          </w:p>
        </w:tc>
      </w:tr>
      <w:tr w:rsidR="00BA28D2" w:rsidRPr="00BA28D2" w14:paraId="6B0382F7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BA28D2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</w:tr>
      <w:tr w:rsidR="00BA28D2" w:rsidRPr="00BA28D2" w14:paraId="44313E64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 xml:space="preserve">Поддерживаемые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  <w:shd w:val="clear" w:color="auto" w:fill="FFFFFF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</w:t>
            </w:r>
          </w:p>
        </w:tc>
      </w:tr>
      <w:tr w:rsidR="003D177F" w:rsidRPr="00BA28D2" w14:paraId="4BCB5D90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lastRenderedPageBreak/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</w:rPr>
        <w:t xml:space="preserve">Модуль RFID R C522 </w:t>
      </w:r>
      <w:r w:rsidR="003C4550" w:rsidRPr="00BA28D2">
        <w:t>–</w:t>
      </w:r>
      <w:r w:rsidRPr="00BA28D2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BA28D2">
        <w:t>–</w:t>
      </w:r>
      <w:r w:rsidRPr="00BA28D2">
        <w:rPr>
          <w:bCs/>
        </w:rPr>
        <w:t xml:space="preserve"> до 13 мА, что делает его эффективным для проектов, требующих близкого контакта с меткой</w:t>
      </w:r>
      <w:r w:rsidRPr="00BA28D2">
        <w:t xml:space="preserve"> [13].</w:t>
      </w:r>
    </w:p>
    <w:p w14:paraId="271E9780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 w:rsidRPr="00BA28D2">
        <w:t xml:space="preserve"> [14].</w:t>
      </w:r>
    </w:p>
    <w:p w14:paraId="5BA6E151" w14:textId="6BAAD443" w:rsidR="003D177F" w:rsidRPr="00BA28D2" w:rsidRDefault="003D177F" w:rsidP="003D177F">
      <w:pPr>
        <w:pStyle w:val="a3"/>
        <w:ind w:left="0" w:firstLine="709"/>
        <w:jc w:val="both"/>
      </w:pPr>
      <w:r w:rsidRPr="00BA28D2">
        <w:rPr>
          <w:bCs/>
        </w:rPr>
        <w:t xml:space="preserve">Модуль RFID MFRC522 </w:t>
      </w:r>
      <w:r w:rsidR="003C4550" w:rsidRPr="00BA28D2">
        <w:t>–</w:t>
      </w:r>
      <w:r w:rsidRPr="00BA28D2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 w:rsidRPr="00BA28D2">
        <w:t xml:space="preserve"> [15].</w:t>
      </w:r>
    </w:p>
    <w:p w14:paraId="139E0794" w14:textId="77777777" w:rsidR="003C4550" w:rsidRPr="00BA28D2" w:rsidRDefault="003C4550" w:rsidP="003D177F">
      <w:pPr>
        <w:pStyle w:val="a3"/>
        <w:ind w:left="0" w:firstLine="709"/>
        <w:jc w:val="both"/>
      </w:pPr>
    </w:p>
    <w:p w14:paraId="4E193F0F" w14:textId="40D172E0" w:rsidR="003C4550" w:rsidRPr="00BA28D2" w:rsidRDefault="003C4550" w:rsidP="003C4550">
      <w:pPr>
        <w:pStyle w:val="1"/>
      </w:pPr>
      <w:bookmarkStart w:id="20" w:name="_Toc184301294"/>
      <w:bookmarkStart w:id="21" w:name="_Toc241572930"/>
      <w:r w:rsidRPr="00BA28D2">
        <w:t>1.8</w:t>
      </w:r>
      <w:r w:rsidR="00BA28D2">
        <w:t> </w:t>
      </w:r>
      <w:r w:rsidRPr="00BA28D2">
        <w:t>Обзор зуммеров</w:t>
      </w:r>
      <w:bookmarkEnd w:id="20"/>
      <w:bookmarkEnd w:id="21"/>
    </w:p>
    <w:p w14:paraId="3994F16D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Наиболее распространёнными зуммерами являются KY-0012,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</w:rPr>
        <w:t>-006 и SB1240. В таблице 1.6 приведены их сравнительные характеристики.</w:t>
      </w:r>
    </w:p>
    <w:p w14:paraId="41654AD4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Pr="00BA28D2" w:rsidRDefault="003C4550" w:rsidP="003C4550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1.6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6AB470A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Зуммер PS1240</w:t>
            </w:r>
          </w:p>
        </w:tc>
      </w:tr>
      <w:tr w:rsidR="00BA28D2" w:rsidRPr="00BA28D2" w14:paraId="29FF0FE7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</w:tr>
      <w:tr w:rsidR="00BA28D2" w:rsidRPr="00BA28D2" w14:paraId="4109111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10 мА</w:t>
            </w:r>
          </w:p>
        </w:tc>
      </w:tr>
      <w:tr w:rsidR="00BA28D2" w:rsidRPr="00BA28D2" w14:paraId="0900203E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80 дБ</w:t>
            </w:r>
          </w:p>
        </w:tc>
      </w:tr>
      <w:tr w:rsidR="00BA28D2" w:rsidRPr="00BA28D2" w14:paraId="4EF3288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3 кГц</w:t>
            </w:r>
          </w:p>
        </w:tc>
      </w:tr>
      <w:tr w:rsidR="00BA28D2" w:rsidRPr="00BA28D2" w14:paraId="50D2BE1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12 x 9.5 x 5 мм</w:t>
            </w:r>
          </w:p>
        </w:tc>
      </w:tr>
      <w:tr w:rsidR="00BA28D2" w:rsidRPr="00BA28D2" w14:paraId="06EBF7EA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</w:tr>
      <w:tr w:rsidR="003C4550" w:rsidRPr="00BA28D2" w14:paraId="700787E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KY-006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малый пассивный зуммер, который работает в диапазоне напряжений от 3 до 24 В. Его уровень звукового давления составляет 75 дБ, что </w:t>
      </w:r>
      <w:r w:rsidRPr="00BA28D2">
        <w:rPr>
          <w:sz w:val="28"/>
          <w:szCs w:val="28"/>
        </w:rPr>
        <w:lastRenderedPageBreak/>
        <w:t>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 [16].</w:t>
      </w:r>
    </w:p>
    <w:p w14:paraId="2685F303" w14:textId="4BB40983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KY-012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 [17].</w:t>
      </w:r>
    </w:p>
    <w:p w14:paraId="10265067" w14:textId="5482C0BB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PS1240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 [18].</w:t>
      </w:r>
    </w:p>
    <w:p w14:paraId="3DE859C2" w14:textId="58A7FCD1" w:rsidR="003D177F" w:rsidRPr="00BA28D2" w:rsidRDefault="003D177F" w:rsidP="003D177F">
      <w:pPr>
        <w:pStyle w:val="a3"/>
        <w:spacing w:line="0" w:lineRule="atLeast"/>
        <w:ind w:right="267" w:firstLine="710"/>
        <w:jc w:val="both"/>
        <w:sectPr w:rsidR="003D177F" w:rsidRPr="00BA28D2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BA28D2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22" w:name="_Toc241572931"/>
      <w:r w:rsidRPr="00BA28D2">
        <w:lastRenderedPageBreak/>
        <w:t xml:space="preserve">РАЗРАБОТКА СТРУКТУРЫ МИКРОПРОЦЕССОРНОГО УСТРОЙСТВА ОХРАНЫ </w:t>
      </w:r>
      <w:r w:rsidR="007D3B2C" w:rsidRPr="00BA28D2">
        <w:t>ОБЪЕКТА</w:t>
      </w:r>
      <w:bookmarkEnd w:id="22"/>
    </w:p>
    <w:p w14:paraId="3BBB71EA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Pr="00BA28D2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BA28D2">
        <w:t>Для</w:t>
      </w:r>
      <w:r w:rsidRPr="00BA28D2">
        <w:rPr>
          <w:spacing w:val="-3"/>
        </w:rPr>
        <w:t xml:space="preserve"> </w:t>
      </w:r>
      <w:r w:rsidRPr="00BA28D2">
        <w:t>начала</w:t>
      </w:r>
      <w:r w:rsidRPr="00BA28D2">
        <w:rPr>
          <w:spacing w:val="-3"/>
        </w:rPr>
        <w:t xml:space="preserve"> </w:t>
      </w:r>
      <w:r w:rsidRPr="00BA28D2">
        <w:t>определим</w:t>
      </w:r>
      <w:r w:rsidRPr="00BA28D2">
        <w:rPr>
          <w:spacing w:val="-3"/>
        </w:rPr>
        <w:t xml:space="preserve"> </w:t>
      </w:r>
      <w:r w:rsidRPr="00BA28D2">
        <w:t>основные функции,</w:t>
      </w:r>
      <w:r w:rsidRPr="00BA28D2">
        <w:rPr>
          <w:spacing w:val="-3"/>
        </w:rPr>
        <w:t xml:space="preserve"> </w:t>
      </w:r>
      <w:r w:rsidRPr="00BA28D2">
        <w:t>которые</w:t>
      </w:r>
      <w:r w:rsidRPr="00BA28D2">
        <w:rPr>
          <w:spacing w:val="-3"/>
        </w:rPr>
        <w:t xml:space="preserve"> </w:t>
      </w:r>
      <w:r w:rsidRPr="00BA28D2">
        <w:t>будут</w:t>
      </w:r>
      <w:r w:rsidRPr="00BA28D2">
        <w:rPr>
          <w:spacing w:val="-3"/>
        </w:rPr>
        <w:t xml:space="preserve"> </w:t>
      </w:r>
      <w:r w:rsidRPr="00BA28D2">
        <w:t xml:space="preserve">выполняться </w:t>
      </w:r>
      <w:r w:rsidRPr="00BA28D2">
        <w:rPr>
          <w:spacing w:val="-2"/>
        </w:rPr>
        <w:t>устройством.</w:t>
      </w:r>
    </w:p>
    <w:p w14:paraId="11713A9C" w14:textId="77777777" w:rsidR="008F291E" w:rsidRPr="00BA28D2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3" w:name="_Toc241572932"/>
      <w:r w:rsidRPr="00BA28D2">
        <w:t>Постановка</w:t>
      </w:r>
      <w:r w:rsidRPr="00BA28D2">
        <w:rPr>
          <w:spacing w:val="-16"/>
        </w:rPr>
        <w:t xml:space="preserve"> </w:t>
      </w:r>
      <w:r w:rsidRPr="00BA28D2">
        <w:rPr>
          <w:spacing w:val="-2"/>
        </w:rPr>
        <w:t>задачи</w:t>
      </w:r>
      <w:bookmarkEnd w:id="23"/>
    </w:p>
    <w:p w14:paraId="6065C26B" w14:textId="77777777" w:rsidR="008F291E" w:rsidRPr="00BA28D2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BA28D2" w:rsidRDefault="0099437D" w:rsidP="008F291E">
      <w:pPr>
        <w:pStyle w:val="a3"/>
        <w:spacing w:line="0" w:lineRule="atLeast"/>
        <w:ind w:left="2" w:right="375" w:firstLine="566"/>
        <w:jc w:val="both"/>
      </w:pPr>
      <w:r w:rsidRPr="00BA28D2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BA28D2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A28D2">
        <w:rPr>
          <w:rStyle w:val="a6"/>
          <w:b w:val="0"/>
          <w:bCs w:val="0"/>
          <w:sz w:val="28"/>
          <w:szCs w:val="28"/>
        </w:rPr>
        <w:t>  </w:t>
      </w:r>
      <w:r w:rsidR="00E600DD" w:rsidRPr="00BA28D2">
        <w:rPr>
          <w:sz w:val="28"/>
          <w:szCs w:val="28"/>
        </w:rPr>
        <w:t>–</w:t>
      </w:r>
      <w:r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pacing w:val="-2"/>
          <w:sz w:val="28"/>
          <w:szCs w:val="28"/>
        </w:rPr>
        <w:t>возможность</w:t>
      </w:r>
      <w:r w:rsidR="0099437D" w:rsidRPr="00BA28D2">
        <w:rPr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безопасного</w:t>
      </w:r>
      <w:r w:rsidR="0099437D" w:rsidRPr="00BA28D2">
        <w:rPr>
          <w:spacing w:val="11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включения/отключения</w:t>
      </w:r>
      <w:r w:rsidR="0099437D" w:rsidRPr="00BA28D2">
        <w:rPr>
          <w:spacing w:val="15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BA28D2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A28D2">
        <w:rPr>
          <w:rStyle w:val="a6"/>
          <w:b w:val="0"/>
          <w:bCs w:val="0"/>
          <w:sz w:val="28"/>
          <w:szCs w:val="28"/>
        </w:rPr>
        <w:t>  </w:t>
      </w:r>
      <w:r w:rsidR="00E600DD" w:rsidRPr="00BA28D2">
        <w:rPr>
          <w:sz w:val="28"/>
          <w:szCs w:val="28"/>
        </w:rPr>
        <w:t>–</w:t>
      </w:r>
      <w:r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контроль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периметра;</w:t>
      </w:r>
    </w:p>
    <w:p w14:paraId="6FF55D0A" w14:textId="4F2B25A8" w:rsidR="00C21136" w:rsidRPr="00BA28D2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F06143"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изменение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состояния</w:t>
      </w:r>
      <w:r w:rsidR="0099437D" w:rsidRPr="00BA28D2">
        <w:rPr>
          <w:spacing w:val="-9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устройства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от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внешних</w:t>
      </w:r>
      <w:r w:rsidR="0099437D" w:rsidRPr="00BA28D2">
        <w:rPr>
          <w:spacing w:val="-15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событий;</w:t>
      </w:r>
    </w:p>
    <w:p w14:paraId="32FF3DF9" w14:textId="3DD977BE" w:rsidR="00C21136" w:rsidRPr="00BA28D2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F06143"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световая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</w:t>
      </w:r>
      <w:r w:rsidR="0099437D" w:rsidRPr="00BA28D2">
        <w:rPr>
          <w:spacing w:val="-1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звуковая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индикация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состояния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BA28D2" w:rsidRDefault="0099437D" w:rsidP="008F291E">
      <w:pPr>
        <w:pStyle w:val="a3"/>
        <w:spacing w:line="0" w:lineRule="atLeast"/>
        <w:ind w:left="2" w:right="367" w:firstLine="566"/>
        <w:jc w:val="both"/>
      </w:pPr>
      <w:r w:rsidRPr="00BA28D2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4" w:name="_Toc241572933"/>
      <w:r w:rsidRPr="00BA28D2">
        <w:t>Определение</w:t>
      </w:r>
      <w:r w:rsidRPr="00BA28D2">
        <w:rPr>
          <w:spacing w:val="-18"/>
        </w:rPr>
        <w:t xml:space="preserve"> </w:t>
      </w:r>
      <w:r w:rsidRPr="00BA28D2">
        <w:t>блоков</w:t>
      </w:r>
      <w:r w:rsidRPr="00BA28D2">
        <w:rPr>
          <w:spacing w:val="-17"/>
        </w:rPr>
        <w:t xml:space="preserve"> </w:t>
      </w:r>
      <w:r w:rsidRPr="00BA28D2">
        <w:t>структуры</w:t>
      </w:r>
      <w:r w:rsidRPr="00BA28D2">
        <w:rPr>
          <w:spacing w:val="-17"/>
        </w:rPr>
        <w:t xml:space="preserve"> </w:t>
      </w:r>
      <w:r w:rsidRPr="00BA28D2">
        <w:rPr>
          <w:spacing w:val="-2"/>
        </w:rPr>
        <w:t>устройства</w:t>
      </w:r>
      <w:bookmarkEnd w:id="24"/>
    </w:p>
    <w:p w14:paraId="4CAA9FC8" w14:textId="77777777" w:rsidR="008F291E" w:rsidRPr="00BA28D2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BA28D2" w:rsidRDefault="0099437D" w:rsidP="008F291E">
      <w:pPr>
        <w:pStyle w:val="a3"/>
        <w:spacing w:line="0" w:lineRule="atLeast"/>
        <w:ind w:left="2" w:right="363" w:firstLine="566"/>
        <w:jc w:val="both"/>
      </w:pPr>
      <w:r w:rsidRPr="00BA28D2">
        <w:t>Основные блоки структуры устройства выбираются исходя</w:t>
      </w:r>
      <w:r w:rsidRPr="00BA28D2">
        <w:rPr>
          <w:spacing w:val="40"/>
        </w:rPr>
        <w:t xml:space="preserve"> </w:t>
      </w:r>
      <w:r w:rsidRPr="00BA28D2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Блок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датчиков</w:t>
      </w:r>
      <w:r w:rsidRPr="00BA28D2">
        <w:rPr>
          <w:spacing w:val="-11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сенсоров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первичной</w:t>
      </w:r>
      <w:r w:rsidRPr="00BA28D2">
        <w:rPr>
          <w:spacing w:val="2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датчик</w:t>
      </w:r>
      <w:r w:rsidRPr="00BA28D2">
        <w:rPr>
          <w:spacing w:val="-10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движения;</w:t>
      </w:r>
    </w:p>
    <w:p w14:paraId="73A3BF91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магнитный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датчик;</w:t>
      </w:r>
    </w:p>
    <w:p w14:paraId="6BF913E9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датчик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A28D2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BA28D2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периметра,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сирена,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которая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проникновении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на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A28D2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BA28D2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Блок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питания.</w:t>
      </w:r>
    </w:p>
    <w:p w14:paraId="284ED66F" w14:textId="77777777" w:rsidR="00C21136" w:rsidRPr="00BA28D2" w:rsidRDefault="0099437D" w:rsidP="008F291E">
      <w:pPr>
        <w:pStyle w:val="a3"/>
        <w:spacing w:line="0" w:lineRule="atLeast"/>
        <w:ind w:left="2" w:right="365" w:firstLine="566"/>
        <w:jc w:val="both"/>
      </w:pPr>
      <w:r w:rsidRPr="00BA28D2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BA28D2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Средний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уровень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z w:val="28"/>
          <w:szCs w:val="28"/>
        </w:rPr>
        <w:t>магнитного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поля</w:t>
      </w:r>
      <w:r w:rsidRPr="00BA28D2">
        <w:rPr>
          <w:spacing w:val="-4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помещении.</w:t>
      </w:r>
    </w:p>
    <w:p w14:paraId="551B9CB6" w14:textId="537FB200" w:rsidR="00C21136" w:rsidRPr="004726B4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Уровень</w:t>
      </w:r>
      <w:r w:rsidRPr="00BA28D2">
        <w:rPr>
          <w:spacing w:val="16"/>
          <w:sz w:val="28"/>
          <w:szCs w:val="28"/>
        </w:rPr>
        <w:t xml:space="preserve"> </w:t>
      </w:r>
      <w:r w:rsidRPr="00BA28D2">
        <w:rPr>
          <w:sz w:val="28"/>
          <w:szCs w:val="28"/>
        </w:rPr>
        <w:t>расстояния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</w:t>
      </w:r>
      <w:r w:rsidRPr="00BA28D2">
        <w:rPr>
          <w:spacing w:val="-4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включении.</w:t>
      </w:r>
    </w:p>
    <w:p w14:paraId="64DC96DE" w14:textId="16DB2D33" w:rsidR="004726B4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726B4">
        <w:rPr>
          <w:sz w:val="28"/>
          <w:szCs w:val="28"/>
        </w:rPr>
        <w:t xml:space="preserve">Таким образом, предложенная структура устройства обеспечивает сбор и анализ данных от датчиков, управление доступом и своевременное оповещение о нарушении </w:t>
      </w:r>
      <w:proofErr w:type="spellStart"/>
      <w:proofErr w:type="gramStart"/>
      <w:r w:rsidRPr="004726B4">
        <w:rPr>
          <w:sz w:val="28"/>
          <w:szCs w:val="28"/>
        </w:rPr>
        <w:t>периметра.Учёт</w:t>
      </w:r>
      <w:proofErr w:type="spellEnd"/>
      <w:proofErr w:type="gramEnd"/>
      <w:r w:rsidRPr="004726B4">
        <w:rPr>
          <w:sz w:val="28"/>
          <w:szCs w:val="28"/>
        </w:rPr>
        <w:t xml:space="preserve"> среднего уровня магнитного поля и заданного расстояния включения позволяет повысить надёжность и точность работы системы безопасности.</w:t>
      </w:r>
    </w:p>
    <w:p w14:paraId="7161CD53" w14:textId="77777777" w:rsidR="004726B4" w:rsidRPr="004726B4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</w:p>
    <w:p w14:paraId="064F46A5" w14:textId="77777777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5" w:name="_Toc241572934"/>
      <w:r w:rsidRPr="00BA28D2">
        <w:rPr>
          <w:spacing w:val="-2"/>
        </w:rPr>
        <w:lastRenderedPageBreak/>
        <w:t>Взаимодействие</w:t>
      </w:r>
      <w:r w:rsidRPr="00BA28D2">
        <w:rPr>
          <w:spacing w:val="6"/>
        </w:rPr>
        <w:t xml:space="preserve"> </w:t>
      </w:r>
      <w:r w:rsidRPr="00BA28D2">
        <w:rPr>
          <w:spacing w:val="-2"/>
        </w:rPr>
        <w:t>компонентов</w:t>
      </w:r>
      <w:r w:rsidRPr="00BA28D2">
        <w:rPr>
          <w:spacing w:val="1"/>
        </w:rPr>
        <w:t xml:space="preserve"> </w:t>
      </w:r>
      <w:r w:rsidRPr="00BA28D2">
        <w:rPr>
          <w:spacing w:val="-2"/>
        </w:rPr>
        <w:t>устройства</w:t>
      </w:r>
      <w:bookmarkEnd w:id="25"/>
    </w:p>
    <w:p w14:paraId="5C578B46" w14:textId="77777777" w:rsidR="004726B4" w:rsidRPr="00BA28D2" w:rsidRDefault="004726B4" w:rsidP="008F291E">
      <w:pPr>
        <w:pStyle w:val="a3"/>
        <w:spacing w:line="0" w:lineRule="atLeast"/>
        <w:ind w:left="0"/>
        <w:rPr>
          <w:b/>
        </w:rPr>
      </w:pPr>
    </w:p>
    <w:p w14:paraId="7423CA12" w14:textId="432FABB6" w:rsidR="00C21136" w:rsidRPr="00BA28D2" w:rsidRDefault="0099437D" w:rsidP="004726B4">
      <w:pPr>
        <w:pStyle w:val="a3"/>
        <w:spacing w:line="0" w:lineRule="atLeast"/>
        <w:ind w:left="2" w:right="362" w:firstLine="566"/>
        <w:jc w:val="both"/>
      </w:pPr>
      <w:r w:rsidRPr="00BA28D2">
        <w:t>Устройство, разрабатываемое в данном курсовом проекте, использует датчики,</w:t>
      </w:r>
      <w:r w:rsidRPr="00BA28D2">
        <w:rPr>
          <w:spacing w:val="64"/>
          <w:w w:val="150"/>
        </w:rPr>
        <w:t xml:space="preserve"> </w:t>
      </w:r>
      <w:r w:rsidRPr="00BA28D2">
        <w:t>которые</w:t>
      </w:r>
      <w:r w:rsidRPr="00BA28D2">
        <w:rPr>
          <w:spacing w:val="66"/>
          <w:w w:val="150"/>
        </w:rPr>
        <w:t xml:space="preserve"> </w:t>
      </w:r>
      <w:r w:rsidRPr="00BA28D2">
        <w:t>отслеживают</w:t>
      </w:r>
      <w:r w:rsidRPr="00BA28D2">
        <w:rPr>
          <w:spacing w:val="65"/>
          <w:w w:val="150"/>
        </w:rPr>
        <w:t xml:space="preserve"> </w:t>
      </w:r>
      <w:r w:rsidRPr="00BA28D2">
        <w:t>несколько</w:t>
      </w:r>
      <w:r w:rsidRPr="00BA28D2">
        <w:rPr>
          <w:spacing w:val="66"/>
          <w:w w:val="150"/>
        </w:rPr>
        <w:t xml:space="preserve"> </w:t>
      </w:r>
      <w:r w:rsidRPr="00BA28D2">
        <w:t>параметров:</w:t>
      </w:r>
      <w:r w:rsidRPr="00BA28D2">
        <w:rPr>
          <w:spacing w:val="68"/>
          <w:w w:val="150"/>
        </w:rPr>
        <w:t xml:space="preserve"> </w:t>
      </w:r>
      <w:proofErr w:type="gramStart"/>
      <w:r w:rsidRPr="00BA28D2">
        <w:t>уровень</w:t>
      </w:r>
      <w:r w:rsidRPr="00BA28D2">
        <w:rPr>
          <w:spacing w:val="67"/>
        </w:rPr>
        <w:t xml:space="preserve">  </w:t>
      </w:r>
      <w:r w:rsidRPr="00BA28D2">
        <w:rPr>
          <w:spacing w:val="-2"/>
        </w:rPr>
        <w:t>шума</w:t>
      </w:r>
      <w:proofErr w:type="gramEnd"/>
      <w:r w:rsidRPr="00BA28D2">
        <w:rPr>
          <w:spacing w:val="-2"/>
        </w:rPr>
        <w:t>,</w:t>
      </w:r>
      <w:r w:rsidR="004726B4" w:rsidRPr="00BA28D2">
        <w:rPr>
          <w:noProof/>
        </w:rPr>
        <w:t xml:space="preserve"> </w:t>
      </w:r>
      <w:r w:rsidRPr="00BA28D2">
        <w:rPr>
          <w:noProof/>
        </w:rPr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28D2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BA28D2">
        <w:rPr>
          <w:spacing w:val="-3"/>
        </w:rPr>
        <w:t xml:space="preserve"> </w:t>
      </w:r>
      <w:r w:rsidRPr="00BA28D2">
        <w:t>из</w:t>
      </w:r>
      <w:r w:rsidRPr="00BA28D2">
        <w:rPr>
          <w:spacing w:val="-3"/>
        </w:rPr>
        <w:t xml:space="preserve"> </w:t>
      </w:r>
      <w:r w:rsidRPr="00BA28D2">
        <w:t>лазерного модуля</w:t>
      </w:r>
      <w:r w:rsidRPr="00BA28D2">
        <w:rPr>
          <w:spacing w:val="-2"/>
        </w:rPr>
        <w:t xml:space="preserve"> </w:t>
      </w:r>
      <w:r w:rsidRPr="00BA28D2">
        <w:t>и источника</w:t>
      </w:r>
      <w:r w:rsidRPr="00BA28D2">
        <w:rPr>
          <w:spacing w:val="-2"/>
        </w:rPr>
        <w:t xml:space="preserve"> </w:t>
      </w:r>
      <w:r w:rsidRPr="00BA28D2">
        <w:t>питания.</w:t>
      </w:r>
      <w:r w:rsidRPr="00BA28D2">
        <w:rPr>
          <w:spacing w:val="-2"/>
        </w:rPr>
        <w:t xml:space="preserve"> </w:t>
      </w:r>
      <w:r w:rsidRPr="00BA28D2">
        <w:t>Датчики</w:t>
      </w:r>
      <w:r w:rsidRPr="00BA28D2">
        <w:rPr>
          <w:spacing w:val="-1"/>
        </w:rPr>
        <w:t xml:space="preserve"> </w:t>
      </w:r>
      <w:r w:rsidRPr="00BA28D2">
        <w:t>дыма</w:t>
      </w:r>
      <w:r w:rsidRPr="00BA28D2">
        <w:rPr>
          <w:spacing w:val="-2"/>
        </w:rPr>
        <w:t xml:space="preserve"> </w:t>
      </w:r>
      <w:r w:rsidRPr="00BA28D2">
        <w:t>и движения подключены к самому контроллеру. Микроконтроллер обрабатывает изменения этих трёх параметров.</w:t>
      </w:r>
      <w:r w:rsidRPr="00BA28D2">
        <w:rPr>
          <w:spacing w:val="40"/>
        </w:rPr>
        <w:t xml:space="preserve"> </w:t>
      </w:r>
      <w:r w:rsidRPr="00BA28D2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BA28D2">
        <w:rPr>
          <w:spacing w:val="-13"/>
        </w:rPr>
        <w:t xml:space="preserve"> </w:t>
      </w:r>
      <w:r w:rsidRPr="00BA28D2">
        <w:t>фиксируется</w:t>
      </w:r>
      <w:r w:rsidRPr="00BA28D2">
        <w:rPr>
          <w:spacing w:val="-11"/>
        </w:rPr>
        <w:t xml:space="preserve"> </w:t>
      </w:r>
      <w:r w:rsidRPr="00BA28D2">
        <w:t>нарушение</w:t>
      </w:r>
      <w:r w:rsidRPr="00BA28D2">
        <w:rPr>
          <w:spacing w:val="-12"/>
        </w:rPr>
        <w:t xml:space="preserve"> </w:t>
      </w:r>
      <w:r w:rsidRPr="00BA28D2">
        <w:t>периметра,</w:t>
      </w:r>
      <w:r w:rsidRPr="00BA28D2">
        <w:rPr>
          <w:spacing w:val="-13"/>
        </w:rPr>
        <w:t xml:space="preserve"> </w:t>
      </w:r>
      <w:r w:rsidRPr="00BA28D2">
        <w:t>синий</w:t>
      </w:r>
      <w:r w:rsidRPr="00BA28D2">
        <w:rPr>
          <w:spacing w:val="-12"/>
        </w:rPr>
        <w:t xml:space="preserve"> </w:t>
      </w:r>
      <w:r w:rsidRPr="00BA28D2">
        <w:t>свет</w:t>
      </w:r>
      <w:r w:rsidRPr="00BA28D2">
        <w:rPr>
          <w:spacing w:val="80"/>
          <w:w w:val="150"/>
        </w:rPr>
        <w:t xml:space="preserve"> </w:t>
      </w:r>
      <w:r w:rsidRPr="00BA28D2">
        <w:t>«спящий</w:t>
      </w:r>
      <w:r w:rsidRPr="00BA28D2">
        <w:rPr>
          <w:spacing w:val="-13"/>
        </w:rPr>
        <w:t xml:space="preserve"> </w:t>
      </w:r>
      <w:r w:rsidRPr="00BA28D2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1C0C0469" w14:textId="06B6A1FF" w:rsidR="00FE74DE" w:rsidRPr="00BA28D2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BA28D2">
        <w:t>Структурная</w:t>
      </w:r>
      <w:r w:rsidRPr="00BA28D2">
        <w:rPr>
          <w:spacing w:val="-8"/>
        </w:rPr>
        <w:t xml:space="preserve"> </w:t>
      </w:r>
      <w:r w:rsidRPr="00BA28D2">
        <w:t>схема</w:t>
      </w:r>
      <w:r w:rsidRPr="00BA28D2">
        <w:rPr>
          <w:spacing w:val="-13"/>
        </w:rPr>
        <w:t xml:space="preserve"> </w:t>
      </w:r>
      <w:r w:rsidRPr="00BA28D2">
        <w:t>представлена</w:t>
      </w:r>
      <w:r w:rsidRPr="00BA28D2">
        <w:rPr>
          <w:spacing w:val="-9"/>
        </w:rPr>
        <w:t xml:space="preserve"> </w:t>
      </w:r>
      <w:r w:rsidRPr="00BA28D2">
        <w:t>в</w:t>
      </w:r>
      <w:r w:rsidRPr="00BA28D2">
        <w:rPr>
          <w:spacing w:val="-13"/>
        </w:rPr>
        <w:t xml:space="preserve"> </w:t>
      </w:r>
      <w:r w:rsidRPr="00BA28D2">
        <w:rPr>
          <w:spacing w:val="-2"/>
        </w:rPr>
        <w:t>приложении.</w:t>
      </w:r>
      <w:r w:rsidR="000C2228">
        <w:rPr>
          <w:spacing w:val="-2"/>
        </w:rPr>
        <w:br/>
        <w:t>ЗАПОЛНЕНОСТЬ СТРАНИЦЫ ДОЛЖНА БЫТЬ БОЛЕЕ 50%</w:t>
      </w:r>
    </w:p>
    <w:p w14:paraId="042EA321" w14:textId="27EB0596" w:rsidR="00FE74DE" w:rsidRPr="00BA28D2" w:rsidRDefault="00FE74DE">
      <w:pPr>
        <w:rPr>
          <w:spacing w:val="-2"/>
          <w:sz w:val="28"/>
          <w:szCs w:val="28"/>
        </w:rPr>
      </w:pPr>
      <w:r w:rsidRPr="00BA28D2">
        <w:rPr>
          <w:spacing w:val="-2"/>
          <w:sz w:val="28"/>
          <w:szCs w:val="28"/>
        </w:rPr>
        <w:br w:type="page"/>
      </w:r>
    </w:p>
    <w:p w14:paraId="60A1E2A9" w14:textId="4D4004B7" w:rsidR="0061344B" w:rsidRPr="00BA28D2" w:rsidRDefault="0061344B" w:rsidP="00BA28D2">
      <w:pPr>
        <w:pStyle w:val="2"/>
        <w:numPr>
          <w:ilvl w:val="0"/>
          <w:numId w:val="3"/>
        </w:numPr>
      </w:pPr>
      <w:bookmarkStart w:id="26" w:name="_Toc43067"/>
      <w:bookmarkStart w:id="27" w:name="_Toc184301300"/>
      <w:bookmarkStart w:id="28" w:name="_Toc241572935"/>
      <w:r w:rsidRPr="00BA28D2">
        <w:lastRenderedPageBreak/>
        <w:t xml:space="preserve">ОБОСНОВАНИЕ ВЫБОРА ЭЛЕМЕНТОВ </w:t>
      </w:r>
      <w:bookmarkStart w:id="29" w:name="_Toc43068"/>
      <w:bookmarkEnd w:id="26"/>
      <w:r w:rsidRPr="00BA28D2">
        <w:t xml:space="preserve">ФУНКЦИОНАЛЬНОЙ </w:t>
      </w:r>
      <w:r w:rsidRPr="00BA28D2">
        <w:br/>
        <w:t>СХЕМЫ УСТРОЙСТВА</w:t>
      </w:r>
      <w:bookmarkEnd w:id="27"/>
      <w:bookmarkEnd w:id="28"/>
      <w:r w:rsidRPr="00BA28D2">
        <w:t xml:space="preserve"> </w:t>
      </w:r>
      <w:bookmarkEnd w:id="29"/>
    </w:p>
    <w:p w14:paraId="3D81546C" w14:textId="77777777" w:rsidR="0061344B" w:rsidRPr="00BA28D2" w:rsidRDefault="0061344B" w:rsidP="0061344B">
      <w:pPr>
        <w:spacing w:after="36" w:line="256" w:lineRule="auto"/>
        <w:ind w:firstLine="709"/>
        <w:rPr>
          <w:sz w:val="28"/>
          <w:szCs w:val="28"/>
        </w:rPr>
      </w:pPr>
      <w:r w:rsidRPr="00BA28D2">
        <w:rPr>
          <w:sz w:val="28"/>
          <w:szCs w:val="28"/>
        </w:rPr>
        <w:t xml:space="preserve"> </w:t>
      </w:r>
    </w:p>
    <w:p w14:paraId="259083B6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84301301"/>
      <w:bookmarkStart w:id="31" w:name="_Toc241572936"/>
      <w:bookmarkStart w:id="32" w:name="_Toc43069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микроконтроллера</w:t>
      </w:r>
      <w:bookmarkEnd w:id="30"/>
      <w:bookmarkEnd w:id="31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2"/>
    </w:p>
    <w:p w14:paraId="341993BE" w14:textId="77777777" w:rsidR="0061344B" w:rsidRPr="00BA28D2" w:rsidRDefault="0061344B" w:rsidP="0061344B">
      <w:pPr>
        <w:spacing w:line="256" w:lineRule="auto"/>
        <w:ind w:firstLine="709"/>
        <w:rPr>
          <w:b/>
          <w:bCs/>
          <w:sz w:val="28"/>
          <w:szCs w:val="28"/>
        </w:rPr>
      </w:pPr>
      <w:r w:rsidRPr="00BA28D2">
        <w:rPr>
          <w:b/>
          <w:bCs/>
          <w:sz w:val="28"/>
          <w:szCs w:val="28"/>
        </w:rPr>
        <w:t xml:space="preserve"> </w:t>
      </w:r>
    </w:p>
    <w:p w14:paraId="5445A375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Mega 2560 выше.</w:t>
      </w:r>
    </w:p>
    <w:p w14:paraId="0E9CABA1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 xml:space="preserve">328 на базе 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 xml:space="preserve">, 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 На рисунке 3.1 изображен микроконтроллер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 xml:space="preserve">328 на базе 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>.</w:t>
      </w:r>
    </w:p>
    <w:p w14:paraId="2B70F71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27C3D84B" w14:textId="66669EC4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0642D634" wp14:editId="519BF082">
            <wp:extent cx="4083050" cy="316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6BCC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782D2D93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3.1 – Плата микроконтроллера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 xml:space="preserve"> на базе микроконтроллера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>328</w:t>
      </w:r>
    </w:p>
    <w:p w14:paraId="783A50A4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7034A7AD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84301302"/>
      <w:bookmarkStart w:id="34" w:name="_Toc241572937"/>
      <w:bookmarkStart w:id="35" w:name="_Toc43070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движения</w:t>
      </w:r>
      <w:bookmarkEnd w:id="33"/>
      <w:bookmarkEnd w:id="34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5"/>
    </w:p>
    <w:p w14:paraId="2F117AAE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4C9C2F2A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характеристиками, но различаются типом выходного сигнала, диапазоном </w:t>
      </w:r>
      <w:r w:rsidRPr="00BA28D2">
        <w:rPr>
          <w:sz w:val="28"/>
          <w:szCs w:val="28"/>
          <w:lang w:val="ru-BY" w:eastAsia="ru-BY"/>
        </w:rPr>
        <w:lastRenderedPageBreak/>
        <w:t>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1ECA42D0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5071F642" w14:textId="4FE5BD26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BA28D2">
        <w:rPr>
          <w:sz w:val="28"/>
          <w:szCs w:val="28"/>
          <w:lang w:val="ru-BY"/>
        </w:rPr>
        <w:t xml:space="preserve"> </w:t>
      </w:r>
      <w:r w:rsidRPr="00BA28D2">
        <w:rPr>
          <w:sz w:val="28"/>
          <w:szCs w:val="28"/>
        </w:rPr>
        <w:t>На рисунке 3.2 изображен данный модуль.</w:t>
      </w:r>
    </w:p>
    <w:p w14:paraId="3B9644FB" w14:textId="77777777" w:rsidR="00BA28D2" w:rsidRPr="00BA28D2" w:rsidRDefault="00BA28D2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F0133DE" w14:textId="4C65E8E6" w:rsidR="0061344B" w:rsidRDefault="0061344B" w:rsidP="0061344B">
      <w:pPr>
        <w:ind w:firstLine="709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4D203852" wp14:editId="5910C3DE">
            <wp:extent cx="3242945" cy="2700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8DED" w14:textId="77777777" w:rsidR="00BA28D2" w:rsidRPr="00BA28D2" w:rsidRDefault="00BA28D2" w:rsidP="0061344B">
      <w:pPr>
        <w:ind w:firstLine="709"/>
        <w:jc w:val="center"/>
        <w:rPr>
          <w:sz w:val="28"/>
          <w:szCs w:val="28"/>
        </w:rPr>
      </w:pPr>
    </w:p>
    <w:p w14:paraId="2C2FA916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Рисунок 3.2 – Модуль датчика движения HC-SR501</w:t>
      </w:r>
    </w:p>
    <w:p w14:paraId="3B7677E0" w14:textId="77777777" w:rsidR="0061344B" w:rsidRPr="00BA28D2" w:rsidRDefault="0061344B" w:rsidP="0061344B">
      <w:pPr>
        <w:rPr>
          <w:sz w:val="28"/>
          <w:szCs w:val="28"/>
        </w:rPr>
      </w:pPr>
    </w:p>
    <w:p w14:paraId="4AE19FC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bookmarkStart w:id="36" w:name="_Toc43071"/>
      <w:r w:rsidRPr="00BA28D2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CBB28C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43181676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84301303"/>
      <w:bookmarkStart w:id="38" w:name="_Toc241572938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расстояния</w:t>
      </w:r>
      <w:bookmarkEnd w:id="37"/>
      <w:bookmarkEnd w:id="38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6"/>
    </w:p>
    <w:p w14:paraId="0E22813D" w14:textId="77777777" w:rsidR="0061344B" w:rsidRPr="00BA28D2" w:rsidRDefault="0061344B" w:rsidP="0061344B">
      <w:pPr>
        <w:ind w:firstLine="709"/>
        <w:rPr>
          <w:sz w:val="28"/>
          <w:szCs w:val="28"/>
        </w:rPr>
      </w:pPr>
    </w:p>
    <w:p w14:paraId="5CC4C8DD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таблице 1.</w:t>
      </w:r>
      <w:r w:rsidRPr="00BA28D2">
        <w:rPr>
          <w:sz w:val="28"/>
          <w:szCs w:val="28"/>
          <w:lang w:eastAsia="ru-BY"/>
        </w:rPr>
        <w:t>3</w:t>
      </w:r>
      <w:r w:rsidRPr="00BA28D2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</w:t>
      </w:r>
      <w:r w:rsidRPr="00BA28D2">
        <w:rPr>
          <w:sz w:val="28"/>
          <w:szCs w:val="28"/>
          <w:lang w:val="ru-BY" w:eastAsia="ru-BY"/>
        </w:rPr>
        <w:lastRenderedPageBreak/>
        <w:t>для эксплуатации в экстремальных условиях, что позволяет не акцентировать внимание на этом параметре.</w:t>
      </w:r>
    </w:p>
    <w:p w14:paraId="045ABFF9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28836656" w14:textId="0EE1136C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 xml:space="preserve"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 </w:t>
      </w:r>
      <w:r w:rsidRPr="00BA28D2">
        <w:rPr>
          <w:sz w:val="28"/>
          <w:szCs w:val="28"/>
        </w:rPr>
        <w:t>На рисунке 3.3 изображен данный модуль.</w:t>
      </w:r>
    </w:p>
    <w:p w14:paraId="6BB2DF96" w14:textId="77777777" w:rsidR="00BA28D2" w:rsidRPr="00BA28D2" w:rsidRDefault="00BA28D2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53F9B188" w14:textId="6FBAAA4E" w:rsidR="0061344B" w:rsidRDefault="0061344B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681D7ACD" wp14:editId="4402D425">
            <wp:extent cx="4104005" cy="2658110"/>
            <wp:effectExtent l="133350" t="114300" r="144145" b="16129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658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2459E3" w14:textId="77777777" w:rsidR="00BA28D2" w:rsidRPr="00BA28D2" w:rsidRDefault="00BA28D2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</w:p>
    <w:p w14:paraId="2D1C8267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3.3 – Модуль датчика расстояния </w:t>
      </w:r>
      <w:r w:rsidRPr="00BA28D2">
        <w:rPr>
          <w:sz w:val="28"/>
          <w:szCs w:val="28"/>
          <w:lang w:val="ru-BY" w:eastAsia="ru-BY"/>
        </w:rPr>
        <w:t>HC-SR04</w:t>
      </w:r>
    </w:p>
    <w:p w14:paraId="39C374A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1A5EC5DF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40D9AD04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79CF4459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84301304"/>
      <w:bookmarkStart w:id="40" w:name="_Toc241572939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</w:t>
      </w:r>
      <w:proofErr w:type="spellStart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герконового</w:t>
      </w:r>
      <w:proofErr w:type="spellEnd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датчика</w:t>
      </w:r>
      <w:bookmarkEnd w:id="39"/>
      <w:bookmarkEnd w:id="40"/>
    </w:p>
    <w:p w14:paraId="1F7DF8A1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EB7FA5A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таблице 1.</w:t>
      </w:r>
      <w:r w:rsidRPr="00BA28D2">
        <w:rPr>
          <w:sz w:val="28"/>
          <w:szCs w:val="28"/>
          <w:lang w:eastAsia="ru-BY"/>
        </w:rPr>
        <w:t>4</w:t>
      </w:r>
      <w:r w:rsidRPr="00BA28D2">
        <w:rPr>
          <w:sz w:val="28"/>
          <w:szCs w:val="28"/>
          <w:lang w:val="ru-BY" w:eastAsia="ru-BY"/>
        </w:rPr>
        <w:t xml:space="preserve"> представлены сравнения наиболее распространённых </w:t>
      </w:r>
      <w:proofErr w:type="spellStart"/>
      <w:r w:rsidRPr="00BA28D2">
        <w:rPr>
          <w:sz w:val="28"/>
          <w:szCs w:val="28"/>
          <w:lang w:val="ru-BY" w:eastAsia="ru-BY"/>
        </w:rPr>
        <w:t>герконовых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датчиков. Как видно из анализа, все они обладают схожими </w:t>
      </w:r>
      <w:r w:rsidRPr="00BA28D2">
        <w:rPr>
          <w:sz w:val="28"/>
          <w:szCs w:val="28"/>
          <w:lang w:val="ru-BY" w:eastAsia="ru-BY"/>
        </w:rPr>
        <w:lastRenderedPageBreak/>
        <w:t xml:space="preserve">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</w:t>
      </w:r>
      <w:proofErr w:type="spellStart"/>
      <w:r w:rsidRPr="00BA28D2">
        <w:rPr>
          <w:sz w:val="28"/>
          <w:szCs w:val="28"/>
          <w:lang w:val="ru-BY" w:eastAsia="ru-BY"/>
        </w:rPr>
        <w:t>герконовых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датчиков, так как система не проектируется для эксплуатации в экстремальных условиях.</w:t>
      </w:r>
    </w:p>
    <w:p w14:paraId="330C1B93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данном проекте выбран </w:t>
      </w:r>
      <w:proofErr w:type="spellStart"/>
      <w:r w:rsidRPr="00BA28D2">
        <w:rPr>
          <w:sz w:val="28"/>
          <w:szCs w:val="28"/>
          <w:lang w:val="ru-BY" w:eastAsia="ru-BY"/>
        </w:rPr>
        <w:t>герконовый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728A97D0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 xml:space="preserve">Одним из основных преимуществ </w:t>
      </w:r>
      <w:proofErr w:type="spellStart"/>
      <w:r w:rsidRPr="00BA28D2">
        <w:rPr>
          <w:sz w:val="28"/>
          <w:szCs w:val="28"/>
          <w:lang w:val="ru-BY" w:eastAsia="ru-BY"/>
        </w:rPr>
        <w:t>герконового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имеют низкое энергопотребление, что позволяет продлить срок службы устройства и снизить затраты на его эксплуатацию.</w:t>
      </w:r>
      <w:r w:rsidRPr="00BA28D2">
        <w:rPr>
          <w:sz w:val="28"/>
          <w:szCs w:val="28"/>
        </w:rPr>
        <w:t xml:space="preserve"> На рисунке 3.4 изображен данный датчик.</w:t>
      </w:r>
    </w:p>
    <w:p w14:paraId="49EEF65B" w14:textId="77777777" w:rsidR="0061344B" w:rsidRPr="00BA28D2" w:rsidRDefault="0061344B" w:rsidP="0061344B">
      <w:pPr>
        <w:jc w:val="center"/>
        <w:rPr>
          <w:noProof/>
          <w:sz w:val="28"/>
          <w:szCs w:val="28"/>
        </w:rPr>
      </w:pPr>
    </w:p>
    <w:p w14:paraId="6F6DDB32" w14:textId="78993FE4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4DFD0295" wp14:editId="6F8EE16E">
            <wp:extent cx="3509010" cy="2796540"/>
            <wp:effectExtent l="152400" t="114300" r="148590" b="1562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96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34F348" w14:textId="77777777" w:rsidR="00BA28D2" w:rsidRPr="00BA28D2" w:rsidRDefault="00BA28D2" w:rsidP="0061344B">
      <w:pPr>
        <w:jc w:val="center"/>
        <w:rPr>
          <w:sz w:val="28"/>
          <w:szCs w:val="28"/>
        </w:rPr>
      </w:pPr>
    </w:p>
    <w:p w14:paraId="647EFAB5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3.4 – </w:t>
      </w:r>
      <w:proofErr w:type="spellStart"/>
      <w:r w:rsidRPr="00BA28D2">
        <w:rPr>
          <w:sz w:val="28"/>
          <w:szCs w:val="28"/>
        </w:rPr>
        <w:t>Герконовый</w:t>
      </w:r>
      <w:proofErr w:type="spellEnd"/>
      <w:r w:rsidRPr="00BA28D2">
        <w:rPr>
          <w:sz w:val="28"/>
          <w:szCs w:val="28"/>
        </w:rPr>
        <w:t xml:space="preserve"> датчик </w:t>
      </w:r>
      <w:r w:rsidRPr="00BA28D2">
        <w:rPr>
          <w:sz w:val="28"/>
          <w:szCs w:val="28"/>
          <w:lang w:val="en-US"/>
        </w:rPr>
        <w:t>MC</w:t>
      </w:r>
      <w:r w:rsidRPr="00BA28D2">
        <w:rPr>
          <w:sz w:val="28"/>
          <w:szCs w:val="28"/>
        </w:rPr>
        <w:t>-38</w:t>
      </w:r>
    </w:p>
    <w:p w14:paraId="7664E12B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171F32A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Кроме того,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</w:t>
      </w:r>
      <w:proofErr w:type="spellStart"/>
      <w:r w:rsidRPr="00BA28D2">
        <w:rPr>
          <w:sz w:val="28"/>
          <w:szCs w:val="28"/>
          <w:lang w:val="ru-BY" w:eastAsia="ru-BY"/>
        </w:rPr>
        <w:t>герконового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датчика обусловлен его высокой чувствительностью, простотой установки и надёжностью в эксплуатации.</w:t>
      </w:r>
    </w:p>
    <w:p w14:paraId="22E6BFE1" w14:textId="3E5DCDA6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2FA73E76" w14:textId="1E017B6B" w:rsidR="007B4540" w:rsidRPr="007B4540" w:rsidRDefault="007B4540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7CFB1B5F" w14:textId="77777777" w:rsidR="007B4540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184301305"/>
      <w:bookmarkStart w:id="42" w:name="_Toc241572940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Обоснование выбора модуля радиоэлектронной идентификации</w:t>
      </w:r>
      <w:r w:rsidRPr="00BA28D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95BEFB6" w14:textId="27BBC0DA" w:rsidR="0061344B" w:rsidRPr="00BA28D2" w:rsidRDefault="0061344B" w:rsidP="007B4540">
      <w:pPr>
        <w:pStyle w:val="20"/>
        <w:ind w:left="993"/>
        <w:rPr>
          <w:rFonts w:ascii="Times New Roman" w:hAnsi="Times New Roman" w:cs="Times New Roman"/>
          <w:color w:val="auto"/>
          <w:sz w:val="28"/>
          <w:szCs w:val="28"/>
        </w:rPr>
      </w:pPr>
      <w:r w:rsidRPr="00BA28D2">
        <w:rPr>
          <w:rFonts w:ascii="Times New Roman" w:hAnsi="Times New Roman" w:cs="Times New Roman"/>
          <w:color w:val="auto"/>
          <w:sz w:val="28"/>
          <w:szCs w:val="28"/>
        </w:rPr>
        <w:t>(RFID)</w:t>
      </w:r>
      <w:bookmarkEnd w:id="41"/>
      <w:bookmarkEnd w:id="42"/>
    </w:p>
    <w:p w14:paraId="2707CBD8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23F62E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таблице 1.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0BA84551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данном проекте выбран модуль RFID MFRC522, так как он обеспечивает эффективный и надёжный способ идентификации пользователей и устройств. MFRC522 позволяет быстро считывать данные с RFID-меток на 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5177D89E" w14:textId="2356812A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 На рисунке 3.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изображен данный модуль.</w:t>
      </w:r>
    </w:p>
    <w:p w14:paraId="48A5FA3B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DBDF4F8" w14:textId="3E30D524" w:rsidR="0061344B" w:rsidRDefault="0061344B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7E58EE7C" wp14:editId="098A8D2C">
            <wp:extent cx="3827780" cy="3030220"/>
            <wp:effectExtent l="152400" t="114300" r="153670" b="17018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3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6D90C7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B6BCA8C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3.5 – </w:t>
      </w:r>
      <w:r w:rsidRPr="00BA28D2">
        <w:rPr>
          <w:sz w:val="28"/>
          <w:szCs w:val="28"/>
          <w:lang w:val="en-US"/>
        </w:rPr>
        <w:t>RFID</w:t>
      </w:r>
      <w:r w:rsidRPr="00BA28D2">
        <w:rPr>
          <w:sz w:val="28"/>
          <w:szCs w:val="28"/>
        </w:rPr>
        <w:t xml:space="preserve"> модуль MFRC522</w:t>
      </w:r>
    </w:p>
    <w:p w14:paraId="714651D2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31BDD3F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5A7942C8" w14:textId="500ED426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3ED9E54" w14:textId="77777777" w:rsidR="004726B4" w:rsidRPr="00BA28D2" w:rsidRDefault="004726B4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903D841" w14:textId="77777777" w:rsidR="0061344B" w:rsidRPr="000C2228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  <w:lang w:val="ru-BY"/>
        </w:rPr>
      </w:pPr>
      <w:bookmarkStart w:id="43" w:name="_Toc184301306"/>
      <w:bookmarkStart w:id="44" w:name="_Toc241572941"/>
      <w:r w:rsidRPr="004726B4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Обоснование выбора зуммера</w:t>
      </w:r>
      <w:bookmarkEnd w:id="43"/>
      <w:bookmarkEnd w:id="44"/>
    </w:p>
    <w:p w14:paraId="238C4182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</w:p>
    <w:p w14:paraId="56B9D07F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318081C9" w14:textId="576B23E2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noProof/>
          <w:sz w:val="28"/>
          <w:szCs w:val="28"/>
        </w:rPr>
      </w:pPr>
      <w:r w:rsidRPr="00BA28D2">
        <w:rPr>
          <w:sz w:val="28"/>
          <w:szCs w:val="28"/>
        </w:rPr>
        <w:t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тревоге, что особенно важно в условиях повышенного шума. На рисунке 3.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изображен данный модуль</w:t>
      </w:r>
      <w:r w:rsidRPr="00BA28D2">
        <w:rPr>
          <w:sz w:val="28"/>
          <w:szCs w:val="28"/>
          <w:lang w:val="ru-RU"/>
        </w:rPr>
        <w:t xml:space="preserve"> зуммера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  <w:lang w:val="ru-RU"/>
        </w:rPr>
        <w:t>-012</w:t>
      </w:r>
      <w:r w:rsidRPr="00BA28D2">
        <w:rPr>
          <w:sz w:val="28"/>
          <w:szCs w:val="28"/>
        </w:rPr>
        <w:t>.</w:t>
      </w:r>
      <w:r w:rsidRPr="00BA28D2">
        <w:rPr>
          <w:noProof/>
          <w:sz w:val="28"/>
          <w:szCs w:val="28"/>
        </w:rPr>
        <w:t xml:space="preserve"> </w:t>
      </w:r>
    </w:p>
    <w:p w14:paraId="444C76BC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FFDA35" w14:textId="7058262A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34C1FB84" wp14:editId="435556D4">
            <wp:extent cx="2019935" cy="2019935"/>
            <wp:effectExtent l="114300" t="114300" r="132715" b="151765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D0D7A" w14:textId="77777777" w:rsidR="00BA28D2" w:rsidRPr="00BA28D2" w:rsidRDefault="00BA28D2" w:rsidP="0061344B">
      <w:pPr>
        <w:jc w:val="center"/>
        <w:rPr>
          <w:sz w:val="28"/>
          <w:szCs w:val="28"/>
        </w:rPr>
      </w:pPr>
    </w:p>
    <w:p w14:paraId="5762E317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3.6 – Модуль зуммера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</w:rPr>
        <w:t>-012</w:t>
      </w:r>
    </w:p>
    <w:p w14:paraId="07AEE045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5ADE74A8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232E36B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3EF5AA40" w14:textId="77777777" w:rsidR="0061344B" w:rsidRPr="000C2228" w:rsidRDefault="0061344B" w:rsidP="0061344B">
      <w:pPr>
        <w:pStyle w:val="2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</w:pPr>
      <w:bookmarkStart w:id="45" w:name="_Toc184301307"/>
      <w:bookmarkStart w:id="46" w:name="_Toc241572942"/>
      <w:bookmarkStart w:id="47" w:name="_Toc43073"/>
      <w:r w:rsidRPr="000C2228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>Обоснование выбора дополнительных элементов</w:t>
      </w:r>
      <w:bookmarkEnd w:id="45"/>
      <w:bookmarkEnd w:id="46"/>
      <w:r w:rsidRPr="000C2228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 xml:space="preserve"> </w:t>
      </w:r>
      <w:bookmarkEnd w:id="47"/>
    </w:p>
    <w:p w14:paraId="719133B0" w14:textId="77777777" w:rsidR="0061344B" w:rsidRPr="000C2228" w:rsidRDefault="0061344B" w:rsidP="0061344B">
      <w:pPr>
        <w:pStyle w:val="af0"/>
        <w:rPr>
          <w:szCs w:val="28"/>
          <w:highlight w:val="red"/>
        </w:rPr>
      </w:pPr>
    </w:p>
    <w:p w14:paraId="36E9F435" w14:textId="77C57A72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red"/>
        </w:rPr>
      </w:pPr>
      <w:bookmarkStart w:id="48" w:name="_Toc184301308"/>
      <w:bookmarkStart w:id="49" w:name="_Toc241572943"/>
      <w:r w:rsidRPr="000C2228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red"/>
        </w:rPr>
        <w:t>Обоснование выбора ЖК-дисплея</w:t>
      </w:r>
      <w:bookmarkEnd w:id="48"/>
      <w:bookmarkEnd w:id="49"/>
    </w:p>
    <w:p w14:paraId="6DF75CF9" w14:textId="77777777" w:rsidR="00062B2C" w:rsidRPr="00062B2C" w:rsidRDefault="00062B2C" w:rsidP="00062B2C">
      <w:pPr>
        <w:rPr>
          <w:highlight w:val="red"/>
        </w:rPr>
      </w:pPr>
    </w:p>
    <w:p w14:paraId="484A746A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 xml:space="preserve"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</w:t>
      </w:r>
      <w:r w:rsidRPr="00BA28D2">
        <w:rPr>
          <w:rFonts w:eastAsia="Calibri"/>
          <w:sz w:val="28"/>
          <w:szCs w:val="28"/>
        </w:rPr>
        <w:lastRenderedPageBreak/>
        <w:t>пользователя с устройством.</w:t>
      </w:r>
    </w:p>
    <w:p w14:paraId="6B60D435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Одним из основных преимуществ ЖК-дисплея 1602 является его простота 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7CB9DCF4" w14:textId="1CA2D120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BA28D2">
        <w:rPr>
          <w:sz w:val="28"/>
          <w:szCs w:val="28"/>
        </w:rPr>
        <w:t xml:space="preserve"> На рисунке 3.</w:t>
      </w:r>
      <w:r w:rsidRPr="00BA28D2">
        <w:rPr>
          <w:sz w:val="28"/>
          <w:szCs w:val="28"/>
          <w:lang w:val="ru-RU"/>
        </w:rPr>
        <w:t>7</w:t>
      </w:r>
      <w:r w:rsidRPr="00BA28D2">
        <w:rPr>
          <w:sz w:val="28"/>
          <w:szCs w:val="28"/>
        </w:rPr>
        <w:t xml:space="preserve"> изображен </w:t>
      </w:r>
      <w:r w:rsidRPr="00BA28D2">
        <w:rPr>
          <w:sz w:val="28"/>
          <w:szCs w:val="28"/>
          <w:lang w:val="ru-RU"/>
        </w:rPr>
        <w:t>данный 1602 ЖК-дисплей</w:t>
      </w:r>
      <w:r w:rsidRPr="00BA28D2">
        <w:rPr>
          <w:sz w:val="28"/>
          <w:szCs w:val="28"/>
        </w:rPr>
        <w:t>.</w:t>
      </w:r>
    </w:p>
    <w:p w14:paraId="2D3D7C36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15E6578" w14:textId="3C2D31D5" w:rsidR="0061344B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10DAC329" wp14:editId="2A5BBE5D">
            <wp:extent cx="4072255" cy="3115310"/>
            <wp:effectExtent l="133350" t="114300" r="137795" b="14224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11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DD81E3" w14:textId="77777777" w:rsidR="00BA28D2" w:rsidRPr="00BA28D2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1D676491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3.7 – </w:t>
      </w:r>
      <w:r w:rsidRPr="00BA28D2">
        <w:rPr>
          <w:rFonts w:eastAsia="Calibri"/>
          <w:sz w:val="28"/>
          <w:szCs w:val="28"/>
        </w:rPr>
        <w:t xml:space="preserve">ЖК-дисплей 1602 с </w:t>
      </w:r>
      <w:r w:rsidRPr="00BA28D2">
        <w:rPr>
          <w:rFonts w:eastAsia="Calibri"/>
          <w:sz w:val="28"/>
          <w:szCs w:val="28"/>
          <w:lang w:val="en-US"/>
        </w:rPr>
        <w:t>I</w:t>
      </w:r>
      <w:r w:rsidRPr="00BA28D2">
        <w:rPr>
          <w:rFonts w:eastAsia="Calibri"/>
          <w:sz w:val="28"/>
          <w:szCs w:val="28"/>
        </w:rPr>
        <w:t>2</w:t>
      </w:r>
      <w:r w:rsidRPr="00BA28D2">
        <w:rPr>
          <w:rFonts w:eastAsia="Calibri"/>
          <w:sz w:val="28"/>
          <w:szCs w:val="28"/>
          <w:lang w:val="en-US"/>
        </w:rPr>
        <w:t>C</w:t>
      </w:r>
      <w:r w:rsidRPr="00BA28D2">
        <w:rPr>
          <w:rFonts w:eastAsia="Calibri"/>
          <w:sz w:val="28"/>
          <w:szCs w:val="28"/>
        </w:rPr>
        <w:t xml:space="preserve"> преобразователем</w:t>
      </w:r>
    </w:p>
    <w:p w14:paraId="2289DC74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DDB21F3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 [19].</w:t>
      </w:r>
    </w:p>
    <w:p w14:paraId="7AB23443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112E34C" w14:textId="47C679C0" w:rsidR="0061344B" w:rsidRPr="000C2228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0" w:name="_Toc184301309"/>
      <w:bookmarkStart w:id="51" w:name="_Toc241572944"/>
      <w:r w:rsidRPr="00BA28D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50"/>
      <w:bookmarkEnd w:id="51"/>
    </w:p>
    <w:p w14:paraId="1CA68638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77E13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0108EBA2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lastRenderedPageBreak/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</w:t>
      </w:r>
      <w:r w:rsidRPr="00BA28D2">
        <w:rPr>
          <w:sz w:val="28"/>
          <w:szCs w:val="28"/>
        </w:rPr>
        <w:t xml:space="preserve"> На рисунке 3.8 изображен данный </w:t>
      </w:r>
      <w:r w:rsidRPr="00BA28D2">
        <w:rPr>
          <w:rFonts w:eastAsia="Calibri"/>
          <w:sz w:val="28"/>
          <w:szCs w:val="28"/>
        </w:rPr>
        <w:t>OLED-дисплей 0,96</w:t>
      </w:r>
      <w:r w:rsidRPr="00BA28D2">
        <w:rPr>
          <w:sz w:val="28"/>
          <w:szCs w:val="28"/>
        </w:rPr>
        <w:t>.</w:t>
      </w:r>
      <w:r w:rsidRPr="00BA28D2">
        <w:rPr>
          <w:rFonts w:eastAsia="Calibri"/>
          <w:sz w:val="28"/>
          <w:szCs w:val="28"/>
        </w:rPr>
        <w:t xml:space="preserve"> </w:t>
      </w:r>
    </w:p>
    <w:p w14:paraId="4E444CBD" w14:textId="48CC9C35" w:rsidR="0061344B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337DA4F5" wp14:editId="574CE655">
            <wp:extent cx="3381375" cy="3104515"/>
            <wp:effectExtent l="114300" t="114300" r="142875" b="15303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9186AD" w14:textId="77777777" w:rsidR="00BA28D2" w:rsidRPr="00BA28D2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2D40D2EB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3.8 – </w:t>
      </w:r>
      <w:r w:rsidRPr="00BA28D2">
        <w:rPr>
          <w:rFonts w:eastAsia="Calibri"/>
          <w:sz w:val="28"/>
          <w:szCs w:val="28"/>
        </w:rPr>
        <w:t>OLED-дисплей 0,96</w:t>
      </w:r>
    </w:p>
    <w:p w14:paraId="2AE841A9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B2BC464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 [20].</w:t>
      </w:r>
    </w:p>
    <w:p w14:paraId="4919FB8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623A9EF4" w14:textId="723EDD5C" w:rsidR="0061344B" w:rsidRPr="000C2228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84301310"/>
      <w:bookmarkStart w:id="53" w:name="_Toc241572945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52"/>
      <w:bookmarkEnd w:id="53"/>
    </w:p>
    <w:p w14:paraId="7DF0EEE6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1F09DBDA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5843FC0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sz w:val="28"/>
          <w:szCs w:val="28"/>
        </w:rPr>
        <w:t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На рисунке 3.9 изображен</w:t>
      </w:r>
      <w:r w:rsidRPr="00BA28D2">
        <w:rPr>
          <w:sz w:val="28"/>
          <w:szCs w:val="28"/>
          <w:lang w:val="en-US"/>
        </w:rPr>
        <w:t xml:space="preserve"> </w:t>
      </w:r>
      <w:r w:rsidRPr="00BA28D2">
        <w:rPr>
          <w:sz w:val="28"/>
          <w:szCs w:val="28"/>
        </w:rPr>
        <w:t xml:space="preserve">модуль </w:t>
      </w:r>
      <w:r w:rsidRPr="00BA28D2">
        <w:rPr>
          <w:sz w:val="28"/>
          <w:szCs w:val="28"/>
          <w:lang w:val="en-US"/>
        </w:rPr>
        <w:t>RTC DS1302</w:t>
      </w:r>
      <w:r w:rsidRPr="00BA28D2">
        <w:rPr>
          <w:sz w:val="28"/>
          <w:szCs w:val="28"/>
        </w:rPr>
        <w:t>.</w:t>
      </w:r>
      <w:r w:rsidRPr="00BA28D2">
        <w:rPr>
          <w:rFonts w:eastAsia="Calibri"/>
          <w:sz w:val="28"/>
          <w:szCs w:val="28"/>
        </w:rPr>
        <w:t xml:space="preserve"> </w:t>
      </w:r>
    </w:p>
    <w:p w14:paraId="0460F875" w14:textId="77777777" w:rsidR="00BA28D2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02FF20C8" w14:textId="77777777" w:rsidR="00BA28D2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43299853" w14:textId="10993821" w:rsidR="0061344B" w:rsidRDefault="0061344B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lastRenderedPageBreak/>
        <w:drawing>
          <wp:inline distT="0" distB="0" distL="0" distR="0" wp14:anchorId="762E1328" wp14:editId="383D01D3">
            <wp:extent cx="3891280" cy="2424430"/>
            <wp:effectExtent l="133350" t="114300" r="147320" b="16637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42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B088E" w14:textId="77777777" w:rsidR="00BA28D2" w:rsidRPr="00BA28D2" w:rsidRDefault="00BA28D2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2DC58FEE" w14:textId="77777777" w:rsidR="0061344B" w:rsidRPr="00BA28D2" w:rsidRDefault="0061344B" w:rsidP="000C2228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3.9 – Модуль </w:t>
      </w:r>
      <w:r w:rsidRPr="00BA28D2">
        <w:rPr>
          <w:sz w:val="28"/>
          <w:szCs w:val="28"/>
          <w:lang w:val="en-US"/>
        </w:rPr>
        <w:t>RTC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DS</w:t>
      </w:r>
      <w:r w:rsidRPr="00BA28D2">
        <w:rPr>
          <w:sz w:val="28"/>
          <w:szCs w:val="28"/>
        </w:rPr>
        <w:t>1302</w:t>
      </w:r>
    </w:p>
    <w:p w14:paraId="0F2F66E5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</w:p>
    <w:p w14:paraId="288B12F8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A28D2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BA28D2">
        <w:rPr>
          <w:sz w:val="28"/>
          <w:szCs w:val="28"/>
          <w:lang w:val="ru-RU"/>
        </w:rPr>
        <w:t xml:space="preserve"> [21].</w:t>
      </w:r>
    </w:p>
    <w:p w14:paraId="7A637B46" w14:textId="77777777" w:rsidR="0061344B" w:rsidRPr="00BA28D2" w:rsidRDefault="0061344B" w:rsidP="0061344B">
      <w:pPr>
        <w:pStyle w:val="af0"/>
        <w:rPr>
          <w:szCs w:val="28"/>
          <w:lang w:val="ru-BY"/>
        </w:rPr>
      </w:pPr>
    </w:p>
    <w:p w14:paraId="3B9C71D4" w14:textId="063F08BF" w:rsidR="0061344B" w:rsidRPr="00062B2C" w:rsidRDefault="0061344B" w:rsidP="00062B2C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184301311"/>
      <w:bookmarkStart w:id="55" w:name="_Toc241572946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клавиатуры</w:t>
      </w:r>
      <w:bookmarkEnd w:id="54"/>
      <w:bookmarkEnd w:id="55"/>
    </w:p>
    <w:p w14:paraId="7BC796A6" w14:textId="77777777" w:rsidR="0061344B" w:rsidRPr="00BA28D2" w:rsidRDefault="0061344B" w:rsidP="0061344B">
      <w:pPr>
        <w:widowControl/>
        <w:autoSpaceDE/>
        <w:ind w:firstLine="720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данном проекте </w:t>
      </w:r>
      <w:r w:rsidRPr="00BA28D2">
        <w:rPr>
          <w:sz w:val="28"/>
          <w:szCs w:val="28"/>
          <w:lang w:eastAsia="ru-BY"/>
        </w:rPr>
        <w:t>в качестве устройства управления была выбрана</w:t>
      </w:r>
      <w:r w:rsidRPr="00BA28D2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32EB46D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041626BD" w14:textId="6E449F0C" w:rsidR="000C2228" w:rsidRDefault="0061344B" w:rsidP="000C2228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>Устройство занимает мало места</w:t>
      </w:r>
      <w:r w:rsidRPr="00BA28D2">
        <w:rPr>
          <w:sz w:val="28"/>
          <w:szCs w:val="28"/>
          <w:lang w:eastAsia="ru-BY"/>
        </w:rPr>
        <w:t xml:space="preserve"> и имеет аналоговый интерфейс</w:t>
      </w:r>
      <w:r w:rsidRPr="00BA28D2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BA28D2">
        <w:rPr>
          <w:sz w:val="28"/>
          <w:szCs w:val="28"/>
        </w:rPr>
        <w:t xml:space="preserve"> На рисунке 3.10 изображен модуль клавиатуры 5 кнопок.</w:t>
      </w:r>
    </w:p>
    <w:p w14:paraId="63776651" w14:textId="59967BEE" w:rsidR="000C2228" w:rsidRPr="00BA28D2" w:rsidRDefault="000C2228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464B363" wp14:editId="4C8736E3">
            <wp:simplePos x="0" y="0"/>
            <wp:positionH relativeFrom="column">
              <wp:posOffset>1376621</wp:posOffset>
            </wp:positionH>
            <wp:positionV relativeFrom="paragraph">
              <wp:posOffset>114873</wp:posOffset>
            </wp:positionV>
            <wp:extent cx="3346391" cy="2379437"/>
            <wp:effectExtent l="133350" t="114300" r="140335" b="173355"/>
            <wp:wrapTopAndBottom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339" cy="2382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DE55F" w14:textId="7A51910E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Рисунок 3.10 – модуль клавиатуры 5 кнопок</w:t>
      </w:r>
    </w:p>
    <w:p w14:paraId="2636CA30" w14:textId="77777777" w:rsidR="000C2228" w:rsidRPr="00BA28D2" w:rsidRDefault="000C2228" w:rsidP="0061344B">
      <w:pPr>
        <w:jc w:val="center"/>
        <w:rPr>
          <w:sz w:val="28"/>
          <w:szCs w:val="28"/>
        </w:rPr>
      </w:pPr>
    </w:p>
    <w:p w14:paraId="0FD50DF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Несмотря на небольшое количество кнопок, клавиатура может быть использована для реализации различных функций, таких как управление настройками системы, активация/деактивация режимов работы и другие команды.</w:t>
      </w:r>
    </w:p>
    <w:p w14:paraId="7B853C6D" w14:textId="77777777" w:rsidR="0061344B" w:rsidRPr="00BA28D2" w:rsidRDefault="0061344B" w:rsidP="0061344B">
      <w:pPr>
        <w:widowControl/>
        <w:autoSpaceDE/>
        <w:ind w:firstLine="720"/>
        <w:jc w:val="both"/>
        <w:rPr>
          <w:sz w:val="28"/>
          <w:szCs w:val="28"/>
          <w:lang w:eastAsia="ru-BY"/>
        </w:rPr>
      </w:pPr>
      <w:r w:rsidRPr="00BA28D2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BA28D2">
        <w:rPr>
          <w:sz w:val="28"/>
          <w:szCs w:val="28"/>
          <w:lang w:eastAsia="ru-BY"/>
        </w:rPr>
        <w:t xml:space="preserve"> [22].</w:t>
      </w:r>
    </w:p>
    <w:p w14:paraId="416C2C4A" w14:textId="77777777" w:rsidR="0061344B" w:rsidRPr="00BA28D2" w:rsidRDefault="0061344B" w:rsidP="0061344B">
      <w:pPr>
        <w:jc w:val="both"/>
        <w:rPr>
          <w:sz w:val="28"/>
          <w:szCs w:val="28"/>
        </w:rPr>
      </w:pPr>
    </w:p>
    <w:p w14:paraId="6DEBF51C" w14:textId="77777777" w:rsidR="0061344B" w:rsidRPr="00BA28D2" w:rsidRDefault="0061344B" w:rsidP="0061344B">
      <w:pPr>
        <w:pStyle w:val="ad"/>
        <w:numPr>
          <w:ilvl w:val="0"/>
          <w:numId w:val="20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6" w:name="_Toc150376963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56"/>
    </w:p>
    <w:p w14:paraId="10273866" w14:textId="77777777" w:rsidR="0061344B" w:rsidRPr="00BA28D2" w:rsidRDefault="0061344B" w:rsidP="0061344B">
      <w:pPr>
        <w:pStyle w:val="af0"/>
        <w:rPr>
          <w:szCs w:val="28"/>
          <w:lang w:eastAsia="ru-RU"/>
        </w:rPr>
      </w:pPr>
    </w:p>
    <w:p w14:paraId="4BAB5308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В качестве источника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 xml:space="preserve">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 xml:space="preserve"> (допустимый ток нагрузки – до 50 мА, что превышает ток потребления модуля RC522).</w:t>
      </w:r>
    </w:p>
    <w:p w14:paraId="069D39AB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3.1.</w:t>
      </w:r>
    </w:p>
    <w:p w14:paraId="58BA0DD7" w14:textId="77777777" w:rsidR="0061344B" w:rsidRPr="00BA28D2" w:rsidRDefault="0061344B" w:rsidP="0061344B">
      <w:pPr>
        <w:rPr>
          <w:sz w:val="28"/>
          <w:szCs w:val="28"/>
        </w:rPr>
      </w:pPr>
    </w:p>
    <w:p w14:paraId="74B1DE33" w14:textId="77777777" w:rsidR="0061344B" w:rsidRPr="00BA28D2" w:rsidRDefault="0061344B" w:rsidP="0061344B">
      <w:pPr>
        <w:keepNext/>
        <w:jc w:val="both"/>
        <w:rPr>
          <w:sz w:val="28"/>
          <w:szCs w:val="28"/>
        </w:rPr>
      </w:pPr>
      <w:r w:rsidRPr="00BA28D2">
        <w:rPr>
          <w:sz w:val="28"/>
          <w:szCs w:val="28"/>
        </w:rPr>
        <w:t>Таблица 3.1 – Расчёт потребляемого тока</w:t>
      </w:r>
    </w:p>
    <w:tbl>
      <w:tblPr>
        <w:tblStyle w:val="ae"/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002"/>
        <w:gridCol w:w="1999"/>
        <w:gridCol w:w="2349"/>
      </w:tblGrid>
      <w:tr w:rsidR="00BA28D2" w:rsidRPr="00BA28D2" w14:paraId="0B20FBFF" w14:textId="77777777" w:rsidTr="000C2228">
        <w:trPr>
          <w:tblHeader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3659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Элемент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CDC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64E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Максимальный ток, мА</w:t>
            </w:r>
          </w:p>
        </w:tc>
      </w:tr>
      <w:tr w:rsidR="00BA28D2" w:rsidRPr="00BA28D2" w14:paraId="24DD5905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A48" w14:textId="77777777" w:rsidR="0061344B" w:rsidRPr="00BA28D2" w:rsidRDefault="0061344B">
            <w:pPr>
              <w:keepNext/>
              <w:rPr>
                <w:sz w:val="28"/>
                <w:szCs w:val="28"/>
              </w:rPr>
            </w:pPr>
            <w:proofErr w:type="spellStart"/>
            <w:r w:rsidRPr="00BA28D2">
              <w:rPr>
                <w:sz w:val="28"/>
                <w:szCs w:val="28"/>
              </w:rPr>
              <w:t>Arduino</w:t>
            </w:r>
            <w:proofErr w:type="spellEnd"/>
            <w:r w:rsidRPr="00BA28D2">
              <w:rPr>
                <w:sz w:val="28"/>
                <w:szCs w:val="28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</w:rPr>
              <w:t>Nano</w:t>
            </w:r>
            <w:proofErr w:type="spellEnd"/>
            <w:r w:rsidRPr="00BA28D2"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8D0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C74B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</w:t>
            </w:r>
          </w:p>
        </w:tc>
      </w:tr>
      <w:tr w:rsidR="00BA28D2" w:rsidRPr="00BA28D2" w14:paraId="07427104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750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16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6D7F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0,5</w:t>
            </w:r>
          </w:p>
        </w:tc>
      </w:tr>
      <w:tr w:rsidR="00BA28D2" w:rsidRPr="00BA28D2" w14:paraId="27C566CD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BB2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A9B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478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</w:t>
            </w:r>
          </w:p>
        </w:tc>
      </w:tr>
      <w:tr w:rsidR="00BA28D2" w:rsidRPr="00BA28D2" w14:paraId="7BE47FE8" w14:textId="77777777" w:rsidTr="000C2228">
        <w:trPr>
          <w:cantSplit/>
        </w:trPr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83C3" w14:textId="77777777" w:rsidR="0061344B" w:rsidRPr="00062B2C" w:rsidRDefault="0061344B">
            <w:pPr>
              <w:rPr>
                <w:sz w:val="28"/>
                <w:szCs w:val="28"/>
                <w:highlight w:val="red"/>
              </w:rPr>
            </w:pPr>
            <w:proofErr w:type="spellStart"/>
            <w:r w:rsidRPr="00062B2C">
              <w:rPr>
                <w:sz w:val="28"/>
                <w:szCs w:val="28"/>
                <w:highlight w:val="red"/>
              </w:rPr>
              <w:lastRenderedPageBreak/>
              <w:t>Герконовый</w:t>
            </w:r>
            <w:proofErr w:type="spellEnd"/>
            <w:r w:rsidRPr="00062B2C">
              <w:rPr>
                <w:sz w:val="28"/>
                <w:szCs w:val="28"/>
                <w:highlight w:val="red"/>
              </w:rPr>
              <w:t xml:space="preserve"> датчик MC-38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C00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E359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0,25</w:t>
            </w:r>
          </w:p>
        </w:tc>
      </w:tr>
      <w:tr w:rsidR="00BA28D2" w:rsidRPr="00BA28D2" w14:paraId="25E65B6E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D86E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RFID-модуль RC522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74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3,3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614A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26</w:t>
            </w:r>
          </w:p>
        </w:tc>
      </w:tr>
      <w:tr w:rsidR="00BA28D2" w:rsidRPr="00BA28D2" w14:paraId="67D29105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511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94F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2DCC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0,2</w:t>
            </w:r>
          </w:p>
        </w:tc>
      </w:tr>
      <w:tr w:rsidR="00BA28D2" w:rsidRPr="00BA28D2" w14:paraId="1F1DDB5F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6993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F07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CFD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125</w:t>
            </w:r>
          </w:p>
        </w:tc>
      </w:tr>
      <w:tr w:rsidR="00BA28D2" w:rsidRPr="00BA28D2" w14:paraId="01C6975B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9FCE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8F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36A2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</w:t>
            </w:r>
          </w:p>
        </w:tc>
      </w:tr>
      <w:tr w:rsidR="00BA28D2" w:rsidRPr="00BA28D2" w14:paraId="3C87FFC7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41DF" w14:textId="77777777" w:rsidR="0061344B" w:rsidRPr="00BA28D2" w:rsidRDefault="0061344B">
            <w:pPr>
              <w:rPr>
                <w:sz w:val="28"/>
                <w:szCs w:val="28"/>
              </w:rPr>
            </w:pPr>
            <w:proofErr w:type="spellStart"/>
            <w:r w:rsidRPr="00BA28D2">
              <w:rPr>
                <w:sz w:val="28"/>
                <w:szCs w:val="28"/>
              </w:rPr>
              <w:t>Семисегментный</w:t>
            </w:r>
            <w:proofErr w:type="spellEnd"/>
            <w:r w:rsidRPr="00BA28D2">
              <w:rPr>
                <w:sz w:val="28"/>
                <w:szCs w:val="28"/>
              </w:rPr>
              <w:t xml:space="preserve"> индикатор HT16K33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CA4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99B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150</w:t>
            </w:r>
          </w:p>
        </w:tc>
      </w:tr>
      <w:tr w:rsidR="00BA28D2" w:rsidRPr="00BA28D2" w14:paraId="5396024F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416C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Зуммер KY-012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4B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695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</w:t>
            </w:r>
          </w:p>
        </w:tc>
      </w:tr>
      <w:tr w:rsidR="00BA28D2" w:rsidRPr="00BA28D2" w14:paraId="1F4B3B02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62AC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2F6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6B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52</w:t>
            </w:r>
          </w:p>
        </w:tc>
      </w:tr>
      <w:tr w:rsidR="00BA28D2" w:rsidRPr="00BA28D2" w14:paraId="1F56E402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79B2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Клавиатура AD </w:t>
            </w:r>
            <w:proofErr w:type="spellStart"/>
            <w:r w:rsidRPr="00BA28D2"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5D76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966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</w:t>
            </w:r>
          </w:p>
        </w:tc>
      </w:tr>
      <w:tr w:rsidR="000C2228" w:rsidRPr="00BA28D2" w14:paraId="19958F38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998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Итого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974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5D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≈ 425</w:t>
            </w:r>
          </w:p>
        </w:tc>
      </w:tr>
    </w:tbl>
    <w:p w14:paraId="19A40BB9" w14:textId="77777777" w:rsidR="0061344B" w:rsidRPr="00BA28D2" w:rsidRDefault="0061344B" w:rsidP="0061344B">
      <w:pPr>
        <w:rPr>
          <w:sz w:val="28"/>
          <w:szCs w:val="28"/>
        </w:rPr>
      </w:pPr>
    </w:p>
    <w:p w14:paraId="45626A69" w14:textId="1B02F06D" w:rsidR="00CE6BB9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Максимальный суммарный ток потребления устройства составляет около 425 мА, а потребляемая мощность – P = U*I = 5*0,425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>. Следовательно, выбранный источник питания обеспечивает стабильную работу всех элементов устройства.</w:t>
      </w:r>
    </w:p>
    <w:p w14:paraId="5ACE5060" w14:textId="77777777" w:rsidR="00CE6BB9" w:rsidRDefault="00CE6B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C685AC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6B990C71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E4216F1" w14:textId="77777777" w:rsidR="0061344B" w:rsidRPr="00BA28D2" w:rsidRDefault="0061344B">
      <w:pPr>
        <w:rPr>
          <w:spacing w:val="-2"/>
          <w:sz w:val="28"/>
          <w:szCs w:val="28"/>
        </w:rPr>
      </w:pPr>
    </w:p>
    <w:p w14:paraId="0C34DAF8" w14:textId="77777777" w:rsidR="00FE74DE" w:rsidRPr="00BA28D2" w:rsidRDefault="00FE74DE" w:rsidP="00FE74DE">
      <w:pPr>
        <w:pStyle w:val="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84301328"/>
      <w:bookmarkStart w:id="58" w:name="_Toc241572947"/>
      <w:r w:rsidRPr="00062B2C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>СПИСОК ИСПОЛЬЗОВАННЫХ ИСТОЧНИКОВ</w:t>
      </w:r>
      <w:bookmarkEnd w:id="57"/>
      <w:bookmarkEnd w:id="58"/>
    </w:p>
    <w:p w14:paraId="62C1157D" w14:textId="443256E3" w:rsidR="00FE74DE" w:rsidRPr="00BA28D2" w:rsidRDefault="00062B2C" w:rsidP="00FE74DE">
      <w:pPr>
        <w:rPr>
          <w:sz w:val="28"/>
          <w:szCs w:val="28"/>
        </w:rPr>
      </w:pPr>
      <w:r>
        <w:rPr>
          <w:sz w:val="28"/>
          <w:szCs w:val="28"/>
        </w:rPr>
        <w:t>ОТДЕЛЬНАЯ СТРАНИЦА</w:t>
      </w:r>
    </w:p>
    <w:p w14:paraId="24623B7F" w14:textId="77777777" w:rsidR="00FE74DE" w:rsidRPr="00BA28D2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</w:rPr>
        <w:t xml:space="preserve">[1]. </w:t>
      </w:r>
      <w:r w:rsidRPr="00BA28D2">
        <w:rPr>
          <w:rStyle w:val="a6"/>
          <w:b w:val="0"/>
          <w:bCs w:val="0"/>
          <w:sz w:val="28"/>
          <w:szCs w:val="28"/>
        </w:rPr>
        <w:t>ATmega328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1" w:tgtFrame="_blank" w:history="1">
        <w:r w:rsidRPr="00BA28D2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BA28D2">
        <w:rPr>
          <w:sz w:val="28"/>
          <w:szCs w:val="28"/>
        </w:rPr>
        <w:t>.</w:t>
      </w:r>
    </w:p>
    <w:p w14:paraId="67913DDE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[2]. </w:t>
      </w:r>
      <w:r w:rsidRPr="00BA28D2">
        <w:rPr>
          <w:rStyle w:val="a6"/>
          <w:b w:val="0"/>
          <w:bCs w:val="0"/>
          <w:sz w:val="28"/>
          <w:szCs w:val="28"/>
        </w:rPr>
        <w:t>ARM Cortex-A7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BA28D2">
        <w:rPr>
          <w:sz w:val="28"/>
          <w:szCs w:val="28"/>
        </w:rPr>
        <w:t>.</w:t>
      </w:r>
    </w:p>
    <w:p w14:paraId="49FF5978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[3]. </w:t>
      </w:r>
      <w:r w:rsidRPr="00BA28D2">
        <w:rPr>
          <w:rStyle w:val="a6"/>
          <w:b w:val="0"/>
          <w:bCs w:val="0"/>
          <w:sz w:val="28"/>
          <w:szCs w:val="28"/>
        </w:rPr>
        <w:t>STM32F103RBT6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BA28D2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BA28D2">
        <w:rPr>
          <w:sz w:val="28"/>
          <w:szCs w:val="28"/>
        </w:rPr>
        <w:t>.</w:t>
      </w:r>
    </w:p>
    <w:p w14:paraId="6418390B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[4].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BA28D2">
        <w:rPr>
          <w:sz w:val="28"/>
          <w:szCs w:val="28"/>
        </w:rPr>
        <w:t>.</w:t>
      </w:r>
    </w:p>
    <w:p w14:paraId="10513CC8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[5].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tgtFrame="_blank" w:history="1">
        <w:r w:rsidRPr="00BA28D2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BA28D2">
        <w:rPr>
          <w:sz w:val="28"/>
          <w:szCs w:val="28"/>
        </w:rPr>
        <w:t>.</w:t>
      </w:r>
    </w:p>
    <w:p w14:paraId="179579B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[6].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HS 004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BA28D2">
        <w:rPr>
          <w:sz w:val="28"/>
          <w:szCs w:val="28"/>
        </w:rPr>
        <w:t>.</w:t>
      </w:r>
    </w:p>
    <w:p w14:paraId="5C6ADF4E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[7].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BA28D2">
        <w:rPr>
          <w:sz w:val="28"/>
          <w:szCs w:val="28"/>
        </w:rPr>
        <w:t>.</w:t>
      </w:r>
    </w:p>
    <w:p w14:paraId="0B05A947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[8].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BA28D2">
        <w:rPr>
          <w:sz w:val="28"/>
          <w:szCs w:val="28"/>
        </w:rPr>
        <w:t>.</w:t>
      </w:r>
    </w:p>
    <w:p w14:paraId="733BB88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[9].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6" w:tgtFrame="_blank" w:history="1">
        <w:r w:rsidRPr="00BA28D2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BA28D2">
        <w:rPr>
          <w:sz w:val="28"/>
          <w:szCs w:val="28"/>
        </w:rPr>
        <w:t>.</w:t>
      </w:r>
    </w:p>
    <w:p w14:paraId="5522BB34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[10].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MC-38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7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BA28D2">
        <w:rPr>
          <w:sz w:val="28"/>
          <w:szCs w:val="28"/>
        </w:rPr>
        <w:t>.</w:t>
      </w:r>
    </w:p>
    <w:p w14:paraId="3074A18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[11].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SW-18010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BA28D2">
        <w:rPr>
          <w:sz w:val="28"/>
          <w:szCs w:val="28"/>
        </w:rPr>
        <w:t>.</w:t>
      </w:r>
    </w:p>
    <w:p w14:paraId="056526D0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[12].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SR-04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8" w:tgtFrame="_blank" w:history="1">
        <w:r w:rsidRPr="00BA28D2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BA28D2">
        <w:rPr>
          <w:sz w:val="28"/>
          <w:szCs w:val="28"/>
        </w:rPr>
        <w:t>.</w:t>
      </w:r>
    </w:p>
    <w:p w14:paraId="148EB59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[13]. </w:t>
      </w:r>
      <w:r w:rsidRPr="00BA28D2">
        <w:rPr>
          <w:rStyle w:val="a6"/>
          <w:b w:val="0"/>
          <w:bCs w:val="0"/>
          <w:sz w:val="28"/>
          <w:szCs w:val="28"/>
        </w:rPr>
        <w:t>Модуль RFID RC522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9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BA28D2">
        <w:rPr>
          <w:sz w:val="28"/>
          <w:szCs w:val="28"/>
        </w:rPr>
        <w:t>.</w:t>
      </w:r>
    </w:p>
    <w:p w14:paraId="41D8DB90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[14]. </w:t>
      </w:r>
      <w:r w:rsidRPr="00BA28D2">
        <w:rPr>
          <w:rStyle w:val="a6"/>
          <w:b w:val="0"/>
          <w:bCs w:val="0"/>
          <w:sz w:val="28"/>
          <w:szCs w:val="28"/>
        </w:rPr>
        <w:t>Модуль RFID PN532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0" w:tgtFrame="_blank" w:history="1">
        <w:r w:rsidRPr="00BA28D2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BA28D2">
        <w:rPr>
          <w:sz w:val="28"/>
          <w:szCs w:val="28"/>
        </w:rPr>
        <w:t>.</w:t>
      </w:r>
    </w:p>
    <w:p w14:paraId="376BF343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[15]. </w:t>
      </w:r>
      <w:r w:rsidRPr="00BA28D2">
        <w:rPr>
          <w:rStyle w:val="a6"/>
          <w:b w:val="0"/>
          <w:bCs w:val="0"/>
          <w:sz w:val="28"/>
          <w:szCs w:val="28"/>
        </w:rPr>
        <w:t>Модуль RFID MFRC522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BA28D2">
        <w:rPr>
          <w:sz w:val="28"/>
          <w:szCs w:val="28"/>
        </w:rPr>
        <w:t>.</w:t>
      </w:r>
    </w:p>
    <w:p w14:paraId="436023E9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[16]. </w:t>
      </w:r>
      <w:r w:rsidRPr="00BA28D2">
        <w:rPr>
          <w:rStyle w:val="a6"/>
          <w:b w:val="0"/>
          <w:bCs w:val="0"/>
          <w:sz w:val="28"/>
          <w:szCs w:val="28"/>
        </w:rPr>
        <w:t>Зуммер KY-006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1" w:tgtFrame="_blank" w:history="1">
        <w:r w:rsidRPr="00BA28D2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BA28D2">
        <w:rPr>
          <w:sz w:val="28"/>
          <w:szCs w:val="28"/>
        </w:rPr>
        <w:t>.</w:t>
      </w:r>
    </w:p>
    <w:p w14:paraId="5A4E81ED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[17]. </w:t>
      </w:r>
      <w:r w:rsidRPr="00BA28D2">
        <w:rPr>
          <w:rStyle w:val="a6"/>
          <w:b w:val="0"/>
          <w:bCs w:val="0"/>
          <w:sz w:val="28"/>
          <w:szCs w:val="28"/>
        </w:rPr>
        <w:t>Зуммер KY-012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2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BA28D2">
        <w:rPr>
          <w:sz w:val="28"/>
          <w:szCs w:val="28"/>
        </w:rPr>
        <w:t>.</w:t>
      </w:r>
    </w:p>
    <w:p w14:paraId="10DB4A9A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[18]. </w:t>
      </w:r>
      <w:r w:rsidRPr="00BA28D2">
        <w:rPr>
          <w:rStyle w:val="a6"/>
          <w:b w:val="0"/>
          <w:bCs w:val="0"/>
          <w:sz w:val="28"/>
          <w:szCs w:val="28"/>
        </w:rPr>
        <w:t>Зуммер PS1240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BA28D2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BA28D2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[19]. </w:t>
      </w:r>
      <w:r w:rsidRPr="00BA28D2">
        <w:rPr>
          <w:rStyle w:val="a6"/>
          <w:b w:val="0"/>
          <w:bCs w:val="0"/>
          <w:sz w:val="28"/>
          <w:szCs w:val="28"/>
        </w:rPr>
        <w:t>LCD 1602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3" w:history="1">
        <w:r w:rsidRPr="00BA28D2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BA28D2">
        <w:rPr>
          <w:sz w:val="28"/>
          <w:szCs w:val="28"/>
        </w:rPr>
        <w:t>.</w:t>
      </w:r>
    </w:p>
    <w:p w14:paraId="1D057676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[20]. </w:t>
      </w:r>
      <w:r w:rsidRPr="00BA28D2">
        <w:rPr>
          <w:rStyle w:val="a6"/>
          <w:b w:val="0"/>
          <w:bCs w:val="0"/>
          <w:sz w:val="28"/>
          <w:szCs w:val="28"/>
        </w:rPr>
        <w:t>OLED 128x64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4" w:history="1">
        <w:r w:rsidRPr="00BA28D2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BA28D2">
        <w:rPr>
          <w:sz w:val="28"/>
          <w:szCs w:val="28"/>
        </w:rPr>
        <w:t>.</w:t>
      </w:r>
    </w:p>
    <w:p w14:paraId="759E5CAA" w14:textId="77777777" w:rsidR="00FE74DE" w:rsidRPr="00BA28D2" w:rsidRDefault="00FE74DE" w:rsidP="00FE74DE">
      <w:pPr>
        <w:rPr>
          <w:sz w:val="28"/>
          <w:szCs w:val="28"/>
        </w:rPr>
      </w:pPr>
      <w:r w:rsidRPr="00BA28D2">
        <w:rPr>
          <w:sz w:val="28"/>
          <w:szCs w:val="28"/>
        </w:rPr>
        <w:lastRenderedPageBreak/>
        <w:t xml:space="preserve">[21]. </w:t>
      </w:r>
      <w:r w:rsidRPr="00BA28D2">
        <w:rPr>
          <w:rStyle w:val="a6"/>
          <w:b w:val="0"/>
          <w:bCs w:val="0"/>
          <w:sz w:val="28"/>
          <w:szCs w:val="28"/>
        </w:rPr>
        <w:t>Клавиатура 5 кнопок</w:t>
      </w:r>
      <w:r w:rsidRPr="00BA28D2">
        <w:rPr>
          <w:sz w:val="28"/>
          <w:szCs w:val="28"/>
        </w:rPr>
        <w:t xml:space="preserve"> [Электронный магазин]. – Электронные данные. – Режим доступа: </w:t>
      </w:r>
      <w:hyperlink r:id="rId35" w:history="1">
        <w:r w:rsidRPr="00BA28D2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BA28D2">
        <w:rPr>
          <w:sz w:val="28"/>
          <w:szCs w:val="28"/>
        </w:rPr>
        <w:t>.</w:t>
      </w:r>
    </w:p>
    <w:p w14:paraId="5755D0C1" w14:textId="77777777" w:rsidR="00FE74DE" w:rsidRPr="00BA28D2" w:rsidRDefault="00FE74DE" w:rsidP="00FE74DE">
      <w:pPr>
        <w:rPr>
          <w:sz w:val="28"/>
          <w:szCs w:val="28"/>
        </w:rPr>
      </w:pPr>
      <w:r w:rsidRPr="00BA28D2">
        <w:rPr>
          <w:sz w:val="28"/>
          <w:szCs w:val="28"/>
        </w:rPr>
        <w:t xml:space="preserve">[22]. </w:t>
      </w:r>
      <w:r w:rsidRPr="00BA28D2">
        <w:rPr>
          <w:rStyle w:val="a6"/>
          <w:b w:val="0"/>
          <w:bCs w:val="0"/>
          <w:sz w:val="28"/>
          <w:szCs w:val="28"/>
          <w:lang w:val="en-US"/>
        </w:rPr>
        <w:t>C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ветодиоды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</w:t>
      </w:r>
      <w:r w:rsidRPr="00BA28D2">
        <w:rPr>
          <w:sz w:val="28"/>
          <w:szCs w:val="28"/>
        </w:rPr>
        <w:t>F5GMIN SL2 [Электронный магазин]. – Электронные данные. – Режим доступа:</w:t>
      </w:r>
    </w:p>
    <w:p w14:paraId="123664A4" w14:textId="39C8212F" w:rsidR="001C7D32" w:rsidRPr="00BA28D2" w:rsidRDefault="00405E4A" w:rsidP="00FE74DE">
      <w:pPr>
        <w:rPr>
          <w:sz w:val="28"/>
          <w:szCs w:val="28"/>
        </w:rPr>
      </w:pPr>
      <w:hyperlink r:id="rId36" w:history="1">
        <w:r w:rsidR="00FE74DE" w:rsidRPr="00BA28D2">
          <w:rPr>
            <w:rStyle w:val="ac"/>
            <w:color w:val="auto"/>
            <w:sz w:val="28"/>
            <w:szCs w:val="28"/>
          </w:rPr>
          <w:t>https://gsmin.ru/catalog/dom_i_ofis/nabor_svetodiodov_led_f5_gsmin_sl2_1_8_2_2v_20ma_5mm_nozhki_17mm_25_shtuk_zheltyy/</w:t>
        </w:r>
      </w:hyperlink>
      <w:r w:rsidR="00FE74DE" w:rsidRPr="00BA28D2">
        <w:rPr>
          <w:sz w:val="28"/>
          <w:szCs w:val="28"/>
        </w:rPr>
        <w:t>.</w:t>
      </w:r>
    </w:p>
    <w:p w14:paraId="4DADD1E1" w14:textId="11D05E23" w:rsidR="001C7D32" w:rsidRPr="00BA28D2" w:rsidRDefault="001C7D32">
      <w:pPr>
        <w:rPr>
          <w:sz w:val="28"/>
          <w:szCs w:val="28"/>
        </w:rPr>
      </w:pPr>
      <w:r w:rsidRPr="00BA28D2">
        <w:rPr>
          <w:sz w:val="28"/>
          <w:szCs w:val="28"/>
        </w:rPr>
        <w:br w:type="page"/>
      </w:r>
    </w:p>
    <w:p w14:paraId="0297F756" w14:textId="5A3C15A2" w:rsidR="001C7D32" w:rsidRPr="00BA28D2" w:rsidRDefault="001C7D32" w:rsidP="00062B2C">
      <w:pPr>
        <w:pStyle w:val="1"/>
        <w:ind w:left="0" w:firstLine="0"/>
        <w:jc w:val="center"/>
      </w:pPr>
      <w:bookmarkStart w:id="59" w:name="_Toc153018315"/>
      <w:bookmarkStart w:id="60" w:name="_Toc182811732"/>
      <w:bookmarkStart w:id="61" w:name="_Toc241572948"/>
      <w:r w:rsidRPr="00BA28D2">
        <w:lastRenderedPageBreak/>
        <w:t>ПРИЛОЖЕНИЕ А</w:t>
      </w:r>
      <w:bookmarkEnd w:id="59"/>
      <w:bookmarkEnd w:id="60"/>
      <w:bookmarkEnd w:id="61"/>
    </w:p>
    <w:p w14:paraId="1D2469C8" w14:textId="4E16D984" w:rsidR="001C7D32" w:rsidRPr="00BA28D2" w:rsidRDefault="001C7D32" w:rsidP="00062B2C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(обязательное)</w:t>
      </w:r>
    </w:p>
    <w:p w14:paraId="18FADBC6" w14:textId="77777777" w:rsidR="001C7D32" w:rsidRPr="00BA28D2" w:rsidRDefault="001C7D32" w:rsidP="001C7D32">
      <w:pPr>
        <w:jc w:val="center"/>
        <w:rPr>
          <w:b/>
          <w:bCs/>
          <w:sz w:val="28"/>
          <w:szCs w:val="28"/>
        </w:rPr>
      </w:pPr>
      <w:r w:rsidRPr="00BA28D2">
        <w:rPr>
          <w:b/>
          <w:bCs/>
          <w:sz w:val="28"/>
          <w:szCs w:val="28"/>
        </w:rPr>
        <w:t>Схема структурная</w:t>
      </w:r>
    </w:p>
    <w:p w14:paraId="65F66D33" w14:textId="77777777" w:rsidR="00FE74DE" w:rsidRPr="00BA28D2" w:rsidRDefault="00FE74DE" w:rsidP="00FE74DE">
      <w:pPr>
        <w:rPr>
          <w:sz w:val="28"/>
          <w:szCs w:val="28"/>
        </w:rPr>
      </w:pPr>
    </w:p>
    <w:p w14:paraId="755FAE45" w14:textId="77777777" w:rsidR="00C21136" w:rsidRPr="00BA28D2" w:rsidRDefault="00C21136" w:rsidP="008F291E">
      <w:pPr>
        <w:pStyle w:val="a3"/>
        <w:spacing w:line="0" w:lineRule="atLeast"/>
        <w:ind w:left="568"/>
        <w:jc w:val="both"/>
      </w:pPr>
    </w:p>
    <w:sectPr w:rsidR="00C21136" w:rsidRPr="00BA28D2">
      <w:footerReference w:type="default" r:id="rId37"/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DF12E" w14:textId="77777777" w:rsidR="00405E4A" w:rsidRDefault="00405E4A">
      <w:r>
        <w:separator/>
      </w:r>
    </w:p>
  </w:endnote>
  <w:endnote w:type="continuationSeparator" w:id="0">
    <w:p w14:paraId="02B8B7A5" w14:textId="77777777" w:rsidR="00405E4A" w:rsidRDefault="0040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54DD3446" w:rsidR="00C21136" w:rsidRDefault="00CE6BB9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792E490" wp14:editId="160EAD78">
              <wp:simplePos x="0" y="0"/>
              <wp:positionH relativeFrom="margin">
                <wp:posOffset>5748952</wp:posOffset>
              </wp:positionH>
              <wp:positionV relativeFrom="paragraph">
                <wp:posOffset>-121079</wp:posOffset>
              </wp:positionV>
              <wp:extent cx="203835" cy="180975"/>
              <wp:effectExtent l="0" t="0" r="0" b="0"/>
              <wp:wrapNone/>
              <wp:docPr id="14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967B4" w14:textId="77777777" w:rsidR="00CE6BB9" w:rsidRPr="000C2228" w:rsidRDefault="00CE6BB9" w:rsidP="000C2228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begin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instrText>PAGE   \* MERGEFORMAT</w:instrTex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separate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t>1</w: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2E4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2.65pt;margin-top:-9.55pt;width:16.05pt;height:14.2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" filled="f" stroked="f">
              <v:textbox inset="0,0,0,0">
                <w:txbxContent>
                  <w:p w14:paraId="0D9967B4" w14:textId="77777777" w:rsidR="00CE6BB9" w:rsidRPr="000C2228" w:rsidRDefault="00CE6BB9" w:rsidP="000C2228">
                    <w:pPr>
                      <w:spacing w:before="11"/>
                      <w:ind w:left="20"/>
                      <w:rPr>
                        <w:spacing w:val="-5"/>
                      </w:rPr>
                    </w:pPr>
                    <w:r w:rsidRPr="00E6685B">
                      <w:rPr>
                        <w:b/>
                        <w:bCs/>
                        <w:spacing w:val="-5"/>
                      </w:rPr>
                      <w:fldChar w:fldCharType="begin"/>
                    </w:r>
                    <w:r w:rsidRPr="00E6685B">
                      <w:rPr>
                        <w:b/>
                        <w:bCs/>
                        <w:spacing w:val="-5"/>
                      </w:rPr>
                      <w:instrText>PAGE   \* MERGEFORMAT</w:instrTex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separate"/>
                    </w:r>
                    <w:r w:rsidRPr="00E6685B">
                      <w:rPr>
                        <w:b/>
                        <w:bCs/>
                        <w:spacing w:val="-5"/>
                      </w:rPr>
                      <w:t>1</w: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86731" w14:textId="77777777" w:rsidR="00405E4A" w:rsidRDefault="00405E4A">
      <w:r>
        <w:separator/>
      </w:r>
    </w:p>
  </w:footnote>
  <w:footnote w:type="continuationSeparator" w:id="0">
    <w:p w14:paraId="76A23347" w14:textId="77777777" w:rsidR="00405E4A" w:rsidRDefault="00405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83E4587"/>
    <w:multiLevelType w:val="hybridMultilevel"/>
    <w:tmpl w:val="CAC6B5A0"/>
    <w:lvl w:ilvl="0" w:tplc="4BA09DD2">
      <w:start w:val="3"/>
      <w:numFmt w:val="decimal"/>
      <w:pStyle w:val="2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1648" w:hanging="360"/>
      </w:pPr>
    </w:lvl>
    <w:lvl w:ilvl="2" w:tplc="2000001B">
      <w:start w:val="1"/>
      <w:numFmt w:val="lowerRoman"/>
      <w:lvlText w:val="%3."/>
      <w:lvlJc w:val="right"/>
      <w:pPr>
        <w:ind w:left="2368" w:hanging="180"/>
      </w:pPr>
    </w:lvl>
    <w:lvl w:ilvl="3" w:tplc="2000000F">
      <w:start w:val="1"/>
      <w:numFmt w:val="decimal"/>
      <w:lvlText w:val="%4."/>
      <w:lvlJc w:val="left"/>
      <w:pPr>
        <w:ind w:left="3088" w:hanging="360"/>
      </w:pPr>
    </w:lvl>
    <w:lvl w:ilvl="4" w:tplc="20000019">
      <w:start w:val="1"/>
      <w:numFmt w:val="lowerLetter"/>
      <w:lvlText w:val="%5."/>
      <w:lvlJc w:val="left"/>
      <w:pPr>
        <w:ind w:left="3808" w:hanging="360"/>
      </w:pPr>
    </w:lvl>
    <w:lvl w:ilvl="5" w:tplc="2000001B">
      <w:start w:val="1"/>
      <w:numFmt w:val="lowerRoman"/>
      <w:lvlText w:val="%6."/>
      <w:lvlJc w:val="right"/>
      <w:pPr>
        <w:ind w:left="4528" w:hanging="180"/>
      </w:pPr>
    </w:lvl>
    <w:lvl w:ilvl="6" w:tplc="2000000F">
      <w:start w:val="1"/>
      <w:numFmt w:val="decimal"/>
      <w:lvlText w:val="%7."/>
      <w:lvlJc w:val="left"/>
      <w:pPr>
        <w:ind w:left="5248" w:hanging="360"/>
      </w:pPr>
    </w:lvl>
    <w:lvl w:ilvl="7" w:tplc="20000019">
      <w:start w:val="1"/>
      <w:numFmt w:val="lowerLetter"/>
      <w:lvlText w:val="%8."/>
      <w:lvlJc w:val="left"/>
      <w:pPr>
        <w:ind w:left="5968" w:hanging="360"/>
      </w:pPr>
    </w:lvl>
    <w:lvl w:ilvl="8" w:tplc="2000001B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9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8D2746"/>
    <w:multiLevelType w:val="hybridMultilevel"/>
    <w:tmpl w:val="9816ECE8"/>
    <w:lvl w:ilvl="0" w:tplc="4358D2CA">
      <w:start w:val="1"/>
      <w:numFmt w:val="decimal"/>
      <w:suff w:val="space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60696ABE"/>
    <w:multiLevelType w:val="multilevel"/>
    <w:tmpl w:val="AC444C06"/>
    <w:lvl w:ilvl="0">
      <w:start w:val="2"/>
      <w:numFmt w:val="decimal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7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</w:lvl>
    <w:lvl w:ilvl="1" w:tplc="20000019">
      <w:start w:val="1"/>
      <w:numFmt w:val="lowerLetter"/>
      <w:lvlText w:val="%2."/>
      <w:lvlJc w:val="left"/>
      <w:pPr>
        <w:ind w:left="1484" w:hanging="360"/>
      </w:pPr>
    </w:lvl>
    <w:lvl w:ilvl="2" w:tplc="2000001B">
      <w:start w:val="1"/>
      <w:numFmt w:val="lowerRoman"/>
      <w:lvlText w:val="%3."/>
      <w:lvlJc w:val="right"/>
      <w:pPr>
        <w:ind w:left="2204" w:hanging="180"/>
      </w:pPr>
    </w:lvl>
    <w:lvl w:ilvl="3" w:tplc="2000000F">
      <w:start w:val="1"/>
      <w:numFmt w:val="decimal"/>
      <w:lvlText w:val="%4."/>
      <w:lvlJc w:val="left"/>
      <w:pPr>
        <w:ind w:left="2924" w:hanging="360"/>
      </w:pPr>
    </w:lvl>
    <w:lvl w:ilvl="4" w:tplc="20000019">
      <w:start w:val="1"/>
      <w:numFmt w:val="lowerLetter"/>
      <w:lvlText w:val="%5."/>
      <w:lvlJc w:val="left"/>
      <w:pPr>
        <w:ind w:left="3644" w:hanging="360"/>
      </w:pPr>
    </w:lvl>
    <w:lvl w:ilvl="5" w:tplc="2000001B">
      <w:start w:val="1"/>
      <w:numFmt w:val="lowerRoman"/>
      <w:lvlText w:val="%6."/>
      <w:lvlJc w:val="right"/>
      <w:pPr>
        <w:ind w:left="4364" w:hanging="180"/>
      </w:pPr>
    </w:lvl>
    <w:lvl w:ilvl="6" w:tplc="2000000F">
      <w:start w:val="1"/>
      <w:numFmt w:val="decimal"/>
      <w:lvlText w:val="%7."/>
      <w:lvlJc w:val="left"/>
      <w:pPr>
        <w:ind w:left="5084" w:hanging="360"/>
      </w:pPr>
    </w:lvl>
    <w:lvl w:ilvl="7" w:tplc="20000019">
      <w:start w:val="1"/>
      <w:numFmt w:val="lowerLetter"/>
      <w:lvlText w:val="%8."/>
      <w:lvlJc w:val="left"/>
      <w:pPr>
        <w:ind w:left="5804" w:hanging="360"/>
      </w:pPr>
    </w:lvl>
    <w:lvl w:ilvl="8" w:tplc="2000001B">
      <w:start w:val="1"/>
      <w:numFmt w:val="lowerRoman"/>
      <w:lvlText w:val="%9."/>
      <w:lvlJc w:val="right"/>
      <w:pPr>
        <w:ind w:left="6524" w:hanging="180"/>
      </w:pPr>
    </w:lvl>
  </w:abstractNum>
  <w:abstractNum w:abstractNumId="18" w15:restartNumberingAfterBreak="0">
    <w:nsid w:val="652F7DC9"/>
    <w:multiLevelType w:val="hybridMultilevel"/>
    <w:tmpl w:val="1002760A"/>
    <w:lvl w:ilvl="0" w:tplc="02386324">
      <w:start w:val="1"/>
      <w:numFmt w:val="decimal"/>
      <w:suff w:val="space"/>
      <w:lvlText w:val="3.%1"/>
      <w:lvlJc w:val="left"/>
      <w:pPr>
        <w:ind w:left="1068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20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"/>
  </w:num>
  <w:num w:numId="3">
    <w:abstractNumId w:val="16"/>
  </w:num>
  <w:num w:numId="4">
    <w:abstractNumId w:val="14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19"/>
  </w:num>
  <w:num w:numId="10">
    <w:abstractNumId w:val="20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10"/>
  </w:num>
  <w:num w:numId="16">
    <w:abstractNumId w:val="9"/>
  </w:num>
  <w:num w:numId="17">
    <w:abstractNumId w:val="7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439B4"/>
    <w:rsid w:val="00060F0A"/>
    <w:rsid w:val="00062B2C"/>
    <w:rsid w:val="00092E0F"/>
    <w:rsid w:val="000C2228"/>
    <w:rsid w:val="001C7D32"/>
    <w:rsid w:val="00230718"/>
    <w:rsid w:val="002C542A"/>
    <w:rsid w:val="002D6873"/>
    <w:rsid w:val="003512D7"/>
    <w:rsid w:val="003C4550"/>
    <w:rsid w:val="003D177F"/>
    <w:rsid w:val="00405E4A"/>
    <w:rsid w:val="004726B4"/>
    <w:rsid w:val="004F477E"/>
    <w:rsid w:val="005B1654"/>
    <w:rsid w:val="005E6CC2"/>
    <w:rsid w:val="0061344B"/>
    <w:rsid w:val="006C691D"/>
    <w:rsid w:val="00735699"/>
    <w:rsid w:val="007A12B2"/>
    <w:rsid w:val="007B4540"/>
    <w:rsid w:val="007B5E32"/>
    <w:rsid w:val="007C5EBF"/>
    <w:rsid w:val="007D3785"/>
    <w:rsid w:val="007D3B2C"/>
    <w:rsid w:val="007F3A78"/>
    <w:rsid w:val="00805E27"/>
    <w:rsid w:val="00813C97"/>
    <w:rsid w:val="008F291E"/>
    <w:rsid w:val="00980AE3"/>
    <w:rsid w:val="0099437D"/>
    <w:rsid w:val="00A0321D"/>
    <w:rsid w:val="00A63A21"/>
    <w:rsid w:val="00A83878"/>
    <w:rsid w:val="00AE037A"/>
    <w:rsid w:val="00BA28D2"/>
    <w:rsid w:val="00BC17A6"/>
    <w:rsid w:val="00C21136"/>
    <w:rsid w:val="00C57E8E"/>
    <w:rsid w:val="00CE6BB9"/>
    <w:rsid w:val="00D379A7"/>
    <w:rsid w:val="00D85316"/>
    <w:rsid w:val="00D85F3A"/>
    <w:rsid w:val="00E249D7"/>
    <w:rsid w:val="00E600DD"/>
    <w:rsid w:val="00E6685B"/>
    <w:rsid w:val="00F06143"/>
    <w:rsid w:val="00F94DB3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062B2C"/>
    <w:pPr>
      <w:tabs>
        <w:tab w:val="right" w:leader="dot" w:pos="9785"/>
      </w:tabs>
      <w:ind w:left="440" w:firstLine="127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34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3">
    <w:name w:val="Нумерованный заголовок 2 Знак"/>
    <w:basedOn w:val="21"/>
    <w:link w:val="2"/>
    <w:locked/>
    <w:rsid w:val="00BA28D2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val="ru-RU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BA28D2"/>
    <w:pPr>
      <w:widowControl/>
      <w:numPr>
        <w:numId w:val="19"/>
      </w:numPr>
      <w:autoSpaceDE/>
      <w:autoSpaceDN/>
      <w:spacing w:before="0"/>
      <w:ind w:left="875" w:hanging="308"/>
      <w:contextualSpacing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af">
    <w:name w:val="основной гост Знак"/>
    <w:basedOn w:val="a0"/>
    <w:link w:val="af0"/>
    <w:locked/>
    <w:rsid w:val="0061344B"/>
    <w:rPr>
      <w:rFonts w:ascii="Times New Roman" w:hAnsi="Times New Roman" w:cs="Times New Roman"/>
      <w:sz w:val="28"/>
      <w:lang w:val="ru-RU"/>
    </w:rPr>
  </w:style>
  <w:style w:type="paragraph" w:customStyle="1" w:styleId="af0">
    <w:name w:val="основной гост"/>
    <w:basedOn w:val="a"/>
    <w:link w:val="af"/>
    <w:qFormat/>
    <w:rsid w:val="0061344B"/>
    <w:pPr>
      <w:widowControl/>
      <w:autoSpaceDE/>
      <w:autoSpaceDN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://arduino.ru/MB1240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arduino.ru/Hardware/ATmega328" TargetMode="External"/><Relationship Id="rId34" Type="http://schemas.openxmlformats.org/officeDocument/2006/relationships/hyperlink" Target="https://kit.alexgyver.ru/tutorials/ole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://mirarduino.ru/HC-SR04" TargetMode="External"/><Relationship Id="rId33" Type="http://schemas.openxmlformats.org/officeDocument/2006/relationships/hyperlink" Target="https://kit.alexgyver.ru/tutorials/lcd1602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://mirarduino.ru/RC5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arduino.ru/HC-SR505" TargetMode="External"/><Relationship Id="rId32" Type="http://schemas.openxmlformats.org/officeDocument/2006/relationships/hyperlink" Target="http://mirarduino.ru/KY-012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mirarduino.ru/HC-SR501" TargetMode="External"/><Relationship Id="rId28" Type="http://schemas.openxmlformats.org/officeDocument/2006/relationships/hyperlink" Target="http://arduino.ru/SR-04" TargetMode="External"/><Relationship Id="rId36" Type="http://schemas.openxmlformats.org/officeDocument/2006/relationships/hyperlink" Target="https://gsmin.ru/catalog/dom_i_ofis/nabor_svetodiodov_led_f5_gsmin_sl2_1_8_2_2v_20ma_5mm_nozhki_17mm_25_shtuk_zheltyy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yperlink" Target="http://arduino.ru/KY-00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yperlink" Target="http://arduino.ru/Hardware/STM32F103RBT6" TargetMode="External"/><Relationship Id="rId27" Type="http://schemas.openxmlformats.org/officeDocument/2006/relationships/hyperlink" Target="http://mirarduino.ru/MC-38" TargetMode="External"/><Relationship Id="rId30" Type="http://schemas.openxmlformats.org/officeDocument/2006/relationships/hyperlink" Target="http://arduino.ru/PN532" TargetMode="External"/><Relationship Id="rId35" Type="http://schemas.openxmlformats.org/officeDocument/2006/relationships/hyperlink" Target="https://www.pcmount.by/knopki-i-klaviatury-dlya-arduino/kbd-ad-analog-5-buttons" TargetMode="External"/><Relationship Id="rId8" Type="http://schemas.openxmlformats.org/officeDocument/2006/relationships/hyperlink" Target="https://www.forter.com.ua/datchiki/filter-103-965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6075</Words>
  <Characters>34634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Николай</cp:lastModifiedBy>
  <cp:revision>6</cp:revision>
  <cp:lastPrinted>2026-09-22T06:17:00Z</cp:lastPrinted>
  <dcterms:created xsi:type="dcterms:W3CDTF">2026-09-29T08:19:00Z</dcterms:created>
  <dcterms:modified xsi:type="dcterms:W3CDTF">2026-09-30T06:35:00Z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