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81572973" w:displacedByCustomXml="next"/>
    <w:bookmarkEnd w:id="0" w:displacedByCustomXml="next"/>
    <w:sdt>
      <w:sdtP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id w:val="1268041527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624529A4" w14:textId="77777777" w:rsidR="001C7D32" w:rsidRPr="00BC17A6" w:rsidRDefault="00FE74DE" w:rsidP="001C7D32">
          <w:pPr>
            <w:pStyle w:val="ad"/>
            <w:spacing w:before="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BC17A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2AFFA52E" w14:textId="66B99B25" w:rsidR="0061344B" w:rsidRPr="00BC17A6" w:rsidRDefault="00FE74DE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r w:rsidRPr="00BC17A6">
            <w:rPr>
              <w:rFonts w:eastAsiaTheme="majorEastAsia"/>
              <w:color w:val="365F91" w:themeColor="accent1" w:themeShade="BF"/>
            </w:rPr>
            <w:fldChar w:fldCharType="begin"/>
          </w:r>
          <w:r w:rsidRPr="00BC17A6">
            <w:instrText xml:space="preserve"> TOC \o "1-3" \h \z \u </w:instrText>
          </w:r>
          <w:r w:rsidRPr="00BC17A6">
            <w:rPr>
              <w:rFonts w:eastAsiaTheme="majorEastAsia"/>
              <w:color w:val="365F91" w:themeColor="accent1" w:themeShade="BF"/>
            </w:rPr>
            <w:fldChar w:fldCharType="separate"/>
          </w:r>
          <w:hyperlink w:anchor="_Toc241572921" w:history="1">
            <w:r w:rsidR="0061344B" w:rsidRPr="00BC17A6">
              <w:rPr>
                <w:rStyle w:val="ac"/>
                <w:noProof/>
                <w:spacing w:val="-2"/>
              </w:rPr>
              <w:t>ВВЕДЕНИЕ</w:t>
            </w:r>
            <w:r w:rsidR="0061344B" w:rsidRPr="00BC17A6">
              <w:rPr>
                <w:noProof/>
                <w:webHidden/>
              </w:rPr>
              <w:tab/>
            </w:r>
            <w:r w:rsidR="0061344B" w:rsidRPr="00BC17A6">
              <w:rPr>
                <w:noProof/>
                <w:webHidden/>
              </w:rPr>
              <w:fldChar w:fldCharType="begin"/>
            </w:r>
            <w:r w:rsidR="0061344B" w:rsidRPr="00BC17A6">
              <w:rPr>
                <w:noProof/>
                <w:webHidden/>
              </w:rPr>
              <w:instrText xml:space="preserve"> PAGEREF _Toc241572921 \h </w:instrText>
            </w:r>
            <w:r w:rsidR="0061344B" w:rsidRPr="00BC17A6">
              <w:rPr>
                <w:noProof/>
                <w:webHidden/>
              </w:rPr>
            </w:r>
            <w:r w:rsidR="0061344B" w:rsidRPr="00BC17A6">
              <w:rPr>
                <w:noProof/>
                <w:webHidden/>
              </w:rPr>
              <w:fldChar w:fldCharType="separate"/>
            </w:r>
            <w:r w:rsidR="0061344B" w:rsidRPr="00BC17A6">
              <w:rPr>
                <w:noProof/>
                <w:webHidden/>
              </w:rPr>
              <w:t>3</w:t>
            </w:r>
            <w:r w:rsidR="0061344B" w:rsidRPr="00BC17A6">
              <w:rPr>
                <w:noProof/>
                <w:webHidden/>
              </w:rPr>
              <w:fldChar w:fldCharType="end"/>
            </w:r>
          </w:hyperlink>
        </w:p>
        <w:p w14:paraId="2C709567" w14:textId="16E1E2EC" w:rsidR="0061344B" w:rsidRPr="00BC17A6" w:rsidRDefault="00903322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22" w:history="1">
            <w:r w:rsidR="0061344B" w:rsidRPr="00BC17A6">
              <w:rPr>
                <w:rStyle w:val="ac"/>
                <w:noProof/>
                <w:w w:val="98"/>
              </w:rPr>
              <w:t>1</w:t>
            </w:r>
            <w:r w:rsidR="0061344B" w:rsidRPr="00BC17A6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C17A6">
              <w:rPr>
                <w:rStyle w:val="ac"/>
                <w:noProof/>
              </w:rPr>
              <w:t>ОБЗОР</w:t>
            </w:r>
            <w:r w:rsidR="0061344B" w:rsidRPr="00BC17A6">
              <w:rPr>
                <w:rStyle w:val="ac"/>
                <w:noProof/>
                <w:spacing w:val="-18"/>
              </w:rPr>
              <w:t xml:space="preserve"> </w:t>
            </w:r>
            <w:r w:rsidR="0061344B" w:rsidRPr="00BC17A6">
              <w:rPr>
                <w:rStyle w:val="ac"/>
                <w:noProof/>
              </w:rPr>
              <w:t>ЛИТЕРАТУРЫ</w:t>
            </w:r>
            <w:r w:rsidR="0061344B" w:rsidRPr="00BC17A6">
              <w:rPr>
                <w:rStyle w:val="ac"/>
                <w:noProof/>
                <w:spacing w:val="-17"/>
              </w:rPr>
              <w:t xml:space="preserve"> </w:t>
            </w:r>
            <w:r w:rsidR="0061344B" w:rsidRPr="00BC17A6">
              <w:rPr>
                <w:rStyle w:val="ac"/>
                <w:noProof/>
              </w:rPr>
              <w:t>МИКРОПРОЦЕССОРНОГО УСТРОЙСТВА ОХРАНЫ ОБЪЕКТА</w:t>
            </w:r>
            <w:r w:rsidR="0061344B" w:rsidRPr="00BC17A6">
              <w:rPr>
                <w:noProof/>
                <w:webHidden/>
              </w:rPr>
              <w:tab/>
            </w:r>
            <w:r w:rsidR="0061344B" w:rsidRPr="00BC17A6">
              <w:rPr>
                <w:noProof/>
                <w:webHidden/>
              </w:rPr>
              <w:fldChar w:fldCharType="begin"/>
            </w:r>
            <w:r w:rsidR="0061344B" w:rsidRPr="00BC17A6">
              <w:rPr>
                <w:noProof/>
                <w:webHidden/>
              </w:rPr>
              <w:instrText xml:space="preserve"> PAGEREF _Toc241572922 \h </w:instrText>
            </w:r>
            <w:r w:rsidR="0061344B" w:rsidRPr="00BC17A6">
              <w:rPr>
                <w:noProof/>
                <w:webHidden/>
              </w:rPr>
            </w:r>
            <w:r w:rsidR="0061344B" w:rsidRPr="00BC17A6">
              <w:rPr>
                <w:noProof/>
                <w:webHidden/>
              </w:rPr>
              <w:fldChar w:fldCharType="separate"/>
            </w:r>
            <w:r w:rsidR="0061344B" w:rsidRPr="00BC17A6">
              <w:rPr>
                <w:noProof/>
                <w:webHidden/>
              </w:rPr>
              <w:t>4</w:t>
            </w:r>
            <w:r w:rsidR="0061344B" w:rsidRPr="00BC17A6">
              <w:rPr>
                <w:noProof/>
                <w:webHidden/>
              </w:rPr>
              <w:fldChar w:fldCharType="end"/>
            </w:r>
          </w:hyperlink>
        </w:p>
        <w:p w14:paraId="76205307" w14:textId="71973DBF" w:rsidR="0061344B" w:rsidRPr="00BC17A6" w:rsidRDefault="00903322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23" w:history="1">
            <w:r w:rsidR="0061344B" w:rsidRPr="00BC17A6">
              <w:rPr>
                <w:rStyle w:val="ac"/>
                <w:noProof/>
                <w:spacing w:val="-2"/>
                <w:w w:val="98"/>
              </w:rPr>
              <w:t>1.1</w:t>
            </w:r>
            <w:r w:rsidR="0061344B" w:rsidRPr="00BC17A6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C17A6">
              <w:rPr>
                <w:rStyle w:val="ac"/>
                <w:noProof/>
              </w:rPr>
              <w:t>Состав микропроцессорного устройства охраны объекта</w:t>
            </w:r>
            <w:r w:rsidR="0061344B" w:rsidRPr="00BC17A6">
              <w:rPr>
                <w:noProof/>
                <w:webHidden/>
              </w:rPr>
              <w:tab/>
            </w:r>
            <w:r w:rsidR="0061344B" w:rsidRPr="00BC17A6">
              <w:rPr>
                <w:noProof/>
                <w:webHidden/>
              </w:rPr>
              <w:fldChar w:fldCharType="begin"/>
            </w:r>
            <w:r w:rsidR="0061344B" w:rsidRPr="00BC17A6">
              <w:rPr>
                <w:noProof/>
                <w:webHidden/>
              </w:rPr>
              <w:instrText xml:space="preserve"> PAGEREF _Toc241572923 \h </w:instrText>
            </w:r>
            <w:r w:rsidR="0061344B" w:rsidRPr="00BC17A6">
              <w:rPr>
                <w:noProof/>
                <w:webHidden/>
              </w:rPr>
            </w:r>
            <w:r w:rsidR="0061344B" w:rsidRPr="00BC17A6">
              <w:rPr>
                <w:noProof/>
                <w:webHidden/>
              </w:rPr>
              <w:fldChar w:fldCharType="separate"/>
            </w:r>
            <w:r w:rsidR="0061344B" w:rsidRPr="00BC17A6">
              <w:rPr>
                <w:noProof/>
                <w:webHidden/>
              </w:rPr>
              <w:t>4</w:t>
            </w:r>
            <w:r w:rsidR="0061344B" w:rsidRPr="00BC17A6">
              <w:rPr>
                <w:noProof/>
                <w:webHidden/>
              </w:rPr>
              <w:fldChar w:fldCharType="end"/>
            </w:r>
          </w:hyperlink>
        </w:p>
        <w:p w14:paraId="511E1FBD" w14:textId="37D3BC4A" w:rsidR="0061344B" w:rsidRPr="00BC17A6" w:rsidRDefault="00903322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24" w:history="1">
            <w:r w:rsidR="0061344B" w:rsidRPr="00BC17A6">
              <w:rPr>
                <w:rStyle w:val="ac"/>
                <w:noProof/>
                <w:spacing w:val="-2"/>
                <w:w w:val="98"/>
              </w:rPr>
              <w:t>1.2</w:t>
            </w:r>
            <w:r w:rsidR="0061344B" w:rsidRPr="00BC17A6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C17A6">
              <w:rPr>
                <w:rStyle w:val="ac"/>
                <w:noProof/>
              </w:rPr>
              <w:t>Обзор</w:t>
            </w:r>
            <w:r w:rsidR="0061344B" w:rsidRPr="00BC17A6">
              <w:rPr>
                <w:rStyle w:val="ac"/>
                <w:noProof/>
                <w:spacing w:val="-17"/>
              </w:rPr>
              <w:t xml:space="preserve"> </w:t>
            </w:r>
            <w:r w:rsidR="0061344B" w:rsidRPr="00BC17A6">
              <w:rPr>
                <w:rStyle w:val="ac"/>
                <w:noProof/>
                <w:spacing w:val="-2"/>
              </w:rPr>
              <w:t>микроконтроллеров</w:t>
            </w:r>
            <w:r w:rsidR="0061344B" w:rsidRPr="00BC17A6">
              <w:rPr>
                <w:noProof/>
                <w:webHidden/>
              </w:rPr>
              <w:tab/>
            </w:r>
            <w:r w:rsidR="0061344B" w:rsidRPr="00BC17A6">
              <w:rPr>
                <w:noProof/>
                <w:webHidden/>
              </w:rPr>
              <w:fldChar w:fldCharType="begin"/>
            </w:r>
            <w:r w:rsidR="0061344B" w:rsidRPr="00BC17A6">
              <w:rPr>
                <w:noProof/>
                <w:webHidden/>
              </w:rPr>
              <w:instrText xml:space="preserve"> PAGEREF _Toc241572924 \h </w:instrText>
            </w:r>
            <w:r w:rsidR="0061344B" w:rsidRPr="00BC17A6">
              <w:rPr>
                <w:noProof/>
                <w:webHidden/>
              </w:rPr>
            </w:r>
            <w:r w:rsidR="0061344B" w:rsidRPr="00BC17A6">
              <w:rPr>
                <w:noProof/>
                <w:webHidden/>
              </w:rPr>
              <w:fldChar w:fldCharType="separate"/>
            </w:r>
            <w:r w:rsidR="0061344B" w:rsidRPr="00BC17A6">
              <w:rPr>
                <w:noProof/>
                <w:webHidden/>
              </w:rPr>
              <w:t>4</w:t>
            </w:r>
            <w:r w:rsidR="0061344B" w:rsidRPr="00BC17A6">
              <w:rPr>
                <w:noProof/>
                <w:webHidden/>
              </w:rPr>
              <w:fldChar w:fldCharType="end"/>
            </w:r>
          </w:hyperlink>
        </w:p>
        <w:p w14:paraId="0BB47A98" w14:textId="6CDC4120" w:rsidR="0061344B" w:rsidRPr="00BC17A6" w:rsidRDefault="00903322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25" w:history="1">
            <w:r w:rsidR="0061344B" w:rsidRPr="00BC17A6">
              <w:rPr>
                <w:rStyle w:val="ac"/>
                <w:noProof/>
                <w:spacing w:val="-2"/>
                <w:w w:val="98"/>
              </w:rPr>
              <w:t>1.3</w:t>
            </w:r>
            <w:r w:rsidR="0061344B" w:rsidRPr="00BC17A6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C17A6">
              <w:rPr>
                <w:rStyle w:val="ac"/>
                <w:noProof/>
              </w:rPr>
              <w:t>Обзор</w:t>
            </w:r>
            <w:r w:rsidR="0061344B" w:rsidRPr="00BC17A6">
              <w:rPr>
                <w:rStyle w:val="ac"/>
                <w:noProof/>
                <w:spacing w:val="-10"/>
              </w:rPr>
              <w:t xml:space="preserve"> </w:t>
            </w:r>
            <w:r w:rsidR="0061344B" w:rsidRPr="00BC17A6">
              <w:rPr>
                <w:rStyle w:val="ac"/>
                <w:noProof/>
              </w:rPr>
              <w:t>охранных</w:t>
            </w:r>
            <w:r w:rsidR="0061344B" w:rsidRPr="00BC17A6">
              <w:rPr>
                <w:rStyle w:val="ac"/>
                <w:noProof/>
                <w:spacing w:val="-10"/>
              </w:rPr>
              <w:t xml:space="preserve"> </w:t>
            </w:r>
            <w:r w:rsidR="0061344B" w:rsidRPr="00BC17A6">
              <w:rPr>
                <w:rStyle w:val="ac"/>
                <w:noProof/>
                <w:spacing w:val="-2"/>
              </w:rPr>
              <w:t>датчиков</w:t>
            </w:r>
            <w:r w:rsidR="0061344B" w:rsidRPr="00BC17A6">
              <w:rPr>
                <w:noProof/>
                <w:webHidden/>
              </w:rPr>
              <w:tab/>
            </w:r>
            <w:r w:rsidR="0061344B" w:rsidRPr="00BC17A6">
              <w:rPr>
                <w:noProof/>
                <w:webHidden/>
              </w:rPr>
              <w:fldChar w:fldCharType="begin"/>
            </w:r>
            <w:r w:rsidR="0061344B" w:rsidRPr="00BC17A6">
              <w:rPr>
                <w:noProof/>
                <w:webHidden/>
              </w:rPr>
              <w:instrText xml:space="preserve"> PAGEREF _Toc241572925 \h </w:instrText>
            </w:r>
            <w:r w:rsidR="0061344B" w:rsidRPr="00BC17A6">
              <w:rPr>
                <w:noProof/>
                <w:webHidden/>
              </w:rPr>
            </w:r>
            <w:r w:rsidR="0061344B" w:rsidRPr="00BC17A6">
              <w:rPr>
                <w:noProof/>
                <w:webHidden/>
              </w:rPr>
              <w:fldChar w:fldCharType="separate"/>
            </w:r>
            <w:r w:rsidR="0061344B" w:rsidRPr="00BC17A6">
              <w:rPr>
                <w:noProof/>
                <w:webHidden/>
              </w:rPr>
              <w:t>6</w:t>
            </w:r>
            <w:r w:rsidR="0061344B" w:rsidRPr="00BC17A6">
              <w:rPr>
                <w:noProof/>
                <w:webHidden/>
              </w:rPr>
              <w:fldChar w:fldCharType="end"/>
            </w:r>
          </w:hyperlink>
        </w:p>
        <w:p w14:paraId="25CFC009" w14:textId="7FBD663E" w:rsidR="0061344B" w:rsidRPr="00BC17A6" w:rsidRDefault="00903322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26" w:history="1">
            <w:r w:rsidR="0061344B" w:rsidRPr="00BC17A6">
              <w:rPr>
                <w:rStyle w:val="ac"/>
                <w:noProof/>
                <w:spacing w:val="-2"/>
                <w:w w:val="98"/>
              </w:rPr>
              <w:t>1.4</w:t>
            </w:r>
            <w:r w:rsidR="0061344B" w:rsidRPr="00BC17A6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C17A6">
              <w:rPr>
                <w:rStyle w:val="ac"/>
                <w:noProof/>
              </w:rPr>
              <w:t>Обзор</w:t>
            </w:r>
            <w:r w:rsidR="0061344B" w:rsidRPr="00BC17A6">
              <w:rPr>
                <w:rStyle w:val="ac"/>
                <w:noProof/>
                <w:spacing w:val="-13"/>
              </w:rPr>
              <w:t xml:space="preserve"> </w:t>
            </w:r>
            <w:r w:rsidR="0061344B" w:rsidRPr="00BC17A6">
              <w:rPr>
                <w:rStyle w:val="ac"/>
                <w:noProof/>
              </w:rPr>
              <w:t>датчиков</w:t>
            </w:r>
            <w:r w:rsidR="0061344B" w:rsidRPr="00BC17A6">
              <w:rPr>
                <w:rStyle w:val="ac"/>
                <w:noProof/>
                <w:spacing w:val="-13"/>
              </w:rPr>
              <w:t xml:space="preserve"> </w:t>
            </w:r>
            <w:r w:rsidR="0061344B" w:rsidRPr="00BC17A6">
              <w:rPr>
                <w:rStyle w:val="ac"/>
                <w:noProof/>
                <w:spacing w:val="-2"/>
              </w:rPr>
              <w:t>движения</w:t>
            </w:r>
            <w:r w:rsidR="0061344B" w:rsidRPr="00BC17A6">
              <w:rPr>
                <w:noProof/>
                <w:webHidden/>
              </w:rPr>
              <w:tab/>
            </w:r>
            <w:r w:rsidR="0061344B" w:rsidRPr="00BC17A6">
              <w:rPr>
                <w:noProof/>
                <w:webHidden/>
              </w:rPr>
              <w:fldChar w:fldCharType="begin"/>
            </w:r>
            <w:r w:rsidR="0061344B" w:rsidRPr="00BC17A6">
              <w:rPr>
                <w:noProof/>
                <w:webHidden/>
              </w:rPr>
              <w:instrText xml:space="preserve"> PAGEREF _Toc241572926 \h </w:instrText>
            </w:r>
            <w:r w:rsidR="0061344B" w:rsidRPr="00BC17A6">
              <w:rPr>
                <w:noProof/>
                <w:webHidden/>
              </w:rPr>
            </w:r>
            <w:r w:rsidR="0061344B" w:rsidRPr="00BC17A6">
              <w:rPr>
                <w:noProof/>
                <w:webHidden/>
              </w:rPr>
              <w:fldChar w:fldCharType="separate"/>
            </w:r>
            <w:r w:rsidR="0061344B" w:rsidRPr="00BC17A6">
              <w:rPr>
                <w:noProof/>
                <w:webHidden/>
              </w:rPr>
              <w:t>7</w:t>
            </w:r>
            <w:r w:rsidR="0061344B" w:rsidRPr="00BC17A6">
              <w:rPr>
                <w:noProof/>
                <w:webHidden/>
              </w:rPr>
              <w:fldChar w:fldCharType="end"/>
            </w:r>
          </w:hyperlink>
        </w:p>
        <w:p w14:paraId="2E06D032" w14:textId="1658F107" w:rsidR="0061344B" w:rsidRPr="00BC17A6" w:rsidRDefault="00903322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27" w:history="1">
            <w:r w:rsidR="0061344B" w:rsidRPr="00BC17A6">
              <w:rPr>
                <w:rStyle w:val="ac"/>
                <w:noProof/>
                <w:spacing w:val="-2"/>
                <w:w w:val="98"/>
              </w:rPr>
              <w:t>1.5</w:t>
            </w:r>
            <w:r w:rsidR="0061344B" w:rsidRPr="00BC17A6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C17A6">
              <w:rPr>
                <w:rStyle w:val="ac"/>
                <w:noProof/>
              </w:rPr>
              <w:t>Обзор</w:t>
            </w:r>
            <w:r w:rsidR="0061344B" w:rsidRPr="00BC17A6">
              <w:rPr>
                <w:rStyle w:val="ac"/>
                <w:noProof/>
                <w:spacing w:val="-6"/>
              </w:rPr>
              <w:t xml:space="preserve"> </w:t>
            </w:r>
            <w:r w:rsidR="0061344B" w:rsidRPr="00BC17A6">
              <w:rPr>
                <w:rStyle w:val="ac"/>
                <w:noProof/>
              </w:rPr>
              <w:t>герконовых</w:t>
            </w:r>
            <w:r w:rsidR="0061344B" w:rsidRPr="00BC17A6">
              <w:rPr>
                <w:rStyle w:val="ac"/>
                <w:noProof/>
                <w:spacing w:val="-8"/>
              </w:rPr>
              <w:t xml:space="preserve"> </w:t>
            </w:r>
            <w:r w:rsidR="0061344B" w:rsidRPr="00BC17A6">
              <w:rPr>
                <w:rStyle w:val="ac"/>
                <w:noProof/>
                <w:spacing w:val="-2"/>
              </w:rPr>
              <w:t>датчиков</w:t>
            </w:r>
            <w:r w:rsidR="0061344B" w:rsidRPr="00BC17A6">
              <w:rPr>
                <w:noProof/>
                <w:webHidden/>
              </w:rPr>
              <w:tab/>
            </w:r>
            <w:r w:rsidR="0061344B" w:rsidRPr="00BC17A6">
              <w:rPr>
                <w:noProof/>
                <w:webHidden/>
              </w:rPr>
              <w:fldChar w:fldCharType="begin"/>
            </w:r>
            <w:r w:rsidR="0061344B" w:rsidRPr="00BC17A6">
              <w:rPr>
                <w:noProof/>
                <w:webHidden/>
              </w:rPr>
              <w:instrText xml:space="preserve"> PAGEREF _Toc241572927 \h </w:instrText>
            </w:r>
            <w:r w:rsidR="0061344B" w:rsidRPr="00BC17A6">
              <w:rPr>
                <w:noProof/>
                <w:webHidden/>
              </w:rPr>
            </w:r>
            <w:r w:rsidR="0061344B" w:rsidRPr="00BC17A6">
              <w:rPr>
                <w:noProof/>
                <w:webHidden/>
              </w:rPr>
              <w:fldChar w:fldCharType="separate"/>
            </w:r>
            <w:r w:rsidR="0061344B" w:rsidRPr="00BC17A6">
              <w:rPr>
                <w:noProof/>
                <w:webHidden/>
              </w:rPr>
              <w:t>8</w:t>
            </w:r>
            <w:r w:rsidR="0061344B" w:rsidRPr="00BC17A6">
              <w:rPr>
                <w:noProof/>
                <w:webHidden/>
              </w:rPr>
              <w:fldChar w:fldCharType="end"/>
            </w:r>
          </w:hyperlink>
        </w:p>
        <w:p w14:paraId="566DC71C" w14:textId="033732D7" w:rsidR="0061344B" w:rsidRPr="00BC17A6" w:rsidRDefault="00903322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28" w:history="1">
            <w:r w:rsidR="0061344B" w:rsidRPr="00BC17A6">
              <w:rPr>
                <w:rStyle w:val="ac"/>
                <w:noProof/>
                <w:spacing w:val="-2"/>
                <w:w w:val="98"/>
              </w:rPr>
              <w:t>1.6</w:t>
            </w:r>
            <w:r w:rsidR="0061344B" w:rsidRPr="00BC17A6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C17A6">
              <w:rPr>
                <w:rStyle w:val="ac"/>
                <w:noProof/>
              </w:rPr>
              <w:t>Обзор</w:t>
            </w:r>
            <w:r w:rsidR="0061344B" w:rsidRPr="00BC17A6">
              <w:rPr>
                <w:rStyle w:val="ac"/>
                <w:noProof/>
                <w:spacing w:val="-11"/>
              </w:rPr>
              <w:t xml:space="preserve"> ультразвуковых </w:t>
            </w:r>
            <w:r w:rsidR="0061344B" w:rsidRPr="00BC17A6">
              <w:rPr>
                <w:rStyle w:val="ac"/>
                <w:noProof/>
              </w:rPr>
              <w:t>датчиков</w:t>
            </w:r>
            <w:r w:rsidR="0061344B" w:rsidRPr="00BC17A6">
              <w:rPr>
                <w:rStyle w:val="ac"/>
                <w:noProof/>
                <w:spacing w:val="-4"/>
              </w:rPr>
              <w:t xml:space="preserve"> </w:t>
            </w:r>
            <w:r w:rsidR="0061344B" w:rsidRPr="00BC17A6">
              <w:rPr>
                <w:rStyle w:val="ac"/>
                <w:noProof/>
                <w:spacing w:val="-2"/>
              </w:rPr>
              <w:t>расстояния</w:t>
            </w:r>
            <w:r w:rsidR="0061344B" w:rsidRPr="00BC17A6">
              <w:rPr>
                <w:noProof/>
                <w:webHidden/>
              </w:rPr>
              <w:tab/>
            </w:r>
            <w:r w:rsidR="0061344B" w:rsidRPr="00BC17A6">
              <w:rPr>
                <w:noProof/>
                <w:webHidden/>
              </w:rPr>
              <w:fldChar w:fldCharType="begin"/>
            </w:r>
            <w:r w:rsidR="0061344B" w:rsidRPr="00BC17A6">
              <w:rPr>
                <w:noProof/>
                <w:webHidden/>
              </w:rPr>
              <w:instrText xml:space="preserve"> PAGEREF _Toc241572928 \h </w:instrText>
            </w:r>
            <w:r w:rsidR="0061344B" w:rsidRPr="00BC17A6">
              <w:rPr>
                <w:noProof/>
                <w:webHidden/>
              </w:rPr>
            </w:r>
            <w:r w:rsidR="0061344B" w:rsidRPr="00BC17A6">
              <w:rPr>
                <w:noProof/>
                <w:webHidden/>
              </w:rPr>
              <w:fldChar w:fldCharType="separate"/>
            </w:r>
            <w:r w:rsidR="0061344B" w:rsidRPr="00BC17A6">
              <w:rPr>
                <w:noProof/>
                <w:webHidden/>
              </w:rPr>
              <w:t>8</w:t>
            </w:r>
            <w:r w:rsidR="0061344B" w:rsidRPr="00BC17A6">
              <w:rPr>
                <w:noProof/>
                <w:webHidden/>
              </w:rPr>
              <w:fldChar w:fldCharType="end"/>
            </w:r>
          </w:hyperlink>
        </w:p>
        <w:p w14:paraId="4C7C58CF" w14:textId="61A4E0B8" w:rsidR="0061344B" w:rsidRPr="00BC17A6" w:rsidRDefault="00903322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29" w:history="1">
            <w:r w:rsidR="0061344B" w:rsidRPr="00BC17A6">
              <w:rPr>
                <w:rStyle w:val="ac"/>
                <w:noProof/>
              </w:rPr>
              <w:t>1.7 Обзор модулей радиоэлектронной идентификации (RFID)</w:t>
            </w:r>
            <w:r w:rsidR="0061344B" w:rsidRPr="00BC17A6">
              <w:rPr>
                <w:noProof/>
                <w:webHidden/>
              </w:rPr>
              <w:tab/>
            </w:r>
            <w:r w:rsidR="0061344B" w:rsidRPr="00BC17A6">
              <w:rPr>
                <w:noProof/>
                <w:webHidden/>
              </w:rPr>
              <w:fldChar w:fldCharType="begin"/>
            </w:r>
            <w:r w:rsidR="0061344B" w:rsidRPr="00BC17A6">
              <w:rPr>
                <w:noProof/>
                <w:webHidden/>
              </w:rPr>
              <w:instrText xml:space="preserve"> PAGEREF _Toc241572929 \h </w:instrText>
            </w:r>
            <w:r w:rsidR="0061344B" w:rsidRPr="00BC17A6">
              <w:rPr>
                <w:noProof/>
                <w:webHidden/>
              </w:rPr>
            </w:r>
            <w:r w:rsidR="0061344B" w:rsidRPr="00BC17A6">
              <w:rPr>
                <w:noProof/>
                <w:webHidden/>
              </w:rPr>
              <w:fldChar w:fldCharType="separate"/>
            </w:r>
            <w:r w:rsidR="0061344B" w:rsidRPr="00BC17A6">
              <w:rPr>
                <w:noProof/>
                <w:webHidden/>
              </w:rPr>
              <w:t>9</w:t>
            </w:r>
            <w:r w:rsidR="0061344B" w:rsidRPr="00BC17A6">
              <w:rPr>
                <w:noProof/>
                <w:webHidden/>
              </w:rPr>
              <w:fldChar w:fldCharType="end"/>
            </w:r>
          </w:hyperlink>
        </w:p>
        <w:p w14:paraId="5967DCA8" w14:textId="6D0CE701" w:rsidR="0061344B" w:rsidRPr="00BC17A6" w:rsidRDefault="00903322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30" w:history="1">
            <w:r w:rsidR="0061344B" w:rsidRPr="00BC17A6">
              <w:rPr>
                <w:rStyle w:val="ac"/>
                <w:noProof/>
              </w:rPr>
              <w:t>1.8Обзор зуммеров</w:t>
            </w:r>
            <w:r w:rsidR="0061344B" w:rsidRPr="00BC17A6">
              <w:rPr>
                <w:noProof/>
                <w:webHidden/>
              </w:rPr>
              <w:tab/>
            </w:r>
            <w:r w:rsidR="0061344B" w:rsidRPr="00BC17A6">
              <w:rPr>
                <w:noProof/>
                <w:webHidden/>
              </w:rPr>
              <w:fldChar w:fldCharType="begin"/>
            </w:r>
            <w:r w:rsidR="0061344B" w:rsidRPr="00BC17A6">
              <w:rPr>
                <w:noProof/>
                <w:webHidden/>
              </w:rPr>
              <w:instrText xml:space="preserve"> PAGEREF _Toc241572930 \h </w:instrText>
            </w:r>
            <w:r w:rsidR="0061344B" w:rsidRPr="00BC17A6">
              <w:rPr>
                <w:noProof/>
                <w:webHidden/>
              </w:rPr>
            </w:r>
            <w:r w:rsidR="0061344B" w:rsidRPr="00BC17A6">
              <w:rPr>
                <w:noProof/>
                <w:webHidden/>
              </w:rPr>
              <w:fldChar w:fldCharType="separate"/>
            </w:r>
            <w:r w:rsidR="0061344B" w:rsidRPr="00BC17A6">
              <w:rPr>
                <w:noProof/>
                <w:webHidden/>
              </w:rPr>
              <w:t>10</w:t>
            </w:r>
            <w:r w:rsidR="0061344B" w:rsidRPr="00BC17A6">
              <w:rPr>
                <w:noProof/>
                <w:webHidden/>
              </w:rPr>
              <w:fldChar w:fldCharType="end"/>
            </w:r>
          </w:hyperlink>
        </w:p>
        <w:p w14:paraId="0089029C" w14:textId="7F524110" w:rsidR="0061344B" w:rsidRPr="00BC17A6" w:rsidRDefault="00903322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31" w:history="1">
            <w:r w:rsidR="0061344B" w:rsidRPr="00BC17A6">
              <w:rPr>
                <w:rStyle w:val="ac"/>
                <w:noProof/>
                <w:w w:val="98"/>
              </w:rPr>
              <w:t>2</w:t>
            </w:r>
            <w:r w:rsidR="0061344B" w:rsidRPr="00BC17A6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C17A6">
              <w:rPr>
                <w:rStyle w:val="ac"/>
                <w:noProof/>
              </w:rPr>
              <w:t>РАЗРАБОТКА СТРУКТУРЫ МИКРОПРОЦЕССОРНОГО УСТРОЙСТВА ОХРАНЫ ОБЪЕКТА</w:t>
            </w:r>
            <w:r w:rsidR="0061344B" w:rsidRPr="00BC17A6">
              <w:rPr>
                <w:noProof/>
                <w:webHidden/>
              </w:rPr>
              <w:tab/>
            </w:r>
            <w:r w:rsidR="0061344B" w:rsidRPr="00BC17A6">
              <w:rPr>
                <w:noProof/>
                <w:webHidden/>
              </w:rPr>
              <w:fldChar w:fldCharType="begin"/>
            </w:r>
            <w:r w:rsidR="0061344B" w:rsidRPr="00BC17A6">
              <w:rPr>
                <w:noProof/>
                <w:webHidden/>
              </w:rPr>
              <w:instrText xml:space="preserve"> PAGEREF _Toc241572931 \h </w:instrText>
            </w:r>
            <w:r w:rsidR="0061344B" w:rsidRPr="00BC17A6">
              <w:rPr>
                <w:noProof/>
                <w:webHidden/>
              </w:rPr>
            </w:r>
            <w:r w:rsidR="0061344B" w:rsidRPr="00BC17A6">
              <w:rPr>
                <w:noProof/>
                <w:webHidden/>
              </w:rPr>
              <w:fldChar w:fldCharType="separate"/>
            </w:r>
            <w:r w:rsidR="0061344B" w:rsidRPr="00BC17A6">
              <w:rPr>
                <w:noProof/>
                <w:webHidden/>
              </w:rPr>
              <w:t>12</w:t>
            </w:r>
            <w:r w:rsidR="0061344B" w:rsidRPr="00BC17A6">
              <w:rPr>
                <w:noProof/>
                <w:webHidden/>
              </w:rPr>
              <w:fldChar w:fldCharType="end"/>
            </w:r>
          </w:hyperlink>
        </w:p>
        <w:p w14:paraId="2335CB87" w14:textId="767D6B9F" w:rsidR="0061344B" w:rsidRPr="00BC17A6" w:rsidRDefault="00903322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32" w:history="1">
            <w:r w:rsidR="0061344B" w:rsidRPr="00BC17A6">
              <w:rPr>
                <w:rStyle w:val="ac"/>
                <w:noProof/>
                <w:spacing w:val="-2"/>
                <w:w w:val="98"/>
              </w:rPr>
              <w:t>2.1</w:t>
            </w:r>
            <w:r w:rsidR="0061344B" w:rsidRPr="00BC17A6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C17A6">
              <w:rPr>
                <w:rStyle w:val="ac"/>
                <w:noProof/>
              </w:rPr>
              <w:t>Постановка</w:t>
            </w:r>
            <w:r w:rsidR="0061344B" w:rsidRPr="00BC17A6">
              <w:rPr>
                <w:rStyle w:val="ac"/>
                <w:noProof/>
                <w:spacing w:val="-16"/>
              </w:rPr>
              <w:t xml:space="preserve"> </w:t>
            </w:r>
            <w:r w:rsidR="0061344B" w:rsidRPr="00BC17A6">
              <w:rPr>
                <w:rStyle w:val="ac"/>
                <w:noProof/>
                <w:spacing w:val="-2"/>
              </w:rPr>
              <w:t>задачи</w:t>
            </w:r>
            <w:r w:rsidR="0061344B" w:rsidRPr="00BC17A6">
              <w:rPr>
                <w:noProof/>
                <w:webHidden/>
              </w:rPr>
              <w:tab/>
            </w:r>
            <w:r w:rsidR="0061344B" w:rsidRPr="00BC17A6">
              <w:rPr>
                <w:noProof/>
                <w:webHidden/>
              </w:rPr>
              <w:fldChar w:fldCharType="begin"/>
            </w:r>
            <w:r w:rsidR="0061344B" w:rsidRPr="00BC17A6">
              <w:rPr>
                <w:noProof/>
                <w:webHidden/>
              </w:rPr>
              <w:instrText xml:space="preserve"> PAGEREF _Toc241572932 \h </w:instrText>
            </w:r>
            <w:r w:rsidR="0061344B" w:rsidRPr="00BC17A6">
              <w:rPr>
                <w:noProof/>
                <w:webHidden/>
              </w:rPr>
            </w:r>
            <w:r w:rsidR="0061344B" w:rsidRPr="00BC17A6">
              <w:rPr>
                <w:noProof/>
                <w:webHidden/>
              </w:rPr>
              <w:fldChar w:fldCharType="separate"/>
            </w:r>
            <w:r w:rsidR="0061344B" w:rsidRPr="00BC17A6">
              <w:rPr>
                <w:noProof/>
                <w:webHidden/>
              </w:rPr>
              <w:t>12</w:t>
            </w:r>
            <w:r w:rsidR="0061344B" w:rsidRPr="00BC17A6">
              <w:rPr>
                <w:noProof/>
                <w:webHidden/>
              </w:rPr>
              <w:fldChar w:fldCharType="end"/>
            </w:r>
          </w:hyperlink>
        </w:p>
        <w:p w14:paraId="61CDBE01" w14:textId="4B2A239B" w:rsidR="0061344B" w:rsidRPr="00BC17A6" w:rsidRDefault="00903322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33" w:history="1">
            <w:r w:rsidR="0061344B" w:rsidRPr="00BC17A6">
              <w:rPr>
                <w:rStyle w:val="ac"/>
                <w:noProof/>
                <w:spacing w:val="-2"/>
                <w:w w:val="98"/>
              </w:rPr>
              <w:t>2.2</w:t>
            </w:r>
            <w:r w:rsidR="0061344B" w:rsidRPr="00BC17A6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C17A6">
              <w:rPr>
                <w:rStyle w:val="ac"/>
                <w:noProof/>
              </w:rPr>
              <w:t>Определение</w:t>
            </w:r>
            <w:r w:rsidR="0061344B" w:rsidRPr="00BC17A6">
              <w:rPr>
                <w:rStyle w:val="ac"/>
                <w:noProof/>
                <w:spacing w:val="-18"/>
              </w:rPr>
              <w:t xml:space="preserve"> </w:t>
            </w:r>
            <w:r w:rsidR="0061344B" w:rsidRPr="00BC17A6">
              <w:rPr>
                <w:rStyle w:val="ac"/>
                <w:noProof/>
              </w:rPr>
              <w:t>блоков</w:t>
            </w:r>
            <w:r w:rsidR="0061344B" w:rsidRPr="00BC17A6">
              <w:rPr>
                <w:rStyle w:val="ac"/>
                <w:noProof/>
                <w:spacing w:val="-17"/>
              </w:rPr>
              <w:t xml:space="preserve"> </w:t>
            </w:r>
            <w:r w:rsidR="0061344B" w:rsidRPr="00BC17A6">
              <w:rPr>
                <w:rStyle w:val="ac"/>
                <w:noProof/>
              </w:rPr>
              <w:t>структуры</w:t>
            </w:r>
            <w:r w:rsidR="0061344B" w:rsidRPr="00BC17A6">
              <w:rPr>
                <w:rStyle w:val="ac"/>
                <w:noProof/>
                <w:spacing w:val="-17"/>
              </w:rPr>
              <w:t xml:space="preserve"> </w:t>
            </w:r>
            <w:r w:rsidR="0061344B" w:rsidRPr="00BC17A6">
              <w:rPr>
                <w:rStyle w:val="ac"/>
                <w:noProof/>
                <w:spacing w:val="-2"/>
              </w:rPr>
              <w:t>устройства</w:t>
            </w:r>
            <w:r w:rsidR="0061344B" w:rsidRPr="00BC17A6">
              <w:rPr>
                <w:noProof/>
                <w:webHidden/>
              </w:rPr>
              <w:tab/>
            </w:r>
            <w:r w:rsidR="0061344B" w:rsidRPr="00BC17A6">
              <w:rPr>
                <w:noProof/>
                <w:webHidden/>
              </w:rPr>
              <w:fldChar w:fldCharType="begin"/>
            </w:r>
            <w:r w:rsidR="0061344B" w:rsidRPr="00BC17A6">
              <w:rPr>
                <w:noProof/>
                <w:webHidden/>
              </w:rPr>
              <w:instrText xml:space="preserve"> PAGEREF _Toc241572933 \h </w:instrText>
            </w:r>
            <w:r w:rsidR="0061344B" w:rsidRPr="00BC17A6">
              <w:rPr>
                <w:noProof/>
                <w:webHidden/>
              </w:rPr>
            </w:r>
            <w:r w:rsidR="0061344B" w:rsidRPr="00BC17A6">
              <w:rPr>
                <w:noProof/>
                <w:webHidden/>
              </w:rPr>
              <w:fldChar w:fldCharType="separate"/>
            </w:r>
            <w:r w:rsidR="0061344B" w:rsidRPr="00BC17A6">
              <w:rPr>
                <w:noProof/>
                <w:webHidden/>
              </w:rPr>
              <w:t>12</w:t>
            </w:r>
            <w:r w:rsidR="0061344B" w:rsidRPr="00BC17A6">
              <w:rPr>
                <w:noProof/>
                <w:webHidden/>
              </w:rPr>
              <w:fldChar w:fldCharType="end"/>
            </w:r>
          </w:hyperlink>
        </w:p>
        <w:p w14:paraId="2CFF080A" w14:textId="2397054A" w:rsidR="0061344B" w:rsidRPr="00BC17A6" w:rsidRDefault="00903322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34" w:history="1">
            <w:r w:rsidR="0061344B" w:rsidRPr="00BC17A6">
              <w:rPr>
                <w:rStyle w:val="ac"/>
                <w:noProof/>
                <w:spacing w:val="-2"/>
                <w:w w:val="98"/>
              </w:rPr>
              <w:t>2.3</w:t>
            </w:r>
            <w:r w:rsidR="0061344B" w:rsidRPr="00BC17A6">
              <w:rPr>
                <w:rFonts w:eastAsiaTheme="minorEastAsia"/>
                <w:noProof/>
                <w:lang w:val="ru-BY" w:eastAsia="ru-BY"/>
              </w:rPr>
              <w:tab/>
            </w:r>
            <w:r w:rsidR="0061344B" w:rsidRPr="00BC17A6">
              <w:rPr>
                <w:rStyle w:val="ac"/>
                <w:noProof/>
                <w:spacing w:val="-2"/>
              </w:rPr>
              <w:t>Взаимодействие</w:t>
            </w:r>
            <w:r w:rsidR="0061344B" w:rsidRPr="00BC17A6">
              <w:rPr>
                <w:rStyle w:val="ac"/>
                <w:noProof/>
                <w:spacing w:val="6"/>
              </w:rPr>
              <w:t xml:space="preserve"> </w:t>
            </w:r>
            <w:r w:rsidR="0061344B" w:rsidRPr="00BC17A6">
              <w:rPr>
                <w:rStyle w:val="ac"/>
                <w:noProof/>
                <w:spacing w:val="-2"/>
              </w:rPr>
              <w:t>компонентов</w:t>
            </w:r>
            <w:r w:rsidR="0061344B" w:rsidRPr="00BC17A6">
              <w:rPr>
                <w:rStyle w:val="ac"/>
                <w:noProof/>
                <w:spacing w:val="1"/>
              </w:rPr>
              <w:t xml:space="preserve"> </w:t>
            </w:r>
            <w:r w:rsidR="0061344B" w:rsidRPr="00BC17A6">
              <w:rPr>
                <w:rStyle w:val="ac"/>
                <w:noProof/>
                <w:spacing w:val="-2"/>
              </w:rPr>
              <w:t>устройства</w:t>
            </w:r>
            <w:r w:rsidR="0061344B" w:rsidRPr="00BC17A6">
              <w:rPr>
                <w:noProof/>
                <w:webHidden/>
              </w:rPr>
              <w:tab/>
            </w:r>
            <w:r w:rsidR="0061344B" w:rsidRPr="00BC17A6">
              <w:rPr>
                <w:noProof/>
                <w:webHidden/>
              </w:rPr>
              <w:fldChar w:fldCharType="begin"/>
            </w:r>
            <w:r w:rsidR="0061344B" w:rsidRPr="00BC17A6">
              <w:rPr>
                <w:noProof/>
                <w:webHidden/>
              </w:rPr>
              <w:instrText xml:space="preserve"> PAGEREF _Toc241572934 \h </w:instrText>
            </w:r>
            <w:r w:rsidR="0061344B" w:rsidRPr="00BC17A6">
              <w:rPr>
                <w:noProof/>
                <w:webHidden/>
              </w:rPr>
            </w:r>
            <w:r w:rsidR="0061344B" w:rsidRPr="00BC17A6">
              <w:rPr>
                <w:noProof/>
                <w:webHidden/>
              </w:rPr>
              <w:fldChar w:fldCharType="separate"/>
            </w:r>
            <w:r w:rsidR="0061344B" w:rsidRPr="00BC17A6">
              <w:rPr>
                <w:noProof/>
                <w:webHidden/>
              </w:rPr>
              <w:t>12</w:t>
            </w:r>
            <w:r w:rsidR="0061344B" w:rsidRPr="00BC17A6">
              <w:rPr>
                <w:noProof/>
                <w:webHidden/>
              </w:rPr>
              <w:fldChar w:fldCharType="end"/>
            </w:r>
          </w:hyperlink>
        </w:p>
        <w:p w14:paraId="4EE4375B" w14:textId="45F9E5AF" w:rsidR="0061344B" w:rsidRPr="00BC17A6" w:rsidRDefault="00903322" w:rsidP="00BC17A6">
          <w:pPr>
            <w:pStyle w:val="22"/>
            <w:tabs>
              <w:tab w:val="left" w:pos="851"/>
              <w:tab w:val="right" w:leader="dot" w:pos="9785"/>
            </w:tabs>
            <w:spacing w:before="0"/>
            <w:ind w:left="0" w:hanging="284"/>
            <w:rPr>
              <w:rFonts w:eastAsiaTheme="minorEastAsia"/>
              <w:noProof/>
              <w:lang w:val="ru-BY" w:eastAsia="ru-BY"/>
            </w:rPr>
          </w:pPr>
          <w:hyperlink w:anchor="_Toc241572935" w:history="1">
            <w:r w:rsidR="0061344B" w:rsidRPr="00BC17A6">
              <w:rPr>
                <w:rStyle w:val="ac"/>
                <w:noProof/>
              </w:rPr>
              <w:t>3</w:t>
            </w:r>
            <w:r w:rsidR="00BC17A6">
              <w:rPr>
                <w:rFonts w:eastAsiaTheme="minorEastAsia"/>
                <w:noProof/>
                <w:lang w:eastAsia="ru-BY"/>
              </w:rPr>
              <w:t> </w:t>
            </w:r>
            <w:r w:rsidR="0061344B" w:rsidRPr="00BC17A6">
              <w:rPr>
                <w:rStyle w:val="ac"/>
                <w:noProof/>
              </w:rPr>
              <w:t>ОБОСНОВАНИЕ ВЫБОРА ЭЛЕМЕНТОВ ФУНКЦИОНАЛЬНОЙ  СХЕМЫ УСТРОЙСТВА</w:t>
            </w:r>
            <w:r w:rsidR="0061344B" w:rsidRPr="00BC17A6">
              <w:rPr>
                <w:noProof/>
                <w:webHidden/>
              </w:rPr>
              <w:tab/>
            </w:r>
            <w:r w:rsidR="0061344B" w:rsidRPr="00BC17A6">
              <w:rPr>
                <w:noProof/>
                <w:webHidden/>
              </w:rPr>
              <w:fldChar w:fldCharType="begin"/>
            </w:r>
            <w:r w:rsidR="0061344B" w:rsidRPr="00BC17A6">
              <w:rPr>
                <w:noProof/>
                <w:webHidden/>
              </w:rPr>
              <w:instrText xml:space="preserve"> PAGEREF _Toc241572935 \h </w:instrText>
            </w:r>
            <w:r w:rsidR="0061344B" w:rsidRPr="00BC17A6">
              <w:rPr>
                <w:noProof/>
                <w:webHidden/>
              </w:rPr>
            </w:r>
            <w:r w:rsidR="0061344B" w:rsidRPr="00BC17A6">
              <w:rPr>
                <w:noProof/>
                <w:webHidden/>
              </w:rPr>
              <w:fldChar w:fldCharType="separate"/>
            </w:r>
            <w:r w:rsidR="0061344B" w:rsidRPr="00BC17A6">
              <w:rPr>
                <w:noProof/>
                <w:webHidden/>
              </w:rPr>
              <w:t>14</w:t>
            </w:r>
            <w:r w:rsidR="0061344B" w:rsidRPr="00BC17A6">
              <w:rPr>
                <w:noProof/>
                <w:webHidden/>
              </w:rPr>
              <w:fldChar w:fldCharType="end"/>
            </w:r>
          </w:hyperlink>
        </w:p>
        <w:p w14:paraId="242C8217" w14:textId="0796DCDA" w:rsidR="0061344B" w:rsidRPr="00BC17A6" w:rsidRDefault="00903322" w:rsidP="00BC17A6">
          <w:pPr>
            <w:pStyle w:val="22"/>
            <w:tabs>
              <w:tab w:val="right" w:leader="dot" w:pos="9785"/>
            </w:tabs>
            <w:spacing w:before="0"/>
            <w:rPr>
              <w:rFonts w:eastAsiaTheme="minorEastAsia"/>
              <w:noProof/>
              <w:lang w:val="ru-BY" w:eastAsia="ru-BY"/>
            </w:rPr>
          </w:pPr>
          <w:hyperlink w:anchor="_Toc241572936" w:history="1">
            <w:r w:rsidR="0061344B" w:rsidRPr="00BC17A6">
              <w:rPr>
                <w:rStyle w:val="ac"/>
                <w:noProof/>
              </w:rPr>
              <w:t>3.1 Обоснование выбора микроконтроллера</w:t>
            </w:r>
            <w:r w:rsidR="0061344B" w:rsidRPr="00BC17A6">
              <w:rPr>
                <w:noProof/>
                <w:webHidden/>
              </w:rPr>
              <w:tab/>
            </w:r>
            <w:r w:rsidR="0061344B" w:rsidRPr="00BC17A6">
              <w:rPr>
                <w:noProof/>
                <w:webHidden/>
              </w:rPr>
              <w:fldChar w:fldCharType="begin"/>
            </w:r>
            <w:r w:rsidR="0061344B" w:rsidRPr="00BC17A6">
              <w:rPr>
                <w:noProof/>
                <w:webHidden/>
              </w:rPr>
              <w:instrText xml:space="preserve"> PAGEREF _Toc241572936 \h </w:instrText>
            </w:r>
            <w:r w:rsidR="0061344B" w:rsidRPr="00BC17A6">
              <w:rPr>
                <w:noProof/>
                <w:webHidden/>
              </w:rPr>
            </w:r>
            <w:r w:rsidR="0061344B" w:rsidRPr="00BC17A6">
              <w:rPr>
                <w:noProof/>
                <w:webHidden/>
              </w:rPr>
              <w:fldChar w:fldCharType="separate"/>
            </w:r>
            <w:r w:rsidR="0061344B" w:rsidRPr="00BC17A6">
              <w:rPr>
                <w:noProof/>
                <w:webHidden/>
              </w:rPr>
              <w:t>14</w:t>
            </w:r>
            <w:r w:rsidR="0061344B" w:rsidRPr="00BC17A6">
              <w:rPr>
                <w:noProof/>
                <w:webHidden/>
              </w:rPr>
              <w:fldChar w:fldCharType="end"/>
            </w:r>
          </w:hyperlink>
        </w:p>
        <w:p w14:paraId="5A8772A3" w14:textId="1BFE7DDA" w:rsidR="0061344B" w:rsidRPr="00BC17A6" w:rsidRDefault="00903322" w:rsidP="00BC17A6">
          <w:pPr>
            <w:pStyle w:val="22"/>
            <w:tabs>
              <w:tab w:val="right" w:leader="dot" w:pos="9785"/>
            </w:tabs>
            <w:spacing w:before="0"/>
            <w:rPr>
              <w:rFonts w:eastAsiaTheme="minorEastAsia"/>
              <w:noProof/>
              <w:lang w:val="ru-BY" w:eastAsia="ru-BY"/>
            </w:rPr>
          </w:pPr>
          <w:hyperlink w:anchor="_Toc241572937" w:history="1">
            <w:r w:rsidR="0061344B" w:rsidRPr="00BC17A6">
              <w:rPr>
                <w:rStyle w:val="ac"/>
                <w:noProof/>
              </w:rPr>
              <w:t>3.2 Обоснование выбора датчика движения</w:t>
            </w:r>
            <w:r w:rsidR="0061344B" w:rsidRPr="00BC17A6">
              <w:rPr>
                <w:noProof/>
                <w:webHidden/>
              </w:rPr>
              <w:tab/>
            </w:r>
            <w:r w:rsidR="0061344B" w:rsidRPr="00BC17A6">
              <w:rPr>
                <w:noProof/>
                <w:webHidden/>
              </w:rPr>
              <w:fldChar w:fldCharType="begin"/>
            </w:r>
            <w:r w:rsidR="0061344B" w:rsidRPr="00BC17A6">
              <w:rPr>
                <w:noProof/>
                <w:webHidden/>
              </w:rPr>
              <w:instrText xml:space="preserve"> PAGEREF _Toc241572937 \h </w:instrText>
            </w:r>
            <w:r w:rsidR="0061344B" w:rsidRPr="00BC17A6">
              <w:rPr>
                <w:noProof/>
                <w:webHidden/>
              </w:rPr>
            </w:r>
            <w:r w:rsidR="0061344B" w:rsidRPr="00BC17A6">
              <w:rPr>
                <w:noProof/>
                <w:webHidden/>
              </w:rPr>
              <w:fldChar w:fldCharType="separate"/>
            </w:r>
            <w:r w:rsidR="0061344B" w:rsidRPr="00BC17A6">
              <w:rPr>
                <w:noProof/>
                <w:webHidden/>
              </w:rPr>
              <w:t>14</w:t>
            </w:r>
            <w:r w:rsidR="0061344B" w:rsidRPr="00BC17A6">
              <w:rPr>
                <w:noProof/>
                <w:webHidden/>
              </w:rPr>
              <w:fldChar w:fldCharType="end"/>
            </w:r>
          </w:hyperlink>
        </w:p>
        <w:p w14:paraId="1945BF98" w14:textId="082A8ADA" w:rsidR="0061344B" w:rsidRPr="00BC17A6" w:rsidRDefault="00903322" w:rsidP="00BC17A6">
          <w:pPr>
            <w:pStyle w:val="22"/>
            <w:tabs>
              <w:tab w:val="right" w:leader="dot" w:pos="9785"/>
            </w:tabs>
            <w:spacing w:before="0"/>
            <w:rPr>
              <w:rFonts w:eastAsiaTheme="minorEastAsia"/>
              <w:noProof/>
              <w:lang w:val="ru-BY" w:eastAsia="ru-BY"/>
            </w:rPr>
          </w:pPr>
          <w:hyperlink w:anchor="_Toc241572938" w:history="1">
            <w:r w:rsidR="0061344B" w:rsidRPr="00BC17A6">
              <w:rPr>
                <w:rStyle w:val="ac"/>
                <w:noProof/>
              </w:rPr>
              <w:t>3.3 Обоснование выбора датчика расстояния</w:t>
            </w:r>
            <w:r w:rsidR="0061344B" w:rsidRPr="00BC17A6">
              <w:rPr>
                <w:noProof/>
                <w:webHidden/>
              </w:rPr>
              <w:tab/>
            </w:r>
            <w:r w:rsidR="0061344B" w:rsidRPr="00BC17A6">
              <w:rPr>
                <w:noProof/>
                <w:webHidden/>
              </w:rPr>
              <w:fldChar w:fldCharType="begin"/>
            </w:r>
            <w:r w:rsidR="0061344B" w:rsidRPr="00BC17A6">
              <w:rPr>
                <w:noProof/>
                <w:webHidden/>
              </w:rPr>
              <w:instrText xml:space="preserve"> PAGEREF _Toc241572938 \h </w:instrText>
            </w:r>
            <w:r w:rsidR="0061344B" w:rsidRPr="00BC17A6">
              <w:rPr>
                <w:noProof/>
                <w:webHidden/>
              </w:rPr>
            </w:r>
            <w:r w:rsidR="0061344B" w:rsidRPr="00BC17A6">
              <w:rPr>
                <w:noProof/>
                <w:webHidden/>
              </w:rPr>
              <w:fldChar w:fldCharType="separate"/>
            </w:r>
            <w:r w:rsidR="0061344B" w:rsidRPr="00BC17A6">
              <w:rPr>
                <w:noProof/>
                <w:webHidden/>
              </w:rPr>
              <w:t>15</w:t>
            </w:r>
            <w:r w:rsidR="0061344B" w:rsidRPr="00BC17A6">
              <w:rPr>
                <w:noProof/>
                <w:webHidden/>
              </w:rPr>
              <w:fldChar w:fldCharType="end"/>
            </w:r>
          </w:hyperlink>
        </w:p>
        <w:p w14:paraId="23D3DEAC" w14:textId="5C8173B8" w:rsidR="0061344B" w:rsidRPr="00BC17A6" w:rsidRDefault="00903322" w:rsidP="00BC17A6">
          <w:pPr>
            <w:pStyle w:val="22"/>
            <w:tabs>
              <w:tab w:val="right" w:leader="dot" w:pos="9785"/>
            </w:tabs>
            <w:spacing w:before="0"/>
            <w:rPr>
              <w:rFonts w:eastAsiaTheme="minorEastAsia"/>
              <w:noProof/>
              <w:lang w:val="ru-BY" w:eastAsia="ru-BY"/>
            </w:rPr>
          </w:pPr>
          <w:hyperlink w:anchor="_Toc241572939" w:history="1">
            <w:r w:rsidR="0061344B" w:rsidRPr="00BC17A6">
              <w:rPr>
                <w:rStyle w:val="ac"/>
                <w:noProof/>
              </w:rPr>
              <w:t>3.4 Обоснование выбора герконового датчика</w:t>
            </w:r>
            <w:r w:rsidR="0061344B" w:rsidRPr="00BC17A6">
              <w:rPr>
                <w:noProof/>
                <w:webHidden/>
              </w:rPr>
              <w:tab/>
            </w:r>
            <w:r w:rsidR="0061344B" w:rsidRPr="00BC17A6">
              <w:rPr>
                <w:noProof/>
                <w:webHidden/>
              </w:rPr>
              <w:fldChar w:fldCharType="begin"/>
            </w:r>
            <w:r w:rsidR="0061344B" w:rsidRPr="00BC17A6">
              <w:rPr>
                <w:noProof/>
                <w:webHidden/>
              </w:rPr>
              <w:instrText xml:space="preserve"> PAGEREF _Toc241572939 \h </w:instrText>
            </w:r>
            <w:r w:rsidR="0061344B" w:rsidRPr="00BC17A6">
              <w:rPr>
                <w:noProof/>
                <w:webHidden/>
              </w:rPr>
            </w:r>
            <w:r w:rsidR="0061344B" w:rsidRPr="00BC17A6">
              <w:rPr>
                <w:noProof/>
                <w:webHidden/>
              </w:rPr>
              <w:fldChar w:fldCharType="separate"/>
            </w:r>
            <w:r w:rsidR="0061344B" w:rsidRPr="00BC17A6">
              <w:rPr>
                <w:noProof/>
                <w:webHidden/>
              </w:rPr>
              <w:t>16</w:t>
            </w:r>
            <w:r w:rsidR="0061344B" w:rsidRPr="00BC17A6">
              <w:rPr>
                <w:noProof/>
                <w:webHidden/>
              </w:rPr>
              <w:fldChar w:fldCharType="end"/>
            </w:r>
          </w:hyperlink>
        </w:p>
        <w:p w14:paraId="121225A8" w14:textId="375DB182" w:rsidR="0061344B" w:rsidRPr="00BC17A6" w:rsidRDefault="00903322" w:rsidP="00BC17A6">
          <w:pPr>
            <w:pStyle w:val="22"/>
            <w:tabs>
              <w:tab w:val="right" w:leader="dot" w:pos="9785"/>
            </w:tabs>
            <w:spacing w:before="0"/>
            <w:rPr>
              <w:rFonts w:eastAsiaTheme="minorEastAsia"/>
              <w:noProof/>
              <w:lang w:val="ru-BY" w:eastAsia="ru-BY"/>
            </w:rPr>
          </w:pPr>
          <w:hyperlink w:anchor="_Toc241572940" w:history="1">
            <w:r w:rsidR="0061344B" w:rsidRPr="00BC17A6">
              <w:rPr>
                <w:rStyle w:val="ac"/>
                <w:noProof/>
              </w:rPr>
              <w:t>3.5 Обоснование выбора модуля радиоэлектронной идентификации (RFID)</w:t>
            </w:r>
            <w:r w:rsidR="0061344B" w:rsidRPr="00BC17A6">
              <w:rPr>
                <w:noProof/>
                <w:webHidden/>
              </w:rPr>
              <w:tab/>
            </w:r>
            <w:r w:rsidR="0061344B" w:rsidRPr="00BC17A6">
              <w:rPr>
                <w:noProof/>
                <w:webHidden/>
              </w:rPr>
              <w:fldChar w:fldCharType="begin"/>
            </w:r>
            <w:r w:rsidR="0061344B" w:rsidRPr="00BC17A6">
              <w:rPr>
                <w:noProof/>
                <w:webHidden/>
              </w:rPr>
              <w:instrText xml:space="preserve"> PAGEREF _Toc241572940 \h </w:instrText>
            </w:r>
            <w:r w:rsidR="0061344B" w:rsidRPr="00BC17A6">
              <w:rPr>
                <w:noProof/>
                <w:webHidden/>
              </w:rPr>
            </w:r>
            <w:r w:rsidR="0061344B" w:rsidRPr="00BC17A6">
              <w:rPr>
                <w:noProof/>
                <w:webHidden/>
              </w:rPr>
              <w:fldChar w:fldCharType="separate"/>
            </w:r>
            <w:r w:rsidR="0061344B" w:rsidRPr="00BC17A6">
              <w:rPr>
                <w:noProof/>
                <w:webHidden/>
              </w:rPr>
              <w:t>17</w:t>
            </w:r>
            <w:r w:rsidR="0061344B" w:rsidRPr="00BC17A6">
              <w:rPr>
                <w:noProof/>
                <w:webHidden/>
              </w:rPr>
              <w:fldChar w:fldCharType="end"/>
            </w:r>
          </w:hyperlink>
        </w:p>
        <w:p w14:paraId="5D3B6835" w14:textId="23622759" w:rsidR="0061344B" w:rsidRPr="00BC17A6" w:rsidRDefault="00903322" w:rsidP="00BC17A6">
          <w:pPr>
            <w:pStyle w:val="22"/>
            <w:tabs>
              <w:tab w:val="right" w:leader="dot" w:pos="9785"/>
            </w:tabs>
            <w:spacing w:before="0"/>
            <w:rPr>
              <w:rFonts w:eastAsiaTheme="minorEastAsia"/>
              <w:noProof/>
              <w:lang w:val="ru-BY" w:eastAsia="ru-BY"/>
            </w:rPr>
          </w:pPr>
          <w:hyperlink w:anchor="_Toc241572941" w:history="1">
            <w:r w:rsidR="0061344B" w:rsidRPr="00BC17A6">
              <w:rPr>
                <w:rStyle w:val="ac"/>
                <w:noProof/>
                <w:lang w:val="ru-BY"/>
              </w:rPr>
              <w:t>3.6 Обоснование выбора зуммера</w:t>
            </w:r>
            <w:r w:rsidR="0061344B" w:rsidRPr="00BC17A6">
              <w:rPr>
                <w:noProof/>
                <w:webHidden/>
              </w:rPr>
              <w:tab/>
            </w:r>
            <w:r w:rsidR="0061344B" w:rsidRPr="00BC17A6">
              <w:rPr>
                <w:noProof/>
                <w:webHidden/>
              </w:rPr>
              <w:fldChar w:fldCharType="begin"/>
            </w:r>
            <w:r w:rsidR="0061344B" w:rsidRPr="00BC17A6">
              <w:rPr>
                <w:noProof/>
                <w:webHidden/>
              </w:rPr>
              <w:instrText xml:space="preserve"> PAGEREF _Toc241572941 \h </w:instrText>
            </w:r>
            <w:r w:rsidR="0061344B" w:rsidRPr="00BC17A6">
              <w:rPr>
                <w:noProof/>
                <w:webHidden/>
              </w:rPr>
            </w:r>
            <w:r w:rsidR="0061344B" w:rsidRPr="00BC17A6">
              <w:rPr>
                <w:noProof/>
                <w:webHidden/>
              </w:rPr>
              <w:fldChar w:fldCharType="separate"/>
            </w:r>
            <w:r w:rsidR="0061344B" w:rsidRPr="00BC17A6">
              <w:rPr>
                <w:noProof/>
                <w:webHidden/>
              </w:rPr>
              <w:t>18</w:t>
            </w:r>
            <w:r w:rsidR="0061344B" w:rsidRPr="00BC17A6">
              <w:rPr>
                <w:noProof/>
                <w:webHidden/>
              </w:rPr>
              <w:fldChar w:fldCharType="end"/>
            </w:r>
          </w:hyperlink>
        </w:p>
        <w:p w14:paraId="4B19B2B6" w14:textId="7C4C0BAB" w:rsidR="0061344B" w:rsidRPr="00BC17A6" w:rsidRDefault="00903322" w:rsidP="00BC17A6">
          <w:pPr>
            <w:pStyle w:val="22"/>
            <w:tabs>
              <w:tab w:val="right" w:leader="dot" w:pos="9785"/>
            </w:tabs>
            <w:spacing w:before="0"/>
            <w:rPr>
              <w:rFonts w:eastAsiaTheme="minorEastAsia"/>
              <w:noProof/>
              <w:lang w:val="ru-BY" w:eastAsia="ru-BY"/>
            </w:rPr>
          </w:pPr>
          <w:hyperlink w:anchor="_Toc241572942" w:history="1">
            <w:r w:rsidR="0061344B" w:rsidRPr="00BC17A6">
              <w:rPr>
                <w:rStyle w:val="ac"/>
                <w:noProof/>
              </w:rPr>
              <w:t>3.7 Обоснование выбора дополнительных элементов</w:t>
            </w:r>
            <w:r w:rsidR="0061344B" w:rsidRPr="00BC17A6">
              <w:rPr>
                <w:noProof/>
                <w:webHidden/>
              </w:rPr>
              <w:tab/>
            </w:r>
            <w:r w:rsidR="0061344B" w:rsidRPr="00BC17A6">
              <w:rPr>
                <w:noProof/>
                <w:webHidden/>
              </w:rPr>
              <w:fldChar w:fldCharType="begin"/>
            </w:r>
            <w:r w:rsidR="0061344B" w:rsidRPr="00BC17A6">
              <w:rPr>
                <w:noProof/>
                <w:webHidden/>
              </w:rPr>
              <w:instrText xml:space="preserve"> PAGEREF _Toc241572942 \h </w:instrText>
            </w:r>
            <w:r w:rsidR="0061344B" w:rsidRPr="00BC17A6">
              <w:rPr>
                <w:noProof/>
                <w:webHidden/>
              </w:rPr>
            </w:r>
            <w:r w:rsidR="0061344B" w:rsidRPr="00BC17A6">
              <w:rPr>
                <w:noProof/>
                <w:webHidden/>
              </w:rPr>
              <w:fldChar w:fldCharType="separate"/>
            </w:r>
            <w:r w:rsidR="0061344B" w:rsidRPr="00BC17A6">
              <w:rPr>
                <w:noProof/>
                <w:webHidden/>
              </w:rPr>
              <w:t>19</w:t>
            </w:r>
            <w:r w:rsidR="0061344B" w:rsidRPr="00BC17A6">
              <w:rPr>
                <w:noProof/>
                <w:webHidden/>
              </w:rPr>
              <w:fldChar w:fldCharType="end"/>
            </w:r>
          </w:hyperlink>
        </w:p>
        <w:p w14:paraId="33E9DAD1" w14:textId="6F481DE6" w:rsidR="0061344B" w:rsidRPr="00BC17A6" w:rsidRDefault="00903322" w:rsidP="00BC17A6">
          <w:pPr>
            <w:pStyle w:val="31"/>
            <w:tabs>
              <w:tab w:val="right" w:leader="dot" w:pos="9785"/>
            </w:tabs>
            <w:spacing w:after="0"/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241572943" w:history="1">
            <w:r w:rsidR="0061344B" w:rsidRPr="00BC17A6">
              <w:rPr>
                <w:rStyle w:val="ac"/>
                <w:rFonts w:eastAsia="Calibri"/>
                <w:noProof/>
                <w:sz w:val="28"/>
                <w:szCs w:val="28"/>
              </w:rPr>
              <w:t>3.7.1 Обоснование выбора ЖК-дисплея</w:t>
            </w:r>
            <w:r w:rsidR="0061344B" w:rsidRPr="00BC17A6">
              <w:rPr>
                <w:noProof/>
                <w:webHidden/>
                <w:sz w:val="28"/>
                <w:szCs w:val="28"/>
              </w:rPr>
              <w:tab/>
            </w:r>
            <w:r w:rsidR="0061344B" w:rsidRPr="00BC17A6">
              <w:rPr>
                <w:noProof/>
                <w:webHidden/>
                <w:sz w:val="28"/>
                <w:szCs w:val="28"/>
              </w:rPr>
              <w:fldChar w:fldCharType="begin"/>
            </w:r>
            <w:r w:rsidR="0061344B" w:rsidRPr="00BC17A6">
              <w:rPr>
                <w:noProof/>
                <w:webHidden/>
                <w:sz w:val="28"/>
                <w:szCs w:val="28"/>
              </w:rPr>
              <w:instrText xml:space="preserve"> PAGEREF _Toc241572943 \h </w:instrText>
            </w:r>
            <w:r w:rsidR="0061344B" w:rsidRPr="00BC17A6">
              <w:rPr>
                <w:noProof/>
                <w:webHidden/>
                <w:sz w:val="28"/>
                <w:szCs w:val="28"/>
              </w:rPr>
            </w:r>
            <w:r w:rsidR="0061344B" w:rsidRPr="00BC17A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344B" w:rsidRPr="00BC17A6">
              <w:rPr>
                <w:noProof/>
                <w:webHidden/>
                <w:sz w:val="28"/>
                <w:szCs w:val="28"/>
              </w:rPr>
              <w:t>19</w:t>
            </w:r>
            <w:r w:rsidR="0061344B" w:rsidRPr="00BC17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7C5094" w14:textId="6EED078A" w:rsidR="0061344B" w:rsidRPr="00BC17A6" w:rsidRDefault="00903322" w:rsidP="00BC17A6">
          <w:pPr>
            <w:pStyle w:val="31"/>
            <w:tabs>
              <w:tab w:val="right" w:leader="dot" w:pos="9785"/>
            </w:tabs>
            <w:spacing w:after="0"/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241572944" w:history="1">
            <w:r w:rsidR="0061344B" w:rsidRPr="00BC17A6">
              <w:rPr>
                <w:rStyle w:val="ac"/>
                <w:rFonts w:eastAsia="Calibri"/>
                <w:noProof/>
                <w:sz w:val="28"/>
                <w:szCs w:val="28"/>
              </w:rPr>
              <w:t>3.7.2 Обоснование выбора OLED-дисплея</w:t>
            </w:r>
            <w:r w:rsidR="0061344B" w:rsidRPr="00BC17A6">
              <w:rPr>
                <w:noProof/>
                <w:webHidden/>
                <w:sz w:val="28"/>
                <w:szCs w:val="28"/>
              </w:rPr>
              <w:tab/>
            </w:r>
            <w:r w:rsidR="0061344B" w:rsidRPr="00BC17A6">
              <w:rPr>
                <w:noProof/>
                <w:webHidden/>
                <w:sz w:val="28"/>
                <w:szCs w:val="28"/>
              </w:rPr>
              <w:fldChar w:fldCharType="begin"/>
            </w:r>
            <w:r w:rsidR="0061344B" w:rsidRPr="00BC17A6">
              <w:rPr>
                <w:noProof/>
                <w:webHidden/>
                <w:sz w:val="28"/>
                <w:szCs w:val="28"/>
              </w:rPr>
              <w:instrText xml:space="preserve"> PAGEREF _Toc241572944 \h </w:instrText>
            </w:r>
            <w:r w:rsidR="0061344B" w:rsidRPr="00BC17A6">
              <w:rPr>
                <w:noProof/>
                <w:webHidden/>
                <w:sz w:val="28"/>
                <w:szCs w:val="28"/>
              </w:rPr>
            </w:r>
            <w:r w:rsidR="0061344B" w:rsidRPr="00BC17A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344B" w:rsidRPr="00BC17A6">
              <w:rPr>
                <w:noProof/>
                <w:webHidden/>
                <w:sz w:val="28"/>
                <w:szCs w:val="28"/>
              </w:rPr>
              <w:t>20</w:t>
            </w:r>
            <w:r w:rsidR="0061344B" w:rsidRPr="00BC17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2C10A4" w14:textId="4283D741" w:rsidR="0061344B" w:rsidRPr="00BC17A6" w:rsidRDefault="00903322" w:rsidP="00BC17A6">
          <w:pPr>
            <w:pStyle w:val="31"/>
            <w:tabs>
              <w:tab w:val="right" w:leader="dot" w:pos="9785"/>
            </w:tabs>
            <w:spacing w:after="0"/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241572945" w:history="1">
            <w:r w:rsidR="0061344B" w:rsidRPr="00BC17A6">
              <w:rPr>
                <w:rStyle w:val="ac"/>
                <w:noProof/>
                <w:sz w:val="28"/>
                <w:szCs w:val="28"/>
              </w:rPr>
              <w:t>3.7.3 Обоснование выбора RTC (часы реального времени)</w:t>
            </w:r>
            <w:r w:rsidR="0061344B" w:rsidRPr="00BC17A6">
              <w:rPr>
                <w:noProof/>
                <w:webHidden/>
                <w:sz w:val="28"/>
                <w:szCs w:val="28"/>
              </w:rPr>
              <w:tab/>
            </w:r>
            <w:r w:rsidR="0061344B" w:rsidRPr="00BC17A6">
              <w:rPr>
                <w:noProof/>
                <w:webHidden/>
                <w:sz w:val="28"/>
                <w:szCs w:val="28"/>
              </w:rPr>
              <w:fldChar w:fldCharType="begin"/>
            </w:r>
            <w:r w:rsidR="0061344B" w:rsidRPr="00BC17A6">
              <w:rPr>
                <w:noProof/>
                <w:webHidden/>
                <w:sz w:val="28"/>
                <w:szCs w:val="28"/>
              </w:rPr>
              <w:instrText xml:space="preserve"> PAGEREF _Toc241572945 \h </w:instrText>
            </w:r>
            <w:r w:rsidR="0061344B" w:rsidRPr="00BC17A6">
              <w:rPr>
                <w:noProof/>
                <w:webHidden/>
                <w:sz w:val="28"/>
                <w:szCs w:val="28"/>
              </w:rPr>
            </w:r>
            <w:r w:rsidR="0061344B" w:rsidRPr="00BC17A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344B" w:rsidRPr="00BC17A6">
              <w:rPr>
                <w:noProof/>
                <w:webHidden/>
                <w:sz w:val="28"/>
                <w:szCs w:val="28"/>
              </w:rPr>
              <w:t>21</w:t>
            </w:r>
            <w:r w:rsidR="0061344B" w:rsidRPr="00BC17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871302" w14:textId="31E41E0F" w:rsidR="0061344B" w:rsidRPr="00BC17A6" w:rsidRDefault="00903322" w:rsidP="00BC17A6">
          <w:pPr>
            <w:pStyle w:val="31"/>
            <w:tabs>
              <w:tab w:val="right" w:leader="dot" w:pos="9785"/>
            </w:tabs>
            <w:spacing w:after="0"/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241572946" w:history="1">
            <w:r w:rsidR="0061344B" w:rsidRPr="00BC17A6">
              <w:rPr>
                <w:rStyle w:val="ac"/>
                <w:noProof/>
                <w:sz w:val="28"/>
                <w:szCs w:val="28"/>
              </w:rPr>
              <w:t>3.7.4 Обоснование выбора клавиатуры</w:t>
            </w:r>
            <w:r w:rsidR="0061344B" w:rsidRPr="00BC17A6">
              <w:rPr>
                <w:noProof/>
                <w:webHidden/>
                <w:sz w:val="28"/>
                <w:szCs w:val="28"/>
              </w:rPr>
              <w:tab/>
            </w:r>
            <w:r w:rsidR="0061344B" w:rsidRPr="00BC17A6">
              <w:rPr>
                <w:noProof/>
                <w:webHidden/>
                <w:sz w:val="28"/>
                <w:szCs w:val="28"/>
              </w:rPr>
              <w:fldChar w:fldCharType="begin"/>
            </w:r>
            <w:r w:rsidR="0061344B" w:rsidRPr="00BC17A6">
              <w:rPr>
                <w:noProof/>
                <w:webHidden/>
                <w:sz w:val="28"/>
                <w:szCs w:val="28"/>
              </w:rPr>
              <w:instrText xml:space="preserve"> PAGEREF _Toc241572946 \h </w:instrText>
            </w:r>
            <w:r w:rsidR="0061344B" w:rsidRPr="00BC17A6">
              <w:rPr>
                <w:noProof/>
                <w:webHidden/>
                <w:sz w:val="28"/>
                <w:szCs w:val="28"/>
              </w:rPr>
            </w:r>
            <w:r w:rsidR="0061344B" w:rsidRPr="00BC17A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1344B" w:rsidRPr="00BC17A6">
              <w:rPr>
                <w:noProof/>
                <w:webHidden/>
                <w:sz w:val="28"/>
                <w:szCs w:val="28"/>
              </w:rPr>
              <w:t>22</w:t>
            </w:r>
            <w:r w:rsidR="0061344B" w:rsidRPr="00BC17A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F10CBF" w14:textId="348A41CF" w:rsidR="0061344B" w:rsidRPr="00BC17A6" w:rsidRDefault="00903322" w:rsidP="00BC17A6">
          <w:pPr>
            <w:pStyle w:val="22"/>
            <w:tabs>
              <w:tab w:val="right" w:leader="dot" w:pos="9785"/>
            </w:tabs>
            <w:spacing w:before="0"/>
            <w:rPr>
              <w:rFonts w:eastAsiaTheme="minorEastAsia"/>
              <w:noProof/>
              <w:lang w:val="ru-BY" w:eastAsia="ru-BY"/>
            </w:rPr>
          </w:pPr>
          <w:hyperlink w:anchor="_Toc241572947" w:history="1">
            <w:r w:rsidR="0061344B" w:rsidRPr="00BC17A6">
              <w:rPr>
                <w:rStyle w:val="ac"/>
                <w:noProof/>
              </w:rPr>
              <w:t>СПИСОК ИСПОЛЬЗОВАННЫХ ИСТОЧНИКОВ</w:t>
            </w:r>
            <w:r w:rsidR="0061344B" w:rsidRPr="00BC17A6">
              <w:rPr>
                <w:noProof/>
                <w:webHidden/>
              </w:rPr>
              <w:tab/>
            </w:r>
            <w:r w:rsidR="0061344B" w:rsidRPr="00BC17A6">
              <w:rPr>
                <w:noProof/>
                <w:webHidden/>
              </w:rPr>
              <w:fldChar w:fldCharType="begin"/>
            </w:r>
            <w:r w:rsidR="0061344B" w:rsidRPr="00BC17A6">
              <w:rPr>
                <w:noProof/>
                <w:webHidden/>
              </w:rPr>
              <w:instrText xml:space="preserve"> PAGEREF _Toc241572947 \h </w:instrText>
            </w:r>
            <w:r w:rsidR="0061344B" w:rsidRPr="00BC17A6">
              <w:rPr>
                <w:noProof/>
                <w:webHidden/>
              </w:rPr>
            </w:r>
            <w:r w:rsidR="0061344B" w:rsidRPr="00BC17A6">
              <w:rPr>
                <w:noProof/>
                <w:webHidden/>
              </w:rPr>
              <w:fldChar w:fldCharType="separate"/>
            </w:r>
            <w:r w:rsidR="0061344B" w:rsidRPr="00BC17A6">
              <w:rPr>
                <w:noProof/>
                <w:webHidden/>
              </w:rPr>
              <w:t>24</w:t>
            </w:r>
            <w:r w:rsidR="0061344B" w:rsidRPr="00BC17A6">
              <w:rPr>
                <w:noProof/>
                <w:webHidden/>
              </w:rPr>
              <w:fldChar w:fldCharType="end"/>
            </w:r>
          </w:hyperlink>
        </w:p>
        <w:p w14:paraId="3882A6C5" w14:textId="5F035BCA" w:rsidR="0061344B" w:rsidRPr="00BC17A6" w:rsidRDefault="00903322" w:rsidP="00BC17A6">
          <w:pPr>
            <w:pStyle w:val="10"/>
            <w:tabs>
              <w:tab w:val="right" w:leader="dot" w:pos="9785"/>
            </w:tabs>
            <w:rPr>
              <w:rFonts w:eastAsiaTheme="minorEastAsia"/>
              <w:noProof/>
              <w:lang w:val="ru-BY" w:eastAsia="ru-BY"/>
            </w:rPr>
          </w:pPr>
          <w:hyperlink w:anchor="_Toc241572948" w:history="1">
            <w:r w:rsidR="0061344B" w:rsidRPr="00BC17A6">
              <w:rPr>
                <w:rStyle w:val="ac"/>
                <w:noProof/>
              </w:rPr>
              <w:t>ПРИЛОЖЕНИЕ А</w:t>
            </w:r>
            <w:r w:rsidR="0061344B" w:rsidRPr="00BC17A6">
              <w:rPr>
                <w:noProof/>
                <w:webHidden/>
              </w:rPr>
              <w:tab/>
            </w:r>
            <w:r w:rsidR="0061344B" w:rsidRPr="00BC17A6">
              <w:rPr>
                <w:noProof/>
                <w:webHidden/>
              </w:rPr>
              <w:fldChar w:fldCharType="begin"/>
            </w:r>
            <w:r w:rsidR="0061344B" w:rsidRPr="00BC17A6">
              <w:rPr>
                <w:noProof/>
                <w:webHidden/>
              </w:rPr>
              <w:instrText xml:space="preserve"> PAGEREF _Toc241572948 \h </w:instrText>
            </w:r>
            <w:r w:rsidR="0061344B" w:rsidRPr="00BC17A6">
              <w:rPr>
                <w:noProof/>
                <w:webHidden/>
              </w:rPr>
            </w:r>
            <w:r w:rsidR="0061344B" w:rsidRPr="00BC17A6">
              <w:rPr>
                <w:noProof/>
                <w:webHidden/>
              </w:rPr>
              <w:fldChar w:fldCharType="separate"/>
            </w:r>
            <w:r w:rsidR="0061344B" w:rsidRPr="00BC17A6">
              <w:rPr>
                <w:noProof/>
                <w:webHidden/>
              </w:rPr>
              <w:t>26</w:t>
            </w:r>
            <w:r w:rsidR="0061344B" w:rsidRPr="00BC17A6">
              <w:rPr>
                <w:noProof/>
                <w:webHidden/>
              </w:rPr>
              <w:fldChar w:fldCharType="end"/>
            </w:r>
          </w:hyperlink>
        </w:p>
        <w:p w14:paraId="31EB8FE4" w14:textId="0744B3EE" w:rsidR="00FE74DE" w:rsidRPr="00BC17A6" w:rsidRDefault="00FE74DE" w:rsidP="001C7D32">
          <w:pPr>
            <w:pStyle w:val="10"/>
            <w:ind w:left="0"/>
            <w:rPr>
              <w:bCs/>
            </w:rPr>
          </w:pPr>
          <w:r w:rsidRPr="00BC17A6">
            <w:fldChar w:fldCharType="end"/>
          </w:r>
        </w:p>
      </w:sdtContent>
    </w:sdt>
    <w:p w14:paraId="1FCE77DD" w14:textId="77777777" w:rsidR="00FE74DE" w:rsidRPr="00BC17A6" w:rsidRDefault="00FE74DE" w:rsidP="008F291E">
      <w:pPr>
        <w:pStyle w:val="1"/>
        <w:spacing w:line="0" w:lineRule="atLeast"/>
        <w:ind w:left="5" w:right="142" w:firstLine="0"/>
        <w:jc w:val="center"/>
        <w:rPr>
          <w:spacing w:val="-2"/>
        </w:rPr>
      </w:pPr>
    </w:p>
    <w:p w14:paraId="7A4F498A" w14:textId="77777777" w:rsidR="00FE74DE" w:rsidRPr="00BC17A6" w:rsidRDefault="00FE74DE">
      <w:pPr>
        <w:rPr>
          <w:b/>
          <w:bCs/>
          <w:spacing w:val="-2"/>
          <w:sz w:val="28"/>
          <w:szCs w:val="28"/>
        </w:rPr>
      </w:pPr>
      <w:r w:rsidRPr="00BC17A6">
        <w:rPr>
          <w:spacing w:val="-2"/>
          <w:sz w:val="28"/>
          <w:szCs w:val="28"/>
        </w:rPr>
        <w:br w:type="page"/>
      </w:r>
    </w:p>
    <w:p w14:paraId="30DAE3D1" w14:textId="4ED91D8B" w:rsidR="00C21136" w:rsidRPr="00BC17A6" w:rsidRDefault="0099437D" w:rsidP="008F291E">
      <w:pPr>
        <w:pStyle w:val="1"/>
        <w:spacing w:line="0" w:lineRule="atLeast"/>
        <w:ind w:left="5" w:right="142" w:firstLine="0"/>
        <w:jc w:val="center"/>
      </w:pPr>
      <w:bookmarkStart w:id="1" w:name="_Toc241572921"/>
      <w:r w:rsidRPr="00BC17A6">
        <w:rPr>
          <w:spacing w:val="-2"/>
        </w:rPr>
        <w:lastRenderedPageBreak/>
        <w:t>ВВЕДЕНИЕ</w:t>
      </w:r>
      <w:bookmarkEnd w:id="1"/>
    </w:p>
    <w:p w14:paraId="5862993F" w14:textId="77777777" w:rsidR="00C21136" w:rsidRPr="00BC17A6" w:rsidRDefault="00C21136" w:rsidP="007C5EBF">
      <w:pPr>
        <w:pStyle w:val="a3"/>
        <w:spacing w:line="0" w:lineRule="atLeast"/>
        <w:ind w:left="0"/>
        <w:jc w:val="both"/>
        <w:rPr>
          <w:b/>
        </w:rPr>
      </w:pPr>
    </w:p>
    <w:p w14:paraId="39286E84" w14:textId="77777777" w:rsidR="00C57E8E" w:rsidRPr="00BC17A6" w:rsidRDefault="00C57E8E" w:rsidP="007C5EBF">
      <w:pPr>
        <w:ind w:firstLine="709"/>
        <w:jc w:val="both"/>
        <w:rPr>
          <w:sz w:val="28"/>
          <w:szCs w:val="28"/>
        </w:rPr>
      </w:pPr>
      <w:r w:rsidRPr="00BC17A6">
        <w:rPr>
          <w:sz w:val="28"/>
          <w:szCs w:val="28"/>
        </w:rPr>
        <w:t>Цель курсового проекта состоит в разработке микропроцессорного устройства охраны объекта, которое обеспечивает непрерывный контроль состояния охраняемой зоны и своевременное оповещение о попытках несанкционированного проникновения. В качестве охраняемого объекта рассматриваются складские помещения, автопоезда, автомобили и дома на колёсах. В рамках проекта контролируются такие параметры, как наличие движения в охраняемой зоне, расстояние до объектов, приближающихся к периметру, а также состояние дверей и люков – показатели, напрямую связанные с сохранностью охраняемого имущества.</w:t>
      </w:r>
    </w:p>
    <w:p w14:paraId="5F2489B4" w14:textId="77777777" w:rsidR="00C57E8E" w:rsidRPr="00BC17A6" w:rsidRDefault="00C57E8E" w:rsidP="007C5EBF">
      <w:pPr>
        <w:ind w:firstLine="709"/>
        <w:jc w:val="both"/>
        <w:rPr>
          <w:sz w:val="28"/>
          <w:szCs w:val="28"/>
        </w:rPr>
      </w:pPr>
      <w:r w:rsidRPr="00BC17A6">
        <w:rPr>
          <w:sz w:val="28"/>
          <w:szCs w:val="28"/>
        </w:rPr>
        <w:t>Охранные датчики преобразуют физические воздействия (инфракрасное излучение, отражённые ультразвуковые волны, изменение магнитного поля) в электрические сигналы, которые затем поступают на входы микроконтроллера, где приводятся к цифровой форме и передаются на последующие звенья обработки данных. Основное назначение системы охраны объекта заключается в следующем:</w:t>
      </w:r>
    </w:p>
    <w:p w14:paraId="17C3B0BC" w14:textId="77777777" w:rsidR="00C57E8E" w:rsidRPr="00BC17A6" w:rsidRDefault="00C57E8E" w:rsidP="007C5EBF">
      <w:pPr>
        <w:ind w:firstLine="709"/>
        <w:jc w:val="both"/>
        <w:rPr>
          <w:sz w:val="28"/>
          <w:szCs w:val="28"/>
        </w:rPr>
      </w:pPr>
      <w:r w:rsidRPr="00BC17A6">
        <w:rPr>
          <w:sz w:val="28"/>
          <w:szCs w:val="28"/>
        </w:rPr>
        <w:t>1. Контроль охраняемого периметра: обнаружение движения, приближения посторонних лиц и открытия дверей объекта в режиме реального времени с отображением текущего состояния системы на встроенном дисплее.</w:t>
      </w:r>
    </w:p>
    <w:p w14:paraId="495FD6D1" w14:textId="77777777" w:rsidR="00C57E8E" w:rsidRPr="00BC17A6" w:rsidRDefault="00C57E8E" w:rsidP="007C5EBF">
      <w:pPr>
        <w:ind w:firstLine="709"/>
        <w:jc w:val="both"/>
        <w:rPr>
          <w:sz w:val="28"/>
          <w:szCs w:val="28"/>
        </w:rPr>
      </w:pPr>
      <w:r w:rsidRPr="00BC17A6">
        <w:rPr>
          <w:sz w:val="28"/>
          <w:szCs w:val="28"/>
        </w:rPr>
        <w:t>2. Обеспечение оповещения о нарушении периметра с помощью световой и звуковой сигнализации, что позволяет оперативно реагировать на попытки проникновения и хищения имущества.</w:t>
      </w:r>
    </w:p>
    <w:p w14:paraId="7CC0E471" w14:textId="77777777" w:rsidR="00C57E8E" w:rsidRPr="00BC17A6" w:rsidRDefault="00C57E8E" w:rsidP="007C5EBF">
      <w:pPr>
        <w:ind w:firstLine="709"/>
        <w:jc w:val="both"/>
        <w:rPr>
          <w:sz w:val="28"/>
          <w:szCs w:val="28"/>
        </w:rPr>
      </w:pPr>
      <w:r w:rsidRPr="00BC17A6">
        <w:rPr>
          <w:sz w:val="28"/>
          <w:szCs w:val="28"/>
        </w:rPr>
        <w:t>3. Разграничение доступа к объекту за счёт бесконтактной идентификации владельца по RFID-меткам при постановке и снятии устройства с охраны, а также фиксация времени тревожных событий.</w:t>
      </w:r>
    </w:p>
    <w:p w14:paraId="2981B2C4" w14:textId="6FB3C631" w:rsidR="00092E0F" w:rsidRPr="00BC17A6" w:rsidRDefault="00092E0F" w:rsidP="008F291E">
      <w:pPr>
        <w:spacing w:line="0" w:lineRule="atLeast"/>
        <w:rPr>
          <w:sz w:val="28"/>
          <w:szCs w:val="28"/>
          <w:lang w:val="ru-BY" w:eastAsia="ru-BY"/>
        </w:rPr>
      </w:pPr>
      <w:r w:rsidRPr="00BC17A6">
        <w:rPr>
          <w:sz w:val="28"/>
          <w:szCs w:val="28"/>
          <w:lang w:val="ru-BY" w:eastAsia="ru-BY"/>
        </w:rPr>
        <w:br w:type="page"/>
      </w:r>
    </w:p>
    <w:p w14:paraId="7976815D" w14:textId="5BE05C40" w:rsidR="00C21136" w:rsidRPr="00BC17A6" w:rsidRDefault="0099437D" w:rsidP="008F291E">
      <w:pPr>
        <w:pStyle w:val="1"/>
        <w:numPr>
          <w:ilvl w:val="0"/>
          <w:numId w:val="13"/>
        </w:numPr>
        <w:tabs>
          <w:tab w:val="left" w:pos="1056"/>
        </w:tabs>
        <w:spacing w:line="0" w:lineRule="atLeast"/>
        <w:ind w:right="1936" w:firstLine="0"/>
        <w:jc w:val="both"/>
      </w:pPr>
      <w:bookmarkStart w:id="2" w:name="_Toc241572922"/>
      <w:r w:rsidRPr="00BC17A6">
        <w:lastRenderedPageBreak/>
        <w:t>ОБЗОР</w:t>
      </w:r>
      <w:r w:rsidRPr="00BC17A6">
        <w:rPr>
          <w:spacing w:val="-18"/>
        </w:rPr>
        <w:t xml:space="preserve"> </w:t>
      </w:r>
      <w:r w:rsidRPr="00BC17A6">
        <w:t>ЛИТЕРАТУРЫ</w:t>
      </w:r>
      <w:r w:rsidRPr="00BC17A6">
        <w:rPr>
          <w:spacing w:val="-17"/>
        </w:rPr>
        <w:t xml:space="preserve"> </w:t>
      </w:r>
      <w:r w:rsidRPr="00BC17A6">
        <w:t xml:space="preserve">МИКРОПРОЦЕССОРНОГО УСТРОЙСТВА ОХРАНЫ </w:t>
      </w:r>
      <w:r w:rsidR="007D3B2C" w:rsidRPr="00BC17A6">
        <w:t>ОБЪЕКТА</w:t>
      </w:r>
      <w:bookmarkEnd w:id="2"/>
    </w:p>
    <w:p w14:paraId="0B7EF187" w14:textId="77777777" w:rsidR="00C21136" w:rsidRPr="00BC17A6" w:rsidRDefault="00C21136" w:rsidP="008F291E">
      <w:pPr>
        <w:pStyle w:val="a3"/>
        <w:spacing w:line="0" w:lineRule="atLeast"/>
        <w:ind w:left="0"/>
      </w:pPr>
    </w:p>
    <w:p w14:paraId="20046E42" w14:textId="2A03658D" w:rsidR="00C21136" w:rsidRPr="00BC17A6" w:rsidRDefault="00C57E8E" w:rsidP="008F291E">
      <w:pPr>
        <w:pStyle w:val="1"/>
        <w:numPr>
          <w:ilvl w:val="1"/>
          <w:numId w:val="13"/>
        </w:numPr>
        <w:tabs>
          <w:tab w:val="left" w:pos="1271"/>
        </w:tabs>
        <w:spacing w:line="0" w:lineRule="atLeast"/>
        <w:ind w:left="1271" w:hanging="420"/>
      </w:pPr>
      <w:bookmarkStart w:id="3" w:name="_bookmark2"/>
      <w:bookmarkStart w:id="4" w:name="_Toc241572923"/>
      <w:bookmarkEnd w:id="3"/>
      <w:r w:rsidRPr="00BC17A6">
        <w:t xml:space="preserve">Состав микропроцессорного устройства охраны </w:t>
      </w:r>
      <w:r w:rsidR="007C5EBF" w:rsidRPr="00BC17A6">
        <w:t>объекта</w:t>
      </w:r>
      <w:bookmarkEnd w:id="4"/>
    </w:p>
    <w:p w14:paraId="57924083" w14:textId="77777777" w:rsidR="00A63A21" w:rsidRPr="00BC17A6" w:rsidRDefault="00A63A21" w:rsidP="008F291E">
      <w:pPr>
        <w:pStyle w:val="1"/>
        <w:tabs>
          <w:tab w:val="left" w:pos="1271"/>
        </w:tabs>
        <w:spacing w:line="0" w:lineRule="atLeast"/>
        <w:ind w:firstLine="0"/>
        <w:jc w:val="center"/>
      </w:pPr>
    </w:p>
    <w:p w14:paraId="5F5BA1DF" w14:textId="77777777" w:rsidR="007C5EBF" w:rsidRPr="00BC17A6" w:rsidRDefault="007C5EBF" w:rsidP="007C5EBF">
      <w:pPr>
        <w:ind w:firstLine="708"/>
        <w:jc w:val="both"/>
        <w:rPr>
          <w:sz w:val="28"/>
          <w:szCs w:val="28"/>
        </w:rPr>
      </w:pPr>
      <w:bookmarkStart w:id="5" w:name="_bookmark3"/>
      <w:bookmarkStart w:id="6" w:name="_Hlk241143436"/>
      <w:bookmarkEnd w:id="5"/>
      <w:r w:rsidRPr="00BC17A6">
        <w:rPr>
          <w:sz w:val="28"/>
          <w:szCs w:val="28"/>
        </w:rPr>
        <w:t xml:space="preserve">Разрабатываемое устройство охраны объекта выполняет непрерывный контроль охраняемой зоны (помещения, склада или иного объекта) и обнаружение попыток несанкционированного проникновения. Постановка объекта на охрану и снятие с охраны осуществляются с помощью клавиатуры и RFID-метки, считыватель которой расположен на корпусе устройства. Контроль объекта осуществляется посредством подключённых внешних датчиков: движения, расстояния и </w:t>
      </w:r>
      <w:proofErr w:type="spellStart"/>
      <w:r w:rsidRPr="00BC17A6">
        <w:rPr>
          <w:sz w:val="28"/>
          <w:szCs w:val="28"/>
        </w:rPr>
        <w:t>герконового</w:t>
      </w:r>
      <w:proofErr w:type="spellEnd"/>
      <w:r w:rsidRPr="00BC17A6">
        <w:rPr>
          <w:sz w:val="28"/>
          <w:szCs w:val="28"/>
        </w:rPr>
        <w:t>.</w:t>
      </w:r>
      <w:bookmarkEnd w:id="6"/>
      <w:r w:rsidRPr="00BC17A6">
        <w:rPr>
          <w:sz w:val="28"/>
          <w:szCs w:val="28"/>
        </w:rPr>
        <w:t xml:space="preserve"> </w:t>
      </w:r>
    </w:p>
    <w:p w14:paraId="4EA75D74" w14:textId="7DCEDC30" w:rsidR="00C57E8E" w:rsidRPr="00BC17A6" w:rsidRDefault="003C4550" w:rsidP="00C57E8E">
      <w:pPr>
        <w:ind w:firstLine="708"/>
        <w:jc w:val="both"/>
        <w:rPr>
          <w:sz w:val="28"/>
          <w:szCs w:val="28"/>
        </w:rPr>
      </w:pPr>
      <w:r w:rsidRPr="00BC17A6">
        <w:rPr>
          <w:sz w:val="28"/>
          <w:szCs w:val="28"/>
        </w:rPr>
        <w:t>–</w:t>
      </w:r>
      <w:r w:rsidR="00C57E8E" w:rsidRPr="00BC17A6">
        <w:rPr>
          <w:sz w:val="28"/>
          <w:szCs w:val="28"/>
        </w:rPr>
        <w:t xml:space="preserve"> микроконтроллер;</w:t>
      </w:r>
    </w:p>
    <w:p w14:paraId="05B917A4" w14:textId="3D8F7E69" w:rsidR="00C57E8E" w:rsidRPr="00BC17A6" w:rsidRDefault="003C4550" w:rsidP="00C57E8E">
      <w:pPr>
        <w:ind w:firstLine="708"/>
        <w:jc w:val="both"/>
        <w:rPr>
          <w:sz w:val="28"/>
          <w:szCs w:val="28"/>
        </w:rPr>
      </w:pPr>
      <w:r w:rsidRPr="00BC17A6">
        <w:rPr>
          <w:sz w:val="28"/>
          <w:szCs w:val="28"/>
        </w:rPr>
        <w:t>– </w:t>
      </w:r>
      <w:r w:rsidR="00C57E8E" w:rsidRPr="00BC17A6">
        <w:rPr>
          <w:sz w:val="28"/>
          <w:szCs w:val="28"/>
        </w:rPr>
        <w:t xml:space="preserve">датчик движения; </w:t>
      </w:r>
    </w:p>
    <w:p w14:paraId="28CCA2A8" w14:textId="794EB0A1" w:rsidR="00C57E8E" w:rsidRPr="00BC17A6" w:rsidRDefault="003C4550" w:rsidP="00C57E8E">
      <w:pPr>
        <w:ind w:firstLine="708"/>
        <w:jc w:val="both"/>
        <w:rPr>
          <w:sz w:val="28"/>
          <w:szCs w:val="28"/>
        </w:rPr>
      </w:pPr>
      <w:r w:rsidRPr="00BC17A6">
        <w:rPr>
          <w:sz w:val="28"/>
          <w:szCs w:val="28"/>
        </w:rPr>
        <w:t>–</w:t>
      </w:r>
      <w:r w:rsidR="00C57E8E" w:rsidRPr="00BC17A6">
        <w:rPr>
          <w:sz w:val="28"/>
          <w:szCs w:val="28"/>
        </w:rPr>
        <w:t xml:space="preserve"> датчик расстояния;</w:t>
      </w:r>
    </w:p>
    <w:p w14:paraId="4D88C3B9" w14:textId="22D6D422" w:rsidR="00C57E8E" w:rsidRPr="00BC17A6" w:rsidRDefault="003C4550" w:rsidP="00C57E8E">
      <w:pPr>
        <w:ind w:firstLine="708"/>
        <w:jc w:val="both"/>
        <w:rPr>
          <w:sz w:val="28"/>
          <w:szCs w:val="28"/>
        </w:rPr>
      </w:pPr>
      <w:r w:rsidRPr="00BC17A6">
        <w:rPr>
          <w:sz w:val="28"/>
          <w:szCs w:val="28"/>
        </w:rPr>
        <w:t>–</w:t>
      </w:r>
      <w:r w:rsidR="00C57E8E" w:rsidRPr="00BC17A6">
        <w:rPr>
          <w:sz w:val="28"/>
          <w:szCs w:val="28"/>
        </w:rPr>
        <w:t xml:space="preserve"> </w:t>
      </w:r>
      <w:proofErr w:type="spellStart"/>
      <w:r w:rsidR="00C57E8E" w:rsidRPr="00BC17A6">
        <w:rPr>
          <w:sz w:val="28"/>
          <w:szCs w:val="28"/>
        </w:rPr>
        <w:t>герконовый</w:t>
      </w:r>
      <w:proofErr w:type="spellEnd"/>
      <w:r w:rsidR="00C57E8E" w:rsidRPr="00BC17A6">
        <w:rPr>
          <w:sz w:val="28"/>
          <w:szCs w:val="28"/>
        </w:rPr>
        <w:t xml:space="preserve"> датчик; </w:t>
      </w:r>
    </w:p>
    <w:p w14:paraId="12C96EFF" w14:textId="3990802D" w:rsidR="00C57E8E" w:rsidRPr="00BC17A6" w:rsidRDefault="003C4550" w:rsidP="00C57E8E">
      <w:pPr>
        <w:ind w:firstLine="708"/>
        <w:jc w:val="both"/>
        <w:rPr>
          <w:sz w:val="28"/>
          <w:szCs w:val="28"/>
        </w:rPr>
      </w:pPr>
      <w:r w:rsidRPr="00BC17A6">
        <w:rPr>
          <w:sz w:val="28"/>
          <w:szCs w:val="28"/>
        </w:rPr>
        <w:t>–</w:t>
      </w:r>
      <w:r w:rsidR="00C57E8E" w:rsidRPr="00BC17A6">
        <w:rPr>
          <w:sz w:val="28"/>
          <w:szCs w:val="28"/>
        </w:rPr>
        <w:t xml:space="preserve"> модуль радиоэлектронной идентификации (</w:t>
      </w:r>
      <w:r w:rsidR="00C57E8E" w:rsidRPr="00BC17A6">
        <w:rPr>
          <w:sz w:val="28"/>
          <w:szCs w:val="28"/>
          <w:lang w:val="en-US"/>
        </w:rPr>
        <w:t>RFID</w:t>
      </w:r>
      <w:r w:rsidR="00C57E8E" w:rsidRPr="00BC17A6">
        <w:rPr>
          <w:sz w:val="28"/>
          <w:szCs w:val="28"/>
        </w:rPr>
        <w:t>);</w:t>
      </w:r>
    </w:p>
    <w:p w14:paraId="490316F7" w14:textId="37DF7BD4" w:rsidR="007B5E32" w:rsidRPr="00BC17A6" w:rsidRDefault="003C4550" w:rsidP="00C57E8E">
      <w:pPr>
        <w:pStyle w:val="a7"/>
        <w:spacing w:before="0" w:beforeAutospacing="0" w:after="0" w:afterAutospacing="0" w:line="0" w:lineRule="atLeast"/>
        <w:ind w:firstLine="720"/>
        <w:jc w:val="both"/>
        <w:rPr>
          <w:sz w:val="28"/>
          <w:szCs w:val="28"/>
        </w:rPr>
      </w:pPr>
      <w:r w:rsidRPr="00BC17A6">
        <w:rPr>
          <w:sz w:val="28"/>
          <w:szCs w:val="28"/>
        </w:rPr>
        <w:t>–</w:t>
      </w:r>
      <w:r w:rsidR="00C57E8E" w:rsidRPr="00BC17A6">
        <w:rPr>
          <w:sz w:val="28"/>
          <w:szCs w:val="28"/>
        </w:rPr>
        <w:t xml:space="preserve"> зуммер</w:t>
      </w:r>
    </w:p>
    <w:p w14:paraId="5737A0B4" w14:textId="77777777" w:rsidR="00C57E8E" w:rsidRPr="00BC17A6" w:rsidRDefault="00C57E8E" w:rsidP="00C57E8E">
      <w:pPr>
        <w:pStyle w:val="a7"/>
        <w:spacing w:before="0" w:beforeAutospacing="0" w:after="0" w:afterAutospacing="0" w:line="0" w:lineRule="atLeast"/>
        <w:ind w:firstLine="720"/>
        <w:jc w:val="both"/>
        <w:rPr>
          <w:sz w:val="28"/>
          <w:szCs w:val="28"/>
        </w:rPr>
      </w:pPr>
    </w:p>
    <w:p w14:paraId="0D16C8EE" w14:textId="77777777" w:rsidR="00C21136" w:rsidRPr="00BC17A6" w:rsidRDefault="0099437D" w:rsidP="008F291E">
      <w:pPr>
        <w:pStyle w:val="1"/>
        <w:numPr>
          <w:ilvl w:val="1"/>
          <w:numId w:val="13"/>
        </w:numPr>
        <w:tabs>
          <w:tab w:val="left" w:pos="1271"/>
        </w:tabs>
        <w:spacing w:line="0" w:lineRule="atLeast"/>
        <w:ind w:left="1271" w:hanging="420"/>
      </w:pPr>
      <w:bookmarkStart w:id="7" w:name="_Toc241572924"/>
      <w:r w:rsidRPr="00BC17A6">
        <w:t>Обзор</w:t>
      </w:r>
      <w:r w:rsidRPr="00BC17A6">
        <w:rPr>
          <w:spacing w:val="-17"/>
        </w:rPr>
        <w:t xml:space="preserve"> </w:t>
      </w:r>
      <w:r w:rsidRPr="00BC17A6">
        <w:rPr>
          <w:spacing w:val="-2"/>
        </w:rPr>
        <w:t>микроконтроллеров</w:t>
      </w:r>
      <w:bookmarkEnd w:id="7"/>
    </w:p>
    <w:p w14:paraId="3E271C57" w14:textId="77777777" w:rsidR="00C21136" w:rsidRPr="00BC17A6" w:rsidRDefault="00C21136" w:rsidP="008F291E">
      <w:pPr>
        <w:pStyle w:val="a3"/>
        <w:spacing w:line="0" w:lineRule="atLeast"/>
        <w:ind w:left="0"/>
        <w:rPr>
          <w:b/>
        </w:rPr>
      </w:pPr>
    </w:p>
    <w:p w14:paraId="1E71A13C" w14:textId="77777777" w:rsidR="007C5EBF" w:rsidRPr="00BC17A6" w:rsidRDefault="007C5EBF" w:rsidP="007C5EBF">
      <w:pPr>
        <w:ind w:firstLine="709"/>
        <w:jc w:val="both"/>
        <w:rPr>
          <w:sz w:val="28"/>
          <w:szCs w:val="28"/>
        </w:rPr>
      </w:pPr>
      <w:bookmarkStart w:id="8" w:name="_Hlk241143477"/>
      <w:r w:rsidRPr="00BC17A6">
        <w:rPr>
          <w:sz w:val="28"/>
          <w:szCs w:val="28"/>
        </w:rPr>
        <w:t>Существует огромное разнообразие комбинаций микроконтроллер на разных платах. Все они отличаются размерами, параметрами, предустановленными интерфейсами и выполняемыми задачами. Для сравнения было выбрано три часто используемых микроконтроллера и аналоги других производителей. Результаты сравнения ниже приведены в таблице 1.1.</w:t>
      </w:r>
    </w:p>
    <w:p w14:paraId="08434521" w14:textId="77777777" w:rsidR="007C5EBF" w:rsidRPr="00BC17A6" w:rsidRDefault="007C5EBF" w:rsidP="007C5EBF">
      <w:pPr>
        <w:rPr>
          <w:sz w:val="28"/>
          <w:szCs w:val="28"/>
        </w:rPr>
      </w:pPr>
    </w:p>
    <w:p w14:paraId="17BFBDA9" w14:textId="77777777" w:rsidR="007C5EBF" w:rsidRPr="00BC17A6" w:rsidRDefault="007C5EBF" w:rsidP="007C5EBF">
      <w:pPr>
        <w:jc w:val="both"/>
        <w:rPr>
          <w:sz w:val="28"/>
          <w:szCs w:val="28"/>
        </w:rPr>
      </w:pPr>
      <w:r w:rsidRPr="00BC17A6">
        <w:rPr>
          <w:sz w:val="28"/>
          <w:szCs w:val="28"/>
        </w:rPr>
        <w:t>Таблица 1.1 – Сравнение микроконтроллеров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7C5EBF" w:rsidRPr="00BC17A6" w14:paraId="06125C32" w14:textId="77777777" w:rsidTr="009D4E6B">
        <w:trPr>
          <w:trHeight w:val="444"/>
        </w:trPr>
        <w:tc>
          <w:tcPr>
            <w:tcW w:w="2689" w:type="dxa"/>
            <w:shd w:val="clear" w:color="auto" w:fill="auto"/>
            <w:vAlign w:val="center"/>
          </w:tcPr>
          <w:p w14:paraId="31DBB87D" w14:textId="77777777" w:rsidR="007C5EBF" w:rsidRPr="00BC17A6" w:rsidRDefault="007C5EBF" w:rsidP="009D4E6B">
            <w:pPr>
              <w:rPr>
                <w:bCs/>
                <w:sz w:val="28"/>
                <w:szCs w:val="28"/>
              </w:rPr>
            </w:pPr>
            <w:r w:rsidRPr="00BC17A6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54160CF" w14:textId="77777777" w:rsidR="007C5EBF" w:rsidRPr="00BC17A6" w:rsidRDefault="007C5EBF" w:rsidP="009D4E6B">
            <w:pPr>
              <w:jc w:val="center"/>
              <w:rPr>
                <w:bCs/>
                <w:sz w:val="28"/>
                <w:szCs w:val="28"/>
                <w:lang w:val="en-US"/>
              </w:rPr>
            </w:pPr>
            <w:r w:rsidRPr="00BC17A6">
              <w:rPr>
                <w:bCs/>
                <w:sz w:val="28"/>
                <w:szCs w:val="28"/>
                <w:lang w:val="en-US"/>
              </w:rPr>
              <w:t>ATmega328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82BD764" w14:textId="77777777" w:rsidR="007C5EBF" w:rsidRPr="00BC17A6" w:rsidRDefault="007C5EBF" w:rsidP="009D4E6B">
            <w:pPr>
              <w:jc w:val="center"/>
              <w:rPr>
                <w:bCs/>
                <w:sz w:val="28"/>
                <w:szCs w:val="28"/>
              </w:rPr>
            </w:pPr>
            <w:r w:rsidRPr="00BC17A6">
              <w:rPr>
                <w:bCs/>
                <w:sz w:val="28"/>
                <w:szCs w:val="28"/>
                <w:shd w:val="clear" w:color="auto" w:fill="FFFFFF"/>
              </w:rPr>
              <w:t>ESP32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54F2EA46" w14:textId="77777777" w:rsidR="007C5EBF" w:rsidRPr="00BC17A6" w:rsidRDefault="007C5EBF" w:rsidP="009D4E6B">
            <w:pPr>
              <w:jc w:val="center"/>
              <w:rPr>
                <w:bCs/>
                <w:sz w:val="28"/>
                <w:szCs w:val="28"/>
              </w:rPr>
            </w:pPr>
            <w:r w:rsidRPr="00BC17A6">
              <w:rPr>
                <w:bCs/>
                <w:sz w:val="28"/>
                <w:szCs w:val="28"/>
              </w:rPr>
              <w:t>ATmega2560</w:t>
            </w:r>
          </w:p>
        </w:tc>
      </w:tr>
      <w:tr w:rsidR="007C5EBF" w:rsidRPr="00BC17A6" w14:paraId="2F61773C" w14:textId="77777777" w:rsidTr="009D4E6B">
        <w:trPr>
          <w:trHeight w:val="407"/>
        </w:trPr>
        <w:tc>
          <w:tcPr>
            <w:tcW w:w="2689" w:type="dxa"/>
            <w:vAlign w:val="center"/>
          </w:tcPr>
          <w:p w14:paraId="096798B3" w14:textId="77777777" w:rsidR="007C5EBF" w:rsidRPr="00BC17A6" w:rsidRDefault="007C5EBF" w:rsidP="009D4E6B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Серия</w:t>
            </w:r>
          </w:p>
        </w:tc>
        <w:tc>
          <w:tcPr>
            <w:tcW w:w="2551" w:type="dxa"/>
            <w:vAlign w:val="center"/>
          </w:tcPr>
          <w:p w14:paraId="6659B6C9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BC17A6">
              <w:rPr>
                <w:sz w:val="28"/>
                <w:szCs w:val="28"/>
                <w:lang w:val="en-US"/>
              </w:rPr>
              <w:t>avr</w:t>
            </w:r>
            <w:proofErr w:type="spellEnd"/>
            <w:r w:rsidRPr="00BC17A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17A6">
              <w:rPr>
                <w:sz w:val="28"/>
                <w:szCs w:val="28"/>
                <w:lang w:val="en-US"/>
              </w:rPr>
              <w:t>atmega</w:t>
            </w:r>
            <w:proofErr w:type="spellEnd"/>
          </w:p>
        </w:tc>
        <w:tc>
          <w:tcPr>
            <w:tcW w:w="2126" w:type="dxa"/>
            <w:vAlign w:val="center"/>
          </w:tcPr>
          <w:p w14:paraId="1AC619DC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C17A6">
              <w:rPr>
                <w:sz w:val="28"/>
                <w:szCs w:val="28"/>
                <w:lang w:val="en-US"/>
              </w:rPr>
              <w:t>esp32</w:t>
            </w:r>
          </w:p>
        </w:tc>
        <w:tc>
          <w:tcPr>
            <w:tcW w:w="1979" w:type="dxa"/>
            <w:vAlign w:val="center"/>
          </w:tcPr>
          <w:p w14:paraId="3CDAC26C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BC17A6">
              <w:rPr>
                <w:sz w:val="28"/>
                <w:szCs w:val="28"/>
                <w:lang w:val="en-US"/>
              </w:rPr>
              <w:t>avr</w:t>
            </w:r>
            <w:proofErr w:type="spellEnd"/>
            <w:r w:rsidRPr="00BC17A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17A6">
              <w:rPr>
                <w:sz w:val="28"/>
                <w:szCs w:val="28"/>
                <w:lang w:val="en-US"/>
              </w:rPr>
              <w:t>atmega</w:t>
            </w:r>
            <w:proofErr w:type="spellEnd"/>
          </w:p>
        </w:tc>
      </w:tr>
      <w:tr w:rsidR="007C5EBF" w:rsidRPr="00BC17A6" w14:paraId="11B0F661" w14:textId="77777777" w:rsidTr="009D4E6B">
        <w:trPr>
          <w:trHeight w:val="414"/>
        </w:trPr>
        <w:tc>
          <w:tcPr>
            <w:tcW w:w="2689" w:type="dxa"/>
            <w:vAlign w:val="center"/>
          </w:tcPr>
          <w:p w14:paraId="49281602" w14:textId="77777777" w:rsidR="007C5EBF" w:rsidRPr="00BC17A6" w:rsidRDefault="007C5EBF" w:rsidP="009D4E6B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Ядро</w:t>
            </w:r>
          </w:p>
        </w:tc>
        <w:tc>
          <w:tcPr>
            <w:tcW w:w="2551" w:type="dxa"/>
            <w:vAlign w:val="center"/>
          </w:tcPr>
          <w:p w14:paraId="21E12312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BC17A6">
              <w:rPr>
                <w:sz w:val="28"/>
                <w:szCs w:val="28"/>
                <w:lang w:val="en-US"/>
              </w:rPr>
              <w:t>avr</w:t>
            </w:r>
            <w:proofErr w:type="spellEnd"/>
          </w:p>
        </w:tc>
        <w:tc>
          <w:tcPr>
            <w:tcW w:w="2126" w:type="dxa"/>
            <w:vAlign w:val="center"/>
          </w:tcPr>
          <w:p w14:paraId="550B22EF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BC17A6">
              <w:rPr>
                <w:sz w:val="28"/>
                <w:szCs w:val="28"/>
                <w:lang w:val="en-US"/>
              </w:rPr>
              <w:t>xtensa</w:t>
            </w:r>
            <w:proofErr w:type="spellEnd"/>
            <w:r w:rsidRPr="00BC17A6">
              <w:rPr>
                <w:sz w:val="28"/>
                <w:szCs w:val="28"/>
                <w:lang w:val="en-US"/>
              </w:rPr>
              <w:t xml:space="preserve"> lx6 (2 </w:t>
            </w:r>
            <w:proofErr w:type="spellStart"/>
            <w:r w:rsidRPr="00BC17A6">
              <w:rPr>
                <w:sz w:val="28"/>
                <w:szCs w:val="28"/>
                <w:lang w:val="en-US"/>
              </w:rPr>
              <w:t>ядра</w:t>
            </w:r>
            <w:proofErr w:type="spellEnd"/>
            <w:r w:rsidRPr="00BC17A6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979" w:type="dxa"/>
            <w:vAlign w:val="center"/>
          </w:tcPr>
          <w:p w14:paraId="274809E9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 w:rsidRPr="00BC17A6">
              <w:rPr>
                <w:sz w:val="28"/>
                <w:szCs w:val="28"/>
                <w:shd w:val="clear" w:color="auto" w:fill="FFFFFF"/>
                <w:lang w:val="en-US"/>
              </w:rPr>
              <w:t>avr</w:t>
            </w:r>
            <w:proofErr w:type="spellEnd"/>
          </w:p>
        </w:tc>
      </w:tr>
      <w:tr w:rsidR="007C5EBF" w:rsidRPr="00BC17A6" w14:paraId="11A427AA" w14:textId="77777777" w:rsidTr="009D4E6B">
        <w:trPr>
          <w:trHeight w:val="414"/>
        </w:trPr>
        <w:tc>
          <w:tcPr>
            <w:tcW w:w="2689" w:type="dxa"/>
            <w:vAlign w:val="center"/>
          </w:tcPr>
          <w:p w14:paraId="4CE8ACB2" w14:textId="77777777" w:rsidR="007C5EBF" w:rsidRPr="00BC17A6" w:rsidRDefault="007C5EBF" w:rsidP="009D4E6B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Ширина шины данных</w:t>
            </w:r>
          </w:p>
        </w:tc>
        <w:tc>
          <w:tcPr>
            <w:tcW w:w="2551" w:type="dxa"/>
            <w:vAlign w:val="center"/>
          </w:tcPr>
          <w:p w14:paraId="1536111E" w14:textId="77777777" w:rsidR="007C5EBF" w:rsidRPr="00BC17A6" w:rsidRDefault="007C5EBF" w:rsidP="009D4E6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8-бит</w:t>
            </w:r>
          </w:p>
        </w:tc>
        <w:tc>
          <w:tcPr>
            <w:tcW w:w="2126" w:type="dxa"/>
            <w:vAlign w:val="center"/>
          </w:tcPr>
          <w:p w14:paraId="563B6751" w14:textId="77777777" w:rsidR="007C5EBF" w:rsidRPr="00BC17A6" w:rsidRDefault="007C5EBF" w:rsidP="009D4E6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  <w:lang w:val="en-US"/>
              </w:rPr>
              <w:t>32-бит</w:t>
            </w:r>
          </w:p>
        </w:tc>
        <w:tc>
          <w:tcPr>
            <w:tcW w:w="1979" w:type="dxa"/>
            <w:vAlign w:val="center"/>
          </w:tcPr>
          <w:p w14:paraId="3FF769D7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  <w:shd w:val="clear" w:color="auto" w:fill="FFFFFF"/>
                <w:lang w:val="en-US"/>
              </w:rPr>
              <w:t>8-бит</w:t>
            </w:r>
          </w:p>
        </w:tc>
      </w:tr>
      <w:tr w:rsidR="007C5EBF" w:rsidRPr="00BC17A6" w14:paraId="63BB3A34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61924DF7" w14:textId="77777777" w:rsidR="007C5EBF" w:rsidRPr="00BC17A6" w:rsidRDefault="007C5EBF" w:rsidP="009D4E6B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Тактовая частота</w:t>
            </w:r>
          </w:p>
        </w:tc>
        <w:tc>
          <w:tcPr>
            <w:tcW w:w="2551" w:type="dxa"/>
            <w:vAlign w:val="center"/>
          </w:tcPr>
          <w:p w14:paraId="44C5F930" w14:textId="77777777" w:rsidR="007C5EBF" w:rsidRPr="00BC17A6" w:rsidRDefault="007C5EBF" w:rsidP="009D4E6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20 МГц</w:t>
            </w:r>
          </w:p>
        </w:tc>
        <w:tc>
          <w:tcPr>
            <w:tcW w:w="2126" w:type="dxa"/>
            <w:vAlign w:val="center"/>
          </w:tcPr>
          <w:p w14:paraId="79F574F6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C17A6">
              <w:rPr>
                <w:sz w:val="28"/>
                <w:szCs w:val="28"/>
              </w:rPr>
              <w:t>до 240 МГц</w:t>
            </w:r>
          </w:p>
        </w:tc>
        <w:tc>
          <w:tcPr>
            <w:tcW w:w="1979" w:type="dxa"/>
            <w:vAlign w:val="center"/>
          </w:tcPr>
          <w:p w14:paraId="5894E8FE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  <w:shd w:val="clear" w:color="auto" w:fill="FFFFFF"/>
              </w:rPr>
              <w:t>16 МГц</w:t>
            </w:r>
          </w:p>
        </w:tc>
      </w:tr>
      <w:tr w:rsidR="007C5EBF" w:rsidRPr="00BC17A6" w14:paraId="2250DFC0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20B4C63E" w14:textId="77777777" w:rsidR="007C5EBF" w:rsidRPr="00BC17A6" w:rsidRDefault="007C5EBF" w:rsidP="009D4E6B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Количество входов</w:t>
            </w:r>
            <w:r w:rsidRPr="00BC17A6">
              <w:rPr>
                <w:sz w:val="28"/>
                <w:szCs w:val="28"/>
                <w:lang w:val="en-US"/>
              </w:rPr>
              <w:t>/</w:t>
            </w:r>
            <w:r w:rsidRPr="00BC17A6">
              <w:rPr>
                <w:sz w:val="28"/>
                <w:szCs w:val="28"/>
              </w:rPr>
              <w:t>выходов</w:t>
            </w:r>
          </w:p>
        </w:tc>
        <w:tc>
          <w:tcPr>
            <w:tcW w:w="2551" w:type="dxa"/>
            <w:vAlign w:val="center"/>
          </w:tcPr>
          <w:p w14:paraId="5225FAD6" w14:textId="77777777" w:rsidR="007C5EBF" w:rsidRPr="00BC17A6" w:rsidRDefault="007C5EBF" w:rsidP="009D4E6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23</w:t>
            </w:r>
          </w:p>
        </w:tc>
        <w:tc>
          <w:tcPr>
            <w:tcW w:w="2126" w:type="dxa"/>
            <w:vAlign w:val="center"/>
          </w:tcPr>
          <w:p w14:paraId="1614B411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C17A6">
              <w:rPr>
                <w:sz w:val="28"/>
                <w:szCs w:val="28"/>
                <w:lang w:val="en-US"/>
              </w:rPr>
              <w:t>34</w:t>
            </w:r>
          </w:p>
        </w:tc>
        <w:tc>
          <w:tcPr>
            <w:tcW w:w="1979" w:type="dxa"/>
            <w:vAlign w:val="center"/>
          </w:tcPr>
          <w:p w14:paraId="334CBF3A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  <w:shd w:val="clear" w:color="auto" w:fill="FFFFFF"/>
              </w:rPr>
              <w:t>86</w:t>
            </w:r>
          </w:p>
        </w:tc>
      </w:tr>
      <w:tr w:rsidR="007C5EBF" w:rsidRPr="00BC17A6" w14:paraId="7ADDEC64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13A48DC3" w14:textId="77777777" w:rsidR="007C5EBF" w:rsidRPr="00BC17A6" w:rsidRDefault="007C5EBF" w:rsidP="009D4E6B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Объем памяти программы</w:t>
            </w:r>
          </w:p>
        </w:tc>
        <w:tc>
          <w:tcPr>
            <w:tcW w:w="2551" w:type="dxa"/>
            <w:vAlign w:val="center"/>
          </w:tcPr>
          <w:p w14:paraId="2ADF307B" w14:textId="77777777" w:rsidR="007C5EBF" w:rsidRPr="00BC17A6" w:rsidRDefault="007C5EBF" w:rsidP="009D4E6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32 кбайт</w:t>
            </w:r>
          </w:p>
        </w:tc>
        <w:tc>
          <w:tcPr>
            <w:tcW w:w="2126" w:type="dxa"/>
            <w:vAlign w:val="center"/>
          </w:tcPr>
          <w:p w14:paraId="4F53B2D4" w14:textId="77777777" w:rsidR="007C5EBF" w:rsidRPr="00BC17A6" w:rsidRDefault="007C5EBF" w:rsidP="009D4E6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до 16 Мбайт (внешняя)</w:t>
            </w:r>
          </w:p>
        </w:tc>
        <w:tc>
          <w:tcPr>
            <w:tcW w:w="1979" w:type="dxa"/>
            <w:vAlign w:val="center"/>
          </w:tcPr>
          <w:p w14:paraId="5900482E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  <w:shd w:val="clear" w:color="auto" w:fill="FFFFFF"/>
              </w:rPr>
              <w:t>256 кбайт</w:t>
            </w:r>
          </w:p>
        </w:tc>
      </w:tr>
      <w:tr w:rsidR="007C5EBF" w:rsidRPr="00BC17A6" w14:paraId="221E13FC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2EC2B6CF" w14:textId="77777777" w:rsidR="007C5EBF" w:rsidRPr="00BC17A6" w:rsidRDefault="007C5EBF" w:rsidP="009D4E6B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Тип памяти программы</w:t>
            </w:r>
          </w:p>
        </w:tc>
        <w:tc>
          <w:tcPr>
            <w:tcW w:w="2551" w:type="dxa"/>
            <w:vAlign w:val="center"/>
          </w:tcPr>
          <w:p w14:paraId="7EEBEE0D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C17A6">
              <w:rPr>
                <w:sz w:val="28"/>
                <w:szCs w:val="28"/>
                <w:lang w:val="en-US"/>
              </w:rPr>
              <w:t>flash</w:t>
            </w:r>
          </w:p>
        </w:tc>
        <w:tc>
          <w:tcPr>
            <w:tcW w:w="2126" w:type="dxa"/>
            <w:vAlign w:val="center"/>
          </w:tcPr>
          <w:p w14:paraId="3C18542C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C17A6">
              <w:rPr>
                <w:sz w:val="28"/>
                <w:szCs w:val="28"/>
                <w:lang w:val="en-US"/>
              </w:rPr>
              <w:t>flash (</w:t>
            </w:r>
            <w:proofErr w:type="spellStart"/>
            <w:r w:rsidRPr="00BC17A6">
              <w:rPr>
                <w:sz w:val="28"/>
                <w:szCs w:val="28"/>
                <w:lang w:val="en-US"/>
              </w:rPr>
              <w:t>внешняя</w:t>
            </w:r>
            <w:proofErr w:type="spellEnd"/>
            <w:r w:rsidRPr="00BC17A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C17A6">
              <w:rPr>
                <w:sz w:val="28"/>
                <w:szCs w:val="28"/>
                <w:lang w:val="en-US"/>
              </w:rPr>
              <w:t>spi</w:t>
            </w:r>
            <w:proofErr w:type="spellEnd"/>
            <w:r w:rsidRPr="00BC17A6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979" w:type="dxa"/>
            <w:vAlign w:val="center"/>
          </w:tcPr>
          <w:p w14:paraId="0C61E1BF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BC17A6">
              <w:rPr>
                <w:sz w:val="28"/>
                <w:szCs w:val="28"/>
                <w:shd w:val="clear" w:color="auto" w:fill="FFFFFF"/>
                <w:lang w:val="en-US"/>
              </w:rPr>
              <w:t>flash</w:t>
            </w:r>
          </w:p>
        </w:tc>
      </w:tr>
      <w:tr w:rsidR="007C5EBF" w:rsidRPr="00BC17A6" w14:paraId="7A055074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76F17BD7" w14:textId="77777777" w:rsidR="007C5EBF" w:rsidRPr="00BC17A6" w:rsidRDefault="007C5EBF" w:rsidP="009D4E6B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551" w:type="dxa"/>
            <w:vAlign w:val="center"/>
          </w:tcPr>
          <w:p w14:paraId="2928EA62" w14:textId="77777777" w:rsidR="007C5EBF" w:rsidRPr="00BC17A6" w:rsidRDefault="007C5EBF" w:rsidP="009D4E6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1.8 - 5 В</w:t>
            </w:r>
          </w:p>
        </w:tc>
        <w:tc>
          <w:tcPr>
            <w:tcW w:w="2126" w:type="dxa"/>
            <w:vAlign w:val="center"/>
          </w:tcPr>
          <w:p w14:paraId="21B46E12" w14:textId="77777777" w:rsidR="007C5EBF" w:rsidRPr="00BC17A6" w:rsidRDefault="007C5EBF" w:rsidP="009D4E6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  <w:lang w:val="en-US"/>
              </w:rPr>
              <w:t>2.3 – 3.6 В</w:t>
            </w:r>
          </w:p>
        </w:tc>
        <w:tc>
          <w:tcPr>
            <w:tcW w:w="1979" w:type="dxa"/>
            <w:vAlign w:val="center"/>
          </w:tcPr>
          <w:p w14:paraId="21EF726C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  <w:shd w:val="clear" w:color="auto" w:fill="FFFFFF"/>
                <w:lang w:val="en-US"/>
              </w:rPr>
              <w:t>1.8 – 5.5 В</w:t>
            </w:r>
          </w:p>
        </w:tc>
      </w:tr>
      <w:tr w:rsidR="007C5EBF" w:rsidRPr="00BC17A6" w14:paraId="3646B2D2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38EC6D53" w14:textId="77777777" w:rsidR="007C5EBF" w:rsidRPr="00BC17A6" w:rsidRDefault="007C5EBF" w:rsidP="009D4E6B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lastRenderedPageBreak/>
              <w:t>Рабочая температура</w:t>
            </w:r>
          </w:p>
        </w:tc>
        <w:tc>
          <w:tcPr>
            <w:tcW w:w="2551" w:type="dxa"/>
            <w:vAlign w:val="center"/>
          </w:tcPr>
          <w:p w14:paraId="612AD44E" w14:textId="77777777" w:rsidR="007C5EBF" w:rsidRPr="00BC17A6" w:rsidRDefault="007C5EBF" w:rsidP="009D4E6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  <w:shd w:val="clear" w:color="auto" w:fill="FFFFFF"/>
              </w:rPr>
              <w:t>от -40 до +85 ºС</w:t>
            </w:r>
          </w:p>
        </w:tc>
        <w:tc>
          <w:tcPr>
            <w:tcW w:w="2126" w:type="dxa"/>
            <w:vAlign w:val="center"/>
          </w:tcPr>
          <w:p w14:paraId="431F954B" w14:textId="77777777" w:rsidR="007C5EBF" w:rsidRPr="00BC17A6" w:rsidRDefault="007C5EBF" w:rsidP="009D4E6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от -40 до +105 ºС</w:t>
            </w:r>
          </w:p>
        </w:tc>
        <w:tc>
          <w:tcPr>
            <w:tcW w:w="1979" w:type="dxa"/>
            <w:vAlign w:val="center"/>
          </w:tcPr>
          <w:p w14:paraId="2DAF39BC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  <w:shd w:val="clear" w:color="auto" w:fill="FFFFFF"/>
              </w:rPr>
              <w:t>от -40 до +85 ºС</w:t>
            </w:r>
          </w:p>
        </w:tc>
      </w:tr>
      <w:tr w:rsidR="007C5EBF" w:rsidRPr="00BC17A6" w14:paraId="3EB7E5CB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5146EDBE" w14:textId="77777777" w:rsidR="007C5EBF" w:rsidRPr="00BC17A6" w:rsidRDefault="007C5EBF" w:rsidP="009D4E6B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Встроенные интерфейсы</w:t>
            </w:r>
          </w:p>
        </w:tc>
        <w:tc>
          <w:tcPr>
            <w:tcW w:w="2551" w:type="dxa"/>
            <w:vAlign w:val="center"/>
          </w:tcPr>
          <w:p w14:paraId="291B687E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BC17A6">
              <w:rPr>
                <w:sz w:val="28"/>
                <w:szCs w:val="28"/>
                <w:shd w:val="clear" w:color="auto" w:fill="FFFFFF"/>
                <w:lang w:val="en-US"/>
              </w:rPr>
              <w:t xml:space="preserve">i2c, </w:t>
            </w:r>
            <w:proofErr w:type="spellStart"/>
            <w:r w:rsidRPr="00BC17A6">
              <w:rPr>
                <w:sz w:val="28"/>
                <w:szCs w:val="28"/>
                <w:shd w:val="clear" w:color="auto" w:fill="FFFFFF"/>
                <w:lang w:val="en-US"/>
              </w:rPr>
              <w:t>spi</w:t>
            </w:r>
            <w:proofErr w:type="spellEnd"/>
            <w:r w:rsidRPr="00BC17A6">
              <w:rPr>
                <w:sz w:val="28"/>
                <w:szCs w:val="28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BC17A6">
              <w:rPr>
                <w:sz w:val="28"/>
                <w:szCs w:val="28"/>
                <w:shd w:val="clear" w:color="auto" w:fill="FFFFFF"/>
                <w:lang w:val="en-US"/>
              </w:rPr>
              <w:t>uart</w:t>
            </w:r>
            <w:proofErr w:type="spellEnd"/>
          </w:p>
        </w:tc>
        <w:tc>
          <w:tcPr>
            <w:tcW w:w="2126" w:type="dxa"/>
            <w:vAlign w:val="center"/>
          </w:tcPr>
          <w:p w14:paraId="1B8474C7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C17A6">
              <w:rPr>
                <w:sz w:val="28"/>
                <w:szCs w:val="28"/>
                <w:lang w:val="en-US"/>
              </w:rPr>
              <w:t xml:space="preserve">wi-fi, </w:t>
            </w:r>
            <w:proofErr w:type="spellStart"/>
            <w:r w:rsidRPr="00BC17A6">
              <w:rPr>
                <w:sz w:val="28"/>
                <w:szCs w:val="28"/>
                <w:lang w:val="en-US"/>
              </w:rPr>
              <w:t>bluetooth</w:t>
            </w:r>
            <w:proofErr w:type="spellEnd"/>
            <w:r w:rsidRPr="00BC17A6">
              <w:rPr>
                <w:sz w:val="28"/>
                <w:szCs w:val="28"/>
                <w:lang w:val="en-US"/>
              </w:rPr>
              <w:t xml:space="preserve">, i2c, i2s, </w:t>
            </w:r>
            <w:proofErr w:type="spellStart"/>
            <w:r w:rsidRPr="00BC17A6">
              <w:rPr>
                <w:sz w:val="28"/>
                <w:szCs w:val="28"/>
                <w:lang w:val="en-US"/>
              </w:rPr>
              <w:t>spi</w:t>
            </w:r>
            <w:proofErr w:type="spellEnd"/>
            <w:r w:rsidRPr="00BC17A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C17A6">
              <w:rPr>
                <w:sz w:val="28"/>
                <w:szCs w:val="28"/>
                <w:lang w:val="en-US"/>
              </w:rPr>
              <w:t>uart</w:t>
            </w:r>
            <w:proofErr w:type="spellEnd"/>
            <w:r w:rsidRPr="00BC17A6">
              <w:rPr>
                <w:sz w:val="28"/>
                <w:szCs w:val="28"/>
                <w:lang w:val="en-US"/>
              </w:rPr>
              <w:t>, can</w:t>
            </w:r>
          </w:p>
        </w:tc>
        <w:tc>
          <w:tcPr>
            <w:tcW w:w="1979" w:type="dxa"/>
            <w:vAlign w:val="center"/>
          </w:tcPr>
          <w:p w14:paraId="4380C950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BC17A6">
              <w:rPr>
                <w:sz w:val="28"/>
                <w:szCs w:val="28"/>
                <w:shd w:val="clear" w:color="auto" w:fill="FFFFFF"/>
                <w:lang w:val="en-US"/>
              </w:rPr>
              <w:t xml:space="preserve">i2c, </w:t>
            </w:r>
            <w:proofErr w:type="spellStart"/>
            <w:r w:rsidRPr="00BC17A6">
              <w:rPr>
                <w:sz w:val="28"/>
                <w:szCs w:val="28"/>
                <w:shd w:val="clear" w:color="auto" w:fill="FFFFFF"/>
                <w:lang w:val="en-US"/>
              </w:rPr>
              <w:t>spi</w:t>
            </w:r>
            <w:proofErr w:type="spellEnd"/>
            <w:r w:rsidRPr="00BC17A6">
              <w:rPr>
                <w:sz w:val="28"/>
                <w:szCs w:val="28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BC17A6">
              <w:rPr>
                <w:sz w:val="28"/>
                <w:szCs w:val="28"/>
                <w:shd w:val="clear" w:color="auto" w:fill="FFFFFF"/>
                <w:lang w:val="en-US"/>
              </w:rPr>
              <w:t>uart</w:t>
            </w:r>
            <w:proofErr w:type="spellEnd"/>
            <w:r w:rsidRPr="00BC17A6">
              <w:rPr>
                <w:sz w:val="28"/>
                <w:szCs w:val="28"/>
                <w:shd w:val="clear" w:color="auto" w:fill="FFFFFF"/>
                <w:lang w:val="en-US"/>
              </w:rPr>
              <w:t xml:space="preserve"> (4 </w:t>
            </w:r>
            <w:proofErr w:type="spellStart"/>
            <w:r w:rsidRPr="00BC17A6">
              <w:rPr>
                <w:sz w:val="28"/>
                <w:szCs w:val="28"/>
                <w:shd w:val="clear" w:color="auto" w:fill="FFFFFF"/>
                <w:lang w:val="en-US"/>
              </w:rPr>
              <w:t>шт</w:t>
            </w:r>
            <w:proofErr w:type="spellEnd"/>
            <w:r w:rsidRPr="00BC17A6">
              <w:rPr>
                <w:sz w:val="28"/>
                <w:szCs w:val="28"/>
                <w:shd w:val="clear" w:color="auto" w:fill="FFFFFF"/>
                <w:lang w:val="en-US"/>
              </w:rPr>
              <w:t>.)</w:t>
            </w:r>
          </w:p>
        </w:tc>
      </w:tr>
      <w:tr w:rsidR="007C5EBF" w:rsidRPr="00BC17A6" w14:paraId="65CCAD95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2FF76D85" w14:textId="77777777" w:rsidR="007C5EBF" w:rsidRPr="00BC17A6" w:rsidRDefault="007C5EBF" w:rsidP="009D4E6B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Вес</w:t>
            </w:r>
          </w:p>
        </w:tc>
        <w:tc>
          <w:tcPr>
            <w:tcW w:w="2551" w:type="dxa"/>
            <w:vAlign w:val="center"/>
          </w:tcPr>
          <w:p w14:paraId="423159D0" w14:textId="77777777" w:rsidR="007C5EBF" w:rsidRPr="00BC17A6" w:rsidRDefault="007C5EBF" w:rsidP="009D4E6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1.2 г</w:t>
            </w:r>
          </w:p>
        </w:tc>
        <w:tc>
          <w:tcPr>
            <w:tcW w:w="2126" w:type="dxa"/>
            <w:vAlign w:val="center"/>
          </w:tcPr>
          <w:p w14:paraId="7A4F59E0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C17A6"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979" w:type="dxa"/>
            <w:vAlign w:val="center"/>
          </w:tcPr>
          <w:p w14:paraId="5137D3FF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  <w:shd w:val="clear" w:color="auto" w:fill="FFFFFF"/>
                <w:lang w:val="en-US"/>
              </w:rPr>
              <w:t>-</w:t>
            </w:r>
          </w:p>
        </w:tc>
      </w:tr>
      <w:tr w:rsidR="007C5EBF" w:rsidRPr="00BC17A6" w14:paraId="3B175331" w14:textId="77777777" w:rsidTr="009D4E6B">
        <w:trPr>
          <w:trHeight w:val="371"/>
        </w:trPr>
        <w:tc>
          <w:tcPr>
            <w:tcW w:w="2689" w:type="dxa"/>
            <w:vAlign w:val="center"/>
          </w:tcPr>
          <w:p w14:paraId="782C260F" w14:textId="77777777" w:rsidR="007C5EBF" w:rsidRPr="00BC17A6" w:rsidRDefault="007C5EBF" w:rsidP="009D4E6B">
            <w:pPr>
              <w:rPr>
                <w:sz w:val="28"/>
                <w:szCs w:val="28"/>
                <w:lang w:val="en-US"/>
              </w:rPr>
            </w:pPr>
            <w:r w:rsidRPr="00BC17A6">
              <w:rPr>
                <w:sz w:val="28"/>
                <w:szCs w:val="28"/>
              </w:rPr>
              <w:t xml:space="preserve">Объем </w:t>
            </w:r>
            <w:r w:rsidRPr="00BC17A6">
              <w:rPr>
                <w:sz w:val="28"/>
                <w:szCs w:val="28"/>
                <w:lang w:val="en-US"/>
              </w:rPr>
              <w:t>RAM</w:t>
            </w:r>
          </w:p>
        </w:tc>
        <w:tc>
          <w:tcPr>
            <w:tcW w:w="2551" w:type="dxa"/>
            <w:vAlign w:val="center"/>
          </w:tcPr>
          <w:p w14:paraId="50BD1418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C17A6">
              <w:rPr>
                <w:sz w:val="28"/>
                <w:szCs w:val="28"/>
                <w:lang w:val="en-US"/>
              </w:rPr>
              <w:t>2k x 8</w:t>
            </w:r>
          </w:p>
        </w:tc>
        <w:tc>
          <w:tcPr>
            <w:tcW w:w="2126" w:type="dxa"/>
            <w:vAlign w:val="center"/>
          </w:tcPr>
          <w:p w14:paraId="00B8C64C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C17A6">
              <w:rPr>
                <w:sz w:val="28"/>
                <w:szCs w:val="28"/>
                <w:lang w:val="en-US"/>
              </w:rPr>
              <w:t>520k x 8</w:t>
            </w:r>
          </w:p>
        </w:tc>
        <w:tc>
          <w:tcPr>
            <w:tcW w:w="1979" w:type="dxa"/>
            <w:vAlign w:val="center"/>
          </w:tcPr>
          <w:p w14:paraId="4B9C0276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BC17A6">
              <w:rPr>
                <w:sz w:val="28"/>
                <w:szCs w:val="28"/>
                <w:shd w:val="clear" w:color="auto" w:fill="FFFFFF"/>
              </w:rPr>
              <w:t>8k x 8</w:t>
            </w:r>
          </w:p>
        </w:tc>
      </w:tr>
      <w:tr w:rsidR="007C5EBF" w:rsidRPr="00BC17A6" w14:paraId="20ECB951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08DF5A71" w14:textId="77777777" w:rsidR="007C5EBF" w:rsidRPr="00BC17A6" w:rsidRDefault="007C5EBF" w:rsidP="009D4E6B">
            <w:pPr>
              <w:rPr>
                <w:sz w:val="28"/>
                <w:szCs w:val="28"/>
                <w:lang w:val="en-US"/>
              </w:rPr>
            </w:pPr>
            <w:r w:rsidRPr="00BC17A6">
              <w:rPr>
                <w:sz w:val="28"/>
                <w:szCs w:val="28"/>
              </w:rPr>
              <w:t xml:space="preserve">Объем </w:t>
            </w:r>
            <w:r w:rsidRPr="00BC17A6">
              <w:rPr>
                <w:sz w:val="28"/>
                <w:szCs w:val="28"/>
                <w:lang w:val="en-US"/>
              </w:rPr>
              <w:t>EEPROM</w:t>
            </w:r>
          </w:p>
        </w:tc>
        <w:tc>
          <w:tcPr>
            <w:tcW w:w="2551" w:type="dxa"/>
            <w:vAlign w:val="center"/>
          </w:tcPr>
          <w:p w14:paraId="7B9D5A25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C17A6">
              <w:rPr>
                <w:sz w:val="28"/>
                <w:szCs w:val="28"/>
                <w:lang w:val="en-US"/>
              </w:rPr>
              <w:t>1k x 8</w:t>
            </w:r>
          </w:p>
        </w:tc>
        <w:tc>
          <w:tcPr>
            <w:tcW w:w="2126" w:type="dxa"/>
            <w:vAlign w:val="center"/>
          </w:tcPr>
          <w:p w14:paraId="5E982704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C17A6">
              <w:rPr>
                <w:sz w:val="28"/>
                <w:szCs w:val="28"/>
                <w:lang w:val="en-US"/>
              </w:rPr>
              <w:t>- (</w:t>
            </w:r>
            <w:proofErr w:type="spellStart"/>
            <w:r w:rsidRPr="00BC17A6">
              <w:rPr>
                <w:sz w:val="28"/>
                <w:szCs w:val="28"/>
                <w:lang w:val="en-US"/>
              </w:rPr>
              <w:t>эмуляция</w:t>
            </w:r>
            <w:proofErr w:type="spellEnd"/>
            <w:r w:rsidRPr="00BC17A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17A6">
              <w:rPr>
                <w:sz w:val="28"/>
                <w:szCs w:val="28"/>
                <w:lang w:val="en-US"/>
              </w:rPr>
              <w:t>во</w:t>
            </w:r>
            <w:proofErr w:type="spellEnd"/>
            <w:r w:rsidRPr="00BC17A6">
              <w:rPr>
                <w:sz w:val="28"/>
                <w:szCs w:val="28"/>
                <w:lang w:val="en-US"/>
              </w:rPr>
              <w:t xml:space="preserve"> flash)</w:t>
            </w:r>
          </w:p>
        </w:tc>
        <w:tc>
          <w:tcPr>
            <w:tcW w:w="1979" w:type="dxa"/>
            <w:vAlign w:val="center"/>
          </w:tcPr>
          <w:p w14:paraId="0E1D9BBF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BC17A6">
              <w:rPr>
                <w:sz w:val="28"/>
                <w:szCs w:val="28"/>
                <w:shd w:val="clear" w:color="auto" w:fill="FFFFFF"/>
                <w:lang w:val="en-US"/>
              </w:rPr>
              <w:t>4k x 8</w:t>
            </w:r>
          </w:p>
        </w:tc>
      </w:tr>
      <w:tr w:rsidR="007C5EBF" w:rsidRPr="00BC17A6" w14:paraId="4589E851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348E247B" w14:textId="77777777" w:rsidR="007C5EBF" w:rsidRPr="00BC17A6" w:rsidRDefault="007C5EBF" w:rsidP="009D4E6B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Наличие АЦП</w:t>
            </w:r>
            <w:r w:rsidRPr="00BC17A6">
              <w:rPr>
                <w:sz w:val="28"/>
                <w:szCs w:val="28"/>
                <w:lang w:val="en-US"/>
              </w:rPr>
              <w:t>/</w:t>
            </w:r>
            <w:r w:rsidRPr="00BC17A6">
              <w:rPr>
                <w:sz w:val="28"/>
                <w:szCs w:val="28"/>
              </w:rPr>
              <w:t>ЦАП</w:t>
            </w:r>
          </w:p>
        </w:tc>
        <w:tc>
          <w:tcPr>
            <w:tcW w:w="2551" w:type="dxa"/>
            <w:vAlign w:val="center"/>
          </w:tcPr>
          <w:p w14:paraId="4C1A442C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BC17A6">
              <w:rPr>
                <w:sz w:val="28"/>
                <w:szCs w:val="28"/>
              </w:rPr>
              <w:t>ацп</w:t>
            </w:r>
            <w:proofErr w:type="spellEnd"/>
            <w:r w:rsidRPr="00BC17A6">
              <w:rPr>
                <w:sz w:val="28"/>
                <w:szCs w:val="28"/>
              </w:rPr>
              <w:t xml:space="preserve"> 8</w:t>
            </w:r>
            <w:r w:rsidRPr="00BC17A6">
              <w:rPr>
                <w:sz w:val="28"/>
                <w:szCs w:val="28"/>
                <w:lang w:val="en-US"/>
              </w:rPr>
              <w:t>x10b</w:t>
            </w:r>
          </w:p>
        </w:tc>
        <w:tc>
          <w:tcPr>
            <w:tcW w:w="2126" w:type="dxa"/>
            <w:vAlign w:val="center"/>
          </w:tcPr>
          <w:p w14:paraId="26B61C62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BC17A6">
              <w:rPr>
                <w:sz w:val="28"/>
                <w:szCs w:val="28"/>
                <w:lang w:val="en-US"/>
              </w:rPr>
              <w:t>ацп</w:t>
            </w:r>
            <w:proofErr w:type="spellEnd"/>
            <w:r w:rsidRPr="00BC17A6">
              <w:rPr>
                <w:sz w:val="28"/>
                <w:szCs w:val="28"/>
                <w:lang w:val="en-US"/>
              </w:rPr>
              <w:t xml:space="preserve"> 18x12b, </w:t>
            </w:r>
            <w:proofErr w:type="spellStart"/>
            <w:r w:rsidRPr="00BC17A6">
              <w:rPr>
                <w:sz w:val="28"/>
                <w:szCs w:val="28"/>
                <w:lang w:val="en-US"/>
              </w:rPr>
              <w:t>цап</w:t>
            </w:r>
            <w:proofErr w:type="spellEnd"/>
            <w:r w:rsidRPr="00BC17A6">
              <w:rPr>
                <w:sz w:val="28"/>
                <w:szCs w:val="28"/>
                <w:lang w:val="en-US"/>
              </w:rPr>
              <w:t xml:space="preserve"> 2x8b</w:t>
            </w:r>
          </w:p>
        </w:tc>
        <w:tc>
          <w:tcPr>
            <w:tcW w:w="1979" w:type="dxa"/>
            <w:vAlign w:val="center"/>
          </w:tcPr>
          <w:p w14:paraId="336BB19F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 w:rsidRPr="00BC17A6">
              <w:rPr>
                <w:sz w:val="28"/>
                <w:szCs w:val="28"/>
                <w:shd w:val="clear" w:color="auto" w:fill="FFFFFF"/>
              </w:rPr>
              <w:t>ацп</w:t>
            </w:r>
            <w:proofErr w:type="spellEnd"/>
            <w:r w:rsidRPr="00BC17A6">
              <w:rPr>
                <w:sz w:val="28"/>
                <w:szCs w:val="28"/>
                <w:shd w:val="clear" w:color="auto" w:fill="FFFFFF"/>
              </w:rPr>
              <w:t xml:space="preserve"> 16x10b</w:t>
            </w:r>
          </w:p>
        </w:tc>
      </w:tr>
      <w:tr w:rsidR="007C5EBF" w:rsidRPr="00BC17A6" w14:paraId="7F564866" w14:textId="77777777" w:rsidTr="009D4E6B">
        <w:trPr>
          <w:trHeight w:val="389"/>
        </w:trPr>
        <w:tc>
          <w:tcPr>
            <w:tcW w:w="2689" w:type="dxa"/>
            <w:vAlign w:val="center"/>
          </w:tcPr>
          <w:p w14:paraId="56A2572C" w14:textId="77777777" w:rsidR="007C5EBF" w:rsidRPr="00BC17A6" w:rsidRDefault="007C5EBF" w:rsidP="009D4E6B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Корпус</w:t>
            </w:r>
          </w:p>
        </w:tc>
        <w:tc>
          <w:tcPr>
            <w:tcW w:w="2551" w:type="dxa"/>
            <w:vAlign w:val="center"/>
          </w:tcPr>
          <w:p w14:paraId="2CF71478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BC17A6">
              <w:rPr>
                <w:sz w:val="28"/>
                <w:szCs w:val="28"/>
                <w:lang w:val="en-US"/>
              </w:rPr>
              <w:t>tqfp</w:t>
            </w:r>
            <w:proofErr w:type="spellEnd"/>
            <w:r w:rsidRPr="00BC17A6">
              <w:rPr>
                <w:sz w:val="28"/>
                <w:szCs w:val="28"/>
                <w:lang w:val="en-US"/>
              </w:rPr>
              <w:t xml:space="preserve"> -32(7x7)</w:t>
            </w:r>
          </w:p>
        </w:tc>
        <w:tc>
          <w:tcPr>
            <w:tcW w:w="2126" w:type="dxa"/>
            <w:vAlign w:val="center"/>
          </w:tcPr>
          <w:p w14:paraId="1DD8FF23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C17A6">
              <w:rPr>
                <w:sz w:val="28"/>
                <w:szCs w:val="28"/>
                <w:lang w:val="en-US"/>
              </w:rPr>
              <w:t>qfn-48 (5x5)</w:t>
            </w:r>
          </w:p>
        </w:tc>
        <w:tc>
          <w:tcPr>
            <w:tcW w:w="1979" w:type="dxa"/>
            <w:vAlign w:val="center"/>
          </w:tcPr>
          <w:p w14:paraId="28C09664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BC17A6">
              <w:rPr>
                <w:sz w:val="28"/>
                <w:szCs w:val="28"/>
                <w:shd w:val="clear" w:color="auto" w:fill="FFFFFF"/>
                <w:lang w:val="en-US"/>
              </w:rPr>
              <w:t>tqfp-100 (14x14)</w:t>
            </w:r>
          </w:p>
        </w:tc>
      </w:tr>
      <w:tr w:rsidR="007C5EBF" w:rsidRPr="00BC17A6" w14:paraId="62E6BCB4" w14:textId="77777777" w:rsidTr="009D4E6B">
        <w:trPr>
          <w:trHeight w:val="419"/>
        </w:trPr>
        <w:tc>
          <w:tcPr>
            <w:tcW w:w="2689" w:type="dxa"/>
            <w:vAlign w:val="center"/>
          </w:tcPr>
          <w:p w14:paraId="2C247B99" w14:textId="77777777" w:rsidR="007C5EBF" w:rsidRPr="00BC17A6" w:rsidRDefault="007C5EBF" w:rsidP="009D4E6B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Встроенная периферия</w:t>
            </w:r>
          </w:p>
        </w:tc>
        <w:tc>
          <w:tcPr>
            <w:tcW w:w="2551" w:type="dxa"/>
            <w:vAlign w:val="center"/>
          </w:tcPr>
          <w:p w14:paraId="0EA670E1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C17A6">
              <w:rPr>
                <w:sz w:val="28"/>
                <w:szCs w:val="28"/>
                <w:lang w:val="en-US"/>
              </w:rPr>
              <w:t>brown-</w:t>
            </w:r>
            <w:proofErr w:type="spellStart"/>
            <w:r w:rsidRPr="00BC17A6">
              <w:rPr>
                <w:sz w:val="28"/>
                <w:szCs w:val="28"/>
                <w:lang w:val="en-US"/>
              </w:rPr>
              <w:t>outdetect</w:t>
            </w:r>
            <w:proofErr w:type="spellEnd"/>
            <w:r w:rsidRPr="00BC17A6">
              <w:rPr>
                <w:sz w:val="28"/>
                <w:szCs w:val="28"/>
                <w:lang w:val="en-US"/>
              </w:rPr>
              <w:t xml:space="preserve">/reset, por, </w:t>
            </w:r>
            <w:proofErr w:type="spellStart"/>
            <w:r w:rsidRPr="00BC17A6">
              <w:rPr>
                <w:sz w:val="28"/>
                <w:szCs w:val="28"/>
                <w:lang w:val="en-US"/>
              </w:rPr>
              <w:t>pwm</w:t>
            </w:r>
            <w:proofErr w:type="spellEnd"/>
            <w:r w:rsidRPr="00BC17A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C17A6">
              <w:rPr>
                <w:sz w:val="28"/>
                <w:szCs w:val="28"/>
                <w:lang w:val="en-US"/>
              </w:rPr>
              <w:t>wdt</w:t>
            </w:r>
            <w:proofErr w:type="spellEnd"/>
          </w:p>
        </w:tc>
        <w:tc>
          <w:tcPr>
            <w:tcW w:w="2126" w:type="dxa"/>
            <w:vAlign w:val="center"/>
          </w:tcPr>
          <w:p w14:paraId="2245287A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lang w:val="en-US"/>
              </w:rPr>
            </w:pPr>
            <w:r w:rsidRPr="00BC17A6">
              <w:rPr>
                <w:sz w:val="28"/>
                <w:szCs w:val="28"/>
                <w:lang w:val="en-US"/>
              </w:rPr>
              <w:t xml:space="preserve">brown-out detect, </w:t>
            </w:r>
            <w:proofErr w:type="spellStart"/>
            <w:r w:rsidRPr="00BC17A6">
              <w:rPr>
                <w:sz w:val="28"/>
                <w:szCs w:val="28"/>
                <w:lang w:val="en-US"/>
              </w:rPr>
              <w:t>dma</w:t>
            </w:r>
            <w:proofErr w:type="spellEnd"/>
            <w:r w:rsidRPr="00BC17A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C17A6">
              <w:rPr>
                <w:sz w:val="28"/>
                <w:szCs w:val="28"/>
                <w:lang w:val="en-US"/>
              </w:rPr>
              <w:t>pwm</w:t>
            </w:r>
            <w:proofErr w:type="spellEnd"/>
            <w:r w:rsidRPr="00BC17A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C17A6">
              <w:rPr>
                <w:sz w:val="28"/>
                <w:szCs w:val="28"/>
                <w:lang w:val="en-US"/>
              </w:rPr>
              <w:t>rtc</w:t>
            </w:r>
            <w:proofErr w:type="spellEnd"/>
            <w:r w:rsidRPr="00BC17A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C17A6">
              <w:rPr>
                <w:sz w:val="28"/>
                <w:szCs w:val="28"/>
                <w:lang w:val="en-US"/>
              </w:rPr>
              <w:t>wdt</w:t>
            </w:r>
            <w:proofErr w:type="spellEnd"/>
            <w:r w:rsidRPr="00BC17A6">
              <w:rPr>
                <w:sz w:val="28"/>
                <w:szCs w:val="28"/>
                <w:lang w:val="en-US"/>
              </w:rPr>
              <w:t>, touch-sensor</w:t>
            </w:r>
          </w:p>
        </w:tc>
        <w:tc>
          <w:tcPr>
            <w:tcW w:w="1979" w:type="dxa"/>
            <w:vAlign w:val="center"/>
          </w:tcPr>
          <w:p w14:paraId="522EA7C3" w14:textId="77777777" w:rsidR="007C5EBF" w:rsidRPr="00BC17A6" w:rsidRDefault="007C5EBF" w:rsidP="009D4E6B">
            <w:pPr>
              <w:jc w:val="center"/>
              <w:rPr>
                <w:sz w:val="28"/>
                <w:szCs w:val="28"/>
                <w:shd w:val="clear" w:color="auto" w:fill="FFFFFF"/>
                <w:lang w:val="en-US"/>
              </w:rPr>
            </w:pPr>
            <w:r w:rsidRPr="00BC17A6">
              <w:rPr>
                <w:sz w:val="28"/>
                <w:szCs w:val="28"/>
                <w:shd w:val="clear" w:color="auto" w:fill="FFFFFF"/>
                <w:lang w:val="en-US"/>
              </w:rPr>
              <w:t xml:space="preserve">brown-out detect/reset, por, </w:t>
            </w:r>
            <w:proofErr w:type="spellStart"/>
            <w:r w:rsidRPr="00BC17A6">
              <w:rPr>
                <w:sz w:val="28"/>
                <w:szCs w:val="28"/>
                <w:shd w:val="clear" w:color="auto" w:fill="FFFFFF"/>
                <w:lang w:val="en-US"/>
              </w:rPr>
              <w:t>pwm</w:t>
            </w:r>
            <w:proofErr w:type="spellEnd"/>
            <w:r w:rsidRPr="00BC17A6">
              <w:rPr>
                <w:sz w:val="28"/>
                <w:szCs w:val="28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BC17A6">
              <w:rPr>
                <w:sz w:val="28"/>
                <w:szCs w:val="28"/>
                <w:shd w:val="clear" w:color="auto" w:fill="FFFFFF"/>
                <w:lang w:val="en-US"/>
              </w:rPr>
              <w:t>wdt</w:t>
            </w:r>
            <w:proofErr w:type="spellEnd"/>
          </w:p>
        </w:tc>
      </w:tr>
    </w:tbl>
    <w:p w14:paraId="48E22F90" w14:textId="77777777" w:rsidR="007C5EBF" w:rsidRPr="00BC17A6" w:rsidRDefault="007C5EBF" w:rsidP="007C5EBF">
      <w:pPr>
        <w:ind w:firstLine="709"/>
        <w:jc w:val="both"/>
        <w:rPr>
          <w:sz w:val="28"/>
          <w:szCs w:val="28"/>
          <w:lang w:val="ru-BY"/>
        </w:rPr>
      </w:pPr>
    </w:p>
    <w:p w14:paraId="28478FEA" w14:textId="77777777" w:rsidR="007C5EBF" w:rsidRPr="00BC17A6" w:rsidRDefault="007C5EBF" w:rsidP="007C5EBF">
      <w:pPr>
        <w:ind w:firstLine="709"/>
        <w:jc w:val="both"/>
        <w:rPr>
          <w:sz w:val="28"/>
          <w:szCs w:val="28"/>
        </w:rPr>
      </w:pPr>
      <w:r w:rsidRPr="00BC17A6">
        <w:rPr>
          <w:sz w:val="28"/>
          <w:szCs w:val="28"/>
          <w:lang w:val="ru-BY"/>
        </w:rPr>
        <w:t xml:space="preserve">ATmega328 </w:t>
      </w:r>
      <w:r w:rsidRPr="00BC17A6">
        <w:rPr>
          <w:sz w:val="28"/>
          <w:szCs w:val="28"/>
        </w:rPr>
        <w:t>–</w:t>
      </w:r>
      <w:r w:rsidRPr="00BC17A6">
        <w:rPr>
          <w:sz w:val="28"/>
          <w:szCs w:val="28"/>
          <w:lang w:val="ru-BY"/>
        </w:rPr>
        <w:t xml:space="preserve"> это 8-битный микроконтроллер из серии AVR, который работает на тактовой частоте до 20 МГц. Он обладает 32 к</w:t>
      </w:r>
      <w:proofErr w:type="spellStart"/>
      <w:r w:rsidRPr="00BC17A6">
        <w:rPr>
          <w:sz w:val="28"/>
          <w:szCs w:val="28"/>
        </w:rPr>
        <w:t>ило</w:t>
      </w:r>
      <w:proofErr w:type="spellEnd"/>
      <w:r w:rsidRPr="00BC17A6">
        <w:rPr>
          <w:sz w:val="28"/>
          <w:szCs w:val="28"/>
          <w:lang w:val="ru-BY"/>
        </w:rPr>
        <w:t xml:space="preserve">байтами </w:t>
      </w:r>
      <w:proofErr w:type="spellStart"/>
      <w:r w:rsidRPr="00BC17A6">
        <w:rPr>
          <w:sz w:val="28"/>
          <w:szCs w:val="28"/>
          <w:lang w:val="ru-BY"/>
        </w:rPr>
        <w:t>флеш</w:t>
      </w:r>
      <w:proofErr w:type="spellEnd"/>
      <w:r w:rsidRPr="00BC17A6">
        <w:rPr>
          <w:sz w:val="28"/>
          <w:szCs w:val="28"/>
          <w:lang w:val="ru-BY"/>
        </w:rPr>
        <w:t>-памяти и 2 к</w:t>
      </w:r>
      <w:proofErr w:type="spellStart"/>
      <w:r w:rsidRPr="00BC17A6">
        <w:rPr>
          <w:sz w:val="28"/>
          <w:szCs w:val="28"/>
        </w:rPr>
        <w:t>ило</w:t>
      </w:r>
      <w:proofErr w:type="spellEnd"/>
      <w:r w:rsidRPr="00BC17A6">
        <w:rPr>
          <w:sz w:val="28"/>
          <w:szCs w:val="28"/>
          <w:lang w:val="ru-BY"/>
        </w:rPr>
        <w:t xml:space="preserve">байтами оперативной памяти. Этот микроконтроллер широко используется в </w:t>
      </w:r>
      <w:proofErr w:type="spellStart"/>
      <w:r w:rsidRPr="00BC17A6">
        <w:rPr>
          <w:sz w:val="28"/>
          <w:szCs w:val="28"/>
          <w:lang w:val="ru-BY"/>
        </w:rPr>
        <w:t>Arduino</w:t>
      </w:r>
      <w:proofErr w:type="spellEnd"/>
      <w:r w:rsidRPr="00BC17A6">
        <w:rPr>
          <w:sz w:val="28"/>
          <w:szCs w:val="28"/>
          <w:lang w:val="ru-BY"/>
        </w:rPr>
        <w:t xml:space="preserve"> и других простых проектах благодаря своей доступности и простоте использования</w:t>
      </w:r>
      <w:r w:rsidRPr="00BC17A6">
        <w:rPr>
          <w:sz w:val="28"/>
          <w:szCs w:val="28"/>
        </w:rPr>
        <w:t xml:space="preserve"> [1].</w:t>
      </w:r>
    </w:p>
    <w:p w14:paraId="5C68CD5C" w14:textId="77777777" w:rsidR="007C5EBF" w:rsidRPr="00BC17A6" w:rsidRDefault="007C5EBF" w:rsidP="007C5EBF">
      <w:pPr>
        <w:ind w:firstLine="709"/>
        <w:jc w:val="both"/>
        <w:rPr>
          <w:sz w:val="28"/>
          <w:szCs w:val="28"/>
          <w:lang w:val="ru-BY"/>
        </w:rPr>
      </w:pPr>
      <w:r w:rsidRPr="00BC17A6">
        <w:rPr>
          <w:sz w:val="28"/>
          <w:szCs w:val="28"/>
          <w:lang w:val="ru-BY"/>
        </w:rPr>
        <w:t xml:space="preserve">ESP32 (ESP32-D0WD-V3) – это 32-битный двухъядерный микроконтроллер компании </w:t>
      </w:r>
      <w:proofErr w:type="spellStart"/>
      <w:r w:rsidRPr="00BC17A6">
        <w:rPr>
          <w:sz w:val="28"/>
          <w:szCs w:val="28"/>
          <w:lang w:val="ru-BY"/>
        </w:rPr>
        <w:t>Espressif</w:t>
      </w:r>
      <w:proofErr w:type="spellEnd"/>
      <w:r w:rsidRPr="00BC17A6">
        <w:rPr>
          <w:sz w:val="28"/>
          <w:szCs w:val="28"/>
          <w:lang w:val="ru-BY"/>
        </w:rPr>
        <w:t xml:space="preserve"> Systems на ядре </w:t>
      </w:r>
      <w:proofErr w:type="spellStart"/>
      <w:r w:rsidRPr="00BC17A6">
        <w:rPr>
          <w:sz w:val="28"/>
          <w:szCs w:val="28"/>
          <w:lang w:val="ru-BY"/>
        </w:rPr>
        <w:t>Xtensa</w:t>
      </w:r>
      <w:proofErr w:type="spellEnd"/>
      <w:r w:rsidRPr="00BC17A6">
        <w:rPr>
          <w:sz w:val="28"/>
          <w:szCs w:val="28"/>
          <w:lang w:val="ru-BY"/>
        </w:rPr>
        <w:t xml:space="preserve"> LX6, работающий на тактовой частоте до 240 МГц. Он содержит 520 килобайт оперативной памяти, поддерживает подключение внешней </w:t>
      </w:r>
      <w:proofErr w:type="spellStart"/>
      <w:r w:rsidRPr="00BC17A6">
        <w:rPr>
          <w:sz w:val="28"/>
          <w:szCs w:val="28"/>
          <w:lang w:val="ru-BY"/>
        </w:rPr>
        <w:t>флеш</w:t>
      </w:r>
      <w:proofErr w:type="spellEnd"/>
      <w:r w:rsidRPr="00BC17A6">
        <w:rPr>
          <w:sz w:val="28"/>
          <w:szCs w:val="28"/>
          <w:lang w:val="ru-BY"/>
        </w:rPr>
        <w:t xml:space="preserve">-памяти объёмом до 16 мегабайт и имеет встроенные модули </w:t>
      </w:r>
      <w:proofErr w:type="spellStart"/>
      <w:r w:rsidRPr="00BC17A6">
        <w:rPr>
          <w:sz w:val="28"/>
          <w:szCs w:val="28"/>
          <w:lang w:val="ru-BY"/>
        </w:rPr>
        <w:t>Wi</w:t>
      </w:r>
      <w:proofErr w:type="spellEnd"/>
      <w:r w:rsidRPr="00BC17A6">
        <w:rPr>
          <w:sz w:val="28"/>
          <w:szCs w:val="28"/>
          <w:lang w:val="ru-BY"/>
        </w:rPr>
        <w:t xml:space="preserve">-Fi и Bluetooth. Наличие беспроводных интерфейсов позволяет передавать тревожные извещения на удалённый пульт или смартфон владельца, поэтому данный микроконтроллер широко применяется в системах охраны и «умного дома». К недостаткам можно отнести повышенное энергопотребление при работе </w:t>
      </w:r>
      <w:proofErr w:type="spellStart"/>
      <w:r w:rsidRPr="00BC17A6">
        <w:rPr>
          <w:sz w:val="28"/>
          <w:szCs w:val="28"/>
          <w:lang w:val="ru-BY"/>
        </w:rPr>
        <w:t>радиомодуля</w:t>
      </w:r>
      <w:proofErr w:type="spellEnd"/>
      <w:r w:rsidRPr="00BC17A6">
        <w:rPr>
          <w:sz w:val="28"/>
          <w:szCs w:val="28"/>
          <w:lang w:val="ru-BY"/>
        </w:rPr>
        <w:t xml:space="preserve"> и питание только от напряжения 3,3 В [2].</w:t>
      </w:r>
    </w:p>
    <w:p w14:paraId="3B9B3BF5" w14:textId="6B18A77F" w:rsidR="007C5EBF" w:rsidRPr="00BC17A6" w:rsidRDefault="007C5EBF" w:rsidP="007C5EBF">
      <w:pPr>
        <w:ind w:firstLine="709"/>
        <w:jc w:val="both"/>
        <w:rPr>
          <w:sz w:val="28"/>
          <w:szCs w:val="28"/>
          <w:lang w:val="ru-BY"/>
        </w:rPr>
      </w:pPr>
      <w:r w:rsidRPr="00BC17A6">
        <w:rPr>
          <w:sz w:val="28"/>
          <w:szCs w:val="28"/>
          <w:lang w:val="ru-BY"/>
        </w:rPr>
        <w:t xml:space="preserve">ATmega2560 – это 8-битный микроконтроллер из серии AVR, работающий на тактовой частоте до 16 МГц. Он обладает 256 килобайтами </w:t>
      </w:r>
      <w:proofErr w:type="spellStart"/>
      <w:r w:rsidRPr="00BC17A6">
        <w:rPr>
          <w:sz w:val="28"/>
          <w:szCs w:val="28"/>
          <w:lang w:val="ru-BY"/>
        </w:rPr>
        <w:t>флеш</w:t>
      </w:r>
      <w:proofErr w:type="spellEnd"/>
      <w:r w:rsidRPr="00BC17A6">
        <w:rPr>
          <w:sz w:val="28"/>
          <w:szCs w:val="28"/>
          <w:lang w:val="ru-BY"/>
        </w:rPr>
        <w:t xml:space="preserve">-памяти, 8 килобайтами оперативной памяти и 4 килобайтами EEPROM. Главное преимущество данного микроконтроллера </w:t>
      </w:r>
      <w:r w:rsidRPr="00BC17A6">
        <w:rPr>
          <w:sz w:val="28"/>
          <w:szCs w:val="28"/>
        </w:rPr>
        <w:t>–</w:t>
      </w:r>
      <w:r w:rsidRPr="00BC17A6">
        <w:rPr>
          <w:sz w:val="28"/>
          <w:szCs w:val="28"/>
          <w:lang w:val="ru-BY"/>
        </w:rPr>
        <w:t xml:space="preserve"> большое количество линий ввода/вывода (86), 16 каналов АЦП и 4 аппаратных интерфейса UART, что позволяет одновременно подключить к нему множество охранных датчиков, считыватель RFID, клавиатуру, дисплей и звуковой излучатель. Микроконтроллер используется в плате </w:t>
      </w:r>
      <w:proofErr w:type="spellStart"/>
      <w:r w:rsidRPr="00BC17A6">
        <w:rPr>
          <w:sz w:val="28"/>
          <w:szCs w:val="28"/>
          <w:lang w:val="ru-BY"/>
        </w:rPr>
        <w:t>Arduino</w:t>
      </w:r>
      <w:proofErr w:type="spellEnd"/>
      <w:r w:rsidRPr="00BC17A6">
        <w:rPr>
          <w:sz w:val="28"/>
          <w:szCs w:val="28"/>
          <w:lang w:val="ru-BY"/>
        </w:rPr>
        <w:t xml:space="preserve"> Mega 2560 и программируется в среде </w:t>
      </w:r>
      <w:proofErr w:type="spellStart"/>
      <w:r w:rsidRPr="00BC17A6">
        <w:rPr>
          <w:sz w:val="28"/>
          <w:szCs w:val="28"/>
          <w:lang w:val="ru-BY"/>
        </w:rPr>
        <w:t>Arduino</w:t>
      </w:r>
      <w:proofErr w:type="spellEnd"/>
      <w:r w:rsidRPr="00BC17A6">
        <w:rPr>
          <w:sz w:val="28"/>
          <w:szCs w:val="28"/>
          <w:lang w:val="ru-BY"/>
        </w:rPr>
        <w:t xml:space="preserve"> IDE, что упрощает разработку программного обеспечения устройства охраны [3].</w:t>
      </w:r>
    </w:p>
    <w:bookmarkEnd w:id="8"/>
    <w:p w14:paraId="0F9B3881" w14:textId="0653D942" w:rsidR="00C21136" w:rsidRPr="00BC17A6" w:rsidRDefault="00C21136" w:rsidP="008F291E">
      <w:pPr>
        <w:pStyle w:val="a3"/>
        <w:spacing w:line="0" w:lineRule="atLeast"/>
        <w:ind w:left="0"/>
        <w:rPr>
          <w:lang w:val="ru-BY"/>
        </w:rPr>
      </w:pPr>
    </w:p>
    <w:p w14:paraId="59C25B25" w14:textId="55739B07" w:rsidR="007C5EBF" w:rsidRPr="00BC17A6" w:rsidRDefault="007C5EBF" w:rsidP="008F291E">
      <w:pPr>
        <w:pStyle w:val="a3"/>
        <w:spacing w:line="0" w:lineRule="atLeast"/>
        <w:ind w:left="0"/>
        <w:rPr>
          <w:lang w:val="ru-BY"/>
        </w:rPr>
      </w:pPr>
    </w:p>
    <w:p w14:paraId="4F0F2F2A" w14:textId="77777777" w:rsidR="007C5EBF" w:rsidRPr="00BC17A6" w:rsidRDefault="007C5EBF" w:rsidP="008F291E">
      <w:pPr>
        <w:pStyle w:val="a3"/>
        <w:spacing w:line="0" w:lineRule="atLeast"/>
        <w:ind w:left="0"/>
        <w:rPr>
          <w:lang w:val="ru-BY"/>
        </w:rPr>
      </w:pPr>
    </w:p>
    <w:p w14:paraId="50D35ADE" w14:textId="77777777" w:rsidR="00C21136" w:rsidRPr="00BC17A6" w:rsidRDefault="0099437D" w:rsidP="008F291E">
      <w:pPr>
        <w:pStyle w:val="1"/>
        <w:numPr>
          <w:ilvl w:val="1"/>
          <w:numId w:val="11"/>
        </w:numPr>
        <w:tabs>
          <w:tab w:val="left" w:pos="1271"/>
        </w:tabs>
        <w:spacing w:line="0" w:lineRule="atLeast"/>
        <w:ind w:left="1271" w:hanging="420"/>
      </w:pPr>
      <w:bookmarkStart w:id="9" w:name="_bookmark4"/>
      <w:bookmarkStart w:id="10" w:name="_Toc241572925"/>
      <w:bookmarkEnd w:id="9"/>
      <w:r w:rsidRPr="00BC17A6">
        <w:lastRenderedPageBreak/>
        <w:t>Обзор</w:t>
      </w:r>
      <w:r w:rsidRPr="00BC17A6">
        <w:rPr>
          <w:spacing w:val="-10"/>
        </w:rPr>
        <w:t xml:space="preserve"> </w:t>
      </w:r>
      <w:r w:rsidRPr="00BC17A6">
        <w:t>охранных</w:t>
      </w:r>
      <w:r w:rsidRPr="00BC17A6">
        <w:rPr>
          <w:spacing w:val="-10"/>
        </w:rPr>
        <w:t xml:space="preserve"> </w:t>
      </w:r>
      <w:r w:rsidRPr="00BC17A6">
        <w:rPr>
          <w:spacing w:val="-2"/>
        </w:rPr>
        <w:t>датчиков</w:t>
      </w:r>
      <w:bookmarkEnd w:id="10"/>
    </w:p>
    <w:p w14:paraId="5751E4B8" w14:textId="77777777" w:rsidR="00C21136" w:rsidRPr="00BC17A6" w:rsidRDefault="00C21136" w:rsidP="008F291E">
      <w:pPr>
        <w:pStyle w:val="a3"/>
        <w:spacing w:line="0" w:lineRule="atLeast"/>
        <w:ind w:left="0"/>
        <w:rPr>
          <w:b/>
        </w:rPr>
      </w:pPr>
    </w:p>
    <w:p w14:paraId="7BC03A29" w14:textId="77777777" w:rsidR="00C21136" w:rsidRPr="00BC17A6" w:rsidRDefault="0099437D" w:rsidP="008F291E">
      <w:pPr>
        <w:pStyle w:val="a3"/>
        <w:spacing w:line="0" w:lineRule="atLeast"/>
        <w:ind w:right="290" w:firstLine="710"/>
        <w:jc w:val="both"/>
      </w:pPr>
      <w:r w:rsidRPr="00BC17A6">
        <w:t>Для решения задачи по контролю территории устройством необходимо использовать охранные датчики или сенсоры.</w:t>
      </w:r>
    </w:p>
    <w:p w14:paraId="18843680" w14:textId="42CEA941" w:rsidR="00C21136" w:rsidRPr="00BC17A6" w:rsidRDefault="0099437D" w:rsidP="008F291E">
      <w:pPr>
        <w:pStyle w:val="a3"/>
        <w:spacing w:line="0" w:lineRule="atLeast"/>
        <w:ind w:right="278" w:firstLine="710"/>
        <w:jc w:val="both"/>
      </w:pPr>
      <w:r w:rsidRPr="00BC17A6">
        <w:t xml:space="preserve">Датчики (сенсоры) охранной сигнализации </w:t>
      </w:r>
      <w:r w:rsidR="00F06143" w:rsidRPr="00BC17A6">
        <w:rPr>
          <w:rStyle w:val="a6"/>
          <w:b w:val="0"/>
          <w:bCs w:val="0"/>
        </w:rPr>
        <w:t>–</w:t>
      </w:r>
      <w:r w:rsidRPr="00BC17A6">
        <w:t xml:space="preserve"> это электронные устройства, предназначенные для обнаружения проникновения на охраняемый объект и передачи этой информации для дальнейшей обработки.</w:t>
      </w:r>
    </w:p>
    <w:p w14:paraId="054CBF5C" w14:textId="25D4DD44" w:rsidR="00C21136" w:rsidRPr="00BC17A6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48" w:firstLine="707"/>
        <w:rPr>
          <w:sz w:val="28"/>
          <w:szCs w:val="28"/>
        </w:rPr>
      </w:pPr>
      <w:r w:rsidRPr="00BC17A6">
        <w:rPr>
          <w:sz w:val="28"/>
          <w:szCs w:val="28"/>
        </w:rPr>
        <w:t>Магнитные датчики. Основные виды датчиков, используемых в средствах охранных систем, которые обнаруживают изменения в магнитном поле. Они обычно используются в системах безопасности для обнаружения присутствия магнита или изменения магнитного поля.</w:t>
      </w:r>
      <w:r w:rsidR="00092E0F" w:rsidRPr="00BC17A6">
        <w:rPr>
          <w:sz w:val="28"/>
          <w:szCs w:val="28"/>
        </w:rPr>
        <w:t xml:space="preserve"> </w:t>
      </w:r>
      <w:r w:rsidRPr="00BC17A6">
        <w:rPr>
          <w:sz w:val="28"/>
          <w:szCs w:val="28"/>
        </w:rPr>
        <w:t>Инфракрасные (ИК) датчики. Принцип их работы основан на регистрации изменения обстановки в инфракрасном диапазоне. Из-за этого они используются в качестве датчиков движения.</w:t>
      </w:r>
    </w:p>
    <w:p w14:paraId="6C55EE5B" w14:textId="77777777" w:rsidR="00C21136" w:rsidRPr="00BC17A6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83" w:firstLine="707"/>
        <w:rPr>
          <w:sz w:val="28"/>
          <w:szCs w:val="28"/>
        </w:rPr>
      </w:pPr>
      <w:r w:rsidRPr="00BC17A6">
        <w:rPr>
          <w:sz w:val="28"/>
          <w:szCs w:val="28"/>
        </w:rPr>
        <w:t>Вибрационные. В системах охранной сигнализации вибрационные датчики используются для обнаружения пролома и выпиливания строительных конструкций или разбития остекленных поверхностей. Первый вариант</w:t>
      </w:r>
      <w:r w:rsidRPr="00BC17A6">
        <w:rPr>
          <w:spacing w:val="-18"/>
          <w:sz w:val="28"/>
          <w:szCs w:val="28"/>
        </w:rPr>
        <w:t xml:space="preserve"> </w:t>
      </w:r>
      <w:r w:rsidRPr="00BC17A6">
        <w:rPr>
          <w:sz w:val="28"/>
          <w:szCs w:val="28"/>
        </w:rPr>
        <w:t>используется</w:t>
      </w:r>
      <w:r w:rsidRPr="00BC17A6">
        <w:rPr>
          <w:spacing w:val="-17"/>
          <w:sz w:val="28"/>
          <w:szCs w:val="28"/>
        </w:rPr>
        <w:t xml:space="preserve"> </w:t>
      </w:r>
      <w:r w:rsidRPr="00BC17A6">
        <w:rPr>
          <w:sz w:val="28"/>
          <w:szCs w:val="28"/>
        </w:rPr>
        <w:t>чаще,</w:t>
      </w:r>
      <w:r w:rsidRPr="00BC17A6">
        <w:rPr>
          <w:spacing w:val="-18"/>
          <w:sz w:val="28"/>
          <w:szCs w:val="28"/>
        </w:rPr>
        <w:t xml:space="preserve"> </w:t>
      </w:r>
      <w:r w:rsidRPr="00BC17A6">
        <w:rPr>
          <w:sz w:val="28"/>
          <w:szCs w:val="28"/>
        </w:rPr>
        <w:t>второй</w:t>
      </w:r>
      <w:r w:rsidRPr="00BC17A6">
        <w:rPr>
          <w:spacing w:val="-17"/>
          <w:sz w:val="28"/>
          <w:szCs w:val="28"/>
        </w:rPr>
        <w:t xml:space="preserve"> </w:t>
      </w:r>
      <w:r w:rsidRPr="00BC17A6">
        <w:rPr>
          <w:sz w:val="28"/>
          <w:szCs w:val="28"/>
        </w:rPr>
        <w:t>реже,</w:t>
      </w:r>
      <w:r w:rsidRPr="00BC17A6">
        <w:rPr>
          <w:spacing w:val="-18"/>
          <w:sz w:val="28"/>
          <w:szCs w:val="28"/>
        </w:rPr>
        <w:t xml:space="preserve"> </w:t>
      </w:r>
      <w:r w:rsidRPr="00BC17A6">
        <w:rPr>
          <w:sz w:val="28"/>
          <w:szCs w:val="28"/>
        </w:rPr>
        <w:t>поскольку</w:t>
      </w:r>
      <w:r w:rsidRPr="00BC17A6">
        <w:rPr>
          <w:spacing w:val="-17"/>
          <w:sz w:val="28"/>
          <w:szCs w:val="28"/>
        </w:rPr>
        <w:t xml:space="preserve"> </w:t>
      </w:r>
      <w:r w:rsidRPr="00BC17A6">
        <w:rPr>
          <w:sz w:val="28"/>
          <w:szCs w:val="28"/>
        </w:rPr>
        <w:t>имеет</w:t>
      </w:r>
      <w:r w:rsidRPr="00BC17A6">
        <w:rPr>
          <w:spacing w:val="-18"/>
          <w:sz w:val="28"/>
          <w:szCs w:val="28"/>
        </w:rPr>
        <w:t xml:space="preserve"> </w:t>
      </w:r>
      <w:r w:rsidRPr="00BC17A6">
        <w:rPr>
          <w:sz w:val="28"/>
          <w:szCs w:val="28"/>
        </w:rPr>
        <w:t>альтернативу</w:t>
      </w:r>
      <w:r w:rsidRPr="00BC17A6">
        <w:rPr>
          <w:spacing w:val="-17"/>
          <w:sz w:val="28"/>
          <w:szCs w:val="28"/>
        </w:rPr>
        <w:t xml:space="preserve"> </w:t>
      </w:r>
      <w:r w:rsidRPr="00BC17A6">
        <w:rPr>
          <w:sz w:val="28"/>
          <w:szCs w:val="28"/>
        </w:rPr>
        <w:t>в</w:t>
      </w:r>
      <w:r w:rsidRPr="00BC17A6">
        <w:rPr>
          <w:spacing w:val="-18"/>
          <w:sz w:val="28"/>
          <w:szCs w:val="28"/>
        </w:rPr>
        <w:t xml:space="preserve"> </w:t>
      </w:r>
      <w:r w:rsidRPr="00BC17A6">
        <w:rPr>
          <w:sz w:val="28"/>
          <w:szCs w:val="28"/>
        </w:rPr>
        <w:t>виде акустических датчиков.</w:t>
      </w:r>
    </w:p>
    <w:p w14:paraId="37A61344" w14:textId="77777777" w:rsidR="00C21136" w:rsidRPr="00BC17A6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79" w:firstLine="707"/>
        <w:rPr>
          <w:sz w:val="28"/>
          <w:szCs w:val="28"/>
        </w:rPr>
      </w:pPr>
      <w:r w:rsidRPr="00BC17A6">
        <w:rPr>
          <w:sz w:val="28"/>
          <w:szCs w:val="28"/>
        </w:rPr>
        <w:t>Звуковые (акустические). Анализируют спектральные составляющие звукового сигнала,</w:t>
      </w:r>
      <w:r w:rsidRPr="00BC17A6">
        <w:rPr>
          <w:spacing w:val="-3"/>
          <w:sz w:val="28"/>
          <w:szCs w:val="28"/>
        </w:rPr>
        <w:t xml:space="preserve"> </w:t>
      </w:r>
      <w:r w:rsidRPr="00BC17A6">
        <w:rPr>
          <w:sz w:val="28"/>
          <w:szCs w:val="28"/>
        </w:rPr>
        <w:t>поэтому часто используются как</w:t>
      </w:r>
      <w:r w:rsidRPr="00BC17A6">
        <w:rPr>
          <w:spacing w:val="-1"/>
          <w:sz w:val="28"/>
          <w:szCs w:val="28"/>
        </w:rPr>
        <w:t xml:space="preserve"> </w:t>
      </w:r>
      <w:r w:rsidRPr="00BC17A6">
        <w:rPr>
          <w:sz w:val="28"/>
          <w:szCs w:val="28"/>
        </w:rPr>
        <w:t>датчики разбития стекла.</w:t>
      </w:r>
    </w:p>
    <w:p w14:paraId="793DFB6E" w14:textId="77777777" w:rsidR="00C21136" w:rsidRPr="00BC17A6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86" w:firstLine="707"/>
        <w:rPr>
          <w:sz w:val="28"/>
          <w:szCs w:val="28"/>
        </w:rPr>
      </w:pPr>
      <w:r w:rsidRPr="00BC17A6">
        <w:rPr>
          <w:sz w:val="28"/>
          <w:szCs w:val="28"/>
        </w:rPr>
        <w:t>Емкостные</w:t>
      </w:r>
      <w:r w:rsidRPr="00BC17A6">
        <w:rPr>
          <w:spacing w:val="-11"/>
          <w:sz w:val="28"/>
          <w:szCs w:val="28"/>
        </w:rPr>
        <w:t xml:space="preserve"> </w:t>
      </w:r>
      <w:r w:rsidRPr="00BC17A6">
        <w:rPr>
          <w:sz w:val="28"/>
          <w:szCs w:val="28"/>
        </w:rPr>
        <w:t>датчики.</w:t>
      </w:r>
      <w:r w:rsidRPr="00BC17A6">
        <w:rPr>
          <w:spacing w:val="-12"/>
          <w:sz w:val="28"/>
          <w:szCs w:val="28"/>
        </w:rPr>
        <w:t xml:space="preserve"> </w:t>
      </w:r>
      <w:r w:rsidRPr="00BC17A6">
        <w:rPr>
          <w:sz w:val="28"/>
          <w:szCs w:val="28"/>
        </w:rPr>
        <w:t>Они</w:t>
      </w:r>
      <w:r w:rsidRPr="00BC17A6">
        <w:rPr>
          <w:spacing w:val="-8"/>
          <w:sz w:val="28"/>
          <w:szCs w:val="28"/>
        </w:rPr>
        <w:t xml:space="preserve"> </w:t>
      </w:r>
      <w:r w:rsidRPr="00BC17A6">
        <w:rPr>
          <w:sz w:val="28"/>
          <w:szCs w:val="28"/>
        </w:rPr>
        <w:t>определяют</w:t>
      </w:r>
      <w:r w:rsidRPr="00BC17A6">
        <w:rPr>
          <w:spacing w:val="-9"/>
          <w:sz w:val="28"/>
          <w:szCs w:val="28"/>
        </w:rPr>
        <w:t xml:space="preserve"> </w:t>
      </w:r>
      <w:r w:rsidRPr="00BC17A6">
        <w:rPr>
          <w:sz w:val="28"/>
          <w:szCs w:val="28"/>
        </w:rPr>
        <w:t>изменения</w:t>
      </w:r>
      <w:r w:rsidRPr="00BC17A6">
        <w:rPr>
          <w:spacing w:val="-8"/>
          <w:sz w:val="28"/>
          <w:szCs w:val="28"/>
        </w:rPr>
        <w:t xml:space="preserve"> </w:t>
      </w:r>
      <w:r w:rsidRPr="00BC17A6">
        <w:rPr>
          <w:sz w:val="28"/>
          <w:szCs w:val="28"/>
        </w:rPr>
        <w:t>емкости</w:t>
      </w:r>
      <w:r w:rsidRPr="00BC17A6">
        <w:rPr>
          <w:spacing w:val="-8"/>
          <w:sz w:val="28"/>
          <w:szCs w:val="28"/>
        </w:rPr>
        <w:t xml:space="preserve"> </w:t>
      </w:r>
      <w:r w:rsidRPr="00BC17A6">
        <w:rPr>
          <w:sz w:val="28"/>
          <w:szCs w:val="28"/>
        </w:rPr>
        <w:t>поля</w:t>
      </w:r>
      <w:r w:rsidRPr="00BC17A6">
        <w:rPr>
          <w:spacing w:val="-8"/>
          <w:sz w:val="28"/>
          <w:szCs w:val="28"/>
        </w:rPr>
        <w:t xml:space="preserve"> </w:t>
      </w:r>
      <w:r w:rsidRPr="00BC17A6">
        <w:rPr>
          <w:sz w:val="28"/>
          <w:szCs w:val="28"/>
        </w:rPr>
        <w:t>вокруг охраняемого объекта. Такие датчики используются для охраны картин, музейных экспонатов, на входе в помещения.</w:t>
      </w:r>
    </w:p>
    <w:p w14:paraId="59E3A218" w14:textId="77777777" w:rsidR="00C21136" w:rsidRPr="00BC17A6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80" w:firstLine="707"/>
        <w:rPr>
          <w:sz w:val="28"/>
          <w:szCs w:val="28"/>
        </w:rPr>
      </w:pPr>
      <w:r w:rsidRPr="00BC17A6">
        <w:rPr>
          <w:sz w:val="28"/>
          <w:szCs w:val="28"/>
        </w:rPr>
        <w:t>Лучевые. Состоят из передатчика и приемника невидимого человеческому глазу луча. Применяются для охраны объектов большой площади, в том числе и открытых пространств.</w:t>
      </w:r>
      <w:r w:rsidRPr="00BC17A6">
        <w:rPr>
          <w:spacing w:val="-1"/>
          <w:sz w:val="28"/>
          <w:szCs w:val="28"/>
        </w:rPr>
        <w:t xml:space="preserve"> </w:t>
      </w:r>
      <w:r w:rsidRPr="00BC17A6">
        <w:rPr>
          <w:sz w:val="28"/>
          <w:szCs w:val="28"/>
        </w:rPr>
        <w:t>Сигнал тревоги подают</w:t>
      </w:r>
      <w:r w:rsidRPr="00BC17A6">
        <w:rPr>
          <w:spacing w:val="-1"/>
          <w:sz w:val="28"/>
          <w:szCs w:val="28"/>
        </w:rPr>
        <w:t xml:space="preserve"> </w:t>
      </w:r>
      <w:r w:rsidRPr="00BC17A6">
        <w:rPr>
          <w:sz w:val="28"/>
          <w:szCs w:val="28"/>
        </w:rPr>
        <w:t>тогда, когда</w:t>
      </w:r>
      <w:r w:rsidRPr="00BC17A6">
        <w:rPr>
          <w:spacing w:val="-9"/>
          <w:sz w:val="28"/>
          <w:szCs w:val="28"/>
        </w:rPr>
        <w:t xml:space="preserve"> </w:t>
      </w:r>
      <w:r w:rsidRPr="00BC17A6">
        <w:rPr>
          <w:sz w:val="28"/>
          <w:szCs w:val="28"/>
        </w:rPr>
        <w:t>приемник</w:t>
      </w:r>
      <w:r w:rsidRPr="00BC17A6">
        <w:rPr>
          <w:spacing w:val="-12"/>
          <w:sz w:val="28"/>
          <w:szCs w:val="28"/>
        </w:rPr>
        <w:t xml:space="preserve"> </w:t>
      </w:r>
      <w:r w:rsidRPr="00BC17A6">
        <w:rPr>
          <w:sz w:val="28"/>
          <w:szCs w:val="28"/>
        </w:rPr>
        <w:t>перестает</w:t>
      </w:r>
      <w:r w:rsidRPr="00BC17A6">
        <w:rPr>
          <w:spacing w:val="-12"/>
          <w:sz w:val="28"/>
          <w:szCs w:val="28"/>
        </w:rPr>
        <w:t xml:space="preserve"> </w:t>
      </w:r>
      <w:r w:rsidRPr="00BC17A6">
        <w:rPr>
          <w:sz w:val="28"/>
          <w:szCs w:val="28"/>
        </w:rPr>
        <w:t>получать</w:t>
      </w:r>
      <w:r w:rsidRPr="00BC17A6">
        <w:rPr>
          <w:spacing w:val="-12"/>
          <w:sz w:val="28"/>
          <w:szCs w:val="28"/>
        </w:rPr>
        <w:t xml:space="preserve"> </w:t>
      </w:r>
      <w:r w:rsidRPr="00BC17A6">
        <w:rPr>
          <w:sz w:val="28"/>
          <w:szCs w:val="28"/>
        </w:rPr>
        <w:t>луч</w:t>
      </w:r>
      <w:r w:rsidRPr="00BC17A6">
        <w:rPr>
          <w:spacing w:val="-12"/>
          <w:sz w:val="28"/>
          <w:szCs w:val="28"/>
        </w:rPr>
        <w:t xml:space="preserve"> </w:t>
      </w:r>
      <w:r w:rsidRPr="00BC17A6">
        <w:rPr>
          <w:sz w:val="28"/>
          <w:szCs w:val="28"/>
        </w:rPr>
        <w:t>(предполагается,</w:t>
      </w:r>
      <w:r w:rsidRPr="00BC17A6">
        <w:rPr>
          <w:spacing w:val="-6"/>
          <w:sz w:val="28"/>
          <w:szCs w:val="28"/>
        </w:rPr>
        <w:t xml:space="preserve"> </w:t>
      </w:r>
      <w:r w:rsidRPr="00BC17A6">
        <w:rPr>
          <w:sz w:val="28"/>
          <w:szCs w:val="28"/>
        </w:rPr>
        <w:t>что</w:t>
      </w:r>
      <w:r w:rsidRPr="00BC17A6">
        <w:rPr>
          <w:spacing w:val="-9"/>
          <w:sz w:val="28"/>
          <w:szCs w:val="28"/>
        </w:rPr>
        <w:t xml:space="preserve"> </w:t>
      </w:r>
      <w:r w:rsidRPr="00BC17A6">
        <w:rPr>
          <w:sz w:val="28"/>
          <w:szCs w:val="28"/>
        </w:rPr>
        <w:t>его</w:t>
      </w:r>
      <w:r w:rsidRPr="00BC17A6">
        <w:rPr>
          <w:spacing w:val="-17"/>
          <w:sz w:val="28"/>
          <w:szCs w:val="28"/>
        </w:rPr>
        <w:t xml:space="preserve"> </w:t>
      </w:r>
      <w:r w:rsidRPr="00BC17A6">
        <w:rPr>
          <w:sz w:val="28"/>
          <w:szCs w:val="28"/>
        </w:rPr>
        <w:t xml:space="preserve">«пересекает» </w:t>
      </w:r>
      <w:r w:rsidRPr="00BC17A6">
        <w:rPr>
          <w:spacing w:val="-2"/>
          <w:sz w:val="28"/>
          <w:szCs w:val="28"/>
        </w:rPr>
        <w:t>нарушитель).</w:t>
      </w:r>
    </w:p>
    <w:p w14:paraId="0CCE6BBB" w14:textId="77777777" w:rsidR="00C21136" w:rsidRPr="00BC17A6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73" w:firstLine="707"/>
        <w:rPr>
          <w:sz w:val="28"/>
          <w:szCs w:val="28"/>
        </w:rPr>
      </w:pPr>
      <w:r w:rsidRPr="00BC17A6">
        <w:rPr>
          <w:sz w:val="28"/>
          <w:szCs w:val="28"/>
        </w:rPr>
        <w:t>Радиоволновые датчики. Обнаруживают опасность при помощи регистрации изменения радиоволн, которые излучают и принимают в охраняемом помещении (допплеровский эффект).</w:t>
      </w:r>
    </w:p>
    <w:p w14:paraId="6607A5D2" w14:textId="77777777" w:rsidR="00C21136" w:rsidRPr="00BC17A6" w:rsidRDefault="00903322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80" w:firstLine="707"/>
        <w:rPr>
          <w:sz w:val="28"/>
          <w:szCs w:val="28"/>
        </w:rPr>
      </w:pPr>
      <w:hyperlink r:id="rId8">
        <w:r w:rsidR="0099437D" w:rsidRPr="00BC17A6">
          <w:rPr>
            <w:sz w:val="28"/>
            <w:szCs w:val="28"/>
          </w:rPr>
          <w:t>Тепловые.</w:t>
        </w:r>
      </w:hyperlink>
      <w:r w:rsidR="0099437D" w:rsidRPr="00BC17A6">
        <w:rPr>
          <w:sz w:val="28"/>
          <w:szCs w:val="28"/>
        </w:rPr>
        <w:t xml:space="preserve"> Они срабатывают на превышение заданного значения температуры</w:t>
      </w:r>
      <w:r w:rsidR="0099437D" w:rsidRPr="00BC17A6">
        <w:rPr>
          <w:spacing w:val="-1"/>
          <w:sz w:val="28"/>
          <w:szCs w:val="28"/>
        </w:rPr>
        <w:t xml:space="preserve"> </w:t>
      </w:r>
      <w:r w:rsidR="0099437D" w:rsidRPr="00BC17A6">
        <w:rPr>
          <w:sz w:val="28"/>
          <w:szCs w:val="28"/>
        </w:rPr>
        <w:t>и/или</w:t>
      </w:r>
      <w:r w:rsidR="0099437D" w:rsidRPr="00BC17A6">
        <w:rPr>
          <w:spacing w:val="-1"/>
          <w:sz w:val="28"/>
          <w:szCs w:val="28"/>
        </w:rPr>
        <w:t xml:space="preserve"> </w:t>
      </w:r>
      <w:r w:rsidR="0099437D" w:rsidRPr="00BC17A6">
        <w:rPr>
          <w:sz w:val="28"/>
          <w:szCs w:val="28"/>
        </w:rPr>
        <w:t xml:space="preserve">высокую скорость изменения температуры (используются </w:t>
      </w:r>
      <w:r w:rsidR="0099437D" w:rsidRPr="00BC17A6">
        <w:rPr>
          <w:color w:val="1F2329"/>
          <w:sz w:val="28"/>
          <w:szCs w:val="28"/>
        </w:rPr>
        <w:t>для определения возможного пожара</w:t>
      </w:r>
      <w:r w:rsidR="0099437D" w:rsidRPr="00BC17A6">
        <w:rPr>
          <w:sz w:val="28"/>
          <w:szCs w:val="28"/>
        </w:rPr>
        <w:t>).</w:t>
      </w:r>
    </w:p>
    <w:p w14:paraId="4E714EAB" w14:textId="77777777" w:rsidR="00C21136" w:rsidRPr="00BC17A6" w:rsidRDefault="0099437D" w:rsidP="008F291E">
      <w:pPr>
        <w:pStyle w:val="a4"/>
        <w:numPr>
          <w:ilvl w:val="0"/>
          <w:numId w:val="10"/>
        </w:numPr>
        <w:tabs>
          <w:tab w:val="left" w:pos="1150"/>
        </w:tabs>
        <w:spacing w:line="0" w:lineRule="atLeast"/>
        <w:ind w:right="279" w:firstLine="707"/>
        <w:rPr>
          <w:sz w:val="28"/>
          <w:szCs w:val="28"/>
        </w:rPr>
      </w:pPr>
      <w:r w:rsidRPr="00BC17A6">
        <w:rPr>
          <w:sz w:val="28"/>
          <w:szCs w:val="28"/>
        </w:rPr>
        <w:t>Датчики огня (пламени). Места их применения – объекты с возможным возгоранием без предварительного задымления и высоких перепадов температур.</w:t>
      </w:r>
    </w:p>
    <w:p w14:paraId="6BE3C6BE" w14:textId="77777777" w:rsidR="00C21136" w:rsidRPr="00BC17A6" w:rsidRDefault="0099437D" w:rsidP="008F291E">
      <w:pPr>
        <w:pStyle w:val="a4"/>
        <w:numPr>
          <w:ilvl w:val="0"/>
          <w:numId w:val="10"/>
        </w:numPr>
        <w:tabs>
          <w:tab w:val="left" w:pos="1290"/>
        </w:tabs>
        <w:spacing w:line="0" w:lineRule="atLeast"/>
        <w:ind w:right="282" w:firstLine="707"/>
        <w:rPr>
          <w:sz w:val="28"/>
          <w:szCs w:val="28"/>
        </w:rPr>
      </w:pPr>
      <w:r w:rsidRPr="00BC17A6">
        <w:rPr>
          <w:sz w:val="28"/>
          <w:szCs w:val="28"/>
        </w:rPr>
        <w:t>Датчики газа и дыма, которые срабатывают при обнаружении газообразных веществ в воздухе. Их можно использовать как для защиты от пожаров, так и в качестве страховки в случае, если грабитель решит проникнуть на территорию, предварительно её задымив.</w:t>
      </w:r>
    </w:p>
    <w:p w14:paraId="1C4C51F3" w14:textId="77777777" w:rsidR="00C21136" w:rsidRPr="00BC17A6" w:rsidRDefault="0099437D" w:rsidP="008F291E">
      <w:pPr>
        <w:pStyle w:val="a4"/>
        <w:numPr>
          <w:ilvl w:val="0"/>
          <w:numId w:val="10"/>
        </w:numPr>
        <w:tabs>
          <w:tab w:val="left" w:pos="1290"/>
        </w:tabs>
        <w:spacing w:line="0" w:lineRule="atLeast"/>
        <w:ind w:right="285" w:firstLine="707"/>
        <w:rPr>
          <w:sz w:val="28"/>
          <w:szCs w:val="28"/>
        </w:rPr>
      </w:pPr>
      <w:r w:rsidRPr="00BC17A6">
        <w:rPr>
          <w:sz w:val="28"/>
          <w:szCs w:val="28"/>
        </w:rPr>
        <w:t>Комбинированные,</w:t>
      </w:r>
      <w:r w:rsidRPr="00BC17A6">
        <w:rPr>
          <w:spacing w:val="-13"/>
          <w:sz w:val="28"/>
          <w:szCs w:val="28"/>
        </w:rPr>
        <w:t xml:space="preserve"> </w:t>
      </w:r>
      <w:r w:rsidRPr="00BC17A6">
        <w:rPr>
          <w:sz w:val="28"/>
          <w:szCs w:val="28"/>
        </w:rPr>
        <w:t>включающие</w:t>
      </w:r>
      <w:r w:rsidRPr="00BC17A6">
        <w:rPr>
          <w:spacing w:val="-14"/>
          <w:sz w:val="28"/>
          <w:szCs w:val="28"/>
        </w:rPr>
        <w:t xml:space="preserve"> </w:t>
      </w:r>
      <w:r w:rsidRPr="00BC17A6">
        <w:rPr>
          <w:sz w:val="28"/>
          <w:szCs w:val="28"/>
        </w:rPr>
        <w:t>в</w:t>
      </w:r>
      <w:r w:rsidRPr="00BC17A6">
        <w:rPr>
          <w:spacing w:val="-15"/>
          <w:sz w:val="28"/>
          <w:szCs w:val="28"/>
        </w:rPr>
        <w:t xml:space="preserve"> </w:t>
      </w:r>
      <w:r w:rsidRPr="00BC17A6">
        <w:rPr>
          <w:sz w:val="28"/>
          <w:szCs w:val="28"/>
        </w:rPr>
        <w:t>себе</w:t>
      </w:r>
      <w:r w:rsidRPr="00BC17A6">
        <w:rPr>
          <w:spacing w:val="-15"/>
          <w:sz w:val="28"/>
          <w:szCs w:val="28"/>
        </w:rPr>
        <w:t xml:space="preserve"> </w:t>
      </w:r>
      <w:r w:rsidRPr="00BC17A6">
        <w:rPr>
          <w:sz w:val="28"/>
          <w:szCs w:val="28"/>
        </w:rPr>
        <w:t>функции</w:t>
      </w:r>
      <w:r w:rsidRPr="00BC17A6">
        <w:rPr>
          <w:spacing w:val="-13"/>
          <w:sz w:val="28"/>
          <w:szCs w:val="28"/>
        </w:rPr>
        <w:t xml:space="preserve"> </w:t>
      </w:r>
      <w:r w:rsidRPr="00BC17A6">
        <w:rPr>
          <w:sz w:val="28"/>
          <w:szCs w:val="28"/>
        </w:rPr>
        <w:t>двух</w:t>
      </w:r>
      <w:r w:rsidRPr="00BC17A6">
        <w:rPr>
          <w:spacing w:val="-14"/>
          <w:sz w:val="28"/>
          <w:szCs w:val="28"/>
        </w:rPr>
        <w:t xml:space="preserve"> </w:t>
      </w:r>
      <w:r w:rsidRPr="00BC17A6">
        <w:rPr>
          <w:sz w:val="28"/>
          <w:szCs w:val="28"/>
        </w:rPr>
        <w:t>и</w:t>
      </w:r>
      <w:r w:rsidRPr="00BC17A6">
        <w:rPr>
          <w:spacing w:val="40"/>
          <w:sz w:val="28"/>
          <w:szCs w:val="28"/>
        </w:rPr>
        <w:t xml:space="preserve"> </w:t>
      </w:r>
      <w:r w:rsidRPr="00BC17A6">
        <w:rPr>
          <w:sz w:val="28"/>
          <w:szCs w:val="28"/>
        </w:rPr>
        <w:t>более</w:t>
      </w:r>
      <w:r w:rsidRPr="00BC17A6">
        <w:rPr>
          <w:spacing w:val="-14"/>
          <w:sz w:val="28"/>
          <w:szCs w:val="28"/>
        </w:rPr>
        <w:t xml:space="preserve"> </w:t>
      </w:r>
      <w:r w:rsidRPr="00BC17A6">
        <w:rPr>
          <w:sz w:val="28"/>
          <w:szCs w:val="28"/>
        </w:rPr>
        <w:t>видов датчиков [9,10].</w:t>
      </w:r>
    </w:p>
    <w:p w14:paraId="36F0928C" w14:textId="538C365D" w:rsidR="00C21136" w:rsidRPr="00BC17A6" w:rsidRDefault="0099437D" w:rsidP="008F291E">
      <w:pPr>
        <w:pStyle w:val="a3"/>
        <w:spacing w:line="0" w:lineRule="atLeast"/>
        <w:ind w:right="277" w:firstLine="700"/>
        <w:jc w:val="both"/>
      </w:pPr>
      <w:r w:rsidRPr="00BC17A6">
        <w:t xml:space="preserve">Для данной курсовой работы были выбраны магнитный датчик (датчик </w:t>
      </w:r>
      <w:r w:rsidRPr="00BC17A6">
        <w:lastRenderedPageBreak/>
        <w:t xml:space="preserve">Холла), ИК </w:t>
      </w:r>
      <w:r w:rsidR="00F06143" w:rsidRPr="00BC17A6">
        <w:rPr>
          <w:rStyle w:val="a6"/>
          <w:b w:val="0"/>
          <w:bCs w:val="0"/>
        </w:rPr>
        <w:t>–</w:t>
      </w:r>
      <w:r w:rsidRPr="00BC17A6">
        <w:t xml:space="preserve"> датчик (датчик движения) и комбинированный (датчик </w:t>
      </w:r>
      <w:r w:rsidRPr="00BC17A6">
        <w:rPr>
          <w:spacing w:val="-2"/>
        </w:rPr>
        <w:t>расстояния).</w:t>
      </w:r>
    </w:p>
    <w:p w14:paraId="4632D256" w14:textId="77777777" w:rsidR="00C21136" w:rsidRPr="00BC17A6" w:rsidRDefault="00C21136" w:rsidP="008F291E">
      <w:pPr>
        <w:pStyle w:val="a3"/>
        <w:spacing w:line="0" w:lineRule="atLeast"/>
        <w:ind w:left="0"/>
      </w:pPr>
    </w:p>
    <w:p w14:paraId="26BC000A" w14:textId="77777777" w:rsidR="00C21136" w:rsidRPr="00BC17A6" w:rsidRDefault="0099437D" w:rsidP="008F291E">
      <w:pPr>
        <w:pStyle w:val="1"/>
        <w:numPr>
          <w:ilvl w:val="1"/>
          <w:numId w:val="11"/>
        </w:numPr>
        <w:tabs>
          <w:tab w:val="left" w:pos="1271"/>
        </w:tabs>
        <w:spacing w:line="0" w:lineRule="atLeast"/>
        <w:ind w:left="1271" w:hanging="420"/>
        <w:jc w:val="both"/>
      </w:pPr>
      <w:bookmarkStart w:id="11" w:name="_bookmark5"/>
      <w:bookmarkStart w:id="12" w:name="_Toc241572926"/>
      <w:bookmarkEnd w:id="11"/>
      <w:r w:rsidRPr="00BC17A6">
        <w:t>Обзор</w:t>
      </w:r>
      <w:r w:rsidRPr="00BC17A6">
        <w:rPr>
          <w:spacing w:val="-13"/>
        </w:rPr>
        <w:t xml:space="preserve"> </w:t>
      </w:r>
      <w:r w:rsidRPr="00BC17A6">
        <w:t>датчиков</w:t>
      </w:r>
      <w:r w:rsidRPr="00BC17A6">
        <w:rPr>
          <w:spacing w:val="-13"/>
        </w:rPr>
        <w:t xml:space="preserve"> </w:t>
      </w:r>
      <w:r w:rsidRPr="00BC17A6">
        <w:rPr>
          <w:spacing w:val="-2"/>
        </w:rPr>
        <w:t>движения</w:t>
      </w:r>
      <w:bookmarkEnd w:id="12"/>
    </w:p>
    <w:p w14:paraId="155A4E76" w14:textId="77777777" w:rsidR="00C21136" w:rsidRPr="00BC17A6" w:rsidRDefault="00C21136" w:rsidP="008F291E">
      <w:pPr>
        <w:pStyle w:val="a3"/>
        <w:spacing w:line="0" w:lineRule="atLeast"/>
        <w:ind w:left="0"/>
        <w:rPr>
          <w:b/>
        </w:rPr>
      </w:pPr>
    </w:p>
    <w:p w14:paraId="7E00D669" w14:textId="77777777" w:rsidR="003D177F" w:rsidRPr="00BC17A6" w:rsidRDefault="003D177F" w:rsidP="003D177F">
      <w:pPr>
        <w:pStyle w:val="a3"/>
        <w:spacing w:before="6"/>
        <w:ind w:left="0" w:firstLine="709"/>
        <w:rPr>
          <w:bCs/>
        </w:rPr>
      </w:pPr>
      <w:r w:rsidRPr="00BC17A6">
        <w:t>Наиболее распространёнными датчиками движения являются модули HC-SR501, HC-SR505 и HS 004. В таблице 1.2 приведены их сравнительные характеристики.</w:t>
      </w:r>
    </w:p>
    <w:p w14:paraId="012E72EF" w14:textId="77777777" w:rsidR="003D177F" w:rsidRPr="00BC17A6" w:rsidRDefault="003D177F" w:rsidP="003D177F">
      <w:pPr>
        <w:pStyle w:val="a3"/>
        <w:spacing w:before="6"/>
        <w:ind w:left="0" w:firstLine="709"/>
        <w:rPr>
          <w:bCs/>
        </w:rPr>
      </w:pPr>
    </w:p>
    <w:p w14:paraId="6DFBE6CE" w14:textId="204B56C8" w:rsidR="003D177F" w:rsidRPr="00BC17A6" w:rsidRDefault="003D177F" w:rsidP="003D177F">
      <w:pPr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Таблица 1.2 </w:t>
      </w:r>
      <w:r w:rsidR="003C4550" w:rsidRPr="00BC17A6">
        <w:rPr>
          <w:sz w:val="28"/>
          <w:szCs w:val="28"/>
        </w:rPr>
        <w:t>–</w:t>
      </w:r>
      <w:r w:rsidRPr="00BC17A6">
        <w:rPr>
          <w:sz w:val="28"/>
          <w:szCs w:val="28"/>
        </w:rPr>
        <w:t xml:space="preserve"> Сравнение датчиков движения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3D177F" w:rsidRPr="00BC17A6" w14:paraId="5BAA075F" w14:textId="77777777" w:rsidTr="002F19CA">
        <w:trPr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73D25E93" w14:textId="77777777" w:rsidR="003D177F" w:rsidRPr="00BC17A6" w:rsidRDefault="003D177F" w:rsidP="002F19CA">
            <w:pPr>
              <w:rPr>
                <w:bCs/>
                <w:sz w:val="28"/>
                <w:szCs w:val="28"/>
              </w:rPr>
            </w:pPr>
            <w:r w:rsidRPr="00BC17A6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8832ECD" w14:textId="77777777" w:rsidR="003D177F" w:rsidRPr="00BC17A6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C17A6">
              <w:rPr>
                <w:bCs/>
                <w:sz w:val="28"/>
                <w:szCs w:val="28"/>
              </w:rPr>
              <w:t xml:space="preserve">Датчик движения </w:t>
            </w:r>
            <w:r w:rsidRPr="00BC17A6">
              <w:rPr>
                <w:sz w:val="28"/>
                <w:szCs w:val="28"/>
              </w:rPr>
              <w:t>HC-SR501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BA762FD" w14:textId="77777777" w:rsidR="003D177F" w:rsidRPr="00BC17A6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C17A6">
              <w:rPr>
                <w:bCs/>
                <w:sz w:val="28"/>
                <w:szCs w:val="28"/>
              </w:rPr>
              <w:t xml:space="preserve">Датчик движения </w:t>
            </w:r>
          </w:p>
          <w:p w14:paraId="2F8D48B2" w14:textId="77777777" w:rsidR="003D177F" w:rsidRPr="00BC17A6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HC-SR505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5A2AA4C3" w14:textId="77777777" w:rsidR="003D177F" w:rsidRPr="00BC17A6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C17A6">
              <w:rPr>
                <w:bCs/>
                <w:sz w:val="28"/>
                <w:szCs w:val="28"/>
              </w:rPr>
              <w:t xml:space="preserve">Датчик движения </w:t>
            </w:r>
          </w:p>
          <w:p w14:paraId="30FFAD59" w14:textId="77777777" w:rsidR="003D177F" w:rsidRPr="00BC17A6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HS 004</w:t>
            </w:r>
          </w:p>
        </w:tc>
      </w:tr>
      <w:tr w:rsidR="003D177F" w:rsidRPr="00BC17A6" w14:paraId="36D47CFC" w14:textId="77777777" w:rsidTr="002F19CA">
        <w:trPr>
          <w:trHeight w:val="415"/>
        </w:trPr>
        <w:tc>
          <w:tcPr>
            <w:tcW w:w="2689" w:type="dxa"/>
            <w:vAlign w:val="center"/>
          </w:tcPr>
          <w:p w14:paraId="24E9B1C3" w14:textId="77777777" w:rsidR="003D177F" w:rsidRPr="00BC17A6" w:rsidRDefault="003D177F" w:rsidP="002F19CA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Угол чувствительности</w:t>
            </w:r>
          </w:p>
        </w:tc>
        <w:tc>
          <w:tcPr>
            <w:tcW w:w="2551" w:type="dxa"/>
            <w:vAlign w:val="center"/>
          </w:tcPr>
          <w:p w14:paraId="34554F0C" w14:textId="77777777" w:rsidR="003D177F" w:rsidRPr="00BC17A6" w:rsidRDefault="003D177F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±120º</w:t>
            </w:r>
          </w:p>
        </w:tc>
        <w:tc>
          <w:tcPr>
            <w:tcW w:w="2126" w:type="dxa"/>
            <w:vAlign w:val="center"/>
          </w:tcPr>
          <w:p w14:paraId="47C64498" w14:textId="77777777" w:rsidR="003D177F" w:rsidRPr="00BC17A6" w:rsidRDefault="003D177F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±110º</w:t>
            </w:r>
          </w:p>
        </w:tc>
        <w:tc>
          <w:tcPr>
            <w:tcW w:w="1979" w:type="dxa"/>
            <w:vAlign w:val="center"/>
          </w:tcPr>
          <w:p w14:paraId="1C424EC4" w14:textId="77777777" w:rsidR="003D177F" w:rsidRPr="00BC17A6" w:rsidRDefault="003D177F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±90º</w:t>
            </w:r>
          </w:p>
        </w:tc>
      </w:tr>
      <w:tr w:rsidR="003D177F" w:rsidRPr="00BC17A6" w14:paraId="1568599C" w14:textId="77777777" w:rsidTr="002F19CA">
        <w:trPr>
          <w:trHeight w:val="407"/>
        </w:trPr>
        <w:tc>
          <w:tcPr>
            <w:tcW w:w="2689" w:type="dxa"/>
            <w:vAlign w:val="center"/>
          </w:tcPr>
          <w:p w14:paraId="10CBA9D7" w14:textId="77777777" w:rsidR="003D177F" w:rsidRPr="00BC17A6" w:rsidRDefault="003D177F" w:rsidP="002F19CA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551" w:type="dxa"/>
            <w:vAlign w:val="center"/>
          </w:tcPr>
          <w:p w14:paraId="703F4BDC" w14:textId="77777777" w:rsidR="003D177F" w:rsidRPr="00BC17A6" w:rsidRDefault="003D177F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5 – 20 В</w:t>
            </w:r>
          </w:p>
        </w:tc>
        <w:tc>
          <w:tcPr>
            <w:tcW w:w="2126" w:type="dxa"/>
            <w:vAlign w:val="center"/>
          </w:tcPr>
          <w:p w14:paraId="474E1DF3" w14:textId="77777777" w:rsidR="003D177F" w:rsidRPr="00BC17A6" w:rsidRDefault="003D177F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5 – 20 В</w:t>
            </w:r>
          </w:p>
        </w:tc>
        <w:tc>
          <w:tcPr>
            <w:tcW w:w="1979" w:type="dxa"/>
            <w:vAlign w:val="center"/>
          </w:tcPr>
          <w:p w14:paraId="1ADFC3D4" w14:textId="77777777" w:rsidR="003D177F" w:rsidRPr="00BC17A6" w:rsidRDefault="003D177F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3 – 12 В</w:t>
            </w:r>
          </w:p>
        </w:tc>
      </w:tr>
      <w:tr w:rsidR="003D177F" w:rsidRPr="00BC17A6" w14:paraId="7CDF5D05" w14:textId="77777777" w:rsidTr="002F19CA">
        <w:trPr>
          <w:trHeight w:val="414"/>
        </w:trPr>
        <w:tc>
          <w:tcPr>
            <w:tcW w:w="2689" w:type="dxa"/>
            <w:vAlign w:val="center"/>
          </w:tcPr>
          <w:p w14:paraId="5F4274FC" w14:textId="77777777" w:rsidR="003D177F" w:rsidRPr="00BC17A6" w:rsidRDefault="003D177F" w:rsidP="002F19CA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Рабочая температура</w:t>
            </w:r>
          </w:p>
        </w:tc>
        <w:tc>
          <w:tcPr>
            <w:tcW w:w="2551" w:type="dxa"/>
            <w:vAlign w:val="center"/>
          </w:tcPr>
          <w:p w14:paraId="138ED40C" w14:textId="77777777" w:rsidR="003D177F" w:rsidRPr="00BC17A6" w:rsidRDefault="003D177F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от -20 до +80 ºС</w:t>
            </w:r>
          </w:p>
        </w:tc>
        <w:tc>
          <w:tcPr>
            <w:tcW w:w="2126" w:type="dxa"/>
            <w:vAlign w:val="center"/>
          </w:tcPr>
          <w:p w14:paraId="6969846F" w14:textId="77777777" w:rsidR="003D177F" w:rsidRPr="00BC17A6" w:rsidRDefault="003D177F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от -20 до +70 ºС</w:t>
            </w:r>
          </w:p>
        </w:tc>
        <w:tc>
          <w:tcPr>
            <w:tcW w:w="1979" w:type="dxa"/>
            <w:vAlign w:val="center"/>
          </w:tcPr>
          <w:p w14:paraId="100A7962" w14:textId="77777777" w:rsidR="003D177F" w:rsidRPr="00BC17A6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</w:rPr>
              <w:t>от -20 до +60 ºС</w:t>
            </w:r>
          </w:p>
        </w:tc>
      </w:tr>
      <w:tr w:rsidR="003D177F" w:rsidRPr="00BC17A6" w14:paraId="18C46F59" w14:textId="77777777" w:rsidTr="002F19CA">
        <w:trPr>
          <w:trHeight w:val="419"/>
        </w:trPr>
        <w:tc>
          <w:tcPr>
            <w:tcW w:w="2689" w:type="dxa"/>
            <w:vAlign w:val="center"/>
          </w:tcPr>
          <w:p w14:paraId="20008067" w14:textId="77777777" w:rsidR="003D177F" w:rsidRPr="00BC17A6" w:rsidRDefault="003D177F" w:rsidP="002F19CA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Потребляемый ток</w:t>
            </w:r>
          </w:p>
        </w:tc>
        <w:tc>
          <w:tcPr>
            <w:tcW w:w="2551" w:type="dxa"/>
            <w:vAlign w:val="center"/>
          </w:tcPr>
          <w:p w14:paraId="4E4AC55C" w14:textId="77777777" w:rsidR="003D177F" w:rsidRPr="00BC17A6" w:rsidRDefault="003D177F" w:rsidP="002F19CA">
            <w:pPr>
              <w:jc w:val="center"/>
              <w:rPr>
                <w:sz w:val="28"/>
                <w:szCs w:val="28"/>
                <w:lang w:val="en-US"/>
              </w:rPr>
            </w:pPr>
            <w:r w:rsidRPr="00BC17A6">
              <w:rPr>
                <w:sz w:val="28"/>
                <w:szCs w:val="28"/>
              </w:rPr>
              <w:t>до 50 мкА</w:t>
            </w:r>
          </w:p>
        </w:tc>
        <w:tc>
          <w:tcPr>
            <w:tcW w:w="2126" w:type="dxa"/>
            <w:vAlign w:val="center"/>
          </w:tcPr>
          <w:p w14:paraId="25824160" w14:textId="77777777" w:rsidR="003D177F" w:rsidRPr="00BC17A6" w:rsidRDefault="003D177F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до 60 мкА</w:t>
            </w:r>
          </w:p>
        </w:tc>
        <w:tc>
          <w:tcPr>
            <w:tcW w:w="1979" w:type="dxa"/>
            <w:vAlign w:val="center"/>
          </w:tcPr>
          <w:p w14:paraId="1112C962" w14:textId="77777777" w:rsidR="003D177F" w:rsidRPr="00BC17A6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</w:rPr>
              <w:t>до 15 мкА</w:t>
            </w:r>
          </w:p>
        </w:tc>
      </w:tr>
      <w:tr w:rsidR="003D177F" w:rsidRPr="00BC17A6" w14:paraId="47F65972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42F06C65" w14:textId="77777777" w:rsidR="003D177F" w:rsidRPr="00BC17A6" w:rsidRDefault="003D177F" w:rsidP="002F19CA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Измеряемые значения</w:t>
            </w:r>
          </w:p>
        </w:tc>
        <w:tc>
          <w:tcPr>
            <w:tcW w:w="2551" w:type="dxa"/>
            <w:vAlign w:val="center"/>
          </w:tcPr>
          <w:p w14:paraId="1C7B27F9" w14:textId="77777777" w:rsidR="003D177F" w:rsidRPr="00BC17A6" w:rsidRDefault="003D177F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2000 мА</w:t>
            </w:r>
          </w:p>
        </w:tc>
        <w:tc>
          <w:tcPr>
            <w:tcW w:w="2126" w:type="dxa"/>
            <w:vAlign w:val="center"/>
          </w:tcPr>
          <w:p w14:paraId="3BB947A9" w14:textId="77777777" w:rsidR="003D177F" w:rsidRPr="00BC17A6" w:rsidRDefault="003D177F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2000 мА</w:t>
            </w:r>
          </w:p>
        </w:tc>
        <w:tc>
          <w:tcPr>
            <w:tcW w:w="1979" w:type="dxa"/>
            <w:vAlign w:val="center"/>
          </w:tcPr>
          <w:p w14:paraId="4DFEEDD1" w14:textId="77777777" w:rsidR="003D177F" w:rsidRPr="00BC17A6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</w:rPr>
              <w:t>500 мА</w:t>
            </w:r>
          </w:p>
        </w:tc>
      </w:tr>
      <w:tr w:rsidR="003D177F" w:rsidRPr="00BC17A6" w14:paraId="6651B0A2" w14:textId="77777777" w:rsidTr="002F19CA">
        <w:trPr>
          <w:trHeight w:val="495"/>
        </w:trPr>
        <w:tc>
          <w:tcPr>
            <w:tcW w:w="2689" w:type="dxa"/>
            <w:vAlign w:val="center"/>
          </w:tcPr>
          <w:p w14:paraId="50D2412E" w14:textId="77777777" w:rsidR="003D177F" w:rsidRPr="00BC17A6" w:rsidRDefault="003D177F" w:rsidP="002F19CA">
            <w:pPr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  <w:shd w:val="clear" w:color="auto" w:fill="FFFFFF"/>
              </w:rPr>
              <w:t>Тип выходного канала</w:t>
            </w:r>
          </w:p>
        </w:tc>
        <w:tc>
          <w:tcPr>
            <w:tcW w:w="2551" w:type="dxa"/>
            <w:vAlign w:val="center"/>
          </w:tcPr>
          <w:p w14:paraId="2D1B6897" w14:textId="77777777" w:rsidR="003D177F" w:rsidRPr="00BC17A6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</w:rPr>
              <w:t>цифровой</w:t>
            </w:r>
          </w:p>
        </w:tc>
        <w:tc>
          <w:tcPr>
            <w:tcW w:w="2126" w:type="dxa"/>
            <w:vAlign w:val="center"/>
          </w:tcPr>
          <w:p w14:paraId="0F882B65" w14:textId="77777777" w:rsidR="003D177F" w:rsidRPr="00BC17A6" w:rsidRDefault="003D177F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цифровой</w:t>
            </w:r>
          </w:p>
        </w:tc>
        <w:tc>
          <w:tcPr>
            <w:tcW w:w="1979" w:type="dxa"/>
            <w:vAlign w:val="center"/>
          </w:tcPr>
          <w:p w14:paraId="75F5808E" w14:textId="77777777" w:rsidR="003D177F" w:rsidRPr="00BC17A6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</w:rPr>
              <w:t>цифровой</w:t>
            </w:r>
          </w:p>
        </w:tc>
      </w:tr>
    </w:tbl>
    <w:p w14:paraId="66F22A2A" w14:textId="77777777" w:rsidR="003D177F" w:rsidRPr="00BC17A6" w:rsidRDefault="003D177F" w:rsidP="003D177F">
      <w:pPr>
        <w:pStyle w:val="a3"/>
        <w:ind w:left="0" w:firstLine="709"/>
        <w:rPr>
          <w:lang w:val="ru-BY"/>
        </w:rPr>
      </w:pPr>
    </w:p>
    <w:p w14:paraId="73487C00" w14:textId="34B46D67" w:rsidR="003D177F" w:rsidRPr="00BC17A6" w:rsidRDefault="003D177F" w:rsidP="003D177F">
      <w:pPr>
        <w:pStyle w:val="a3"/>
        <w:ind w:left="0" w:firstLine="709"/>
      </w:pPr>
      <w:r w:rsidRPr="00BC17A6">
        <w:rPr>
          <w:lang w:val="ru-BY"/>
        </w:rPr>
        <w:t xml:space="preserve">HC-SR501 </w:t>
      </w:r>
      <w:bookmarkStart w:id="13" w:name="_Hlk241080202"/>
      <w:r w:rsidR="003C4550" w:rsidRPr="00BC17A6">
        <w:t>–</w:t>
      </w:r>
      <w:bookmarkEnd w:id="13"/>
      <w:r w:rsidR="003C4550" w:rsidRPr="00BC17A6">
        <w:t> </w:t>
      </w:r>
      <w:r w:rsidRPr="00BC17A6">
        <w:rPr>
          <w:lang w:val="ru-BY"/>
        </w:rPr>
        <w:t>это один из самых популярных датчиков движения, обладающий углом чувствительности ±120º. Он работает при напряжении от 5 до 20 В и может функционировать в температурном диапазоне от -20 до +80 ºС. С потребляемым током до 50 мкА, этот датчик подходит для различных приложений, включая системы безопасности и автоматизации</w:t>
      </w:r>
      <w:r w:rsidRPr="00BC17A6">
        <w:t xml:space="preserve"> [4].</w:t>
      </w:r>
    </w:p>
    <w:p w14:paraId="3EC9F7AC" w14:textId="77777777" w:rsidR="003D177F" w:rsidRPr="00BC17A6" w:rsidRDefault="003D177F" w:rsidP="003D177F">
      <w:pPr>
        <w:pStyle w:val="a3"/>
        <w:ind w:left="0" w:firstLine="709"/>
        <w:rPr>
          <w:lang w:val="ru-BY"/>
        </w:rPr>
      </w:pPr>
      <w:r w:rsidRPr="00BC17A6">
        <w:rPr>
          <w:lang w:val="ru-BY"/>
        </w:rPr>
        <w:t>HC-SR505 имеет угол чувствительности ±110º и также поддерживает напряжение от 5 до 20 В. Температура работы этого датчика составляет от -20 до +70 ºС, а его потребляемый ток достигает 60 мкА. Этот датчик часто используется в системах освещения и охраны благодаря своей надежности и эффективности</w:t>
      </w:r>
      <w:r w:rsidRPr="00BC17A6">
        <w:t xml:space="preserve"> [5].</w:t>
      </w:r>
    </w:p>
    <w:p w14:paraId="428865F8" w14:textId="7A472B7E" w:rsidR="00C21136" w:rsidRPr="00BC17A6" w:rsidRDefault="003D177F" w:rsidP="003D177F">
      <w:pPr>
        <w:pStyle w:val="a3"/>
        <w:spacing w:line="0" w:lineRule="atLeast"/>
        <w:ind w:left="0"/>
      </w:pPr>
      <w:r w:rsidRPr="00BC17A6">
        <w:rPr>
          <w:lang w:val="ru-BY"/>
        </w:rPr>
        <w:t>HS 004 отличается более узким углом чувствительности ±90º и работает при напряжении от 3 до 12 В. С рабочей температурой от -20 до +60 ºС и потребляемым током до 15 мкА, он является идеальным выбором для менее требовательных приложений, таких как автоматизация домашнего освещения и другие маломощные системы</w:t>
      </w:r>
      <w:r w:rsidRPr="00BC17A6">
        <w:t xml:space="preserve"> [6].</w:t>
      </w:r>
    </w:p>
    <w:p w14:paraId="4C20F741" w14:textId="00E31316" w:rsidR="007C5EBF" w:rsidRPr="00BC17A6" w:rsidRDefault="007C5EBF" w:rsidP="003D177F">
      <w:pPr>
        <w:pStyle w:val="a3"/>
        <w:spacing w:line="0" w:lineRule="atLeast"/>
        <w:ind w:left="0"/>
      </w:pPr>
    </w:p>
    <w:p w14:paraId="225FE7E5" w14:textId="544FF8CF" w:rsidR="007C5EBF" w:rsidRPr="00BC17A6" w:rsidRDefault="007C5EBF" w:rsidP="003D177F">
      <w:pPr>
        <w:pStyle w:val="a3"/>
        <w:spacing w:line="0" w:lineRule="atLeast"/>
        <w:ind w:left="0"/>
      </w:pPr>
    </w:p>
    <w:p w14:paraId="1B090085" w14:textId="1DAA4B81" w:rsidR="007C5EBF" w:rsidRPr="00BC17A6" w:rsidRDefault="007C5EBF" w:rsidP="003D177F">
      <w:pPr>
        <w:pStyle w:val="a3"/>
        <w:spacing w:line="0" w:lineRule="atLeast"/>
        <w:ind w:left="0"/>
      </w:pPr>
    </w:p>
    <w:p w14:paraId="3BF848AD" w14:textId="77777777" w:rsidR="007C5EBF" w:rsidRPr="00BC17A6" w:rsidRDefault="007C5EBF" w:rsidP="003D177F">
      <w:pPr>
        <w:pStyle w:val="a3"/>
        <w:spacing w:line="0" w:lineRule="atLeast"/>
        <w:ind w:left="0"/>
      </w:pPr>
    </w:p>
    <w:p w14:paraId="05BCB6CF" w14:textId="19E6C167" w:rsidR="00C21136" w:rsidRPr="00BC17A6" w:rsidRDefault="0099437D" w:rsidP="008F291E">
      <w:pPr>
        <w:pStyle w:val="1"/>
        <w:numPr>
          <w:ilvl w:val="1"/>
          <w:numId w:val="11"/>
        </w:numPr>
        <w:tabs>
          <w:tab w:val="left" w:pos="1271"/>
        </w:tabs>
        <w:spacing w:line="0" w:lineRule="atLeast"/>
        <w:ind w:left="1271" w:hanging="420"/>
        <w:jc w:val="both"/>
      </w:pPr>
      <w:bookmarkStart w:id="14" w:name="_Toc241572927"/>
      <w:r w:rsidRPr="00BC17A6">
        <w:lastRenderedPageBreak/>
        <w:t>Обзор</w:t>
      </w:r>
      <w:r w:rsidRPr="00BC17A6">
        <w:rPr>
          <w:spacing w:val="-6"/>
        </w:rPr>
        <w:t xml:space="preserve"> </w:t>
      </w:r>
      <w:proofErr w:type="spellStart"/>
      <w:r w:rsidR="003D177F" w:rsidRPr="00BC17A6">
        <w:t>герконовых</w:t>
      </w:r>
      <w:proofErr w:type="spellEnd"/>
      <w:r w:rsidRPr="00BC17A6">
        <w:rPr>
          <w:spacing w:val="-8"/>
        </w:rPr>
        <w:t xml:space="preserve"> </w:t>
      </w:r>
      <w:r w:rsidRPr="00BC17A6">
        <w:rPr>
          <w:spacing w:val="-2"/>
        </w:rPr>
        <w:t>датчиков</w:t>
      </w:r>
      <w:bookmarkEnd w:id="14"/>
    </w:p>
    <w:p w14:paraId="33BDE344" w14:textId="379F55D8" w:rsidR="00C21136" w:rsidRPr="00BC17A6" w:rsidRDefault="00C21136" w:rsidP="008F291E">
      <w:pPr>
        <w:pStyle w:val="a3"/>
        <w:spacing w:line="0" w:lineRule="atLeast"/>
        <w:ind w:left="0"/>
        <w:rPr>
          <w:b/>
        </w:rPr>
      </w:pPr>
    </w:p>
    <w:p w14:paraId="7BC5E81C" w14:textId="77777777" w:rsidR="003D177F" w:rsidRPr="00BC17A6" w:rsidRDefault="003D177F" w:rsidP="003D177F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Наиболее распространёнными </w:t>
      </w:r>
      <w:proofErr w:type="spellStart"/>
      <w:r w:rsidRPr="00BC17A6">
        <w:rPr>
          <w:sz w:val="28"/>
          <w:szCs w:val="28"/>
        </w:rPr>
        <w:t>герконовы</w:t>
      </w:r>
      <w:proofErr w:type="spellEnd"/>
      <w:r w:rsidRPr="00BC17A6">
        <w:rPr>
          <w:sz w:val="28"/>
          <w:szCs w:val="28"/>
          <w:lang w:val="ru-RU"/>
        </w:rPr>
        <w:t>ми</w:t>
      </w:r>
      <w:r w:rsidRPr="00BC17A6">
        <w:rPr>
          <w:sz w:val="28"/>
          <w:szCs w:val="28"/>
        </w:rPr>
        <w:t xml:space="preserve"> </w:t>
      </w:r>
      <w:proofErr w:type="spellStart"/>
      <w:r w:rsidRPr="00BC17A6">
        <w:rPr>
          <w:sz w:val="28"/>
          <w:szCs w:val="28"/>
        </w:rPr>
        <w:t>датчи</w:t>
      </w:r>
      <w:r w:rsidRPr="00BC17A6">
        <w:rPr>
          <w:sz w:val="28"/>
          <w:szCs w:val="28"/>
          <w:lang w:val="ru-RU"/>
        </w:rPr>
        <w:t>ками</w:t>
      </w:r>
      <w:proofErr w:type="spellEnd"/>
      <w:r w:rsidRPr="00BC17A6">
        <w:rPr>
          <w:sz w:val="28"/>
          <w:szCs w:val="28"/>
        </w:rPr>
        <w:t xml:space="preserve"> являются MC-38, SW-18010 и SR-04. В таблице 1.4 приведены их сравнительные характеристики.</w:t>
      </w:r>
    </w:p>
    <w:p w14:paraId="726662EB" w14:textId="77777777" w:rsidR="003D177F" w:rsidRPr="00BC17A6" w:rsidRDefault="003D177F" w:rsidP="003D177F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CEDCF2D" w14:textId="1E9C0A3A" w:rsidR="003D177F" w:rsidRPr="00BC17A6" w:rsidRDefault="003D177F" w:rsidP="003D177F">
      <w:pPr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Таблица 1.4 </w:t>
      </w:r>
      <w:r w:rsidR="003C4550" w:rsidRPr="00BC17A6">
        <w:rPr>
          <w:sz w:val="28"/>
          <w:szCs w:val="28"/>
        </w:rPr>
        <w:t>–</w:t>
      </w:r>
      <w:r w:rsidRPr="00BC17A6">
        <w:rPr>
          <w:sz w:val="28"/>
          <w:szCs w:val="28"/>
        </w:rPr>
        <w:t xml:space="preserve">Сравнение </w:t>
      </w:r>
      <w:proofErr w:type="spellStart"/>
      <w:r w:rsidRPr="00BC17A6">
        <w:rPr>
          <w:sz w:val="28"/>
          <w:szCs w:val="28"/>
        </w:rPr>
        <w:t>герконовых</w:t>
      </w:r>
      <w:proofErr w:type="spellEnd"/>
      <w:r w:rsidRPr="00BC17A6">
        <w:rPr>
          <w:sz w:val="28"/>
          <w:szCs w:val="28"/>
        </w:rPr>
        <w:t xml:space="preserve"> датчиков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126"/>
        <w:gridCol w:w="2268"/>
        <w:gridCol w:w="2262"/>
      </w:tblGrid>
      <w:tr w:rsidR="003D177F" w:rsidRPr="00BC17A6" w14:paraId="4A21480A" w14:textId="77777777" w:rsidTr="002F19CA">
        <w:trPr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2A31CA4A" w14:textId="77777777" w:rsidR="003D177F" w:rsidRPr="00BC17A6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C17A6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32A43A9" w14:textId="77777777" w:rsidR="003D177F" w:rsidRPr="00BC17A6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proofErr w:type="spellStart"/>
            <w:r w:rsidRPr="00BC17A6">
              <w:rPr>
                <w:bCs/>
                <w:sz w:val="28"/>
                <w:szCs w:val="28"/>
              </w:rPr>
              <w:t>Герконовый</w:t>
            </w:r>
            <w:proofErr w:type="spellEnd"/>
            <w:r w:rsidRPr="00BC17A6">
              <w:rPr>
                <w:bCs/>
                <w:sz w:val="28"/>
                <w:szCs w:val="28"/>
              </w:rPr>
              <w:t xml:space="preserve"> </w:t>
            </w:r>
          </w:p>
          <w:p w14:paraId="17728EE0" w14:textId="77777777" w:rsidR="003D177F" w:rsidRPr="00BC17A6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C17A6">
              <w:rPr>
                <w:bCs/>
                <w:sz w:val="28"/>
                <w:szCs w:val="28"/>
              </w:rPr>
              <w:t>датчик</w:t>
            </w:r>
          </w:p>
          <w:p w14:paraId="20DFF11B" w14:textId="77777777" w:rsidR="003D177F" w:rsidRPr="00BC17A6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MC-38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A316875" w14:textId="77777777" w:rsidR="003D177F" w:rsidRPr="00BC17A6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proofErr w:type="spellStart"/>
            <w:r w:rsidRPr="00BC17A6">
              <w:rPr>
                <w:bCs/>
                <w:sz w:val="28"/>
                <w:szCs w:val="28"/>
              </w:rPr>
              <w:t>Герконовый</w:t>
            </w:r>
            <w:proofErr w:type="spellEnd"/>
            <w:r w:rsidRPr="00BC17A6">
              <w:rPr>
                <w:bCs/>
                <w:sz w:val="28"/>
                <w:szCs w:val="28"/>
              </w:rPr>
              <w:t xml:space="preserve"> датчик</w:t>
            </w:r>
          </w:p>
          <w:p w14:paraId="64812D90" w14:textId="77777777" w:rsidR="003D177F" w:rsidRPr="00BC17A6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SW-18010</w:t>
            </w:r>
          </w:p>
        </w:tc>
        <w:tc>
          <w:tcPr>
            <w:tcW w:w="2262" w:type="dxa"/>
            <w:shd w:val="clear" w:color="auto" w:fill="auto"/>
            <w:vAlign w:val="center"/>
          </w:tcPr>
          <w:p w14:paraId="4ABDDE14" w14:textId="77777777" w:rsidR="003D177F" w:rsidRPr="00BC17A6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proofErr w:type="spellStart"/>
            <w:r w:rsidRPr="00BC17A6">
              <w:rPr>
                <w:bCs/>
                <w:sz w:val="28"/>
                <w:szCs w:val="28"/>
              </w:rPr>
              <w:t>Герконовый</w:t>
            </w:r>
            <w:proofErr w:type="spellEnd"/>
            <w:r w:rsidRPr="00BC17A6">
              <w:rPr>
                <w:bCs/>
                <w:sz w:val="28"/>
                <w:szCs w:val="28"/>
              </w:rPr>
              <w:t xml:space="preserve"> датчик</w:t>
            </w:r>
          </w:p>
          <w:p w14:paraId="70FD8D43" w14:textId="77777777" w:rsidR="003D177F" w:rsidRPr="00BC17A6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SR-04</w:t>
            </w:r>
          </w:p>
        </w:tc>
      </w:tr>
      <w:tr w:rsidR="003D177F" w:rsidRPr="00BC17A6" w14:paraId="7A60EA39" w14:textId="77777777" w:rsidTr="002F19CA">
        <w:trPr>
          <w:trHeight w:val="415"/>
        </w:trPr>
        <w:tc>
          <w:tcPr>
            <w:tcW w:w="2689" w:type="dxa"/>
            <w:vAlign w:val="center"/>
          </w:tcPr>
          <w:p w14:paraId="79D5757B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Рабочее напряжение</w:t>
            </w:r>
          </w:p>
        </w:tc>
        <w:tc>
          <w:tcPr>
            <w:tcW w:w="2126" w:type="dxa"/>
            <w:vAlign w:val="center"/>
          </w:tcPr>
          <w:p w14:paraId="0D08E553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5 – 15 В</w:t>
            </w:r>
          </w:p>
        </w:tc>
        <w:tc>
          <w:tcPr>
            <w:tcW w:w="2268" w:type="dxa"/>
            <w:vAlign w:val="center"/>
          </w:tcPr>
          <w:p w14:paraId="29525B86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5 – 24 В</w:t>
            </w:r>
          </w:p>
        </w:tc>
        <w:tc>
          <w:tcPr>
            <w:tcW w:w="2262" w:type="dxa"/>
            <w:vAlign w:val="center"/>
          </w:tcPr>
          <w:p w14:paraId="578DEA43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5 – 12 В</w:t>
            </w:r>
          </w:p>
        </w:tc>
      </w:tr>
      <w:tr w:rsidR="003D177F" w:rsidRPr="00BC17A6" w14:paraId="27375C95" w14:textId="77777777" w:rsidTr="002F19CA">
        <w:trPr>
          <w:trHeight w:val="407"/>
        </w:trPr>
        <w:tc>
          <w:tcPr>
            <w:tcW w:w="2689" w:type="dxa"/>
            <w:vAlign w:val="center"/>
          </w:tcPr>
          <w:p w14:paraId="73067D65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Максимальный ток</w:t>
            </w:r>
          </w:p>
        </w:tc>
        <w:tc>
          <w:tcPr>
            <w:tcW w:w="2126" w:type="dxa"/>
            <w:vAlign w:val="center"/>
          </w:tcPr>
          <w:p w14:paraId="5B059316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0.5 А</w:t>
            </w:r>
          </w:p>
        </w:tc>
        <w:tc>
          <w:tcPr>
            <w:tcW w:w="2268" w:type="dxa"/>
            <w:vAlign w:val="center"/>
          </w:tcPr>
          <w:p w14:paraId="7FE89585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0.5 А</w:t>
            </w:r>
          </w:p>
        </w:tc>
        <w:tc>
          <w:tcPr>
            <w:tcW w:w="2262" w:type="dxa"/>
            <w:vAlign w:val="center"/>
          </w:tcPr>
          <w:p w14:paraId="18BD0A0D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1 А</w:t>
            </w:r>
          </w:p>
        </w:tc>
      </w:tr>
      <w:tr w:rsidR="003D177F" w:rsidRPr="00BC17A6" w14:paraId="36E056C6" w14:textId="77777777" w:rsidTr="002F19CA">
        <w:trPr>
          <w:trHeight w:val="414"/>
        </w:trPr>
        <w:tc>
          <w:tcPr>
            <w:tcW w:w="2689" w:type="dxa"/>
            <w:vAlign w:val="center"/>
          </w:tcPr>
          <w:p w14:paraId="11E77B07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Размеры</w:t>
            </w:r>
          </w:p>
        </w:tc>
        <w:tc>
          <w:tcPr>
            <w:tcW w:w="2126" w:type="dxa"/>
            <w:vAlign w:val="center"/>
          </w:tcPr>
          <w:p w14:paraId="7867662D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22 × 10 × 7 мм</w:t>
            </w:r>
          </w:p>
        </w:tc>
        <w:tc>
          <w:tcPr>
            <w:tcW w:w="2268" w:type="dxa"/>
            <w:vAlign w:val="center"/>
          </w:tcPr>
          <w:p w14:paraId="31C7B3C0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20 × 10 × 5 мм</w:t>
            </w:r>
          </w:p>
        </w:tc>
        <w:tc>
          <w:tcPr>
            <w:tcW w:w="2262" w:type="dxa"/>
            <w:vAlign w:val="center"/>
          </w:tcPr>
          <w:p w14:paraId="554799B3" w14:textId="77777777" w:rsidR="003D177F" w:rsidRPr="00BC17A6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</w:rPr>
              <w:t>25 × 10 × 5 мм</w:t>
            </w:r>
          </w:p>
        </w:tc>
      </w:tr>
      <w:tr w:rsidR="003D177F" w:rsidRPr="00BC17A6" w14:paraId="65AEE26C" w14:textId="77777777" w:rsidTr="002F19CA">
        <w:trPr>
          <w:trHeight w:val="419"/>
        </w:trPr>
        <w:tc>
          <w:tcPr>
            <w:tcW w:w="2689" w:type="dxa"/>
            <w:vAlign w:val="center"/>
          </w:tcPr>
          <w:p w14:paraId="576DAF3D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Температура работы</w:t>
            </w:r>
          </w:p>
        </w:tc>
        <w:tc>
          <w:tcPr>
            <w:tcW w:w="2126" w:type="dxa"/>
            <w:vAlign w:val="center"/>
          </w:tcPr>
          <w:p w14:paraId="25E891AD" w14:textId="77777777" w:rsidR="003D177F" w:rsidRPr="00BC17A6" w:rsidRDefault="003D177F" w:rsidP="003D177F">
            <w:pPr>
              <w:jc w:val="both"/>
              <w:rPr>
                <w:sz w:val="28"/>
                <w:szCs w:val="28"/>
                <w:lang w:val="en-US"/>
              </w:rPr>
            </w:pPr>
            <w:r w:rsidRPr="00BC17A6">
              <w:rPr>
                <w:sz w:val="28"/>
                <w:szCs w:val="28"/>
              </w:rPr>
              <w:t>от -40 до +85 ºС</w:t>
            </w:r>
          </w:p>
        </w:tc>
        <w:tc>
          <w:tcPr>
            <w:tcW w:w="2268" w:type="dxa"/>
            <w:vAlign w:val="center"/>
          </w:tcPr>
          <w:p w14:paraId="66295D82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от -25 до +85 ºС</w:t>
            </w:r>
          </w:p>
        </w:tc>
        <w:tc>
          <w:tcPr>
            <w:tcW w:w="2262" w:type="dxa"/>
            <w:vAlign w:val="center"/>
          </w:tcPr>
          <w:p w14:paraId="5BF51EE3" w14:textId="77777777" w:rsidR="003D177F" w:rsidRPr="00BC17A6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</w:rPr>
              <w:t>от -40 до +85 ºС</w:t>
            </w:r>
          </w:p>
        </w:tc>
      </w:tr>
      <w:tr w:rsidR="003D177F" w:rsidRPr="00BC17A6" w14:paraId="45A1D5F8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01314206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Тип выходного сигнала</w:t>
            </w:r>
          </w:p>
        </w:tc>
        <w:tc>
          <w:tcPr>
            <w:tcW w:w="2126" w:type="dxa"/>
            <w:vAlign w:val="center"/>
          </w:tcPr>
          <w:p w14:paraId="59BE8C29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цифровой</w:t>
            </w:r>
          </w:p>
        </w:tc>
        <w:tc>
          <w:tcPr>
            <w:tcW w:w="2268" w:type="dxa"/>
            <w:vAlign w:val="center"/>
          </w:tcPr>
          <w:p w14:paraId="7E13F2A2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цифровой</w:t>
            </w:r>
          </w:p>
        </w:tc>
        <w:tc>
          <w:tcPr>
            <w:tcW w:w="2262" w:type="dxa"/>
            <w:vAlign w:val="center"/>
          </w:tcPr>
          <w:p w14:paraId="5E50322D" w14:textId="77777777" w:rsidR="003D177F" w:rsidRPr="00BC17A6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</w:rPr>
              <w:t>цифровой</w:t>
            </w:r>
          </w:p>
        </w:tc>
      </w:tr>
    </w:tbl>
    <w:p w14:paraId="6C9A5AF7" w14:textId="77777777" w:rsidR="003D177F" w:rsidRPr="00BC17A6" w:rsidRDefault="003D177F" w:rsidP="003D177F">
      <w:pPr>
        <w:pStyle w:val="a3"/>
        <w:spacing w:before="6"/>
        <w:ind w:left="0"/>
        <w:jc w:val="both"/>
        <w:rPr>
          <w:bCs/>
        </w:rPr>
      </w:pPr>
    </w:p>
    <w:p w14:paraId="78A0A7B1" w14:textId="77777777" w:rsidR="003D177F" w:rsidRPr="00BC17A6" w:rsidRDefault="003D177F" w:rsidP="003D177F">
      <w:pPr>
        <w:pStyle w:val="a3"/>
        <w:ind w:left="0" w:firstLine="709"/>
        <w:jc w:val="both"/>
        <w:rPr>
          <w:bCs/>
        </w:rPr>
      </w:pPr>
      <w:proofErr w:type="spellStart"/>
      <w:r w:rsidRPr="00BC17A6">
        <w:rPr>
          <w:bCs/>
          <w:lang w:val="ru-BY"/>
        </w:rPr>
        <w:t>Герконовый</w:t>
      </w:r>
      <w:proofErr w:type="spellEnd"/>
      <w:r w:rsidRPr="00BC17A6">
        <w:rPr>
          <w:bCs/>
          <w:lang w:val="ru-BY"/>
        </w:rPr>
        <w:t xml:space="preserve"> датчик MC-38 работает при напряжении от 5 до 15 В и обеспечивает максимальный ток до 0.5 А. Он имеет размеры 22 × 10 × 7 мм и способен работать в диапазоне температур от -40 до +85 ºС. Этот датчик часто используется в охранных системах и дверных сигнализациях</w:t>
      </w:r>
      <w:r w:rsidRPr="00BC17A6">
        <w:t xml:space="preserve"> [10].</w:t>
      </w:r>
    </w:p>
    <w:p w14:paraId="464E3C25" w14:textId="6872D85C" w:rsidR="003D177F" w:rsidRPr="00BC17A6" w:rsidRDefault="003D177F" w:rsidP="003D177F">
      <w:pPr>
        <w:pStyle w:val="a3"/>
        <w:ind w:left="0" w:firstLine="709"/>
        <w:jc w:val="both"/>
        <w:rPr>
          <w:bCs/>
        </w:rPr>
      </w:pPr>
      <w:r w:rsidRPr="00BC17A6">
        <w:rPr>
          <w:bCs/>
          <w:lang w:val="ru-BY"/>
        </w:rPr>
        <w:t xml:space="preserve">SW-18010 </w:t>
      </w:r>
      <w:r w:rsidR="003C4550" w:rsidRPr="00BC17A6">
        <w:t>–</w:t>
      </w:r>
      <w:r w:rsidR="003C4550" w:rsidRPr="00BC17A6">
        <w:rPr>
          <w:bCs/>
          <w:lang w:val="ru-BY"/>
        </w:rPr>
        <w:t xml:space="preserve"> </w:t>
      </w:r>
      <w:r w:rsidRPr="00BC17A6">
        <w:rPr>
          <w:bCs/>
          <w:lang w:val="ru-BY"/>
        </w:rPr>
        <w:t xml:space="preserve">это </w:t>
      </w:r>
      <w:proofErr w:type="spellStart"/>
      <w:r w:rsidRPr="00BC17A6">
        <w:rPr>
          <w:bCs/>
          <w:lang w:val="ru-BY"/>
        </w:rPr>
        <w:t>герконовый</w:t>
      </w:r>
      <w:proofErr w:type="spellEnd"/>
      <w:r w:rsidRPr="00BC17A6">
        <w:rPr>
          <w:bCs/>
          <w:lang w:val="ru-BY"/>
        </w:rPr>
        <w:t xml:space="preserve"> датчик с рабочим напряжением от 5 до 24 В и максимальным током 0.5 А. Его размеры составляют 20 × 10 × 5 мм. Этот датчик имеет широкий температурный диапазон, от -25 до +85 ºС, и подходит для различных приложений, включая автоматизацию и контроль доступа</w:t>
      </w:r>
      <w:r w:rsidRPr="00BC17A6">
        <w:t xml:space="preserve"> [11].</w:t>
      </w:r>
    </w:p>
    <w:p w14:paraId="4AEFD4E4" w14:textId="520431E5" w:rsidR="003D177F" w:rsidRPr="00BC17A6" w:rsidRDefault="003D177F" w:rsidP="003D177F">
      <w:pPr>
        <w:pStyle w:val="a3"/>
        <w:ind w:left="0" w:firstLine="709"/>
        <w:jc w:val="both"/>
        <w:rPr>
          <w:bCs/>
        </w:rPr>
      </w:pPr>
      <w:proofErr w:type="spellStart"/>
      <w:r w:rsidRPr="00BC17A6">
        <w:rPr>
          <w:bCs/>
          <w:lang w:val="ru-BY"/>
        </w:rPr>
        <w:t>Герконовый</w:t>
      </w:r>
      <w:proofErr w:type="spellEnd"/>
      <w:r w:rsidRPr="00BC17A6">
        <w:rPr>
          <w:bCs/>
          <w:lang w:val="ru-BY"/>
        </w:rPr>
        <w:t xml:space="preserve"> датчик SR-04 отличается максимальным током 1 А и рабочим напряжением от 5 до 12 В. Его размеры составляют 25 × 10 × 5 мм. SR-04 также работает в диапазоне температур от -40 до +85 ºС, что делает его надежным решением для использования в сложных условиях, таких как системы безопасности и управления</w:t>
      </w:r>
      <w:r w:rsidRPr="00BC17A6">
        <w:t xml:space="preserve"> [12].</w:t>
      </w:r>
    </w:p>
    <w:p w14:paraId="16E7F977" w14:textId="77777777" w:rsidR="003D177F" w:rsidRPr="00BC17A6" w:rsidRDefault="003D177F" w:rsidP="008F291E">
      <w:pPr>
        <w:pStyle w:val="a3"/>
        <w:spacing w:line="0" w:lineRule="atLeast"/>
        <w:ind w:left="0"/>
        <w:rPr>
          <w:b/>
        </w:rPr>
      </w:pPr>
    </w:p>
    <w:p w14:paraId="2CB9796F" w14:textId="415C95DD" w:rsidR="00C21136" w:rsidRPr="00BC17A6" w:rsidRDefault="0099437D" w:rsidP="008F291E">
      <w:pPr>
        <w:pStyle w:val="1"/>
        <w:numPr>
          <w:ilvl w:val="1"/>
          <w:numId w:val="11"/>
        </w:numPr>
        <w:tabs>
          <w:tab w:val="left" w:pos="1271"/>
        </w:tabs>
        <w:spacing w:line="0" w:lineRule="atLeast"/>
        <w:ind w:left="1271" w:hanging="420"/>
      </w:pPr>
      <w:bookmarkStart w:id="15" w:name="_bookmark7"/>
      <w:bookmarkStart w:id="16" w:name="_Toc241572928"/>
      <w:bookmarkEnd w:id="15"/>
      <w:r w:rsidRPr="00BC17A6">
        <w:t>Обзор</w:t>
      </w:r>
      <w:r w:rsidRPr="00BC17A6">
        <w:rPr>
          <w:spacing w:val="-11"/>
        </w:rPr>
        <w:t xml:space="preserve"> </w:t>
      </w:r>
      <w:r w:rsidR="003D177F" w:rsidRPr="00BC17A6">
        <w:rPr>
          <w:spacing w:val="-11"/>
        </w:rPr>
        <w:t xml:space="preserve">ультразвуковых </w:t>
      </w:r>
      <w:r w:rsidRPr="00BC17A6">
        <w:t>датчиков</w:t>
      </w:r>
      <w:r w:rsidRPr="00BC17A6">
        <w:rPr>
          <w:spacing w:val="-4"/>
        </w:rPr>
        <w:t xml:space="preserve"> </w:t>
      </w:r>
      <w:r w:rsidRPr="00BC17A6">
        <w:rPr>
          <w:spacing w:val="-2"/>
        </w:rPr>
        <w:t>расстояния</w:t>
      </w:r>
      <w:bookmarkEnd w:id="16"/>
    </w:p>
    <w:p w14:paraId="6274531D" w14:textId="77777777" w:rsidR="00C21136" w:rsidRPr="00BC17A6" w:rsidRDefault="00C21136" w:rsidP="008F291E">
      <w:pPr>
        <w:pStyle w:val="a3"/>
        <w:spacing w:line="0" w:lineRule="atLeast"/>
        <w:ind w:left="0"/>
        <w:rPr>
          <w:b/>
        </w:rPr>
      </w:pPr>
    </w:p>
    <w:p w14:paraId="6B63E56C" w14:textId="77777777" w:rsidR="003D177F" w:rsidRPr="00BC17A6" w:rsidRDefault="003D177F" w:rsidP="003D177F">
      <w:pPr>
        <w:pStyle w:val="a3"/>
        <w:spacing w:before="6"/>
        <w:ind w:left="0" w:firstLine="709"/>
      </w:pPr>
      <w:r w:rsidRPr="00BC17A6">
        <w:t>Наиболее распространёнными ультразвуковыми датчиками расстояния являются модули HC-SR04, JSN-SR04T и MB1240. В таблице 1.3 приведены их сравнительные характеристики.</w:t>
      </w:r>
    </w:p>
    <w:p w14:paraId="72654A55" w14:textId="77777777" w:rsidR="003D177F" w:rsidRPr="00BC17A6" w:rsidRDefault="003D177F" w:rsidP="003D177F">
      <w:pPr>
        <w:pStyle w:val="a3"/>
        <w:spacing w:before="6"/>
        <w:ind w:left="0" w:firstLine="709"/>
      </w:pPr>
    </w:p>
    <w:p w14:paraId="32E18083" w14:textId="5D5A16D6" w:rsidR="003D177F" w:rsidRPr="00BC17A6" w:rsidRDefault="003D177F" w:rsidP="003D177F">
      <w:pPr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Таблица 1.3 </w:t>
      </w:r>
      <w:r w:rsidR="003C4550" w:rsidRPr="00BC17A6">
        <w:rPr>
          <w:sz w:val="28"/>
          <w:szCs w:val="28"/>
        </w:rPr>
        <w:t>–</w:t>
      </w:r>
      <w:r w:rsidRPr="00BC17A6">
        <w:rPr>
          <w:sz w:val="28"/>
          <w:szCs w:val="28"/>
        </w:rPr>
        <w:t xml:space="preserve"> Сравнение ультразвуковых датчиков движения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3D177F" w:rsidRPr="00BC17A6" w14:paraId="1C77F81E" w14:textId="77777777" w:rsidTr="002F19CA">
        <w:trPr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100BEF25" w14:textId="77777777" w:rsidR="003D177F" w:rsidRPr="00BC17A6" w:rsidRDefault="003D177F" w:rsidP="002F19CA">
            <w:pPr>
              <w:rPr>
                <w:bCs/>
                <w:sz w:val="28"/>
                <w:szCs w:val="28"/>
              </w:rPr>
            </w:pPr>
            <w:r w:rsidRPr="00BC17A6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4E211D8" w14:textId="77777777" w:rsidR="003D177F" w:rsidRPr="00BC17A6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C17A6">
              <w:rPr>
                <w:bCs/>
                <w:sz w:val="28"/>
                <w:szCs w:val="28"/>
              </w:rPr>
              <w:t>Датчик</w:t>
            </w:r>
          </w:p>
          <w:p w14:paraId="5FD3562C" w14:textId="77777777" w:rsidR="003D177F" w:rsidRPr="00BC17A6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C17A6">
              <w:rPr>
                <w:bCs/>
                <w:sz w:val="28"/>
                <w:szCs w:val="28"/>
              </w:rPr>
              <w:t>расстояния</w:t>
            </w:r>
          </w:p>
          <w:p w14:paraId="499DB37F" w14:textId="77777777" w:rsidR="003D177F" w:rsidRPr="00BC17A6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HC-SR04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1FBDCFD" w14:textId="77777777" w:rsidR="003D177F" w:rsidRPr="00BC17A6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C17A6">
              <w:rPr>
                <w:bCs/>
                <w:sz w:val="28"/>
                <w:szCs w:val="28"/>
              </w:rPr>
              <w:t>Датчик расстояния</w:t>
            </w:r>
          </w:p>
          <w:p w14:paraId="7659A52E" w14:textId="77777777" w:rsidR="003D177F" w:rsidRPr="00BC17A6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JSN-SR04T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6822DCA8" w14:textId="77777777" w:rsidR="003D177F" w:rsidRPr="00BC17A6" w:rsidRDefault="003D177F" w:rsidP="002F19CA">
            <w:pPr>
              <w:jc w:val="center"/>
              <w:rPr>
                <w:bCs/>
                <w:sz w:val="28"/>
                <w:szCs w:val="28"/>
              </w:rPr>
            </w:pPr>
            <w:r w:rsidRPr="00BC17A6">
              <w:rPr>
                <w:bCs/>
                <w:sz w:val="28"/>
                <w:szCs w:val="28"/>
              </w:rPr>
              <w:t xml:space="preserve">Датчик расстояния </w:t>
            </w:r>
            <w:r w:rsidRPr="00BC17A6">
              <w:rPr>
                <w:sz w:val="28"/>
                <w:szCs w:val="28"/>
              </w:rPr>
              <w:t>MB1240</w:t>
            </w:r>
          </w:p>
        </w:tc>
      </w:tr>
      <w:tr w:rsidR="003D177F" w:rsidRPr="00BC17A6" w14:paraId="4D519CA5" w14:textId="77777777" w:rsidTr="002F19CA">
        <w:trPr>
          <w:trHeight w:val="415"/>
        </w:trPr>
        <w:tc>
          <w:tcPr>
            <w:tcW w:w="2689" w:type="dxa"/>
            <w:vAlign w:val="center"/>
          </w:tcPr>
          <w:p w14:paraId="41765DA2" w14:textId="77777777" w:rsidR="003D177F" w:rsidRPr="00BC17A6" w:rsidRDefault="003D177F" w:rsidP="002F19CA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Максимальная дальность</w:t>
            </w:r>
          </w:p>
        </w:tc>
        <w:tc>
          <w:tcPr>
            <w:tcW w:w="2551" w:type="dxa"/>
            <w:vAlign w:val="center"/>
          </w:tcPr>
          <w:p w14:paraId="74F2D54F" w14:textId="77777777" w:rsidR="003D177F" w:rsidRPr="00BC17A6" w:rsidRDefault="003D177F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до 4 м</w:t>
            </w:r>
          </w:p>
        </w:tc>
        <w:tc>
          <w:tcPr>
            <w:tcW w:w="2126" w:type="dxa"/>
            <w:vAlign w:val="center"/>
          </w:tcPr>
          <w:p w14:paraId="22EE2027" w14:textId="77777777" w:rsidR="003D177F" w:rsidRPr="00BC17A6" w:rsidRDefault="003D177F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до 6 м</w:t>
            </w:r>
          </w:p>
        </w:tc>
        <w:tc>
          <w:tcPr>
            <w:tcW w:w="1979" w:type="dxa"/>
            <w:vAlign w:val="center"/>
          </w:tcPr>
          <w:p w14:paraId="245433BD" w14:textId="77777777" w:rsidR="003D177F" w:rsidRPr="00BC17A6" w:rsidRDefault="003D177F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до 6.45 м</w:t>
            </w:r>
          </w:p>
        </w:tc>
      </w:tr>
      <w:tr w:rsidR="003D177F" w:rsidRPr="00BC17A6" w14:paraId="30FB6C0B" w14:textId="77777777" w:rsidTr="002F19CA">
        <w:trPr>
          <w:trHeight w:val="407"/>
        </w:trPr>
        <w:tc>
          <w:tcPr>
            <w:tcW w:w="2689" w:type="dxa"/>
            <w:vAlign w:val="center"/>
          </w:tcPr>
          <w:p w14:paraId="4EF34E9E" w14:textId="77777777" w:rsidR="003D177F" w:rsidRPr="00BC17A6" w:rsidRDefault="003D177F" w:rsidP="002F19CA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lastRenderedPageBreak/>
              <w:t>Минимальная дальность</w:t>
            </w:r>
          </w:p>
        </w:tc>
        <w:tc>
          <w:tcPr>
            <w:tcW w:w="2551" w:type="dxa"/>
            <w:vAlign w:val="center"/>
          </w:tcPr>
          <w:p w14:paraId="671BD3B8" w14:textId="77777777" w:rsidR="003D177F" w:rsidRPr="00BC17A6" w:rsidRDefault="003D177F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2 см</w:t>
            </w:r>
          </w:p>
        </w:tc>
        <w:tc>
          <w:tcPr>
            <w:tcW w:w="2126" w:type="dxa"/>
            <w:vAlign w:val="center"/>
          </w:tcPr>
          <w:p w14:paraId="31962F42" w14:textId="77777777" w:rsidR="003D177F" w:rsidRPr="00BC17A6" w:rsidRDefault="003D177F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20 см</w:t>
            </w:r>
          </w:p>
        </w:tc>
        <w:tc>
          <w:tcPr>
            <w:tcW w:w="1979" w:type="dxa"/>
            <w:vAlign w:val="center"/>
          </w:tcPr>
          <w:p w14:paraId="699FC2A7" w14:textId="77777777" w:rsidR="003D177F" w:rsidRPr="00BC17A6" w:rsidRDefault="003D177F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30 см</w:t>
            </w:r>
          </w:p>
        </w:tc>
      </w:tr>
      <w:tr w:rsidR="003D177F" w:rsidRPr="00BC17A6" w14:paraId="005B5F78" w14:textId="77777777" w:rsidTr="002F19CA">
        <w:trPr>
          <w:trHeight w:val="414"/>
        </w:trPr>
        <w:tc>
          <w:tcPr>
            <w:tcW w:w="2689" w:type="dxa"/>
            <w:vAlign w:val="center"/>
          </w:tcPr>
          <w:p w14:paraId="386CA0A3" w14:textId="77777777" w:rsidR="003D177F" w:rsidRPr="00BC17A6" w:rsidRDefault="003D177F" w:rsidP="002F19CA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551" w:type="dxa"/>
            <w:vAlign w:val="center"/>
          </w:tcPr>
          <w:p w14:paraId="3A5B615C" w14:textId="77777777" w:rsidR="003D177F" w:rsidRPr="00BC17A6" w:rsidRDefault="003D177F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5 В</w:t>
            </w:r>
          </w:p>
        </w:tc>
        <w:tc>
          <w:tcPr>
            <w:tcW w:w="2126" w:type="dxa"/>
            <w:vAlign w:val="center"/>
          </w:tcPr>
          <w:p w14:paraId="5EB2DF96" w14:textId="77777777" w:rsidR="003D177F" w:rsidRPr="00BC17A6" w:rsidRDefault="003D177F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5 В</w:t>
            </w:r>
          </w:p>
        </w:tc>
        <w:tc>
          <w:tcPr>
            <w:tcW w:w="1979" w:type="dxa"/>
            <w:vAlign w:val="center"/>
          </w:tcPr>
          <w:p w14:paraId="0F385D2E" w14:textId="77777777" w:rsidR="003D177F" w:rsidRPr="00BC17A6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</w:rPr>
              <w:t>3 – 5 В</w:t>
            </w:r>
          </w:p>
        </w:tc>
      </w:tr>
      <w:tr w:rsidR="003D177F" w:rsidRPr="00BC17A6" w14:paraId="3F93969A" w14:textId="77777777" w:rsidTr="002F19CA">
        <w:trPr>
          <w:trHeight w:val="419"/>
        </w:trPr>
        <w:tc>
          <w:tcPr>
            <w:tcW w:w="2689" w:type="dxa"/>
            <w:vAlign w:val="center"/>
          </w:tcPr>
          <w:p w14:paraId="4C6A2315" w14:textId="77777777" w:rsidR="003D177F" w:rsidRPr="00BC17A6" w:rsidRDefault="003D177F" w:rsidP="002F19CA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Потребляемый ток</w:t>
            </w:r>
          </w:p>
        </w:tc>
        <w:tc>
          <w:tcPr>
            <w:tcW w:w="2551" w:type="dxa"/>
            <w:vAlign w:val="center"/>
          </w:tcPr>
          <w:p w14:paraId="1ED0C814" w14:textId="77777777" w:rsidR="003D177F" w:rsidRPr="00BC17A6" w:rsidRDefault="003D177F" w:rsidP="002F19CA">
            <w:pPr>
              <w:jc w:val="center"/>
              <w:rPr>
                <w:sz w:val="28"/>
                <w:szCs w:val="28"/>
                <w:lang w:val="en-US"/>
              </w:rPr>
            </w:pPr>
            <w:r w:rsidRPr="00BC17A6">
              <w:rPr>
                <w:sz w:val="28"/>
                <w:szCs w:val="28"/>
              </w:rPr>
              <w:t>до 15 мА</w:t>
            </w:r>
          </w:p>
        </w:tc>
        <w:tc>
          <w:tcPr>
            <w:tcW w:w="2126" w:type="dxa"/>
            <w:vAlign w:val="center"/>
          </w:tcPr>
          <w:p w14:paraId="4A987B43" w14:textId="77777777" w:rsidR="003D177F" w:rsidRPr="00BC17A6" w:rsidRDefault="003D177F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до 30 мА</w:t>
            </w:r>
          </w:p>
        </w:tc>
        <w:tc>
          <w:tcPr>
            <w:tcW w:w="1979" w:type="dxa"/>
            <w:vAlign w:val="center"/>
          </w:tcPr>
          <w:p w14:paraId="56BD8491" w14:textId="77777777" w:rsidR="003D177F" w:rsidRPr="00BC17A6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</w:rPr>
              <w:t>до 50 мА</w:t>
            </w:r>
          </w:p>
        </w:tc>
      </w:tr>
      <w:tr w:rsidR="003D177F" w:rsidRPr="00BC17A6" w14:paraId="0A0369B2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1C056950" w14:textId="77777777" w:rsidR="003D177F" w:rsidRPr="00BC17A6" w:rsidRDefault="003D177F" w:rsidP="002F19CA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Угол охвата</w:t>
            </w:r>
          </w:p>
        </w:tc>
        <w:tc>
          <w:tcPr>
            <w:tcW w:w="2551" w:type="dxa"/>
            <w:vAlign w:val="center"/>
          </w:tcPr>
          <w:p w14:paraId="16A5F3F6" w14:textId="77777777" w:rsidR="003D177F" w:rsidRPr="00BC17A6" w:rsidRDefault="003D177F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-</w:t>
            </w:r>
          </w:p>
        </w:tc>
        <w:tc>
          <w:tcPr>
            <w:tcW w:w="2126" w:type="dxa"/>
            <w:vAlign w:val="center"/>
          </w:tcPr>
          <w:p w14:paraId="778CEC4C" w14:textId="77777777" w:rsidR="003D177F" w:rsidRPr="00BC17A6" w:rsidRDefault="003D177F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±15º</w:t>
            </w:r>
          </w:p>
        </w:tc>
        <w:tc>
          <w:tcPr>
            <w:tcW w:w="1979" w:type="dxa"/>
            <w:vAlign w:val="center"/>
          </w:tcPr>
          <w:p w14:paraId="745207D5" w14:textId="77777777" w:rsidR="003D177F" w:rsidRPr="00BC17A6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</w:rPr>
              <w:t>±30º</w:t>
            </w:r>
          </w:p>
        </w:tc>
      </w:tr>
      <w:tr w:rsidR="003D177F" w:rsidRPr="00BC17A6" w14:paraId="7DD80C67" w14:textId="77777777" w:rsidTr="002F19CA">
        <w:trPr>
          <w:trHeight w:val="495"/>
        </w:trPr>
        <w:tc>
          <w:tcPr>
            <w:tcW w:w="2689" w:type="dxa"/>
            <w:vAlign w:val="center"/>
          </w:tcPr>
          <w:p w14:paraId="3FFA9A1F" w14:textId="77777777" w:rsidR="003D177F" w:rsidRPr="00BC17A6" w:rsidRDefault="003D177F" w:rsidP="002F19CA">
            <w:pPr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  <w:shd w:val="clear" w:color="auto" w:fill="FFFFFF"/>
              </w:rPr>
              <w:t>Тип выходного канала</w:t>
            </w:r>
          </w:p>
        </w:tc>
        <w:tc>
          <w:tcPr>
            <w:tcW w:w="2551" w:type="dxa"/>
            <w:vAlign w:val="center"/>
          </w:tcPr>
          <w:p w14:paraId="0BF7638B" w14:textId="77777777" w:rsidR="003D177F" w:rsidRPr="00BC17A6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</w:rPr>
              <w:t>цифровой</w:t>
            </w:r>
          </w:p>
        </w:tc>
        <w:tc>
          <w:tcPr>
            <w:tcW w:w="2126" w:type="dxa"/>
            <w:vAlign w:val="center"/>
          </w:tcPr>
          <w:p w14:paraId="2CB27B87" w14:textId="77777777" w:rsidR="003D177F" w:rsidRPr="00BC17A6" w:rsidRDefault="003D177F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цифровой</w:t>
            </w:r>
          </w:p>
        </w:tc>
        <w:tc>
          <w:tcPr>
            <w:tcW w:w="1979" w:type="dxa"/>
            <w:vAlign w:val="center"/>
          </w:tcPr>
          <w:p w14:paraId="5639AE14" w14:textId="77777777" w:rsidR="003D177F" w:rsidRPr="00BC17A6" w:rsidRDefault="003D177F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</w:rPr>
              <w:t>аналоговый и цифровой</w:t>
            </w:r>
          </w:p>
        </w:tc>
      </w:tr>
    </w:tbl>
    <w:p w14:paraId="6460D522" w14:textId="77777777" w:rsidR="003D177F" w:rsidRPr="00BC17A6" w:rsidRDefault="003D177F" w:rsidP="003D177F">
      <w:pPr>
        <w:pStyle w:val="a3"/>
        <w:spacing w:before="6"/>
        <w:ind w:left="0" w:firstLine="709"/>
        <w:rPr>
          <w:bCs/>
        </w:rPr>
      </w:pPr>
    </w:p>
    <w:p w14:paraId="71DD7428" w14:textId="5EA2FB8A" w:rsidR="003D177F" w:rsidRPr="00BC17A6" w:rsidRDefault="003D177F" w:rsidP="003D177F">
      <w:pPr>
        <w:pStyle w:val="a3"/>
        <w:spacing w:before="6"/>
        <w:ind w:left="0" w:firstLine="709"/>
        <w:rPr>
          <w:bCs/>
        </w:rPr>
      </w:pPr>
      <w:r w:rsidRPr="00BC17A6">
        <w:rPr>
          <w:bCs/>
        </w:rPr>
        <w:t xml:space="preserve">HC-SR04 </w:t>
      </w:r>
      <w:r w:rsidR="003C4550" w:rsidRPr="00BC17A6">
        <w:t>–</w:t>
      </w:r>
      <w:r w:rsidRPr="00BC17A6">
        <w:rPr>
          <w:bCs/>
        </w:rPr>
        <w:t xml:space="preserve"> это один из самых популярных ультразвуковых датчиков, который обеспечивает максимальную дальность измерения до 4 метров. Он работает от 5 В и потребляет до 15 мА. Датчик подходит для различных приложений, таких как робототехника и системы автоматизации, благодаря своей простоте подключения и точности</w:t>
      </w:r>
      <w:r w:rsidRPr="00BC17A6">
        <w:t xml:space="preserve"> [7].</w:t>
      </w:r>
    </w:p>
    <w:p w14:paraId="57BE1791" w14:textId="587C2B70" w:rsidR="003D177F" w:rsidRPr="00BC17A6" w:rsidRDefault="003D177F" w:rsidP="003D177F">
      <w:pPr>
        <w:pStyle w:val="a3"/>
        <w:spacing w:before="6"/>
        <w:ind w:left="0" w:firstLine="709"/>
        <w:rPr>
          <w:bCs/>
        </w:rPr>
      </w:pPr>
      <w:r w:rsidRPr="00BC17A6">
        <w:rPr>
          <w:bCs/>
        </w:rPr>
        <w:t xml:space="preserve">JSN-SR04T </w:t>
      </w:r>
      <w:r w:rsidR="003C4550" w:rsidRPr="00BC17A6">
        <w:t>–</w:t>
      </w:r>
      <w:r w:rsidRPr="00BC17A6">
        <w:rPr>
          <w:bCs/>
        </w:rPr>
        <w:t xml:space="preserve"> это более мощный ультразвуковой датчик с максимальной дальностью до 6 метров. Он также работает от 5 В, но требует до 30 мА тока. Этот датчик хорошо подходит для использования на открытом воздухе, так как имеет защиту от влаги, что делает его идеальным для проектов, связанных с мониторингом расстояния в сложных условиях</w:t>
      </w:r>
      <w:r w:rsidRPr="00BC17A6">
        <w:t xml:space="preserve"> [8].</w:t>
      </w:r>
    </w:p>
    <w:p w14:paraId="6889C478" w14:textId="4447B8FD" w:rsidR="008F291E" w:rsidRPr="00BC17A6" w:rsidRDefault="003D177F" w:rsidP="003D177F">
      <w:pPr>
        <w:pStyle w:val="a3"/>
        <w:spacing w:line="0" w:lineRule="atLeast"/>
        <w:ind w:left="0" w:firstLine="709"/>
        <w:jc w:val="both"/>
      </w:pPr>
      <w:r w:rsidRPr="00BC17A6">
        <w:rPr>
          <w:bCs/>
        </w:rPr>
        <w:t>MB1240 предлагает максимальную дальность измерения до 6.45 метров и работает в диапазоне напряжений от 3 до 5 В. Он потребляет до 50 мА и поддерживает как аналоговый, так и цифровой выход. Этот датчик подходит для приложений, требующих высокой чувствительности и точности, таких как системы управления движением и робототехника</w:t>
      </w:r>
      <w:r w:rsidRPr="00BC17A6">
        <w:t xml:space="preserve"> [9].</w:t>
      </w:r>
    </w:p>
    <w:p w14:paraId="3F9AB3F2" w14:textId="77777777" w:rsidR="003D177F" w:rsidRPr="00BC17A6" w:rsidRDefault="003D177F" w:rsidP="003D177F">
      <w:pPr>
        <w:pStyle w:val="a3"/>
        <w:spacing w:line="0" w:lineRule="atLeast"/>
        <w:ind w:left="0" w:right="267"/>
        <w:jc w:val="both"/>
      </w:pPr>
      <w:bookmarkStart w:id="17" w:name="_bookmark8"/>
      <w:bookmarkEnd w:id="17"/>
    </w:p>
    <w:p w14:paraId="2CF61279" w14:textId="31301C23" w:rsidR="003D177F" w:rsidRPr="00BC17A6" w:rsidRDefault="003D177F" w:rsidP="003D177F">
      <w:pPr>
        <w:pStyle w:val="1"/>
      </w:pPr>
      <w:bookmarkStart w:id="18" w:name="_Toc184301293"/>
      <w:bookmarkStart w:id="19" w:name="_Toc241572929"/>
      <w:r w:rsidRPr="00BC17A6">
        <w:t>1.7 Обзор модулей радиоэлектронной идентификации (RFID)</w:t>
      </w:r>
      <w:bookmarkEnd w:id="18"/>
      <w:bookmarkEnd w:id="19"/>
    </w:p>
    <w:p w14:paraId="772F7156" w14:textId="77777777" w:rsidR="003D177F" w:rsidRPr="00BC17A6" w:rsidRDefault="003D177F" w:rsidP="003D177F">
      <w:pPr>
        <w:rPr>
          <w:sz w:val="28"/>
          <w:szCs w:val="28"/>
        </w:rPr>
      </w:pPr>
    </w:p>
    <w:p w14:paraId="721BF816" w14:textId="77777777" w:rsidR="003D177F" w:rsidRPr="00BC17A6" w:rsidRDefault="003D177F" w:rsidP="003D177F">
      <w:pPr>
        <w:ind w:firstLine="709"/>
        <w:jc w:val="both"/>
        <w:rPr>
          <w:sz w:val="28"/>
          <w:szCs w:val="28"/>
        </w:rPr>
      </w:pPr>
      <w:r w:rsidRPr="00BC17A6">
        <w:rPr>
          <w:sz w:val="28"/>
          <w:szCs w:val="28"/>
        </w:rPr>
        <w:t>Наиболее распространёнными RFID-модулями являются RC522, PN532 и MFRC522. В таблице 1.5 приведены их сравнительные характеристики.</w:t>
      </w:r>
    </w:p>
    <w:p w14:paraId="360949F8" w14:textId="77777777" w:rsidR="003D177F" w:rsidRPr="00BC17A6" w:rsidRDefault="003D177F" w:rsidP="003D177F">
      <w:pPr>
        <w:ind w:firstLine="709"/>
        <w:jc w:val="both"/>
        <w:rPr>
          <w:sz w:val="28"/>
          <w:szCs w:val="28"/>
        </w:rPr>
      </w:pPr>
    </w:p>
    <w:p w14:paraId="1D67912D" w14:textId="140876E9" w:rsidR="003D177F" w:rsidRPr="00BC17A6" w:rsidRDefault="003D177F" w:rsidP="003D177F">
      <w:pPr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Таблица 1.5 </w:t>
      </w:r>
      <w:r w:rsidR="003C4550" w:rsidRPr="00BC17A6">
        <w:rPr>
          <w:sz w:val="28"/>
          <w:szCs w:val="28"/>
        </w:rPr>
        <w:t>–</w:t>
      </w:r>
      <w:r w:rsidRPr="00BC17A6">
        <w:rPr>
          <w:sz w:val="28"/>
          <w:szCs w:val="28"/>
        </w:rPr>
        <w:t xml:space="preserve"> Сравнение </w:t>
      </w:r>
      <w:r w:rsidRPr="00BC17A6">
        <w:rPr>
          <w:sz w:val="28"/>
          <w:szCs w:val="28"/>
          <w:lang w:val="en-US"/>
        </w:rPr>
        <w:t xml:space="preserve">RFID </w:t>
      </w:r>
      <w:r w:rsidRPr="00BC17A6">
        <w:rPr>
          <w:sz w:val="28"/>
          <w:szCs w:val="28"/>
        </w:rPr>
        <w:t>модулей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2689"/>
        <w:gridCol w:w="2268"/>
        <w:gridCol w:w="2126"/>
        <w:gridCol w:w="2268"/>
      </w:tblGrid>
      <w:tr w:rsidR="003D177F" w:rsidRPr="00BC17A6" w14:paraId="4BB6285D" w14:textId="77777777" w:rsidTr="002F19CA">
        <w:trPr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29393C46" w14:textId="77777777" w:rsidR="003D177F" w:rsidRPr="00BC17A6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C17A6">
              <w:rPr>
                <w:bCs/>
                <w:sz w:val="28"/>
                <w:szCs w:val="28"/>
              </w:rPr>
              <w:t>Параметры сравнения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3CA0381" w14:textId="77777777" w:rsidR="003D177F" w:rsidRPr="00BC17A6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C17A6">
              <w:rPr>
                <w:bCs/>
                <w:sz w:val="28"/>
                <w:szCs w:val="28"/>
              </w:rPr>
              <w:t>Модуль</w:t>
            </w:r>
          </w:p>
          <w:p w14:paraId="47F51692" w14:textId="77777777" w:rsidR="003D177F" w:rsidRPr="00BC17A6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C17A6">
              <w:rPr>
                <w:bCs/>
                <w:sz w:val="28"/>
                <w:szCs w:val="28"/>
                <w:lang w:val="en-US"/>
              </w:rPr>
              <w:t>RFID</w:t>
            </w:r>
            <w:r w:rsidRPr="00BC17A6">
              <w:rPr>
                <w:sz w:val="28"/>
                <w:szCs w:val="28"/>
              </w:rPr>
              <w:t>R C522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06FCD69" w14:textId="77777777" w:rsidR="003D177F" w:rsidRPr="00BC17A6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C17A6">
              <w:rPr>
                <w:bCs/>
                <w:sz w:val="28"/>
                <w:szCs w:val="28"/>
              </w:rPr>
              <w:t>Модуль</w:t>
            </w:r>
          </w:p>
          <w:p w14:paraId="7C27FDF9" w14:textId="77777777" w:rsidR="003D177F" w:rsidRPr="00BC17A6" w:rsidRDefault="003D177F" w:rsidP="003D177F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BC17A6">
              <w:rPr>
                <w:bCs/>
                <w:sz w:val="28"/>
                <w:szCs w:val="28"/>
                <w:lang w:val="en-US"/>
              </w:rPr>
              <w:t>RFID</w:t>
            </w:r>
            <w:r w:rsidRPr="00BC17A6">
              <w:rPr>
                <w:bCs/>
                <w:sz w:val="28"/>
                <w:szCs w:val="28"/>
              </w:rPr>
              <w:t xml:space="preserve"> </w:t>
            </w:r>
            <w:r w:rsidRPr="00BC17A6">
              <w:rPr>
                <w:sz w:val="28"/>
                <w:szCs w:val="28"/>
              </w:rPr>
              <w:t>PN532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5472894" w14:textId="77777777" w:rsidR="003D177F" w:rsidRPr="00BC17A6" w:rsidRDefault="003D177F" w:rsidP="003D177F">
            <w:pPr>
              <w:jc w:val="both"/>
              <w:rPr>
                <w:bCs/>
                <w:sz w:val="28"/>
                <w:szCs w:val="28"/>
              </w:rPr>
            </w:pPr>
            <w:r w:rsidRPr="00BC17A6">
              <w:rPr>
                <w:bCs/>
                <w:sz w:val="28"/>
                <w:szCs w:val="28"/>
              </w:rPr>
              <w:t>Модуль</w:t>
            </w:r>
          </w:p>
          <w:p w14:paraId="35EC77A1" w14:textId="77777777" w:rsidR="003D177F" w:rsidRPr="00BC17A6" w:rsidRDefault="003D177F" w:rsidP="003D177F">
            <w:pPr>
              <w:jc w:val="both"/>
              <w:rPr>
                <w:bCs/>
                <w:sz w:val="28"/>
                <w:szCs w:val="28"/>
                <w:lang w:val="en-US"/>
              </w:rPr>
            </w:pPr>
            <w:r w:rsidRPr="00BC17A6">
              <w:rPr>
                <w:bCs/>
                <w:sz w:val="28"/>
                <w:szCs w:val="28"/>
                <w:lang w:val="en-US"/>
              </w:rPr>
              <w:t>RFID</w:t>
            </w:r>
            <w:r w:rsidRPr="00BC17A6">
              <w:rPr>
                <w:bCs/>
                <w:sz w:val="28"/>
                <w:szCs w:val="28"/>
              </w:rPr>
              <w:t xml:space="preserve"> </w:t>
            </w:r>
            <w:r w:rsidRPr="00BC17A6">
              <w:rPr>
                <w:sz w:val="28"/>
                <w:szCs w:val="28"/>
              </w:rPr>
              <w:t>MFRC522</w:t>
            </w:r>
          </w:p>
        </w:tc>
      </w:tr>
      <w:tr w:rsidR="003D177F" w:rsidRPr="00BC17A6" w14:paraId="6A31CCF4" w14:textId="77777777" w:rsidTr="002F19CA">
        <w:trPr>
          <w:trHeight w:val="415"/>
        </w:trPr>
        <w:tc>
          <w:tcPr>
            <w:tcW w:w="2689" w:type="dxa"/>
            <w:vAlign w:val="center"/>
          </w:tcPr>
          <w:p w14:paraId="26375F90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Рабочая частота</w:t>
            </w:r>
          </w:p>
        </w:tc>
        <w:tc>
          <w:tcPr>
            <w:tcW w:w="2268" w:type="dxa"/>
            <w:vAlign w:val="center"/>
          </w:tcPr>
          <w:p w14:paraId="3559E0BE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13.56 МГц</w:t>
            </w:r>
          </w:p>
        </w:tc>
        <w:tc>
          <w:tcPr>
            <w:tcW w:w="2126" w:type="dxa"/>
            <w:vAlign w:val="center"/>
          </w:tcPr>
          <w:p w14:paraId="540FB329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13.56 МГц</w:t>
            </w:r>
          </w:p>
        </w:tc>
        <w:tc>
          <w:tcPr>
            <w:tcW w:w="2268" w:type="dxa"/>
            <w:vAlign w:val="center"/>
          </w:tcPr>
          <w:p w14:paraId="79591970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13.56 МГц</w:t>
            </w:r>
          </w:p>
        </w:tc>
      </w:tr>
      <w:tr w:rsidR="003D177F" w:rsidRPr="00BC17A6" w14:paraId="1DCB97C0" w14:textId="77777777" w:rsidTr="002F19CA">
        <w:trPr>
          <w:trHeight w:val="407"/>
        </w:trPr>
        <w:tc>
          <w:tcPr>
            <w:tcW w:w="2689" w:type="dxa"/>
            <w:vAlign w:val="center"/>
          </w:tcPr>
          <w:p w14:paraId="1390A2CE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Интерфейс подключения</w:t>
            </w:r>
          </w:p>
        </w:tc>
        <w:tc>
          <w:tcPr>
            <w:tcW w:w="2268" w:type="dxa"/>
            <w:vAlign w:val="center"/>
          </w:tcPr>
          <w:p w14:paraId="2EC27D79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SPI, I2C</w:t>
            </w:r>
          </w:p>
        </w:tc>
        <w:tc>
          <w:tcPr>
            <w:tcW w:w="2126" w:type="dxa"/>
            <w:vAlign w:val="center"/>
          </w:tcPr>
          <w:p w14:paraId="76544D1E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SPI, I2C, UART</w:t>
            </w:r>
          </w:p>
        </w:tc>
        <w:tc>
          <w:tcPr>
            <w:tcW w:w="2268" w:type="dxa"/>
            <w:vAlign w:val="center"/>
          </w:tcPr>
          <w:p w14:paraId="1B1F60A7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SPI</w:t>
            </w:r>
          </w:p>
        </w:tc>
      </w:tr>
      <w:tr w:rsidR="003D177F" w:rsidRPr="00BC17A6" w14:paraId="156A7841" w14:textId="77777777" w:rsidTr="002F19CA">
        <w:trPr>
          <w:trHeight w:val="414"/>
        </w:trPr>
        <w:tc>
          <w:tcPr>
            <w:tcW w:w="2689" w:type="dxa"/>
            <w:vAlign w:val="center"/>
          </w:tcPr>
          <w:p w14:paraId="26895341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Дистанция считывания</w:t>
            </w:r>
          </w:p>
        </w:tc>
        <w:tc>
          <w:tcPr>
            <w:tcW w:w="2268" w:type="dxa"/>
            <w:vAlign w:val="center"/>
          </w:tcPr>
          <w:p w14:paraId="7D4BA86C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до 5 см</w:t>
            </w:r>
          </w:p>
        </w:tc>
        <w:tc>
          <w:tcPr>
            <w:tcW w:w="2126" w:type="dxa"/>
            <w:vAlign w:val="center"/>
          </w:tcPr>
          <w:p w14:paraId="5A891FD5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до 10 см</w:t>
            </w:r>
          </w:p>
        </w:tc>
        <w:tc>
          <w:tcPr>
            <w:tcW w:w="2268" w:type="dxa"/>
            <w:vAlign w:val="center"/>
          </w:tcPr>
          <w:p w14:paraId="59971E19" w14:textId="77777777" w:rsidR="003D177F" w:rsidRPr="00BC17A6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</w:rPr>
              <w:t>до 5 см</w:t>
            </w:r>
          </w:p>
        </w:tc>
      </w:tr>
      <w:tr w:rsidR="003D177F" w:rsidRPr="00BC17A6" w14:paraId="6B0382F7" w14:textId="77777777" w:rsidTr="002F19CA">
        <w:trPr>
          <w:trHeight w:val="419"/>
        </w:trPr>
        <w:tc>
          <w:tcPr>
            <w:tcW w:w="2689" w:type="dxa"/>
            <w:vAlign w:val="center"/>
          </w:tcPr>
          <w:p w14:paraId="309420EB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Напряжение питания</w:t>
            </w:r>
          </w:p>
        </w:tc>
        <w:tc>
          <w:tcPr>
            <w:tcW w:w="2268" w:type="dxa"/>
            <w:vAlign w:val="center"/>
          </w:tcPr>
          <w:p w14:paraId="3DBF9FE7" w14:textId="77777777" w:rsidR="003D177F" w:rsidRPr="00BC17A6" w:rsidRDefault="003D177F" w:rsidP="003D177F">
            <w:pPr>
              <w:jc w:val="both"/>
              <w:rPr>
                <w:sz w:val="28"/>
                <w:szCs w:val="28"/>
                <w:lang w:val="en-US"/>
              </w:rPr>
            </w:pPr>
            <w:r w:rsidRPr="00BC17A6">
              <w:rPr>
                <w:sz w:val="28"/>
                <w:szCs w:val="28"/>
              </w:rPr>
              <w:t>3.3 В - 5 В</w:t>
            </w:r>
          </w:p>
        </w:tc>
        <w:tc>
          <w:tcPr>
            <w:tcW w:w="2126" w:type="dxa"/>
            <w:vAlign w:val="center"/>
          </w:tcPr>
          <w:p w14:paraId="7B663429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3.3 В - 5 В</w:t>
            </w:r>
          </w:p>
        </w:tc>
        <w:tc>
          <w:tcPr>
            <w:tcW w:w="2268" w:type="dxa"/>
            <w:vAlign w:val="center"/>
          </w:tcPr>
          <w:p w14:paraId="1AEC0188" w14:textId="77777777" w:rsidR="003D177F" w:rsidRPr="00BC17A6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</w:rPr>
              <w:t>3.3 В - 5 В</w:t>
            </w:r>
          </w:p>
        </w:tc>
      </w:tr>
      <w:tr w:rsidR="003D177F" w:rsidRPr="00BC17A6" w14:paraId="44313E64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00C41F4B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 xml:space="preserve">Поддерживаемые </w:t>
            </w:r>
            <w:r w:rsidRPr="00BC17A6">
              <w:rPr>
                <w:sz w:val="28"/>
                <w:szCs w:val="28"/>
              </w:rPr>
              <w:lastRenderedPageBreak/>
              <w:t>метки</w:t>
            </w:r>
          </w:p>
        </w:tc>
        <w:tc>
          <w:tcPr>
            <w:tcW w:w="2268" w:type="dxa"/>
            <w:vAlign w:val="center"/>
          </w:tcPr>
          <w:p w14:paraId="7EF12089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lastRenderedPageBreak/>
              <w:t xml:space="preserve">MIFARE, ISO </w:t>
            </w:r>
            <w:r w:rsidRPr="00BC17A6">
              <w:rPr>
                <w:sz w:val="28"/>
                <w:szCs w:val="28"/>
              </w:rPr>
              <w:lastRenderedPageBreak/>
              <w:t>14443</w:t>
            </w:r>
          </w:p>
        </w:tc>
        <w:tc>
          <w:tcPr>
            <w:tcW w:w="2126" w:type="dxa"/>
            <w:vAlign w:val="center"/>
          </w:tcPr>
          <w:p w14:paraId="037A32FE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lastRenderedPageBreak/>
              <w:t xml:space="preserve">MIFARE, ISO </w:t>
            </w:r>
            <w:r w:rsidRPr="00BC17A6">
              <w:rPr>
                <w:sz w:val="28"/>
                <w:szCs w:val="28"/>
              </w:rPr>
              <w:lastRenderedPageBreak/>
              <w:t>14443, NFC</w:t>
            </w:r>
          </w:p>
        </w:tc>
        <w:tc>
          <w:tcPr>
            <w:tcW w:w="2268" w:type="dxa"/>
            <w:vAlign w:val="center"/>
          </w:tcPr>
          <w:p w14:paraId="0202E5A9" w14:textId="77777777" w:rsidR="003D177F" w:rsidRPr="00BC17A6" w:rsidRDefault="003D177F" w:rsidP="003D177F">
            <w:pPr>
              <w:jc w:val="both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</w:rPr>
              <w:lastRenderedPageBreak/>
              <w:t xml:space="preserve">MIFARE, ISO </w:t>
            </w:r>
            <w:r w:rsidRPr="00BC17A6">
              <w:rPr>
                <w:sz w:val="28"/>
                <w:szCs w:val="28"/>
              </w:rPr>
              <w:lastRenderedPageBreak/>
              <w:t>14443</w:t>
            </w:r>
          </w:p>
        </w:tc>
      </w:tr>
      <w:tr w:rsidR="003D177F" w:rsidRPr="00BC17A6" w14:paraId="4BCB5D90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30334C70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lastRenderedPageBreak/>
              <w:t>Потребляемый ток</w:t>
            </w:r>
          </w:p>
        </w:tc>
        <w:tc>
          <w:tcPr>
            <w:tcW w:w="2268" w:type="dxa"/>
            <w:vAlign w:val="center"/>
          </w:tcPr>
          <w:p w14:paraId="3B082174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до 13 мА</w:t>
            </w:r>
          </w:p>
        </w:tc>
        <w:tc>
          <w:tcPr>
            <w:tcW w:w="2126" w:type="dxa"/>
            <w:vAlign w:val="center"/>
          </w:tcPr>
          <w:p w14:paraId="41F844E5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до 50 мА</w:t>
            </w:r>
          </w:p>
        </w:tc>
        <w:tc>
          <w:tcPr>
            <w:tcW w:w="2268" w:type="dxa"/>
            <w:vAlign w:val="center"/>
          </w:tcPr>
          <w:p w14:paraId="6C77D24A" w14:textId="77777777" w:rsidR="003D177F" w:rsidRPr="00BC17A6" w:rsidRDefault="003D177F" w:rsidP="003D177F">
            <w:pPr>
              <w:jc w:val="both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до 13 мА</w:t>
            </w:r>
          </w:p>
        </w:tc>
      </w:tr>
    </w:tbl>
    <w:p w14:paraId="53D140BE" w14:textId="77777777" w:rsidR="003D177F" w:rsidRPr="00BC17A6" w:rsidRDefault="003D177F" w:rsidP="003D177F">
      <w:pPr>
        <w:pStyle w:val="a3"/>
        <w:ind w:left="0" w:firstLine="709"/>
        <w:jc w:val="both"/>
        <w:rPr>
          <w:bCs/>
        </w:rPr>
      </w:pPr>
    </w:p>
    <w:p w14:paraId="1DAD944A" w14:textId="3171EA92" w:rsidR="003D177F" w:rsidRPr="00BC17A6" w:rsidRDefault="003D177F" w:rsidP="003D177F">
      <w:pPr>
        <w:pStyle w:val="a3"/>
        <w:ind w:left="0" w:firstLine="709"/>
        <w:jc w:val="both"/>
        <w:rPr>
          <w:bCs/>
        </w:rPr>
      </w:pPr>
      <w:r w:rsidRPr="00BC17A6">
        <w:rPr>
          <w:bCs/>
        </w:rPr>
        <w:t xml:space="preserve">Модуль RFID R C522 </w:t>
      </w:r>
      <w:r w:rsidR="003C4550" w:rsidRPr="00BC17A6">
        <w:t>–</w:t>
      </w:r>
      <w:r w:rsidRPr="00BC17A6">
        <w:rPr>
          <w:bCs/>
        </w:rPr>
        <w:t xml:space="preserve"> это популярный модуль для считывания RFID-меток на частоте 13.56 МГц. Он поддерживает интерфейсы SPI и I2C, обеспечивая совместимость с различными микроконтроллерами. Дистанция считывания составляет до 5 см, а потребление тока </w:t>
      </w:r>
      <w:r w:rsidR="007C5EBF" w:rsidRPr="00BC17A6">
        <w:t>–</w:t>
      </w:r>
      <w:r w:rsidRPr="00BC17A6">
        <w:rPr>
          <w:bCs/>
        </w:rPr>
        <w:t xml:space="preserve"> до 13 мА, что делает его эффективным для проектов, требующих близкого контакта с меткой</w:t>
      </w:r>
      <w:r w:rsidRPr="00BC17A6">
        <w:t xml:space="preserve"> [13].</w:t>
      </w:r>
    </w:p>
    <w:p w14:paraId="271E9780" w14:textId="77777777" w:rsidR="003D177F" w:rsidRPr="00BC17A6" w:rsidRDefault="003D177F" w:rsidP="003D177F">
      <w:pPr>
        <w:pStyle w:val="a3"/>
        <w:ind w:left="0" w:firstLine="709"/>
        <w:jc w:val="both"/>
        <w:rPr>
          <w:bCs/>
        </w:rPr>
      </w:pPr>
      <w:r w:rsidRPr="00BC17A6">
        <w:rPr>
          <w:bCs/>
        </w:rPr>
        <w:t>Модуль RFID PN532 предлагает больше возможностей благодаря поддержке нескольких интерфейсов: SPI, I2C и UART. Он также работает на частоте 13.56 МГц и обеспечивает дистанцию считывания до 10 см. Поддерживает метки MIFARE, ISO 14443 и NFC, что делает его универсальным для различных приложений, включая бесконтактные платежи</w:t>
      </w:r>
      <w:r w:rsidRPr="00BC17A6">
        <w:t xml:space="preserve"> [14].</w:t>
      </w:r>
    </w:p>
    <w:p w14:paraId="5BA6E151" w14:textId="6BAAD443" w:rsidR="003D177F" w:rsidRPr="00BC17A6" w:rsidRDefault="003D177F" w:rsidP="003D177F">
      <w:pPr>
        <w:pStyle w:val="a3"/>
        <w:ind w:left="0" w:firstLine="709"/>
        <w:jc w:val="both"/>
      </w:pPr>
      <w:r w:rsidRPr="00BC17A6">
        <w:rPr>
          <w:bCs/>
        </w:rPr>
        <w:t xml:space="preserve">Модуль RFID MFRC522 </w:t>
      </w:r>
      <w:r w:rsidR="003C4550" w:rsidRPr="00BC17A6">
        <w:t>–</w:t>
      </w:r>
      <w:r w:rsidRPr="00BC17A6">
        <w:rPr>
          <w:bCs/>
        </w:rPr>
        <w:t xml:space="preserve"> это еще одно решение для считывания RFID-меток на частоте 13.56 МГц. Он поддерживает интерфейс SPI и обеспечивает дистанцию считывания до 5 см. Его низкое потребление тока до 13 мА делает его идеальным для образовательных проектов и прототипов, обеспечивая простоту использования и хорошую совместимость</w:t>
      </w:r>
      <w:r w:rsidRPr="00BC17A6">
        <w:t xml:space="preserve"> [15].</w:t>
      </w:r>
    </w:p>
    <w:p w14:paraId="139E0794" w14:textId="77777777" w:rsidR="003C4550" w:rsidRPr="00BC17A6" w:rsidRDefault="003C4550" w:rsidP="003D177F">
      <w:pPr>
        <w:pStyle w:val="a3"/>
        <w:ind w:left="0" w:firstLine="709"/>
        <w:jc w:val="both"/>
      </w:pPr>
    </w:p>
    <w:p w14:paraId="4E193F0F" w14:textId="2BCCD241" w:rsidR="003C4550" w:rsidRPr="00BC17A6" w:rsidRDefault="003C4550" w:rsidP="003C4550">
      <w:pPr>
        <w:pStyle w:val="1"/>
      </w:pPr>
      <w:bookmarkStart w:id="20" w:name="_Toc184301294"/>
      <w:bookmarkStart w:id="21" w:name="_Toc241572930"/>
      <w:r w:rsidRPr="00BC17A6">
        <w:t>1.8Обзор зуммеров</w:t>
      </w:r>
      <w:bookmarkEnd w:id="20"/>
      <w:bookmarkEnd w:id="21"/>
    </w:p>
    <w:p w14:paraId="3994F16D" w14:textId="77777777" w:rsidR="003C4550" w:rsidRPr="00BC17A6" w:rsidRDefault="003C4550" w:rsidP="003C4550">
      <w:pPr>
        <w:jc w:val="both"/>
        <w:rPr>
          <w:sz w:val="28"/>
          <w:szCs w:val="28"/>
        </w:rPr>
      </w:pPr>
    </w:p>
    <w:p w14:paraId="21FEA74F" w14:textId="77777777" w:rsidR="003C4550" w:rsidRPr="00BC17A6" w:rsidRDefault="003C4550" w:rsidP="003C4550">
      <w:pPr>
        <w:ind w:firstLine="709"/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Наиболее распространёнными зуммерами являются KY-0012, </w:t>
      </w:r>
      <w:r w:rsidRPr="00BC17A6">
        <w:rPr>
          <w:sz w:val="28"/>
          <w:szCs w:val="28"/>
          <w:lang w:val="en-US"/>
        </w:rPr>
        <w:t>KY</w:t>
      </w:r>
      <w:r w:rsidRPr="00BC17A6">
        <w:rPr>
          <w:sz w:val="28"/>
          <w:szCs w:val="28"/>
        </w:rPr>
        <w:t>-006 и SB1240. В таблице 1.6 приведены их сравнительные характеристики.</w:t>
      </w:r>
    </w:p>
    <w:p w14:paraId="41654AD4" w14:textId="77777777" w:rsidR="003C4550" w:rsidRPr="00BC17A6" w:rsidRDefault="003C4550" w:rsidP="003C4550">
      <w:pPr>
        <w:jc w:val="both"/>
        <w:rPr>
          <w:sz w:val="28"/>
          <w:szCs w:val="28"/>
        </w:rPr>
      </w:pPr>
    </w:p>
    <w:p w14:paraId="65F48BA4" w14:textId="1F0B4764" w:rsidR="003C4550" w:rsidRPr="00BC17A6" w:rsidRDefault="003C4550" w:rsidP="003C4550">
      <w:pPr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Таблица 1.6 </w:t>
      </w:r>
      <w:r w:rsidR="007C5EBF" w:rsidRPr="00BC17A6">
        <w:rPr>
          <w:sz w:val="28"/>
          <w:szCs w:val="28"/>
        </w:rPr>
        <w:t>–</w:t>
      </w:r>
      <w:r w:rsidRPr="00BC17A6">
        <w:rPr>
          <w:sz w:val="28"/>
          <w:szCs w:val="28"/>
        </w:rPr>
        <w:t xml:space="preserve"> Сравнение зуммеров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3C4550" w:rsidRPr="00BC17A6" w14:paraId="6AB470AA" w14:textId="77777777" w:rsidTr="002F19CA">
        <w:trPr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719E109B" w14:textId="77777777" w:rsidR="003C4550" w:rsidRPr="00BC17A6" w:rsidRDefault="003C4550" w:rsidP="002F19CA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Параметры сравнения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7EFF814" w14:textId="77777777" w:rsidR="003C4550" w:rsidRPr="00BC17A6" w:rsidRDefault="003C4550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 xml:space="preserve">Зуммер </w:t>
            </w:r>
          </w:p>
          <w:p w14:paraId="2C0CF527" w14:textId="77777777" w:rsidR="003C4550" w:rsidRPr="00BC17A6" w:rsidRDefault="003C4550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KY-006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825A380" w14:textId="77777777" w:rsidR="003C4550" w:rsidRPr="00BC17A6" w:rsidRDefault="003C4550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 xml:space="preserve">Зуммер </w:t>
            </w:r>
          </w:p>
          <w:p w14:paraId="26FE202C" w14:textId="77777777" w:rsidR="003C4550" w:rsidRPr="00BC17A6" w:rsidRDefault="003C4550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KY-012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7E24F413" w14:textId="77777777" w:rsidR="003C4550" w:rsidRPr="00BC17A6" w:rsidRDefault="003C4550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Зуммер PS1240</w:t>
            </w:r>
          </w:p>
        </w:tc>
      </w:tr>
      <w:tr w:rsidR="003C4550" w:rsidRPr="00BC17A6" w14:paraId="29FF0FE7" w14:textId="77777777" w:rsidTr="002F19CA">
        <w:trPr>
          <w:trHeight w:val="415"/>
        </w:trPr>
        <w:tc>
          <w:tcPr>
            <w:tcW w:w="2689" w:type="dxa"/>
            <w:vAlign w:val="center"/>
          </w:tcPr>
          <w:p w14:paraId="27531C06" w14:textId="77777777" w:rsidR="003C4550" w:rsidRPr="00BC17A6" w:rsidRDefault="003C4550" w:rsidP="002F19CA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Рабочее напряжение</w:t>
            </w:r>
          </w:p>
        </w:tc>
        <w:tc>
          <w:tcPr>
            <w:tcW w:w="2551" w:type="dxa"/>
            <w:vAlign w:val="center"/>
          </w:tcPr>
          <w:p w14:paraId="3A66EC18" w14:textId="77777777" w:rsidR="003C4550" w:rsidRPr="00BC17A6" w:rsidRDefault="003C4550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3 - 24 В</w:t>
            </w:r>
          </w:p>
        </w:tc>
        <w:tc>
          <w:tcPr>
            <w:tcW w:w="2126" w:type="dxa"/>
            <w:vAlign w:val="center"/>
          </w:tcPr>
          <w:p w14:paraId="197C2D5D" w14:textId="77777777" w:rsidR="003C4550" w:rsidRPr="00BC17A6" w:rsidRDefault="003C4550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3 - 24 В</w:t>
            </w:r>
          </w:p>
        </w:tc>
        <w:tc>
          <w:tcPr>
            <w:tcW w:w="1979" w:type="dxa"/>
            <w:vAlign w:val="center"/>
          </w:tcPr>
          <w:p w14:paraId="4BE4F7B1" w14:textId="77777777" w:rsidR="003C4550" w:rsidRPr="00BC17A6" w:rsidRDefault="003C4550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3 - 24 В</w:t>
            </w:r>
          </w:p>
        </w:tc>
      </w:tr>
      <w:tr w:rsidR="003C4550" w:rsidRPr="00BC17A6" w14:paraId="4109111C" w14:textId="77777777" w:rsidTr="002F19CA">
        <w:trPr>
          <w:trHeight w:val="407"/>
        </w:trPr>
        <w:tc>
          <w:tcPr>
            <w:tcW w:w="2689" w:type="dxa"/>
            <w:vAlign w:val="center"/>
          </w:tcPr>
          <w:p w14:paraId="3911D926" w14:textId="77777777" w:rsidR="003C4550" w:rsidRPr="00BC17A6" w:rsidRDefault="003C4550" w:rsidP="002F19CA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Потребляемый ток</w:t>
            </w:r>
          </w:p>
        </w:tc>
        <w:tc>
          <w:tcPr>
            <w:tcW w:w="2551" w:type="dxa"/>
            <w:vAlign w:val="center"/>
          </w:tcPr>
          <w:p w14:paraId="7CC46489" w14:textId="77777777" w:rsidR="003C4550" w:rsidRPr="00BC17A6" w:rsidRDefault="003C4550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10 мА</w:t>
            </w:r>
          </w:p>
        </w:tc>
        <w:tc>
          <w:tcPr>
            <w:tcW w:w="2126" w:type="dxa"/>
            <w:vAlign w:val="center"/>
          </w:tcPr>
          <w:p w14:paraId="1551E4E4" w14:textId="77777777" w:rsidR="003C4550" w:rsidRPr="00BC17A6" w:rsidRDefault="003C4550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20 мА</w:t>
            </w:r>
          </w:p>
        </w:tc>
        <w:tc>
          <w:tcPr>
            <w:tcW w:w="1979" w:type="dxa"/>
            <w:vAlign w:val="center"/>
          </w:tcPr>
          <w:p w14:paraId="01C6C1E5" w14:textId="77777777" w:rsidR="003C4550" w:rsidRPr="00BC17A6" w:rsidRDefault="003C4550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10 мА</w:t>
            </w:r>
          </w:p>
        </w:tc>
      </w:tr>
      <w:tr w:rsidR="003C4550" w:rsidRPr="00BC17A6" w14:paraId="0900203E" w14:textId="77777777" w:rsidTr="002F19CA">
        <w:trPr>
          <w:trHeight w:val="414"/>
        </w:trPr>
        <w:tc>
          <w:tcPr>
            <w:tcW w:w="2689" w:type="dxa"/>
            <w:vAlign w:val="center"/>
          </w:tcPr>
          <w:p w14:paraId="13E22B61" w14:textId="77777777" w:rsidR="003C4550" w:rsidRPr="00BC17A6" w:rsidRDefault="003C4550" w:rsidP="002F19CA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Уровень звукового давления</w:t>
            </w:r>
          </w:p>
        </w:tc>
        <w:tc>
          <w:tcPr>
            <w:tcW w:w="2551" w:type="dxa"/>
            <w:vAlign w:val="center"/>
          </w:tcPr>
          <w:p w14:paraId="66A6E84D" w14:textId="77777777" w:rsidR="003C4550" w:rsidRPr="00BC17A6" w:rsidRDefault="003C4550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75 дБ</w:t>
            </w:r>
          </w:p>
        </w:tc>
        <w:tc>
          <w:tcPr>
            <w:tcW w:w="2126" w:type="dxa"/>
            <w:vAlign w:val="center"/>
          </w:tcPr>
          <w:p w14:paraId="2C2AB76D" w14:textId="77777777" w:rsidR="003C4550" w:rsidRPr="00BC17A6" w:rsidRDefault="003C4550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80 дБ</w:t>
            </w:r>
          </w:p>
        </w:tc>
        <w:tc>
          <w:tcPr>
            <w:tcW w:w="1979" w:type="dxa"/>
            <w:vAlign w:val="center"/>
          </w:tcPr>
          <w:p w14:paraId="7DCBA82F" w14:textId="77777777" w:rsidR="003C4550" w:rsidRPr="00BC17A6" w:rsidRDefault="003C4550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</w:rPr>
              <w:t>80 дБ</w:t>
            </w:r>
          </w:p>
        </w:tc>
      </w:tr>
      <w:tr w:rsidR="003C4550" w:rsidRPr="00BC17A6" w14:paraId="4EF3288C" w14:textId="77777777" w:rsidTr="002F19CA">
        <w:trPr>
          <w:trHeight w:val="419"/>
        </w:trPr>
        <w:tc>
          <w:tcPr>
            <w:tcW w:w="2689" w:type="dxa"/>
            <w:vAlign w:val="center"/>
          </w:tcPr>
          <w:p w14:paraId="64E1A617" w14:textId="77777777" w:rsidR="003C4550" w:rsidRPr="00BC17A6" w:rsidRDefault="003C4550" w:rsidP="002F19CA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Частота звука</w:t>
            </w:r>
          </w:p>
        </w:tc>
        <w:tc>
          <w:tcPr>
            <w:tcW w:w="2551" w:type="dxa"/>
            <w:vAlign w:val="center"/>
          </w:tcPr>
          <w:p w14:paraId="3FADA9B4" w14:textId="77777777" w:rsidR="003C4550" w:rsidRPr="00BC17A6" w:rsidRDefault="003C4550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2,3 кГц</w:t>
            </w:r>
          </w:p>
        </w:tc>
        <w:tc>
          <w:tcPr>
            <w:tcW w:w="2126" w:type="dxa"/>
            <w:vAlign w:val="center"/>
          </w:tcPr>
          <w:p w14:paraId="04544712" w14:textId="77777777" w:rsidR="003C4550" w:rsidRPr="00BC17A6" w:rsidRDefault="003C4550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2,5 кГц</w:t>
            </w:r>
          </w:p>
        </w:tc>
        <w:tc>
          <w:tcPr>
            <w:tcW w:w="1979" w:type="dxa"/>
            <w:vAlign w:val="center"/>
          </w:tcPr>
          <w:p w14:paraId="30372780" w14:textId="77777777" w:rsidR="003C4550" w:rsidRPr="00BC17A6" w:rsidRDefault="003C4550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</w:rPr>
              <w:t>до 3 кГц</w:t>
            </w:r>
          </w:p>
        </w:tc>
      </w:tr>
      <w:tr w:rsidR="003C4550" w:rsidRPr="00BC17A6" w14:paraId="50D2BE18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616774E6" w14:textId="77777777" w:rsidR="003C4550" w:rsidRPr="00BC17A6" w:rsidRDefault="003C4550" w:rsidP="002F19CA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Размеры</w:t>
            </w:r>
          </w:p>
        </w:tc>
        <w:tc>
          <w:tcPr>
            <w:tcW w:w="2551" w:type="dxa"/>
            <w:vAlign w:val="center"/>
          </w:tcPr>
          <w:p w14:paraId="58FC86ED" w14:textId="77777777" w:rsidR="003C4550" w:rsidRPr="00BC17A6" w:rsidRDefault="003C4550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12 x 9.5 x 5 мм</w:t>
            </w:r>
          </w:p>
        </w:tc>
        <w:tc>
          <w:tcPr>
            <w:tcW w:w="2126" w:type="dxa"/>
            <w:vAlign w:val="center"/>
          </w:tcPr>
          <w:p w14:paraId="6AD11719" w14:textId="77777777" w:rsidR="003C4550" w:rsidRPr="00BC17A6" w:rsidRDefault="003C4550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12 x 12 x 5 мм</w:t>
            </w:r>
          </w:p>
        </w:tc>
        <w:tc>
          <w:tcPr>
            <w:tcW w:w="1979" w:type="dxa"/>
            <w:vAlign w:val="center"/>
          </w:tcPr>
          <w:p w14:paraId="72701496" w14:textId="77777777" w:rsidR="003C4550" w:rsidRPr="00BC17A6" w:rsidRDefault="003C4550" w:rsidP="002F19CA">
            <w:pPr>
              <w:jc w:val="center"/>
              <w:rPr>
                <w:sz w:val="28"/>
                <w:szCs w:val="28"/>
                <w:shd w:val="clear" w:color="auto" w:fill="FFFFFF"/>
              </w:rPr>
            </w:pPr>
            <w:r w:rsidRPr="00BC17A6">
              <w:rPr>
                <w:sz w:val="28"/>
                <w:szCs w:val="28"/>
              </w:rPr>
              <w:t>12 x 9.5 x 5 мм</w:t>
            </w:r>
          </w:p>
        </w:tc>
      </w:tr>
      <w:tr w:rsidR="003C4550" w:rsidRPr="00BC17A6" w14:paraId="06EBF7EA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3FD38572" w14:textId="77777777" w:rsidR="003C4550" w:rsidRPr="00BC17A6" w:rsidRDefault="003C4550" w:rsidP="002F19CA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Температурный диапазон</w:t>
            </w:r>
          </w:p>
        </w:tc>
        <w:tc>
          <w:tcPr>
            <w:tcW w:w="2551" w:type="dxa"/>
            <w:vAlign w:val="center"/>
          </w:tcPr>
          <w:p w14:paraId="30B34161" w14:textId="77777777" w:rsidR="003C4550" w:rsidRPr="00BC17A6" w:rsidRDefault="003C4550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-20°C - +70°C</w:t>
            </w:r>
          </w:p>
        </w:tc>
        <w:tc>
          <w:tcPr>
            <w:tcW w:w="2126" w:type="dxa"/>
            <w:vAlign w:val="center"/>
          </w:tcPr>
          <w:p w14:paraId="67DFED58" w14:textId="77777777" w:rsidR="003C4550" w:rsidRPr="00BC17A6" w:rsidRDefault="003C4550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-20°C - +70°C</w:t>
            </w:r>
          </w:p>
        </w:tc>
        <w:tc>
          <w:tcPr>
            <w:tcW w:w="1979" w:type="dxa"/>
            <w:vAlign w:val="center"/>
          </w:tcPr>
          <w:p w14:paraId="14A13146" w14:textId="77777777" w:rsidR="003C4550" w:rsidRPr="00BC17A6" w:rsidRDefault="003C4550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-20°C - +70°C</w:t>
            </w:r>
          </w:p>
        </w:tc>
      </w:tr>
      <w:tr w:rsidR="003C4550" w:rsidRPr="00BC17A6" w14:paraId="700787E2" w14:textId="77777777" w:rsidTr="002F19CA">
        <w:trPr>
          <w:trHeight w:val="571"/>
        </w:trPr>
        <w:tc>
          <w:tcPr>
            <w:tcW w:w="2689" w:type="dxa"/>
            <w:vAlign w:val="center"/>
          </w:tcPr>
          <w:p w14:paraId="2592894D" w14:textId="77777777" w:rsidR="003C4550" w:rsidRPr="00BC17A6" w:rsidRDefault="003C4550" w:rsidP="002F19CA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Тип выходного сигнала</w:t>
            </w:r>
          </w:p>
        </w:tc>
        <w:tc>
          <w:tcPr>
            <w:tcW w:w="2551" w:type="dxa"/>
            <w:vAlign w:val="center"/>
          </w:tcPr>
          <w:p w14:paraId="01AA18C8" w14:textId="77777777" w:rsidR="003C4550" w:rsidRPr="00BC17A6" w:rsidRDefault="003C4550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пассивный</w:t>
            </w:r>
          </w:p>
        </w:tc>
        <w:tc>
          <w:tcPr>
            <w:tcW w:w="2126" w:type="dxa"/>
            <w:vAlign w:val="center"/>
          </w:tcPr>
          <w:p w14:paraId="758560E8" w14:textId="77777777" w:rsidR="003C4550" w:rsidRPr="00BC17A6" w:rsidRDefault="003C4550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активный</w:t>
            </w:r>
          </w:p>
        </w:tc>
        <w:tc>
          <w:tcPr>
            <w:tcW w:w="1979" w:type="dxa"/>
            <w:vAlign w:val="center"/>
          </w:tcPr>
          <w:p w14:paraId="18E3A397" w14:textId="77777777" w:rsidR="003C4550" w:rsidRPr="00BC17A6" w:rsidRDefault="003C4550" w:rsidP="002F19CA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активный</w:t>
            </w:r>
          </w:p>
        </w:tc>
      </w:tr>
    </w:tbl>
    <w:p w14:paraId="6BF4D37F" w14:textId="77777777" w:rsidR="003C4550" w:rsidRPr="00BC17A6" w:rsidRDefault="003C4550" w:rsidP="003C4550">
      <w:pPr>
        <w:jc w:val="both"/>
        <w:rPr>
          <w:sz w:val="28"/>
          <w:szCs w:val="28"/>
        </w:rPr>
      </w:pPr>
    </w:p>
    <w:p w14:paraId="2A62ACA5" w14:textId="3C0707AE" w:rsidR="003C4550" w:rsidRPr="00BC17A6" w:rsidRDefault="003C4550" w:rsidP="003C4550">
      <w:pPr>
        <w:ind w:firstLine="709"/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KY-006 </w:t>
      </w:r>
      <w:r w:rsidR="007C5EBF" w:rsidRPr="00BC17A6">
        <w:rPr>
          <w:sz w:val="28"/>
          <w:szCs w:val="28"/>
        </w:rPr>
        <w:t>–</w:t>
      </w:r>
      <w:r w:rsidRPr="00BC17A6">
        <w:rPr>
          <w:sz w:val="28"/>
          <w:szCs w:val="28"/>
        </w:rPr>
        <w:t xml:space="preserve"> это малый пассивный зуммер, который работает в диапазоне напряжений от 3 до 24 В. Его уровень звукового давления составляет 75 дБ, что </w:t>
      </w:r>
      <w:r w:rsidRPr="00BC17A6">
        <w:rPr>
          <w:sz w:val="28"/>
          <w:szCs w:val="28"/>
        </w:rPr>
        <w:lastRenderedPageBreak/>
        <w:t>делает его подходящим для применения в устройствах, где не требуется высокая громкость звука. Он часто используется в различных электронных проектах, таких как сигнализация и оповещение [16].</w:t>
      </w:r>
    </w:p>
    <w:p w14:paraId="2685F303" w14:textId="4BB40983" w:rsidR="003C4550" w:rsidRPr="00BC17A6" w:rsidRDefault="003C4550" w:rsidP="003C4550">
      <w:pPr>
        <w:ind w:firstLine="709"/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KY-012 </w:t>
      </w:r>
      <w:r w:rsidR="007C5EBF" w:rsidRPr="00BC17A6">
        <w:rPr>
          <w:sz w:val="28"/>
          <w:szCs w:val="28"/>
        </w:rPr>
        <w:t>–</w:t>
      </w:r>
      <w:r w:rsidRPr="00BC17A6">
        <w:rPr>
          <w:sz w:val="28"/>
          <w:szCs w:val="28"/>
        </w:rPr>
        <w:t xml:space="preserve"> это активный зуммер, который требует большего потребляемого тока (20 мА) и может выдавать уровень звукового давления до 80 дБ. Частота звука составляет 2,5 кГц, что делает его более громким и четким по сравнению с KY-006. Он подходит для использования в системах сигнализации и оповещения, где важна высокая слышимость [17].</w:t>
      </w:r>
    </w:p>
    <w:p w14:paraId="10265067" w14:textId="5482C0BB" w:rsidR="003C4550" w:rsidRPr="00BC17A6" w:rsidRDefault="003C4550" w:rsidP="003C4550">
      <w:pPr>
        <w:ind w:firstLine="709"/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PS1240 </w:t>
      </w:r>
      <w:r w:rsidR="007C5EBF" w:rsidRPr="00BC17A6">
        <w:rPr>
          <w:sz w:val="28"/>
          <w:szCs w:val="28"/>
        </w:rPr>
        <w:t>–</w:t>
      </w:r>
      <w:r w:rsidRPr="00BC17A6">
        <w:rPr>
          <w:sz w:val="28"/>
          <w:szCs w:val="28"/>
        </w:rPr>
        <w:t xml:space="preserve"> это еще один активный зуммер, который также работает в диапазоне напряжений от 3 до 24 В. Он имеет уровень звукового давления до 80 дБ и частоту звука до 3 кГц. С потребляемым током 10 мА, PS1240 сочетает в себе хорошую громкость и эффективное энергопотребление, что делает его популярным выбором для различных проектов и устройств [18].</w:t>
      </w:r>
    </w:p>
    <w:p w14:paraId="3DE859C2" w14:textId="58A7FCD1" w:rsidR="003D177F" w:rsidRPr="00BC17A6" w:rsidRDefault="003D177F" w:rsidP="003D177F">
      <w:pPr>
        <w:pStyle w:val="a3"/>
        <w:spacing w:line="0" w:lineRule="atLeast"/>
        <w:ind w:right="267" w:firstLine="710"/>
        <w:jc w:val="both"/>
        <w:sectPr w:rsidR="003D177F" w:rsidRPr="00BC17A6" w:rsidSect="00E6685B">
          <w:footerReference w:type="default" r:id="rId9"/>
          <w:pgSz w:w="11920" w:h="16850"/>
          <w:pgMar w:top="960" w:right="566" w:bottom="1400" w:left="1559" w:header="0" w:footer="1202" w:gutter="0"/>
          <w:pgNumType w:start="2"/>
          <w:cols w:space="720"/>
        </w:sectPr>
      </w:pPr>
    </w:p>
    <w:p w14:paraId="15C82EE3" w14:textId="1EE7E386" w:rsidR="00C21136" w:rsidRPr="00BC17A6" w:rsidRDefault="0099437D" w:rsidP="008F291E">
      <w:pPr>
        <w:pStyle w:val="1"/>
        <w:numPr>
          <w:ilvl w:val="0"/>
          <w:numId w:val="3"/>
        </w:numPr>
        <w:tabs>
          <w:tab w:val="left" w:pos="783"/>
        </w:tabs>
        <w:spacing w:line="0" w:lineRule="atLeast"/>
        <w:ind w:right="137" w:firstLine="0"/>
        <w:jc w:val="both"/>
      </w:pPr>
      <w:bookmarkStart w:id="22" w:name="_Toc241572931"/>
      <w:r w:rsidRPr="00BC17A6">
        <w:lastRenderedPageBreak/>
        <w:t xml:space="preserve">РАЗРАБОТКА СТРУКТУРЫ МИКРОПРОЦЕССОРНОГО УСТРОЙСТВА ОХРАНЫ </w:t>
      </w:r>
      <w:r w:rsidR="007D3B2C" w:rsidRPr="00BC17A6">
        <w:t>ОБЪЕКТА</w:t>
      </w:r>
      <w:bookmarkEnd w:id="22"/>
    </w:p>
    <w:p w14:paraId="3BBB71EA" w14:textId="77777777" w:rsidR="00C21136" w:rsidRPr="00BC17A6" w:rsidRDefault="00C21136" w:rsidP="008F291E">
      <w:pPr>
        <w:pStyle w:val="a3"/>
        <w:spacing w:line="0" w:lineRule="atLeast"/>
        <w:ind w:left="0"/>
        <w:rPr>
          <w:b/>
        </w:rPr>
      </w:pPr>
    </w:p>
    <w:p w14:paraId="210DE15F" w14:textId="08431B0B" w:rsidR="00C21136" w:rsidRPr="00BC17A6" w:rsidRDefault="0099437D" w:rsidP="008F291E">
      <w:pPr>
        <w:pStyle w:val="a3"/>
        <w:spacing w:line="0" w:lineRule="atLeast"/>
        <w:ind w:left="2" w:right="379" w:firstLine="566"/>
        <w:jc w:val="both"/>
        <w:rPr>
          <w:spacing w:val="-2"/>
        </w:rPr>
      </w:pPr>
      <w:r w:rsidRPr="00BC17A6">
        <w:t>Для</w:t>
      </w:r>
      <w:r w:rsidRPr="00BC17A6">
        <w:rPr>
          <w:spacing w:val="-3"/>
        </w:rPr>
        <w:t xml:space="preserve"> </w:t>
      </w:r>
      <w:r w:rsidRPr="00BC17A6">
        <w:t>начала</w:t>
      </w:r>
      <w:r w:rsidRPr="00BC17A6">
        <w:rPr>
          <w:spacing w:val="-3"/>
        </w:rPr>
        <w:t xml:space="preserve"> </w:t>
      </w:r>
      <w:r w:rsidRPr="00BC17A6">
        <w:t>определим</w:t>
      </w:r>
      <w:r w:rsidRPr="00BC17A6">
        <w:rPr>
          <w:spacing w:val="-3"/>
        </w:rPr>
        <w:t xml:space="preserve"> </w:t>
      </w:r>
      <w:r w:rsidRPr="00BC17A6">
        <w:t>основные функции,</w:t>
      </w:r>
      <w:r w:rsidRPr="00BC17A6">
        <w:rPr>
          <w:spacing w:val="-3"/>
        </w:rPr>
        <w:t xml:space="preserve"> </w:t>
      </w:r>
      <w:r w:rsidRPr="00BC17A6">
        <w:t>которые</w:t>
      </w:r>
      <w:r w:rsidRPr="00BC17A6">
        <w:rPr>
          <w:spacing w:val="-3"/>
        </w:rPr>
        <w:t xml:space="preserve"> </w:t>
      </w:r>
      <w:r w:rsidRPr="00BC17A6">
        <w:t>будут</w:t>
      </w:r>
      <w:r w:rsidRPr="00BC17A6">
        <w:rPr>
          <w:spacing w:val="-3"/>
        </w:rPr>
        <w:t xml:space="preserve"> </w:t>
      </w:r>
      <w:r w:rsidRPr="00BC17A6">
        <w:t xml:space="preserve">выполняться </w:t>
      </w:r>
      <w:r w:rsidRPr="00BC17A6">
        <w:rPr>
          <w:spacing w:val="-2"/>
        </w:rPr>
        <w:t>устройством.</w:t>
      </w:r>
    </w:p>
    <w:p w14:paraId="11713A9C" w14:textId="77777777" w:rsidR="008F291E" w:rsidRPr="00BC17A6" w:rsidRDefault="008F291E" w:rsidP="008F291E">
      <w:pPr>
        <w:pStyle w:val="a3"/>
        <w:spacing w:line="0" w:lineRule="atLeast"/>
        <w:ind w:left="2" w:right="379" w:firstLine="566"/>
        <w:jc w:val="both"/>
      </w:pPr>
    </w:p>
    <w:p w14:paraId="2C8BB84E" w14:textId="3FE21C55" w:rsidR="00C21136" w:rsidRPr="00BC17A6" w:rsidRDefault="0099437D" w:rsidP="008F291E">
      <w:pPr>
        <w:pStyle w:val="1"/>
        <w:numPr>
          <w:ilvl w:val="1"/>
          <w:numId w:val="3"/>
        </w:numPr>
        <w:tabs>
          <w:tab w:val="left" w:pos="991"/>
        </w:tabs>
        <w:spacing w:line="0" w:lineRule="atLeast"/>
        <w:ind w:left="991" w:hanging="423"/>
        <w:jc w:val="both"/>
      </w:pPr>
      <w:bookmarkStart w:id="23" w:name="_Toc241572932"/>
      <w:r w:rsidRPr="00BC17A6">
        <w:t>Постановка</w:t>
      </w:r>
      <w:r w:rsidRPr="00BC17A6">
        <w:rPr>
          <w:spacing w:val="-16"/>
        </w:rPr>
        <w:t xml:space="preserve"> </w:t>
      </w:r>
      <w:r w:rsidRPr="00BC17A6">
        <w:rPr>
          <w:spacing w:val="-2"/>
        </w:rPr>
        <w:t>задачи</w:t>
      </w:r>
      <w:bookmarkEnd w:id="23"/>
    </w:p>
    <w:p w14:paraId="6065C26B" w14:textId="77777777" w:rsidR="008F291E" w:rsidRPr="00BC17A6" w:rsidRDefault="008F291E" w:rsidP="008F291E">
      <w:pPr>
        <w:pStyle w:val="1"/>
        <w:tabs>
          <w:tab w:val="left" w:pos="991"/>
        </w:tabs>
        <w:spacing w:line="0" w:lineRule="atLeast"/>
        <w:ind w:left="991" w:firstLine="0"/>
        <w:jc w:val="both"/>
      </w:pPr>
    </w:p>
    <w:p w14:paraId="072A440F" w14:textId="77777777" w:rsidR="00C21136" w:rsidRPr="00BC17A6" w:rsidRDefault="0099437D" w:rsidP="008F291E">
      <w:pPr>
        <w:pStyle w:val="a3"/>
        <w:spacing w:line="0" w:lineRule="atLeast"/>
        <w:ind w:left="2" w:right="375" w:firstLine="566"/>
        <w:jc w:val="both"/>
      </w:pPr>
      <w:r w:rsidRPr="00BC17A6">
        <w:t>К основным функциям, выполняемым микропроцессорным устройством охраны относятся:</w:t>
      </w:r>
    </w:p>
    <w:p w14:paraId="7B819E01" w14:textId="776ABA32" w:rsidR="00C21136" w:rsidRPr="00BC17A6" w:rsidRDefault="00F06143" w:rsidP="008F291E">
      <w:pPr>
        <w:tabs>
          <w:tab w:val="left" w:pos="737"/>
        </w:tabs>
        <w:spacing w:line="0" w:lineRule="atLeast"/>
        <w:ind w:left="426"/>
        <w:rPr>
          <w:sz w:val="28"/>
          <w:szCs w:val="28"/>
        </w:rPr>
      </w:pPr>
      <w:r w:rsidRPr="00BC17A6">
        <w:rPr>
          <w:rStyle w:val="a6"/>
          <w:b w:val="0"/>
          <w:bCs w:val="0"/>
          <w:sz w:val="28"/>
          <w:szCs w:val="28"/>
        </w:rPr>
        <w:t>  </w:t>
      </w:r>
      <w:r w:rsidR="00E600DD" w:rsidRPr="00BC17A6">
        <w:rPr>
          <w:sz w:val="28"/>
          <w:szCs w:val="28"/>
        </w:rPr>
        <w:t>–</w:t>
      </w:r>
      <w:r w:rsidRPr="00BC17A6">
        <w:rPr>
          <w:rStyle w:val="a6"/>
          <w:b w:val="0"/>
          <w:bCs w:val="0"/>
          <w:sz w:val="28"/>
          <w:szCs w:val="28"/>
        </w:rPr>
        <w:t> </w:t>
      </w:r>
      <w:r w:rsidR="0099437D" w:rsidRPr="00BC17A6">
        <w:rPr>
          <w:spacing w:val="-2"/>
          <w:sz w:val="28"/>
          <w:szCs w:val="28"/>
        </w:rPr>
        <w:t>возможность</w:t>
      </w:r>
      <w:r w:rsidR="0099437D" w:rsidRPr="00BC17A6">
        <w:rPr>
          <w:sz w:val="28"/>
          <w:szCs w:val="28"/>
        </w:rPr>
        <w:t xml:space="preserve"> </w:t>
      </w:r>
      <w:r w:rsidR="0099437D" w:rsidRPr="00BC17A6">
        <w:rPr>
          <w:spacing w:val="-2"/>
          <w:sz w:val="28"/>
          <w:szCs w:val="28"/>
        </w:rPr>
        <w:t>безопасного</w:t>
      </w:r>
      <w:r w:rsidR="0099437D" w:rsidRPr="00BC17A6">
        <w:rPr>
          <w:spacing w:val="11"/>
          <w:sz w:val="28"/>
          <w:szCs w:val="28"/>
        </w:rPr>
        <w:t xml:space="preserve"> </w:t>
      </w:r>
      <w:r w:rsidR="0099437D" w:rsidRPr="00BC17A6">
        <w:rPr>
          <w:spacing w:val="-2"/>
          <w:sz w:val="28"/>
          <w:szCs w:val="28"/>
        </w:rPr>
        <w:t>включения/отключения</w:t>
      </w:r>
      <w:r w:rsidR="0099437D" w:rsidRPr="00BC17A6">
        <w:rPr>
          <w:spacing w:val="15"/>
          <w:sz w:val="28"/>
          <w:szCs w:val="28"/>
        </w:rPr>
        <w:t xml:space="preserve"> </w:t>
      </w:r>
      <w:r w:rsidR="0099437D" w:rsidRPr="00BC17A6">
        <w:rPr>
          <w:spacing w:val="-2"/>
          <w:sz w:val="28"/>
          <w:szCs w:val="28"/>
        </w:rPr>
        <w:t>устройства;</w:t>
      </w:r>
    </w:p>
    <w:p w14:paraId="36979329" w14:textId="03DC7667" w:rsidR="00C21136" w:rsidRPr="00BC17A6" w:rsidRDefault="00F06143" w:rsidP="008F291E">
      <w:pPr>
        <w:tabs>
          <w:tab w:val="left" w:pos="737"/>
        </w:tabs>
        <w:spacing w:line="0" w:lineRule="atLeast"/>
        <w:ind w:left="426"/>
        <w:rPr>
          <w:sz w:val="28"/>
          <w:szCs w:val="28"/>
        </w:rPr>
      </w:pPr>
      <w:r w:rsidRPr="00BC17A6">
        <w:rPr>
          <w:rStyle w:val="a6"/>
          <w:b w:val="0"/>
          <w:bCs w:val="0"/>
          <w:sz w:val="28"/>
          <w:szCs w:val="28"/>
        </w:rPr>
        <w:t>  </w:t>
      </w:r>
      <w:r w:rsidR="00E600DD" w:rsidRPr="00BC17A6">
        <w:rPr>
          <w:sz w:val="28"/>
          <w:szCs w:val="28"/>
        </w:rPr>
        <w:t>–</w:t>
      </w:r>
      <w:r w:rsidRPr="00BC17A6">
        <w:rPr>
          <w:rStyle w:val="a6"/>
          <w:b w:val="0"/>
          <w:bCs w:val="0"/>
          <w:sz w:val="28"/>
          <w:szCs w:val="28"/>
        </w:rPr>
        <w:t> </w:t>
      </w:r>
      <w:r w:rsidR="0099437D" w:rsidRPr="00BC17A6">
        <w:rPr>
          <w:sz w:val="28"/>
          <w:szCs w:val="28"/>
        </w:rPr>
        <w:t>контроль</w:t>
      </w:r>
      <w:r w:rsidR="0099437D" w:rsidRPr="00BC17A6">
        <w:rPr>
          <w:spacing w:val="-10"/>
          <w:sz w:val="28"/>
          <w:szCs w:val="28"/>
        </w:rPr>
        <w:t xml:space="preserve"> </w:t>
      </w:r>
      <w:r w:rsidR="0099437D" w:rsidRPr="00BC17A6">
        <w:rPr>
          <w:spacing w:val="-2"/>
          <w:sz w:val="28"/>
          <w:szCs w:val="28"/>
        </w:rPr>
        <w:t>периметра;</w:t>
      </w:r>
    </w:p>
    <w:p w14:paraId="6FF55D0A" w14:textId="4F2B25A8" w:rsidR="00C21136" w:rsidRPr="00BC17A6" w:rsidRDefault="00E600DD" w:rsidP="008F291E">
      <w:pPr>
        <w:tabs>
          <w:tab w:val="left" w:pos="737"/>
        </w:tabs>
        <w:spacing w:line="0" w:lineRule="atLeast"/>
        <w:ind w:left="567"/>
        <w:rPr>
          <w:sz w:val="28"/>
          <w:szCs w:val="28"/>
        </w:rPr>
      </w:pPr>
      <w:r w:rsidRPr="00BC17A6">
        <w:rPr>
          <w:sz w:val="28"/>
          <w:szCs w:val="28"/>
        </w:rPr>
        <w:t>–</w:t>
      </w:r>
      <w:r w:rsidR="00F06143" w:rsidRPr="00BC17A6">
        <w:rPr>
          <w:rStyle w:val="a6"/>
          <w:b w:val="0"/>
          <w:bCs w:val="0"/>
          <w:sz w:val="28"/>
          <w:szCs w:val="28"/>
        </w:rPr>
        <w:t> </w:t>
      </w:r>
      <w:r w:rsidR="0099437D" w:rsidRPr="00BC17A6">
        <w:rPr>
          <w:sz w:val="28"/>
          <w:szCs w:val="28"/>
        </w:rPr>
        <w:t>изменение</w:t>
      </w:r>
      <w:r w:rsidR="0099437D" w:rsidRPr="00BC17A6">
        <w:rPr>
          <w:spacing w:val="-10"/>
          <w:sz w:val="28"/>
          <w:szCs w:val="28"/>
        </w:rPr>
        <w:t xml:space="preserve"> </w:t>
      </w:r>
      <w:r w:rsidR="0099437D" w:rsidRPr="00BC17A6">
        <w:rPr>
          <w:sz w:val="28"/>
          <w:szCs w:val="28"/>
        </w:rPr>
        <w:t>состояния</w:t>
      </w:r>
      <w:r w:rsidR="0099437D" w:rsidRPr="00BC17A6">
        <w:rPr>
          <w:spacing w:val="-9"/>
          <w:sz w:val="28"/>
          <w:szCs w:val="28"/>
        </w:rPr>
        <w:t xml:space="preserve"> </w:t>
      </w:r>
      <w:r w:rsidR="0099437D" w:rsidRPr="00BC17A6">
        <w:rPr>
          <w:sz w:val="28"/>
          <w:szCs w:val="28"/>
        </w:rPr>
        <w:t>устройства</w:t>
      </w:r>
      <w:r w:rsidR="0099437D" w:rsidRPr="00BC17A6">
        <w:rPr>
          <w:spacing w:val="-8"/>
          <w:sz w:val="28"/>
          <w:szCs w:val="28"/>
        </w:rPr>
        <w:t xml:space="preserve"> </w:t>
      </w:r>
      <w:r w:rsidR="0099437D" w:rsidRPr="00BC17A6">
        <w:rPr>
          <w:sz w:val="28"/>
          <w:szCs w:val="28"/>
        </w:rPr>
        <w:t>от</w:t>
      </w:r>
      <w:r w:rsidR="0099437D" w:rsidRPr="00BC17A6">
        <w:rPr>
          <w:spacing w:val="-10"/>
          <w:sz w:val="28"/>
          <w:szCs w:val="28"/>
        </w:rPr>
        <w:t xml:space="preserve"> </w:t>
      </w:r>
      <w:r w:rsidR="0099437D" w:rsidRPr="00BC17A6">
        <w:rPr>
          <w:sz w:val="28"/>
          <w:szCs w:val="28"/>
        </w:rPr>
        <w:t>внешних</w:t>
      </w:r>
      <w:r w:rsidR="0099437D" w:rsidRPr="00BC17A6">
        <w:rPr>
          <w:spacing w:val="-15"/>
          <w:sz w:val="28"/>
          <w:szCs w:val="28"/>
        </w:rPr>
        <w:t xml:space="preserve"> </w:t>
      </w:r>
      <w:r w:rsidR="0099437D" w:rsidRPr="00BC17A6">
        <w:rPr>
          <w:spacing w:val="-2"/>
          <w:sz w:val="28"/>
          <w:szCs w:val="28"/>
        </w:rPr>
        <w:t>событий;</w:t>
      </w:r>
    </w:p>
    <w:p w14:paraId="32FF3DF9" w14:textId="3DD977BE" w:rsidR="00C21136" w:rsidRPr="00BC17A6" w:rsidRDefault="00E600DD" w:rsidP="008F291E">
      <w:pPr>
        <w:tabs>
          <w:tab w:val="left" w:pos="737"/>
        </w:tabs>
        <w:spacing w:line="0" w:lineRule="atLeast"/>
        <w:ind w:left="567"/>
        <w:rPr>
          <w:sz w:val="28"/>
          <w:szCs w:val="28"/>
        </w:rPr>
      </w:pPr>
      <w:r w:rsidRPr="00BC17A6">
        <w:rPr>
          <w:sz w:val="28"/>
          <w:szCs w:val="28"/>
        </w:rPr>
        <w:t>–</w:t>
      </w:r>
      <w:r w:rsidR="00F06143" w:rsidRPr="00BC17A6">
        <w:rPr>
          <w:rStyle w:val="a6"/>
          <w:b w:val="0"/>
          <w:bCs w:val="0"/>
          <w:sz w:val="28"/>
          <w:szCs w:val="28"/>
        </w:rPr>
        <w:t> </w:t>
      </w:r>
      <w:r w:rsidR="0099437D" w:rsidRPr="00BC17A6">
        <w:rPr>
          <w:sz w:val="28"/>
          <w:szCs w:val="28"/>
        </w:rPr>
        <w:t>световая</w:t>
      </w:r>
      <w:r w:rsidR="0099437D" w:rsidRPr="00BC17A6">
        <w:rPr>
          <w:spacing w:val="-10"/>
          <w:sz w:val="28"/>
          <w:szCs w:val="28"/>
        </w:rPr>
        <w:t xml:space="preserve"> </w:t>
      </w:r>
      <w:r w:rsidR="0099437D" w:rsidRPr="00BC17A6">
        <w:rPr>
          <w:sz w:val="28"/>
          <w:szCs w:val="28"/>
        </w:rPr>
        <w:t>и</w:t>
      </w:r>
      <w:r w:rsidR="0099437D" w:rsidRPr="00BC17A6">
        <w:rPr>
          <w:spacing w:val="-11"/>
          <w:sz w:val="28"/>
          <w:szCs w:val="28"/>
        </w:rPr>
        <w:t xml:space="preserve"> </w:t>
      </w:r>
      <w:r w:rsidR="0099437D" w:rsidRPr="00BC17A6">
        <w:rPr>
          <w:sz w:val="28"/>
          <w:szCs w:val="28"/>
        </w:rPr>
        <w:t>звуковая</w:t>
      </w:r>
      <w:r w:rsidR="0099437D" w:rsidRPr="00BC17A6">
        <w:rPr>
          <w:spacing w:val="-10"/>
          <w:sz w:val="28"/>
          <w:szCs w:val="28"/>
        </w:rPr>
        <w:t xml:space="preserve"> </w:t>
      </w:r>
      <w:r w:rsidR="0099437D" w:rsidRPr="00BC17A6">
        <w:rPr>
          <w:sz w:val="28"/>
          <w:szCs w:val="28"/>
        </w:rPr>
        <w:t>индикация</w:t>
      </w:r>
      <w:r w:rsidR="0099437D" w:rsidRPr="00BC17A6">
        <w:rPr>
          <w:spacing w:val="-8"/>
          <w:sz w:val="28"/>
          <w:szCs w:val="28"/>
        </w:rPr>
        <w:t xml:space="preserve"> </w:t>
      </w:r>
      <w:r w:rsidR="0099437D" w:rsidRPr="00BC17A6">
        <w:rPr>
          <w:sz w:val="28"/>
          <w:szCs w:val="28"/>
        </w:rPr>
        <w:t>состояния</w:t>
      </w:r>
      <w:r w:rsidR="0099437D" w:rsidRPr="00BC17A6">
        <w:rPr>
          <w:spacing w:val="-8"/>
          <w:sz w:val="28"/>
          <w:szCs w:val="28"/>
        </w:rPr>
        <w:t xml:space="preserve"> </w:t>
      </w:r>
      <w:r w:rsidR="0099437D" w:rsidRPr="00BC17A6">
        <w:rPr>
          <w:spacing w:val="-2"/>
          <w:sz w:val="28"/>
          <w:szCs w:val="28"/>
        </w:rPr>
        <w:t>устройства.</w:t>
      </w:r>
    </w:p>
    <w:p w14:paraId="04F93E52" w14:textId="77777777" w:rsidR="00C21136" w:rsidRPr="00BC17A6" w:rsidRDefault="0099437D" w:rsidP="008F291E">
      <w:pPr>
        <w:pStyle w:val="a3"/>
        <w:spacing w:line="0" w:lineRule="atLeast"/>
        <w:ind w:left="2" w:right="367" w:firstLine="566"/>
        <w:jc w:val="both"/>
      </w:pPr>
      <w:r w:rsidRPr="00BC17A6">
        <w:t>Управление устройством включает лишь включение и отключение оного. Контроль за территорией оно должно проводить само, без вмешательства посторонних.</w:t>
      </w:r>
    </w:p>
    <w:p w14:paraId="68D8807E" w14:textId="77777777" w:rsidR="00C21136" w:rsidRPr="00BC17A6" w:rsidRDefault="00C21136" w:rsidP="008F291E">
      <w:pPr>
        <w:pStyle w:val="a3"/>
        <w:spacing w:line="0" w:lineRule="atLeast"/>
        <w:ind w:left="0"/>
      </w:pPr>
    </w:p>
    <w:p w14:paraId="54C63E29" w14:textId="3AE05F09" w:rsidR="00C21136" w:rsidRPr="00BC17A6" w:rsidRDefault="0099437D" w:rsidP="008F291E">
      <w:pPr>
        <w:pStyle w:val="1"/>
        <w:numPr>
          <w:ilvl w:val="1"/>
          <w:numId w:val="3"/>
        </w:numPr>
        <w:tabs>
          <w:tab w:val="left" w:pos="991"/>
        </w:tabs>
        <w:spacing w:line="0" w:lineRule="atLeast"/>
        <w:ind w:left="991" w:hanging="423"/>
        <w:jc w:val="both"/>
      </w:pPr>
      <w:bookmarkStart w:id="24" w:name="_Toc241572933"/>
      <w:r w:rsidRPr="00BC17A6">
        <w:t>Определение</w:t>
      </w:r>
      <w:r w:rsidRPr="00BC17A6">
        <w:rPr>
          <w:spacing w:val="-18"/>
        </w:rPr>
        <w:t xml:space="preserve"> </w:t>
      </w:r>
      <w:r w:rsidRPr="00BC17A6">
        <w:t>блоков</w:t>
      </w:r>
      <w:r w:rsidRPr="00BC17A6">
        <w:rPr>
          <w:spacing w:val="-17"/>
        </w:rPr>
        <w:t xml:space="preserve"> </w:t>
      </w:r>
      <w:r w:rsidRPr="00BC17A6">
        <w:t>структуры</w:t>
      </w:r>
      <w:r w:rsidRPr="00BC17A6">
        <w:rPr>
          <w:spacing w:val="-17"/>
        </w:rPr>
        <w:t xml:space="preserve"> </w:t>
      </w:r>
      <w:r w:rsidRPr="00BC17A6">
        <w:rPr>
          <w:spacing w:val="-2"/>
        </w:rPr>
        <w:t>устройства</w:t>
      </w:r>
      <w:bookmarkEnd w:id="24"/>
    </w:p>
    <w:p w14:paraId="4CAA9FC8" w14:textId="77777777" w:rsidR="008F291E" w:rsidRPr="00BC17A6" w:rsidRDefault="008F291E" w:rsidP="008F291E">
      <w:pPr>
        <w:pStyle w:val="1"/>
        <w:tabs>
          <w:tab w:val="left" w:pos="991"/>
        </w:tabs>
        <w:spacing w:line="0" w:lineRule="atLeast"/>
        <w:ind w:left="991" w:firstLine="0"/>
        <w:jc w:val="both"/>
      </w:pPr>
    </w:p>
    <w:p w14:paraId="544B834F" w14:textId="77777777" w:rsidR="00C21136" w:rsidRPr="00BC17A6" w:rsidRDefault="0099437D" w:rsidP="008F291E">
      <w:pPr>
        <w:pStyle w:val="a3"/>
        <w:spacing w:line="0" w:lineRule="atLeast"/>
        <w:ind w:left="2" w:right="363" w:firstLine="566"/>
        <w:jc w:val="both"/>
      </w:pPr>
      <w:r w:rsidRPr="00BC17A6">
        <w:t>Основные блоки структуры устройства выбираются исходя</w:t>
      </w:r>
      <w:r w:rsidRPr="00BC17A6">
        <w:rPr>
          <w:spacing w:val="40"/>
        </w:rPr>
        <w:t xml:space="preserve"> </w:t>
      </w:r>
      <w:r w:rsidRPr="00BC17A6">
        <w:t>из функций, определенных в постановке задачи. Принципиальная и функциональная схема устройства строится на базе структурной схемы, которая содержит следующие элементы (блоки):</w:t>
      </w:r>
    </w:p>
    <w:p w14:paraId="6FF9546C" w14:textId="77777777" w:rsidR="00C21136" w:rsidRPr="00BC17A6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873" w:hanging="305"/>
        <w:rPr>
          <w:sz w:val="28"/>
          <w:szCs w:val="28"/>
        </w:rPr>
      </w:pPr>
      <w:r w:rsidRPr="00BC17A6">
        <w:rPr>
          <w:sz w:val="28"/>
          <w:szCs w:val="28"/>
        </w:rPr>
        <w:t>Блок</w:t>
      </w:r>
      <w:r w:rsidRPr="00BC17A6">
        <w:rPr>
          <w:spacing w:val="-9"/>
          <w:sz w:val="28"/>
          <w:szCs w:val="28"/>
        </w:rPr>
        <w:t xml:space="preserve"> </w:t>
      </w:r>
      <w:r w:rsidRPr="00BC17A6">
        <w:rPr>
          <w:sz w:val="28"/>
          <w:szCs w:val="28"/>
        </w:rPr>
        <w:t>датчиков</w:t>
      </w:r>
      <w:r w:rsidRPr="00BC17A6">
        <w:rPr>
          <w:spacing w:val="-11"/>
          <w:sz w:val="28"/>
          <w:szCs w:val="28"/>
        </w:rPr>
        <w:t xml:space="preserve"> </w:t>
      </w:r>
      <w:r w:rsidRPr="00BC17A6">
        <w:rPr>
          <w:sz w:val="28"/>
          <w:szCs w:val="28"/>
        </w:rPr>
        <w:t>и</w:t>
      </w:r>
      <w:r w:rsidRPr="00BC17A6">
        <w:rPr>
          <w:spacing w:val="-9"/>
          <w:sz w:val="28"/>
          <w:szCs w:val="28"/>
        </w:rPr>
        <w:t xml:space="preserve"> </w:t>
      </w:r>
      <w:r w:rsidRPr="00BC17A6">
        <w:rPr>
          <w:sz w:val="28"/>
          <w:szCs w:val="28"/>
        </w:rPr>
        <w:t>сенсоров</w:t>
      </w:r>
      <w:r w:rsidRPr="00BC17A6">
        <w:rPr>
          <w:spacing w:val="-12"/>
          <w:sz w:val="28"/>
          <w:szCs w:val="28"/>
        </w:rPr>
        <w:t xml:space="preserve"> </w:t>
      </w:r>
      <w:r w:rsidRPr="00BC17A6">
        <w:rPr>
          <w:sz w:val="28"/>
          <w:szCs w:val="28"/>
        </w:rPr>
        <w:t>первичной</w:t>
      </w:r>
      <w:r w:rsidRPr="00BC17A6">
        <w:rPr>
          <w:spacing w:val="2"/>
          <w:sz w:val="28"/>
          <w:szCs w:val="28"/>
        </w:rPr>
        <w:t xml:space="preserve"> </w:t>
      </w:r>
      <w:r w:rsidRPr="00BC17A6">
        <w:rPr>
          <w:spacing w:val="-2"/>
          <w:sz w:val="28"/>
          <w:szCs w:val="28"/>
        </w:rPr>
        <w:t>информации:</w:t>
      </w:r>
    </w:p>
    <w:p w14:paraId="4B28B48F" w14:textId="77777777" w:rsidR="00C21136" w:rsidRPr="00BC17A6" w:rsidRDefault="0099437D" w:rsidP="008F291E">
      <w:pPr>
        <w:pStyle w:val="a4"/>
        <w:numPr>
          <w:ilvl w:val="2"/>
          <w:numId w:val="2"/>
        </w:numPr>
        <w:tabs>
          <w:tab w:val="left" w:pos="859"/>
        </w:tabs>
        <w:spacing w:line="0" w:lineRule="atLeast"/>
        <w:ind w:left="1134"/>
        <w:rPr>
          <w:sz w:val="28"/>
          <w:szCs w:val="28"/>
        </w:rPr>
      </w:pPr>
      <w:r w:rsidRPr="00BC17A6">
        <w:rPr>
          <w:sz w:val="28"/>
          <w:szCs w:val="28"/>
        </w:rPr>
        <w:t>датчик</w:t>
      </w:r>
      <w:r w:rsidRPr="00BC17A6">
        <w:rPr>
          <w:spacing w:val="-10"/>
          <w:sz w:val="28"/>
          <w:szCs w:val="28"/>
        </w:rPr>
        <w:t xml:space="preserve"> </w:t>
      </w:r>
      <w:r w:rsidRPr="00BC17A6">
        <w:rPr>
          <w:spacing w:val="-2"/>
          <w:sz w:val="28"/>
          <w:szCs w:val="28"/>
        </w:rPr>
        <w:t>движения;</w:t>
      </w:r>
    </w:p>
    <w:p w14:paraId="73A3BF91" w14:textId="77777777" w:rsidR="00C21136" w:rsidRPr="00BC17A6" w:rsidRDefault="0099437D" w:rsidP="008F291E">
      <w:pPr>
        <w:pStyle w:val="a4"/>
        <w:numPr>
          <w:ilvl w:val="2"/>
          <w:numId w:val="2"/>
        </w:numPr>
        <w:tabs>
          <w:tab w:val="left" w:pos="873"/>
        </w:tabs>
        <w:spacing w:line="0" w:lineRule="atLeast"/>
        <w:ind w:left="1134"/>
        <w:rPr>
          <w:sz w:val="28"/>
          <w:szCs w:val="28"/>
        </w:rPr>
      </w:pPr>
      <w:r w:rsidRPr="00BC17A6">
        <w:rPr>
          <w:sz w:val="28"/>
          <w:szCs w:val="28"/>
        </w:rPr>
        <w:t>магнитный</w:t>
      </w:r>
      <w:r w:rsidRPr="00BC17A6">
        <w:rPr>
          <w:spacing w:val="-9"/>
          <w:sz w:val="28"/>
          <w:szCs w:val="28"/>
        </w:rPr>
        <w:t xml:space="preserve"> </w:t>
      </w:r>
      <w:r w:rsidRPr="00BC17A6">
        <w:rPr>
          <w:spacing w:val="-2"/>
          <w:sz w:val="28"/>
          <w:szCs w:val="28"/>
        </w:rPr>
        <w:t>датчик;</w:t>
      </w:r>
    </w:p>
    <w:p w14:paraId="6BF913E9" w14:textId="77777777" w:rsidR="00C21136" w:rsidRPr="00BC17A6" w:rsidRDefault="0099437D" w:rsidP="008F291E">
      <w:pPr>
        <w:pStyle w:val="a4"/>
        <w:numPr>
          <w:ilvl w:val="2"/>
          <w:numId w:val="2"/>
        </w:numPr>
        <w:tabs>
          <w:tab w:val="left" w:pos="859"/>
        </w:tabs>
        <w:spacing w:line="0" w:lineRule="atLeast"/>
        <w:ind w:left="1134"/>
        <w:rPr>
          <w:sz w:val="28"/>
          <w:szCs w:val="28"/>
        </w:rPr>
      </w:pPr>
      <w:r w:rsidRPr="00BC17A6">
        <w:rPr>
          <w:sz w:val="28"/>
          <w:szCs w:val="28"/>
        </w:rPr>
        <w:t>датчик</w:t>
      </w:r>
      <w:r w:rsidRPr="00BC17A6">
        <w:rPr>
          <w:spacing w:val="-6"/>
          <w:sz w:val="28"/>
          <w:szCs w:val="28"/>
        </w:rPr>
        <w:t xml:space="preserve"> </w:t>
      </w:r>
      <w:r w:rsidRPr="00BC17A6">
        <w:rPr>
          <w:spacing w:val="-2"/>
          <w:sz w:val="28"/>
          <w:szCs w:val="28"/>
        </w:rPr>
        <w:t>расстояния.</w:t>
      </w:r>
    </w:p>
    <w:p w14:paraId="4D7DC3C3" w14:textId="77777777" w:rsidR="00C21136" w:rsidRPr="00BC17A6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2" w:right="375" w:firstLine="566"/>
        <w:rPr>
          <w:sz w:val="28"/>
          <w:szCs w:val="28"/>
        </w:rPr>
      </w:pPr>
      <w:r w:rsidRPr="00BC17A6">
        <w:rPr>
          <w:sz w:val="28"/>
          <w:szCs w:val="28"/>
        </w:rPr>
        <w:t>Блок микроконтроллера – устройство, необходимое для получения сигналов с датчиков и их анализа.</w:t>
      </w:r>
    </w:p>
    <w:p w14:paraId="6CCBDBE4" w14:textId="77777777" w:rsidR="00C21136" w:rsidRPr="00BC17A6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2" w:right="367" w:firstLine="566"/>
        <w:rPr>
          <w:sz w:val="28"/>
          <w:szCs w:val="28"/>
        </w:rPr>
      </w:pPr>
      <w:r w:rsidRPr="00BC17A6">
        <w:rPr>
          <w:sz w:val="28"/>
          <w:szCs w:val="28"/>
        </w:rPr>
        <w:t>Блок индикации – разноцветные светодиоды, сигнализирующие о нарушении</w:t>
      </w:r>
      <w:r w:rsidRPr="00BC17A6">
        <w:rPr>
          <w:spacing w:val="-18"/>
          <w:sz w:val="28"/>
          <w:szCs w:val="28"/>
        </w:rPr>
        <w:t xml:space="preserve"> </w:t>
      </w:r>
      <w:r w:rsidRPr="00BC17A6">
        <w:rPr>
          <w:sz w:val="28"/>
          <w:szCs w:val="28"/>
        </w:rPr>
        <w:t>периметра,</w:t>
      </w:r>
      <w:r w:rsidRPr="00BC17A6">
        <w:rPr>
          <w:spacing w:val="-17"/>
          <w:sz w:val="28"/>
          <w:szCs w:val="28"/>
        </w:rPr>
        <w:t xml:space="preserve"> </w:t>
      </w:r>
      <w:r w:rsidRPr="00BC17A6">
        <w:rPr>
          <w:sz w:val="28"/>
          <w:szCs w:val="28"/>
        </w:rPr>
        <w:t>и</w:t>
      </w:r>
      <w:r w:rsidRPr="00BC17A6">
        <w:rPr>
          <w:spacing w:val="-18"/>
          <w:sz w:val="28"/>
          <w:szCs w:val="28"/>
        </w:rPr>
        <w:t xml:space="preserve"> </w:t>
      </w:r>
      <w:r w:rsidRPr="00BC17A6">
        <w:rPr>
          <w:sz w:val="28"/>
          <w:szCs w:val="28"/>
        </w:rPr>
        <w:t>сирена,</w:t>
      </w:r>
      <w:r w:rsidRPr="00BC17A6">
        <w:rPr>
          <w:spacing w:val="-17"/>
          <w:sz w:val="28"/>
          <w:szCs w:val="28"/>
        </w:rPr>
        <w:t xml:space="preserve"> </w:t>
      </w:r>
      <w:r w:rsidRPr="00BC17A6">
        <w:rPr>
          <w:sz w:val="28"/>
          <w:szCs w:val="28"/>
        </w:rPr>
        <w:t>которая</w:t>
      </w:r>
      <w:r w:rsidRPr="00BC17A6">
        <w:rPr>
          <w:spacing w:val="-18"/>
          <w:sz w:val="28"/>
          <w:szCs w:val="28"/>
        </w:rPr>
        <w:t xml:space="preserve"> </w:t>
      </w:r>
      <w:r w:rsidRPr="00BC17A6">
        <w:rPr>
          <w:sz w:val="28"/>
          <w:szCs w:val="28"/>
        </w:rPr>
        <w:t>при</w:t>
      </w:r>
      <w:r w:rsidRPr="00BC17A6">
        <w:rPr>
          <w:spacing w:val="-17"/>
          <w:sz w:val="28"/>
          <w:szCs w:val="28"/>
        </w:rPr>
        <w:t xml:space="preserve"> </w:t>
      </w:r>
      <w:r w:rsidRPr="00BC17A6">
        <w:rPr>
          <w:sz w:val="28"/>
          <w:szCs w:val="28"/>
        </w:rPr>
        <w:t>проникновении</w:t>
      </w:r>
      <w:r w:rsidRPr="00BC17A6">
        <w:rPr>
          <w:spacing w:val="-18"/>
          <w:sz w:val="28"/>
          <w:szCs w:val="28"/>
        </w:rPr>
        <w:t xml:space="preserve"> </w:t>
      </w:r>
      <w:r w:rsidRPr="00BC17A6">
        <w:rPr>
          <w:sz w:val="28"/>
          <w:szCs w:val="28"/>
        </w:rPr>
        <w:t>на</w:t>
      </w:r>
      <w:r w:rsidRPr="00BC17A6">
        <w:rPr>
          <w:spacing w:val="-17"/>
          <w:sz w:val="28"/>
          <w:szCs w:val="28"/>
        </w:rPr>
        <w:t xml:space="preserve"> </w:t>
      </w:r>
      <w:r w:rsidRPr="00BC17A6">
        <w:rPr>
          <w:sz w:val="28"/>
          <w:szCs w:val="28"/>
        </w:rPr>
        <w:t>охраняемую территорию выдает прерывистый звуковой сигнал.</w:t>
      </w:r>
    </w:p>
    <w:p w14:paraId="63BFA1AD" w14:textId="77777777" w:rsidR="00C21136" w:rsidRPr="00BC17A6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2" w:right="375" w:firstLine="566"/>
        <w:rPr>
          <w:sz w:val="28"/>
          <w:szCs w:val="28"/>
        </w:rPr>
      </w:pPr>
      <w:r w:rsidRPr="00BC17A6">
        <w:rPr>
          <w:sz w:val="28"/>
          <w:szCs w:val="28"/>
        </w:rPr>
        <w:t xml:space="preserve">Блок RFID считывателя – для включения и отключения системы </w:t>
      </w:r>
      <w:r w:rsidRPr="00BC17A6">
        <w:rPr>
          <w:spacing w:val="-2"/>
          <w:sz w:val="28"/>
          <w:szCs w:val="28"/>
        </w:rPr>
        <w:t>безопасности.</w:t>
      </w:r>
    </w:p>
    <w:p w14:paraId="49AA60C2" w14:textId="77777777" w:rsidR="00C21136" w:rsidRPr="00BC17A6" w:rsidRDefault="0099437D" w:rsidP="008F291E">
      <w:pPr>
        <w:pStyle w:val="a4"/>
        <w:numPr>
          <w:ilvl w:val="0"/>
          <w:numId w:val="2"/>
        </w:numPr>
        <w:tabs>
          <w:tab w:val="left" w:pos="873"/>
        </w:tabs>
        <w:spacing w:line="0" w:lineRule="atLeast"/>
        <w:ind w:left="873" w:hanging="305"/>
        <w:rPr>
          <w:sz w:val="28"/>
          <w:szCs w:val="28"/>
        </w:rPr>
      </w:pPr>
      <w:r w:rsidRPr="00BC17A6">
        <w:rPr>
          <w:sz w:val="28"/>
          <w:szCs w:val="28"/>
        </w:rPr>
        <w:t>Блок</w:t>
      </w:r>
      <w:r w:rsidRPr="00BC17A6">
        <w:rPr>
          <w:spacing w:val="-9"/>
          <w:sz w:val="28"/>
          <w:szCs w:val="28"/>
        </w:rPr>
        <w:t xml:space="preserve"> </w:t>
      </w:r>
      <w:r w:rsidRPr="00BC17A6">
        <w:rPr>
          <w:spacing w:val="-2"/>
          <w:sz w:val="28"/>
          <w:szCs w:val="28"/>
        </w:rPr>
        <w:t>питания.</w:t>
      </w:r>
    </w:p>
    <w:p w14:paraId="284ED66F" w14:textId="77777777" w:rsidR="00C21136" w:rsidRPr="00BC17A6" w:rsidRDefault="0099437D" w:rsidP="008F291E">
      <w:pPr>
        <w:pStyle w:val="a3"/>
        <w:spacing w:line="0" w:lineRule="atLeast"/>
        <w:ind w:left="2" w:right="365" w:firstLine="566"/>
        <w:jc w:val="both"/>
      </w:pPr>
      <w:r w:rsidRPr="00BC17A6">
        <w:t>Во время проектирования структурной схемы системы следует учитывать следующие факторы:</w:t>
      </w:r>
    </w:p>
    <w:p w14:paraId="73851FA3" w14:textId="77777777" w:rsidR="00C21136" w:rsidRPr="00BC17A6" w:rsidRDefault="0099437D" w:rsidP="008F291E">
      <w:pPr>
        <w:pStyle w:val="a4"/>
        <w:numPr>
          <w:ilvl w:val="0"/>
          <w:numId w:val="1"/>
        </w:numPr>
        <w:tabs>
          <w:tab w:val="left" w:pos="873"/>
        </w:tabs>
        <w:spacing w:line="0" w:lineRule="atLeast"/>
        <w:ind w:left="873" w:hanging="305"/>
        <w:rPr>
          <w:sz w:val="28"/>
          <w:szCs w:val="28"/>
        </w:rPr>
      </w:pPr>
      <w:r w:rsidRPr="00BC17A6">
        <w:rPr>
          <w:sz w:val="28"/>
          <w:szCs w:val="28"/>
        </w:rPr>
        <w:t>Средний</w:t>
      </w:r>
      <w:r w:rsidRPr="00BC17A6">
        <w:rPr>
          <w:spacing w:val="-12"/>
          <w:sz w:val="28"/>
          <w:szCs w:val="28"/>
        </w:rPr>
        <w:t xml:space="preserve"> </w:t>
      </w:r>
      <w:r w:rsidRPr="00BC17A6">
        <w:rPr>
          <w:sz w:val="28"/>
          <w:szCs w:val="28"/>
        </w:rPr>
        <w:t>уровень</w:t>
      </w:r>
      <w:r w:rsidRPr="00BC17A6">
        <w:rPr>
          <w:spacing w:val="-7"/>
          <w:sz w:val="28"/>
          <w:szCs w:val="28"/>
        </w:rPr>
        <w:t xml:space="preserve"> </w:t>
      </w:r>
      <w:r w:rsidRPr="00BC17A6">
        <w:rPr>
          <w:sz w:val="28"/>
          <w:szCs w:val="28"/>
        </w:rPr>
        <w:t>магнитного</w:t>
      </w:r>
      <w:r w:rsidRPr="00BC17A6">
        <w:rPr>
          <w:spacing w:val="-6"/>
          <w:sz w:val="28"/>
          <w:szCs w:val="28"/>
        </w:rPr>
        <w:t xml:space="preserve"> </w:t>
      </w:r>
      <w:r w:rsidRPr="00BC17A6">
        <w:rPr>
          <w:sz w:val="28"/>
          <w:szCs w:val="28"/>
        </w:rPr>
        <w:t>поля</w:t>
      </w:r>
      <w:r w:rsidRPr="00BC17A6">
        <w:rPr>
          <w:spacing w:val="-4"/>
          <w:sz w:val="28"/>
          <w:szCs w:val="28"/>
        </w:rPr>
        <w:t xml:space="preserve"> </w:t>
      </w:r>
      <w:r w:rsidRPr="00BC17A6">
        <w:rPr>
          <w:sz w:val="28"/>
          <w:szCs w:val="28"/>
        </w:rPr>
        <w:t>в</w:t>
      </w:r>
      <w:r w:rsidRPr="00BC17A6">
        <w:rPr>
          <w:spacing w:val="-7"/>
          <w:sz w:val="28"/>
          <w:szCs w:val="28"/>
        </w:rPr>
        <w:t xml:space="preserve"> </w:t>
      </w:r>
      <w:r w:rsidRPr="00BC17A6">
        <w:rPr>
          <w:spacing w:val="-2"/>
          <w:sz w:val="28"/>
          <w:szCs w:val="28"/>
        </w:rPr>
        <w:t>помещении.</w:t>
      </w:r>
    </w:p>
    <w:p w14:paraId="551B9CB6" w14:textId="77777777" w:rsidR="00C21136" w:rsidRPr="00BC17A6" w:rsidRDefault="0099437D" w:rsidP="008F291E">
      <w:pPr>
        <w:pStyle w:val="a4"/>
        <w:numPr>
          <w:ilvl w:val="0"/>
          <w:numId w:val="1"/>
        </w:numPr>
        <w:tabs>
          <w:tab w:val="left" w:pos="873"/>
        </w:tabs>
        <w:spacing w:line="0" w:lineRule="atLeast"/>
        <w:ind w:left="873" w:hanging="305"/>
        <w:rPr>
          <w:sz w:val="28"/>
          <w:szCs w:val="28"/>
        </w:rPr>
      </w:pPr>
      <w:r w:rsidRPr="00BC17A6">
        <w:rPr>
          <w:sz w:val="28"/>
          <w:szCs w:val="28"/>
        </w:rPr>
        <w:t>Уровень</w:t>
      </w:r>
      <w:r w:rsidRPr="00BC17A6">
        <w:rPr>
          <w:spacing w:val="16"/>
          <w:sz w:val="28"/>
          <w:szCs w:val="28"/>
        </w:rPr>
        <w:t xml:space="preserve"> </w:t>
      </w:r>
      <w:r w:rsidRPr="00BC17A6">
        <w:rPr>
          <w:sz w:val="28"/>
          <w:szCs w:val="28"/>
        </w:rPr>
        <w:t>расстояния</w:t>
      </w:r>
      <w:r w:rsidRPr="00BC17A6">
        <w:rPr>
          <w:spacing w:val="-7"/>
          <w:sz w:val="28"/>
          <w:szCs w:val="28"/>
        </w:rPr>
        <w:t xml:space="preserve"> </w:t>
      </w:r>
      <w:r w:rsidRPr="00BC17A6">
        <w:rPr>
          <w:sz w:val="28"/>
          <w:szCs w:val="28"/>
        </w:rPr>
        <w:t>при</w:t>
      </w:r>
      <w:r w:rsidRPr="00BC17A6">
        <w:rPr>
          <w:spacing w:val="-4"/>
          <w:sz w:val="28"/>
          <w:szCs w:val="28"/>
        </w:rPr>
        <w:t xml:space="preserve"> </w:t>
      </w:r>
      <w:r w:rsidRPr="00BC17A6">
        <w:rPr>
          <w:spacing w:val="-2"/>
          <w:sz w:val="28"/>
          <w:szCs w:val="28"/>
        </w:rPr>
        <w:t>включении.</w:t>
      </w:r>
    </w:p>
    <w:p w14:paraId="1F57CC8F" w14:textId="77777777" w:rsidR="00C21136" w:rsidRPr="00BC17A6" w:rsidRDefault="00C21136" w:rsidP="008F291E">
      <w:pPr>
        <w:pStyle w:val="a3"/>
        <w:spacing w:line="0" w:lineRule="atLeast"/>
        <w:ind w:left="0"/>
      </w:pPr>
    </w:p>
    <w:p w14:paraId="064F46A5" w14:textId="77777777" w:rsidR="00C21136" w:rsidRPr="00BC17A6" w:rsidRDefault="0099437D" w:rsidP="008F291E">
      <w:pPr>
        <w:pStyle w:val="1"/>
        <w:numPr>
          <w:ilvl w:val="1"/>
          <w:numId w:val="3"/>
        </w:numPr>
        <w:tabs>
          <w:tab w:val="left" w:pos="991"/>
        </w:tabs>
        <w:spacing w:line="0" w:lineRule="atLeast"/>
        <w:ind w:left="991" w:hanging="423"/>
      </w:pPr>
      <w:bookmarkStart w:id="25" w:name="_Toc241572934"/>
      <w:r w:rsidRPr="00BC17A6">
        <w:rPr>
          <w:spacing w:val="-2"/>
        </w:rPr>
        <w:t>Взаимодействие</w:t>
      </w:r>
      <w:r w:rsidRPr="00BC17A6">
        <w:rPr>
          <w:spacing w:val="6"/>
        </w:rPr>
        <w:t xml:space="preserve"> </w:t>
      </w:r>
      <w:r w:rsidRPr="00BC17A6">
        <w:rPr>
          <w:spacing w:val="-2"/>
        </w:rPr>
        <w:t>компонентов</w:t>
      </w:r>
      <w:r w:rsidRPr="00BC17A6">
        <w:rPr>
          <w:spacing w:val="1"/>
        </w:rPr>
        <w:t xml:space="preserve"> </w:t>
      </w:r>
      <w:r w:rsidRPr="00BC17A6">
        <w:rPr>
          <w:spacing w:val="-2"/>
        </w:rPr>
        <w:t>устройства</w:t>
      </w:r>
      <w:bookmarkEnd w:id="25"/>
    </w:p>
    <w:p w14:paraId="2A55E05D" w14:textId="77777777" w:rsidR="00C21136" w:rsidRPr="00BC17A6" w:rsidRDefault="00C21136" w:rsidP="008F291E">
      <w:pPr>
        <w:pStyle w:val="a3"/>
        <w:spacing w:line="0" w:lineRule="atLeast"/>
        <w:ind w:left="0"/>
        <w:rPr>
          <w:b/>
        </w:rPr>
      </w:pPr>
    </w:p>
    <w:p w14:paraId="3B8D2102" w14:textId="77777777" w:rsidR="00C21136" w:rsidRPr="00BC17A6" w:rsidRDefault="0099437D" w:rsidP="008F291E">
      <w:pPr>
        <w:pStyle w:val="a3"/>
        <w:spacing w:line="0" w:lineRule="atLeast"/>
        <w:ind w:left="2" w:right="362" w:firstLine="566"/>
        <w:jc w:val="both"/>
      </w:pPr>
      <w:r w:rsidRPr="00BC17A6">
        <w:t>Устройство, разрабатываемое в данном курсовом проекте, использует датчики,</w:t>
      </w:r>
      <w:r w:rsidRPr="00BC17A6">
        <w:rPr>
          <w:spacing w:val="64"/>
          <w:w w:val="150"/>
        </w:rPr>
        <w:t xml:space="preserve"> </w:t>
      </w:r>
      <w:r w:rsidRPr="00BC17A6">
        <w:t>которые</w:t>
      </w:r>
      <w:r w:rsidRPr="00BC17A6">
        <w:rPr>
          <w:spacing w:val="66"/>
          <w:w w:val="150"/>
        </w:rPr>
        <w:t xml:space="preserve"> </w:t>
      </w:r>
      <w:r w:rsidRPr="00BC17A6">
        <w:t>отслеживают</w:t>
      </w:r>
      <w:r w:rsidRPr="00BC17A6">
        <w:rPr>
          <w:spacing w:val="65"/>
          <w:w w:val="150"/>
        </w:rPr>
        <w:t xml:space="preserve"> </w:t>
      </w:r>
      <w:r w:rsidRPr="00BC17A6">
        <w:t>несколько</w:t>
      </w:r>
      <w:r w:rsidRPr="00BC17A6">
        <w:rPr>
          <w:spacing w:val="66"/>
          <w:w w:val="150"/>
        </w:rPr>
        <w:t xml:space="preserve"> </w:t>
      </w:r>
      <w:r w:rsidRPr="00BC17A6">
        <w:t>параметров:</w:t>
      </w:r>
      <w:r w:rsidRPr="00BC17A6">
        <w:rPr>
          <w:spacing w:val="68"/>
          <w:w w:val="150"/>
        </w:rPr>
        <w:t xml:space="preserve"> </w:t>
      </w:r>
      <w:proofErr w:type="gramStart"/>
      <w:r w:rsidRPr="00BC17A6">
        <w:t>уровень</w:t>
      </w:r>
      <w:r w:rsidRPr="00BC17A6">
        <w:rPr>
          <w:spacing w:val="67"/>
        </w:rPr>
        <w:t xml:space="preserve">  </w:t>
      </w:r>
      <w:r w:rsidRPr="00BC17A6">
        <w:rPr>
          <w:spacing w:val="-2"/>
        </w:rPr>
        <w:t>шума</w:t>
      </w:r>
      <w:proofErr w:type="gramEnd"/>
      <w:r w:rsidRPr="00BC17A6">
        <w:rPr>
          <w:spacing w:val="-2"/>
        </w:rPr>
        <w:t>,</w:t>
      </w:r>
    </w:p>
    <w:p w14:paraId="30381FAC" w14:textId="77777777" w:rsidR="00C21136" w:rsidRPr="00BC17A6" w:rsidRDefault="00C21136" w:rsidP="008F291E">
      <w:pPr>
        <w:pStyle w:val="a3"/>
        <w:spacing w:line="0" w:lineRule="atLeast"/>
        <w:jc w:val="both"/>
        <w:sectPr w:rsidR="00C21136" w:rsidRPr="00BC17A6">
          <w:footerReference w:type="default" r:id="rId10"/>
          <w:pgSz w:w="11910" w:h="16840"/>
          <w:pgMar w:top="1120" w:right="708" w:bottom="960" w:left="1700" w:header="0" w:footer="765" w:gutter="0"/>
          <w:cols w:space="720"/>
        </w:sectPr>
      </w:pPr>
    </w:p>
    <w:p w14:paraId="7423CA12" w14:textId="77777777" w:rsidR="00C21136" w:rsidRPr="00BC17A6" w:rsidRDefault="0099437D" w:rsidP="008F291E">
      <w:pPr>
        <w:pStyle w:val="a3"/>
        <w:spacing w:line="0" w:lineRule="atLeast"/>
        <w:ind w:left="2" w:right="363"/>
        <w:jc w:val="both"/>
      </w:pPr>
      <w:r w:rsidRPr="00BC17A6">
        <w:rPr>
          <w:noProof/>
        </w:rPr>
        <w:lastRenderedPageBreak/>
        <w:drawing>
          <wp:anchor distT="0" distB="0" distL="0" distR="0" simplePos="0" relativeHeight="251657216" behindDoc="1" locked="0" layoutInCell="1" allowOverlap="1" wp14:anchorId="728230FF" wp14:editId="079E9995">
            <wp:simplePos x="0" y="0"/>
            <wp:positionH relativeFrom="page">
              <wp:posOffset>5301360</wp:posOffset>
            </wp:positionH>
            <wp:positionV relativeFrom="paragraph">
              <wp:posOffset>1896110</wp:posOffset>
            </wp:positionV>
            <wp:extent cx="277367" cy="19812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7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17A6">
        <w:t>уровень теплого(инфракрасного) излучения и уровень интенсивности светового излучения. На LDR-сенсор направлен лазер из устройства, которое состоит</w:t>
      </w:r>
      <w:r w:rsidRPr="00BC17A6">
        <w:rPr>
          <w:spacing w:val="-3"/>
        </w:rPr>
        <w:t xml:space="preserve"> </w:t>
      </w:r>
      <w:r w:rsidRPr="00BC17A6">
        <w:t>из</w:t>
      </w:r>
      <w:r w:rsidRPr="00BC17A6">
        <w:rPr>
          <w:spacing w:val="-3"/>
        </w:rPr>
        <w:t xml:space="preserve"> </w:t>
      </w:r>
      <w:r w:rsidRPr="00BC17A6">
        <w:t>лазерного модуля</w:t>
      </w:r>
      <w:r w:rsidRPr="00BC17A6">
        <w:rPr>
          <w:spacing w:val="-2"/>
        </w:rPr>
        <w:t xml:space="preserve"> </w:t>
      </w:r>
      <w:r w:rsidRPr="00BC17A6">
        <w:t>и источника</w:t>
      </w:r>
      <w:r w:rsidRPr="00BC17A6">
        <w:rPr>
          <w:spacing w:val="-2"/>
        </w:rPr>
        <w:t xml:space="preserve"> </w:t>
      </w:r>
      <w:r w:rsidRPr="00BC17A6">
        <w:t>питания.</w:t>
      </w:r>
      <w:r w:rsidRPr="00BC17A6">
        <w:rPr>
          <w:spacing w:val="-2"/>
        </w:rPr>
        <w:t xml:space="preserve"> </w:t>
      </w:r>
      <w:r w:rsidRPr="00BC17A6">
        <w:t>Датчики</w:t>
      </w:r>
      <w:r w:rsidRPr="00BC17A6">
        <w:rPr>
          <w:spacing w:val="-1"/>
        </w:rPr>
        <w:t xml:space="preserve"> </w:t>
      </w:r>
      <w:r w:rsidRPr="00BC17A6">
        <w:t>дыма</w:t>
      </w:r>
      <w:r w:rsidRPr="00BC17A6">
        <w:rPr>
          <w:spacing w:val="-2"/>
        </w:rPr>
        <w:t xml:space="preserve"> </w:t>
      </w:r>
      <w:r w:rsidRPr="00BC17A6">
        <w:t>и движения подключены к самому контроллеру. Микроконтроллер обрабатывает изменения этих трёх параметров.</w:t>
      </w:r>
      <w:r w:rsidRPr="00BC17A6">
        <w:rPr>
          <w:spacing w:val="40"/>
        </w:rPr>
        <w:t xml:space="preserve"> </w:t>
      </w:r>
      <w:r w:rsidRPr="00BC17A6">
        <w:t>В случае сильного отклонения от нормы или превышения допустимого уровня какого-либо параметра сигнал поступает на блок световых индикаторов и сирену. Загораются светодиоды (зелёный цвет – норма, желтый цвет – за текущий сеанс работы уже было нарушение периметра, красный цвет – в данный момент</w:t>
      </w:r>
      <w:r w:rsidRPr="00BC17A6">
        <w:rPr>
          <w:spacing w:val="-13"/>
        </w:rPr>
        <w:t xml:space="preserve"> </w:t>
      </w:r>
      <w:r w:rsidRPr="00BC17A6">
        <w:t>фиксируется</w:t>
      </w:r>
      <w:r w:rsidRPr="00BC17A6">
        <w:rPr>
          <w:spacing w:val="-11"/>
        </w:rPr>
        <w:t xml:space="preserve"> </w:t>
      </w:r>
      <w:r w:rsidRPr="00BC17A6">
        <w:t>нарушение</w:t>
      </w:r>
      <w:r w:rsidRPr="00BC17A6">
        <w:rPr>
          <w:spacing w:val="-12"/>
        </w:rPr>
        <w:t xml:space="preserve"> </w:t>
      </w:r>
      <w:r w:rsidRPr="00BC17A6">
        <w:t>периметра,</w:t>
      </w:r>
      <w:r w:rsidRPr="00BC17A6">
        <w:rPr>
          <w:spacing w:val="-13"/>
        </w:rPr>
        <w:t xml:space="preserve"> </w:t>
      </w:r>
      <w:r w:rsidRPr="00BC17A6">
        <w:t>синий</w:t>
      </w:r>
      <w:r w:rsidRPr="00BC17A6">
        <w:rPr>
          <w:spacing w:val="-12"/>
        </w:rPr>
        <w:t xml:space="preserve"> </w:t>
      </w:r>
      <w:r w:rsidRPr="00BC17A6">
        <w:t>свет</w:t>
      </w:r>
      <w:r w:rsidRPr="00BC17A6">
        <w:rPr>
          <w:spacing w:val="80"/>
          <w:w w:val="150"/>
        </w:rPr>
        <w:t xml:space="preserve"> </w:t>
      </w:r>
      <w:r w:rsidRPr="00BC17A6">
        <w:t>«спящий</w:t>
      </w:r>
      <w:r w:rsidRPr="00BC17A6">
        <w:rPr>
          <w:spacing w:val="-13"/>
        </w:rPr>
        <w:t xml:space="preserve"> </w:t>
      </w:r>
      <w:r w:rsidRPr="00BC17A6">
        <w:t>режим»). Последний блок состоит из RFID модуля, который при получении определенного сигнала с помощью чипа способен отключать и включать систему безопасности.</w:t>
      </w:r>
    </w:p>
    <w:p w14:paraId="1C0C0469" w14:textId="72AD7A02" w:rsidR="00FE74DE" w:rsidRPr="00BC17A6" w:rsidRDefault="0099437D" w:rsidP="008F291E">
      <w:pPr>
        <w:pStyle w:val="a3"/>
        <w:spacing w:line="0" w:lineRule="atLeast"/>
        <w:ind w:left="568"/>
        <w:jc w:val="both"/>
        <w:rPr>
          <w:spacing w:val="-2"/>
        </w:rPr>
      </w:pPr>
      <w:r w:rsidRPr="00BC17A6">
        <w:t>Структурная</w:t>
      </w:r>
      <w:r w:rsidRPr="00BC17A6">
        <w:rPr>
          <w:spacing w:val="-8"/>
        </w:rPr>
        <w:t xml:space="preserve"> </w:t>
      </w:r>
      <w:r w:rsidRPr="00BC17A6">
        <w:t>схема</w:t>
      </w:r>
      <w:r w:rsidRPr="00BC17A6">
        <w:rPr>
          <w:spacing w:val="-13"/>
        </w:rPr>
        <w:t xml:space="preserve"> </w:t>
      </w:r>
      <w:r w:rsidRPr="00BC17A6">
        <w:t>представлена</w:t>
      </w:r>
      <w:r w:rsidRPr="00BC17A6">
        <w:rPr>
          <w:spacing w:val="-9"/>
        </w:rPr>
        <w:t xml:space="preserve"> </w:t>
      </w:r>
      <w:r w:rsidRPr="00BC17A6">
        <w:t>в</w:t>
      </w:r>
      <w:r w:rsidRPr="00BC17A6">
        <w:rPr>
          <w:spacing w:val="-13"/>
        </w:rPr>
        <w:t xml:space="preserve"> </w:t>
      </w:r>
      <w:r w:rsidRPr="00BC17A6">
        <w:rPr>
          <w:spacing w:val="-2"/>
        </w:rPr>
        <w:t>приложении.</w:t>
      </w:r>
    </w:p>
    <w:p w14:paraId="042EA321" w14:textId="27EB0596" w:rsidR="00FE74DE" w:rsidRPr="00BC17A6" w:rsidRDefault="00FE74DE">
      <w:pPr>
        <w:rPr>
          <w:spacing w:val="-2"/>
          <w:sz w:val="28"/>
          <w:szCs w:val="28"/>
        </w:rPr>
      </w:pPr>
      <w:r w:rsidRPr="00BC17A6">
        <w:rPr>
          <w:spacing w:val="-2"/>
          <w:sz w:val="28"/>
          <w:szCs w:val="28"/>
        </w:rPr>
        <w:br w:type="page"/>
      </w:r>
    </w:p>
    <w:p w14:paraId="60A1E2A9" w14:textId="77777777" w:rsidR="0061344B" w:rsidRPr="00BC17A6" w:rsidRDefault="0061344B" w:rsidP="0061344B">
      <w:pPr>
        <w:pStyle w:val="2"/>
        <w:numPr>
          <w:ilvl w:val="0"/>
          <w:numId w:val="19"/>
        </w:numPr>
        <w:ind w:left="875" w:hanging="308"/>
      </w:pPr>
      <w:bookmarkStart w:id="26" w:name="_Toc43067"/>
      <w:bookmarkStart w:id="27" w:name="_Toc184301300"/>
      <w:bookmarkStart w:id="28" w:name="_Toc241572935"/>
      <w:r w:rsidRPr="00BC17A6">
        <w:lastRenderedPageBreak/>
        <w:t xml:space="preserve">ОБОСНОВАНИЕ ВЫБОРА ЭЛЕМЕНТОВ </w:t>
      </w:r>
      <w:bookmarkStart w:id="29" w:name="_Toc43068"/>
      <w:bookmarkEnd w:id="26"/>
      <w:r w:rsidRPr="00BC17A6">
        <w:t xml:space="preserve">ФУНКЦИОНАЛЬНОЙ </w:t>
      </w:r>
      <w:r w:rsidRPr="00BC17A6">
        <w:br/>
        <w:t>СХЕМЫ УСТРОЙСТВА</w:t>
      </w:r>
      <w:bookmarkEnd w:id="27"/>
      <w:bookmarkEnd w:id="28"/>
      <w:r w:rsidRPr="00BC17A6">
        <w:t xml:space="preserve"> </w:t>
      </w:r>
      <w:bookmarkEnd w:id="29"/>
    </w:p>
    <w:p w14:paraId="3D81546C" w14:textId="77777777" w:rsidR="0061344B" w:rsidRPr="00BC17A6" w:rsidRDefault="0061344B" w:rsidP="0061344B">
      <w:pPr>
        <w:spacing w:after="36" w:line="256" w:lineRule="auto"/>
        <w:ind w:firstLine="709"/>
        <w:rPr>
          <w:sz w:val="28"/>
          <w:szCs w:val="28"/>
        </w:rPr>
      </w:pPr>
      <w:r w:rsidRPr="00BC17A6">
        <w:rPr>
          <w:sz w:val="28"/>
          <w:szCs w:val="28"/>
        </w:rPr>
        <w:t xml:space="preserve"> </w:t>
      </w:r>
    </w:p>
    <w:p w14:paraId="259083B6" w14:textId="77777777" w:rsidR="0061344B" w:rsidRPr="00BC17A6" w:rsidRDefault="0061344B" w:rsidP="0061344B">
      <w:pPr>
        <w:pStyle w:val="20"/>
        <w:numPr>
          <w:ilvl w:val="0"/>
          <w:numId w:val="20"/>
        </w:numPr>
        <w:ind w:left="568" w:hanging="11"/>
        <w:rPr>
          <w:rFonts w:ascii="Times New Roman" w:hAnsi="Times New Roman" w:cs="Times New Roman"/>
          <w:sz w:val="28"/>
          <w:szCs w:val="28"/>
        </w:rPr>
      </w:pPr>
      <w:bookmarkStart w:id="30" w:name="_Toc184301301"/>
      <w:bookmarkStart w:id="31" w:name="_Toc241572936"/>
      <w:bookmarkStart w:id="32" w:name="_Toc43069"/>
      <w:r w:rsidRPr="00BC17A6">
        <w:rPr>
          <w:rFonts w:ascii="Times New Roman" w:hAnsi="Times New Roman" w:cs="Times New Roman"/>
          <w:sz w:val="28"/>
          <w:szCs w:val="28"/>
        </w:rPr>
        <w:t>Обоснование выбора микроконтроллера</w:t>
      </w:r>
      <w:bookmarkEnd w:id="30"/>
      <w:bookmarkEnd w:id="31"/>
      <w:r w:rsidRPr="00BC17A6">
        <w:rPr>
          <w:rFonts w:ascii="Times New Roman" w:hAnsi="Times New Roman" w:cs="Times New Roman"/>
          <w:sz w:val="28"/>
          <w:szCs w:val="28"/>
        </w:rPr>
        <w:t xml:space="preserve"> </w:t>
      </w:r>
      <w:bookmarkEnd w:id="32"/>
    </w:p>
    <w:p w14:paraId="341993BE" w14:textId="77777777" w:rsidR="0061344B" w:rsidRPr="00BC17A6" w:rsidRDefault="0061344B" w:rsidP="0061344B">
      <w:pPr>
        <w:spacing w:line="256" w:lineRule="auto"/>
        <w:ind w:firstLine="709"/>
        <w:rPr>
          <w:sz w:val="28"/>
          <w:szCs w:val="28"/>
        </w:rPr>
      </w:pPr>
      <w:r w:rsidRPr="00BC17A6">
        <w:rPr>
          <w:sz w:val="28"/>
          <w:szCs w:val="28"/>
        </w:rPr>
        <w:t xml:space="preserve"> </w:t>
      </w:r>
    </w:p>
    <w:p w14:paraId="5445A375" w14:textId="77777777" w:rsidR="0061344B" w:rsidRPr="00BC17A6" w:rsidRDefault="0061344B" w:rsidP="0061344B">
      <w:pPr>
        <w:ind w:firstLine="709"/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По заданию микроконтроллер должен иметь напряжение питания 5 В, не менее 14 цифровых входов и 8 аналоговых входов. Из рассмотренных в подразделе 1.2 вариантов микроконтроллер ESP32 не подходит, так как работает только от напряжения 3,3 В и его выводы не допускают подачу 5-вольтовых логических уровней, что потребовало бы согласования уровней для каждого датчика. Микроконтроллер ATmega2560 полностью удовлетворяет требованиям, однако имеет 86 линий ввода-вывода и корпус TQFP-100, то есть его возможности существенно избыточны для данного устройства, а стоимость и габариты платы </w:t>
      </w:r>
      <w:proofErr w:type="spellStart"/>
      <w:r w:rsidRPr="00BC17A6">
        <w:rPr>
          <w:sz w:val="28"/>
          <w:szCs w:val="28"/>
        </w:rPr>
        <w:t>Arduino</w:t>
      </w:r>
      <w:proofErr w:type="spellEnd"/>
      <w:r w:rsidRPr="00BC17A6">
        <w:rPr>
          <w:sz w:val="28"/>
          <w:szCs w:val="28"/>
        </w:rPr>
        <w:t xml:space="preserve"> Mega 2560 выше.</w:t>
      </w:r>
    </w:p>
    <w:p w14:paraId="0E9CABA1" w14:textId="77777777" w:rsidR="0061344B" w:rsidRPr="00BC17A6" w:rsidRDefault="0061344B" w:rsidP="0061344B">
      <w:pPr>
        <w:ind w:firstLine="709"/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Исходя из вышеперечисленного в данном проекте используется комбинация микроконтроллера </w:t>
      </w:r>
      <w:proofErr w:type="spellStart"/>
      <w:r w:rsidRPr="00BC17A6">
        <w:rPr>
          <w:sz w:val="28"/>
          <w:szCs w:val="28"/>
          <w:lang w:val="en-US"/>
        </w:rPr>
        <w:t>ATmega</w:t>
      </w:r>
      <w:proofErr w:type="spellEnd"/>
      <w:r w:rsidRPr="00BC17A6">
        <w:rPr>
          <w:sz w:val="28"/>
          <w:szCs w:val="28"/>
        </w:rPr>
        <w:t xml:space="preserve">328 на базе контроллера </w:t>
      </w:r>
      <w:r w:rsidRPr="00BC17A6">
        <w:rPr>
          <w:sz w:val="28"/>
          <w:szCs w:val="28"/>
          <w:lang w:val="en-US"/>
        </w:rPr>
        <w:t>Arduino</w:t>
      </w:r>
      <w:r w:rsidRPr="00BC17A6">
        <w:rPr>
          <w:sz w:val="28"/>
          <w:szCs w:val="28"/>
        </w:rPr>
        <w:t xml:space="preserve"> </w:t>
      </w:r>
      <w:r w:rsidRPr="00BC17A6">
        <w:rPr>
          <w:sz w:val="28"/>
          <w:szCs w:val="28"/>
          <w:lang w:val="en-US"/>
        </w:rPr>
        <w:t>UNO</w:t>
      </w:r>
      <w:r w:rsidRPr="00BC17A6">
        <w:rPr>
          <w:sz w:val="28"/>
          <w:szCs w:val="28"/>
        </w:rPr>
        <w:t xml:space="preserve">, так как она полностью подходит под поставленные задачи. Данный микроконтроллер был выбран также по причине доступности и наличия обработки аналоговых сигналов. На рисунке 3.1 изображен микроконтроллер </w:t>
      </w:r>
      <w:proofErr w:type="spellStart"/>
      <w:r w:rsidRPr="00BC17A6">
        <w:rPr>
          <w:sz w:val="28"/>
          <w:szCs w:val="28"/>
          <w:lang w:val="en-US"/>
        </w:rPr>
        <w:t>ATmega</w:t>
      </w:r>
      <w:proofErr w:type="spellEnd"/>
      <w:r w:rsidRPr="00BC17A6">
        <w:rPr>
          <w:sz w:val="28"/>
          <w:szCs w:val="28"/>
        </w:rPr>
        <w:t xml:space="preserve">328 на базе контроллера </w:t>
      </w:r>
      <w:r w:rsidRPr="00BC17A6">
        <w:rPr>
          <w:sz w:val="28"/>
          <w:szCs w:val="28"/>
          <w:lang w:val="en-US"/>
        </w:rPr>
        <w:t>Arduino</w:t>
      </w:r>
      <w:r w:rsidRPr="00BC17A6">
        <w:rPr>
          <w:sz w:val="28"/>
          <w:szCs w:val="28"/>
        </w:rPr>
        <w:t xml:space="preserve"> </w:t>
      </w:r>
      <w:r w:rsidRPr="00BC17A6">
        <w:rPr>
          <w:sz w:val="28"/>
          <w:szCs w:val="28"/>
          <w:lang w:val="en-US"/>
        </w:rPr>
        <w:t>UNO</w:t>
      </w:r>
      <w:r w:rsidRPr="00BC17A6">
        <w:rPr>
          <w:sz w:val="28"/>
          <w:szCs w:val="28"/>
        </w:rPr>
        <w:t>.</w:t>
      </w:r>
    </w:p>
    <w:p w14:paraId="2B70F716" w14:textId="77777777" w:rsidR="0061344B" w:rsidRPr="00BC17A6" w:rsidRDefault="0061344B" w:rsidP="0061344B">
      <w:pPr>
        <w:ind w:firstLine="709"/>
        <w:jc w:val="both"/>
        <w:rPr>
          <w:sz w:val="28"/>
          <w:szCs w:val="28"/>
        </w:rPr>
      </w:pPr>
    </w:p>
    <w:p w14:paraId="27C3D84B" w14:textId="66669EC4" w:rsidR="0061344B" w:rsidRPr="00BC17A6" w:rsidRDefault="0061344B" w:rsidP="0061344B">
      <w:pPr>
        <w:jc w:val="center"/>
        <w:rPr>
          <w:sz w:val="28"/>
          <w:szCs w:val="28"/>
        </w:rPr>
      </w:pPr>
      <w:r w:rsidRPr="00BC17A6">
        <w:rPr>
          <w:noProof/>
          <w:sz w:val="28"/>
          <w:szCs w:val="28"/>
        </w:rPr>
        <w:drawing>
          <wp:inline distT="0" distB="0" distL="0" distR="0" wp14:anchorId="0642D634" wp14:editId="519BF082">
            <wp:extent cx="4083050" cy="31686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D6BCC" w14:textId="77777777" w:rsidR="0061344B" w:rsidRPr="00BC17A6" w:rsidRDefault="0061344B" w:rsidP="0061344B">
      <w:pPr>
        <w:jc w:val="center"/>
        <w:rPr>
          <w:sz w:val="28"/>
          <w:szCs w:val="28"/>
        </w:rPr>
      </w:pPr>
    </w:p>
    <w:p w14:paraId="782D2D93" w14:textId="77777777" w:rsidR="0061344B" w:rsidRPr="00BC17A6" w:rsidRDefault="0061344B" w:rsidP="0061344B">
      <w:pPr>
        <w:jc w:val="center"/>
        <w:rPr>
          <w:sz w:val="28"/>
          <w:szCs w:val="28"/>
        </w:rPr>
      </w:pPr>
      <w:r w:rsidRPr="00BC17A6">
        <w:rPr>
          <w:sz w:val="28"/>
          <w:szCs w:val="28"/>
        </w:rPr>
        <w:t xml:space="preserve">Рисунок 3.1 – Плата микроконтроллера </w:t>
      </w:r>
      <w:r w:rsidRPr="00BC17A6">
        <w:rPr>
          <w:sz w:val="28"/>
          <w:szCs w:val="28"/>
          <w:lang w:val="en-US"/>
        </w:rPr>
        <w:t>Arduino</w:t>
      </w:r>
      <w:r w:rsidRPr="00BC17A6">
        <w:rPr>
          <w:sz w:val="28"/>
          <w:szCs w:val="28"/>
        </w:rPr>
        <w:t xml:space="preserve"> </w:t>
      </w:r>
      <w:r w:rsidRPr="00BC17A6">
        <w:rPr>
          <w:sz w:val="28"/>
          <w:szCs w:val="28"/>
          <w:lang w:val="en-US"/>
        </w:rPr>
        <w:t>UNO</w:t>
      </w:r>
      <w:r w:rsidRPr="00BC17A6">
        <w:rPr>
          <w:sz w:val="28"/>
          <w:szCs w:val="28"/>
        </w:rPr>
        <w:t xml:space="preserve"> на базе микроконтроллера </w:t>
      </w:r>
      <w:proofErr w:type="spellStart"/>
      <w:r w:rsidRPr="00BC17A6">
        <w:rPr>
          <w:sz w:val="28"/>
          <w:szCs w:val="28"/>
          <w:lang w:val="en-US"/>
        </w:rPr>
        <w:t>ATmega</w:t>
      </w:r>
      <w:proofErr w:type="spellEnd"/>
      <w:r w:rsidRPr="00BC17A6">
        <w:rPr>
          <w:sz w:val="28"/>
          <w:szCs w:val="28"/>
        </w:rPr>
        <w:t>328</w:t>
      </w:r>
    </w:p>
    <w:p w14:paraId="783A50A4" w14:textId="77777777" w:rsidR="0061344B" w:rsidRPr="00BC17A6" w:rsidRDefault="0061344B" w:rsidP="0061344B">
      <w:pPr>
        <w:jc w:val="center"/>
        <w:rPr>
          <w:sz w:val="28"/>
          <w:szCs w:val="28"/>
        </w:rPr>
      </w:pPr>
    </w:p>
    <w:p w14:paraId="7034A7AD" w14:textId="77777777" w:rsidR="0061344B" w:rsidRPr="00BC17A6" w:rsidRDefault="0061344B" w:rsidP="0061344B">
      <w:pPr>
        <w:pStyle w:val="20"/>
        <w:numPr>
          <w:ilvl w:val="0"/>
          <w:numId w:val="20"/>
        </w:numPr>
        <w:ind w:left="568" w:hanging="11"/>
        <w:jc w:val="both"/>
        <w:rPr>
          <w:rFonts w:ascii="Times New Roman" w:hAnsi="Times New Roman" w:cs="Times New Roman"/>
          <w:sz w:val="28"/>
          <w:szCs w:val="28"/>
        </w:rPr>
      </w:pPr>
      <w:bookmarkStart w:id="33" w:name="_Toc184301302"/>
      <w:bookmarkStart w:id="34" w:name="_Toc241572937"/>
      <w:bookmarkStart w:id="35" w:name="_Toc43070"/>
      <w:r w:rsidRPr="00BC17A6">
        <w:rPr>
          <w:rFonts w:ascii="Times New Roman" w:hAnsi="Times New Roman" w:cs="Times New Roman"/>
          <w:sz w:val="28"/>
          <w:szCs w:val="28"/>
        </w:rPr>
        <w:t>Обоснование выбора датчика движения</w:t>
      </w:r>
      <w:bookmarkEnd w:id="33"/>
      <w:bookmarkEnd w:id="34"/>
      <w:r w:rsidRPr="00BC17A6">
        <w:rPr>
          <w:rFonts w:ascii="Times New Roman" w:hAnsi="Times New Roman" w:cs="Times New Roman"/>
          <w:sz w:val="28"/>
          <w:szCs w:val="28"/>
        </w:rPr>
        <w:t xml:space="preserve"> </w:t>
      </w:r>
      <w:bookmarkEnd w:id="35"/>
    </w:p>
    <w:p w14:paraId="2F117AAE" w14:textId="77777777" w:rsidR="0061344B" w:rsidRPr="00BC17A6" w:rsidRDefault="0061344B" w:rsidP="0061344B">
      <w:pPr>
        <w:ind w:firstLine="709"/>
        <w:jc w:val="both"/>
        <w:rPr>
          <w:sz w:val="28"/>
          <w:szCs w:val="28"/>
        </w:rPr>
      </w:pPr>
    </w:p>
    <w:p w14:paraId="4C9C2F2A" w14:textId="77777777" w:rsidR="0061344B" w:rsidRPr="00BC17A6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C17A6">
        <w:rPr>
          <w:sz w:val="28"/>
          <w:szCs w:val="28"/>
          <w:lang w:val="ru-BY" w:eastAsia="ru-BY"/>
        </w:rPr>
        <w:t xml:space="preserve">В таблице 1.2 представлены сравнения наиболее распространённых модулей датчиков движения. Как видно из анализа, все они обладают схожими характеристиками, но различаются типом выходного сигнала, диапазоном </w:t>
      </w:r>
      <w:r w:rsidRPr="00BC17A6">
        <w:rPr>
          <w:sz w:val="28"/>
          <w:szCs w:val="28"/>
          <w:lang w:val="ru-BY" w:eastAsia="ru-BY"/>
        </w:rPr>
        <w:lastRenderedPageBreak/>
        <w:t>обнаруживаемых движений и потребляемым током. Для работы устройства подходят диапазоны рабочих температур всех модулей, так как система не проектируется для эксплуатации в экстремальных условиях, что позволяет не акцентировать внимание на этом параметре.</w:t>
      </w:r>
    </w:p>
    <w:p w14:paraId="1ECA42D0" w14:textId="77777777" w:rsidR="0061344B" w:rsidRPr="00BC17A6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C17A6">
        <w:rPr>
          <w:sz w:val="28"/>
          <w:szCs w:val="28"/>
          <w:lang w:val="ru-BY" w:eastAsia="ru-BY"/>
        </w:rPr>
        <w:t>В данном проекте выбран модуль датчика движения HC-SR501, поскольку он обеспечивает высокую чувствительность и широкий угол обнаружения (до 120 градусов), что делает его идеальным для защиты автопоезда. Модуль использует инфракрасную технологию для обнаружения движения, что позволяет ему эффективно реагировать на изменения температуры в области наблюдения.</w:t>
      </w:r>
    </w:p>
    <w:p w14:paraId="5071F642" w14:textId="77777777" w:rsidR="0061344B" w:rsidRPr="00BC17A6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C17A6">
        <w:rPr>
          <w:sz w:val="28"/>
          <w:szCs w:val="28"/>
          <w:lang w:val="ru-BY" w:eastAsia="ru-BY"/>
        </w:rPr>
        <w:t>Также стоит отметить, что HC-SR501 имеет низкое потребление тока в состоянии ожидания, что значительно снижает затраты энергии и позволяет устройству работать продолжительное время без необходимости частой замены источников питания.</w:t>
      </w:r>
      <w:r w:rsidRPr="00BC17A6">
        <w:rPr>
          <w:sz w:val="28"/>
          <w:szCs w:val="28"/>
          <w:lang w:val="ru-BY"/>
        </w:rPr>
        <w:t xml:space="preserve"> </w:t>
      </w:r>
      <w:r w:rsidRPr="00BC17A6">
        <w:rPr>
          <w:sz w:val="28"/>
          <w:szCs w:val="28"/>
        </w:rPr>
        <w:t>На рисунке 3.2 изображен данный модуль.</w:t>
      </w:r>
    </w:p>
    <w:p w14:paraId="3F0133DE" w14:textId="7336F26A" w:rsidR="0061344B" w:rsidRPr="00BC17A6" w:rsidRDefault="0061344B" w:rsidP="0061344B">
      <w:pPr>
        <w:ind w:firstLine="709"/>
        <w:jc w:val="center"/>
        <w:rPr>
          <w:sz w:val="28"/>
          <w:szCs w:val="28"/>
        </w:rPr>
      </w:pPr>
      <w:r w:rsidRPr="00BC17A6">
        <w:rPr>
          <w:noProof/>
          <w:sz w:val="28"/>
          <w:szCs w:val="28"/>
        </w:rPr>
        <w:drawing>
          <wp:inline distT="0" distB="0" distL="0" distR="0" wp14:anchorId="4D203852" wp14:editId="5910C3DE">
            <wp:extent cx="3242945" cy="2700655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FA916" w14:textId="77777777" w:rsidR="0061344B" w:rsidRPr="00BC17A6" w:rsidRDefault="0061344B" w:rsidP="0061344B">
      <w:pPr>
        <w:jc w:val="center"/>
        <w:rPr>
          <w:sz w:val="28"/>
          <w:szCs w:val="28"/>
        </w:rPr>
      </w:pPr>
      <w:r w:rsidRPr="00BC17A6">
        <w:rPr>
          <w:sz w:val="28"/>
          <w:szCs w:val="28"/>
        </w:rPr>
        <w:t>Рисунок 3.2 – Модуль датчика движения HC-SR501</w:t>
      </w:r>
    </w:p>
    <w:p w14:paraId="3B7677E0" w14:textId="77777777" w:rsidR="0061344B" w:rsidRPr="00BC17A6" w:rsidRDefault="0061344B" w:rsidP="0061344B">
      <w:pPr>
        <w:rPr>
          <w:sz w:val="28"/>
          <w:szCs w:val="28"/>
        </w:rPr>
      </w:pPr>
    </w:p>
    <w:p w14:paraId="4AE19FC5" w14:textId="77777777" w:rsidR="0061344B" w:rsidRPr="00BC17A6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bookmarkStart w:id="36" w:name="_Toc43071"/>
      <w:r w:rsidRPr="00BC17A6">
        <w:rPr>
          <w:sz w:val="28"/>
          <w:szCs w:val="28"/>
          <w:lang w:val="ru-BY" w:eastAsia="ru-BY"/>
        </w:rPr>
        <w:t>Кроме того, данный модуль имеет возможность регулировки чувствительности и времени задержки срабатывания, что обеспечивает гибкость в настройках и позволяет оптимизировать его работу в зависимости от конкретных условий эксплуатации. Таким образом, выбор модуля датчика движения HC-SR501 обусловлен его высокой чувствительностью, низким энергопотреблением и возможностью настройки параметров работы.</w:t>
      </w:r>
    </w:p>
    <w:p w14:paraId="4CBB28C6" w14:textId="77777777" w:rsidR="0061344B" w:rsidRPr="00BC17A6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43181676" w14:textId="77777777" w:rsidR="0061344B" w:rsidRPr="00BC17A6" w:rsidRDefault="0061344B" w:rsidP="0061344B">
      <w:pPr>
        <w:pStyle w:val="20"/>
        <w:numPr>
          <w:ilvl w:val="0"/>
          <w:numId w:val="20"/>
        </w:numPr>
        <w:ind w:left="568" w:hanging="11"/>
        <w:rPr>
          <w:rFonts w:ascii="Times New Roman" w:hAnsi="Times New Roman" w:cs="Times New Roman"/>
          <w:sz w:val="28"/>
          <w:szCs w:val="28"/>
        </w:rPr>
      </w:pPr>
      <w:bookmarkStart w:id="37" w:name="_Toc184301303"/>
      <w:bookmarkStart w:id="38" w:name="_Toc241572938"/>
      <w:r w:rsidRPr="00BC17A6">
        <w:rPr>
          <w:rFonts w:ascii="Times New Roman" w:hAnsi="Times New Roman" w:cs="Times New Roman"/>
          <w:sz w:val="28"/>
          <w:szCs w:val="28"/>
        </w:rPr>
        <w:t>Обоснование выбора датчика расстояния</w:t>
      </w:r>
      <w:bookmarkEnd w:id="37"/>
      <w:bookmarkEnd w:id="38"/>
      <w:r w:rsidRPr="00BC17A6">
        <w:rPr>
          <w:rFonts w:ascii="Times New Roman" w:hAnsi="Times New Roman" w:cs="Times New Roman"/>
          <w:sz w:val="28"/>
          <w:szCs w:val="28"/>
        </w:rPr>
        <w:t xml:space="preserve"> </w:t>
      </w:r>
      <w:bookmarkEnd w:id="36"/>
    </w:p>
    <w:p w14:paraId="0E22813D" w14:textId="77777777" w:rsidR="0061344B" w:rsidRPr="00BC17A6" w:rsidRDefault="0061344B" w:rsidP="0061344B">
      <w:pPr>
        <w:ind w:firstLine="709"/>
        <w:rPr>
          <w:sz w:val="28"/>
          <w:szCs w:val="28"/>
        </w:rPr>
      </w:pPr>
    </w:p>
    <w:p w14:paraId="5CC4C8DD" w14:textId="77777777" w:rsidR="0061344B" w:rsidRPr="00BC17A6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C17A6">
        <w:rPr>
          <w:sz w:val="28"/>
          <w:szCs w:val="28"/>
          <w:lang w:val="ru-BY" w:eastAsia="ru-BY"/>
        </w:rPr>
        <w:t>В таблице 1.</w:t>
      </w:r>
      <w:r w:rsidRPr="00BC17A6">
        <w:rPr>
          <w:sz w:val="28"/>
          <w:szCs w:val="28"/>
          <w:lang w:eastAsia="ru-BY"/>
        </w:rPr>
        <w:t>3</w:t>
      </w:r>
      <w:r w:rsidRPr="00BC17A6">
        <w:rPr>
          <w:sz w:val="28"/>
          <w:szCs w:val="28"/>
          <w:lang w:val="ru-BY" w:eastAsia="ru-BY"/>
        </w:rPr>
        <w:t xml:space="preserve"> представлены сравнения наиболее распространённых модулей датчиков расстояния. Как видно из анализа, все они обладают схожими характеристиками, но различаются типом выходного сигнала, диапазоном измеряемых расстояний и точностью. Для работы устройства подходят диапазоны рабочих температур всех модулей, так как система не проектируется для эксплуатации в экстремальных условиях, что позволяет не акцентировать внимание на этом параметре.</w:t>
      </w:r>
    </w:p>
    <w:p w14:paraId="045ABFF9" w14:textId="77777777" w:rsidR="0061344B" w:rsidRPr="00BC17A6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C17A6">
        <w:rPr>
          <w:sz w:val="28"/>
          <w:szCs w:val="28"/>
          <w:lang w:val="ru-BY" w:eastAsia="ru-BY"/>
        </w:rPr>
        <w:lastRenderedPageBreak/>
        <w:t>В данном проекте выбран модуль датчика расстояния HC-SR04, поскольку он обеспечивает высокую точность измерения расстояния в диапазоне от 2 до 400 см, что делает его идеальным для мониторинга зоны вокруг автопоезда. Модуль использует ультразвуковую технологию для определения расстояния, что позволяет ему эффективно работать в различных условиях освещения и не зависеть от внешних факторов, таких как цвет или текстура поверхности.</w:t>
      </w:r>
    </w:p>
    <w:p w14:paraId="28836656" w14:textId="77777777" w:rsidR="0061344B" w:rsidRPr="00BC17A6" w:rsidRDefault="0061344B" w:rsidP="0061344B">
      <w:pPr>
        <w:widowControl/>
        <w:autoSpaceDE/>
        <w:ind w:firstLine="709"/>
        <w:jc w:val="both"/>
        <w:rPr>
          <w:sz w:val="28"/>
          <w:szCs w:val="28"/>
          <w:lang w:eastAsia="ru-BY"/>
        </w:rPr>
      </w:pPr>
      <w:r w:rsidRPr="00BC17A6">
        <w:rPr>
          <w:sz w:val="28"/>
          <w:szCs w:val="28"/>
          <w:lang w:val="ru-BY" w:eastAsia="ru-BY"/>
        </w:rPr>
        <w:t xml:space="preserve">HC-SR04 отличается простотой подключения и высокой стабильностью работы. Он имеет два выхода: один для триггера и один для эха, что позволяет точно контролировать процесс измерения. Также стоит отметить, что модуль имеет низкое энергопотребление, что значительно снижает затраты энергии и увеличивает срок службы устройства. </w:t>
      </w:r>
      <w:r w:rsidRPr="00BC17A6">
        <w:rPr>
          <w:sz w:val="28"/>
          <w:szCs w:val="28"/>
        </w:rPr>
        <w:t>На рисунке 3.3 изображен данный модуль.</w:t>
      </w:r>
    </w:p>
    <w:p w14:paraId="53F9B188" w14:textId="6CC50621" w:rsidR="0061344B" w:rsidRPr="00BC17A6" w:rsidRDefault="0061344B" w:rsidP="0061344B">
      <w:pPr>
        <w:widowControl/>
        <w:autoSpaceDE/>
        <w:spacing w:before="100" w:beforeAutospacing="1"/>
        <w:jc w:val="center"/>
        <w:rPr>
          <w:sz w:val="28"/>
          <w:szCs w:val="28"/>
          <w:lang w:val="ru-BY" w:eastAsia="ru-BY"/>
        </w:rPr>
      </w:pPr>
      <w:r w:rsidRPr="00BC17A6">
        <w:rPr>
          <w:noProof/>
          <w:sz w:val="28"/>
          <w:szCs w:val="28"/>
        </w:rPr>
        <w:drawing>
          <wp:inline distT="0" distB="0" distL="0" distR="0" wp14:anchorId="681D7ACD" wp14:editId="6FB4238F">
            <wp:extent cx="4104005" cy="2658110"/>
            <wp:effectExtent l="0" t="0" r="0" b="8890"/>
            <wp:docPr id="10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5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C8267" w14:textId="77777777" w:rsidR="0061344B" w:rsidRPr="00BC17A6" w:rsidRDefault="0061344B" w:rsidP="0061344B">
      <w:pPr>
        <w:jc w:val="center"/>
        <w:rPr>
          <w:sz w:val="28"/>
          <w:szCs w:val="28"/>
        </w:rPr>
      </w:pPr>
      <w:r w:rsidRPr="00BC17A6">
        <w:rPr>
          <w:sz w:val="28"/>
          <w:szCs w:val="28"/>
        </w:rPr>
        <w:t xml:space="preserve">Рисунок 3.3 – Модуль датчика расстояния </w:t>
      </w:r>
      <w:r w:rsidRPr="00BC17A6">
        <w:rPr>
          <w:sz w:val="28"/>
          <w:szCs w:val="28"/>
          <w:lang w:val="ru-BY" w:eastAsia="ru-BY"/>
        </w:rPr>
        <w:t>HC-SR04</w:t>
      </w:r>
    </w:p>
    <w:p w14:paraId="39C374A6" w14:textId="77777777" w:rsidR="0061344B" w:rsidRPr="00BC17A6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1A5EC5DF" w14:textId="77777777" w:rsidR="0061344B" w:rsidRPr="00BC17A6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C17A6">
        <w:rPr>
          <w:sz w:val="28"/>
          <w:szCs w:val="28"/>
          <w:lang w:val="ru-BY" w:eastAsia="ru-BY"/>
        </w:rPr>
        <w:t>Кроме того, HC-SR04 обеспечивает быструю реакцию на изменения расстояния, что позволяет использовать его в системах, где важно своевременное обнаружение объектов. Таким образом, выбор модуля датчика расстояния HC-SR04 обусловлен его высокой точностью, стабильностью работы и эффективностью в условиях, характерных для охраны автопоезда.</w:t>
      </w:r>
    </w:p>
    <w:p w14:paraId="40D9AD04" w14:textId="77777777" w:rsidR="0061344B" w:rsidRPr="00BC17A6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79CF4459" w14:textId="77777777" w:rsidR="0061344B" w:rsidRPr="00BC17A6" w:rsidRDefault="0061344B" w:rsidP="0061344B">
      <w:pPr>
        <w:pStyle w:val="20"/>
        <w:numPr>
          <w:ilvl w:val="0"/>
          <w:numId w:val="20"/>
        </w:numPr>
        <w:ind w:left="568" w:hanging="11"/>
        <w:jc w:val="both"/>
        <w:rPr>
          <w:rFonts w:ascii="Times New Roman" w:hAnsi="Times New Roman" w:cs="Times New Roman"/>
          <w:sz w:val="28"/>
          <w:szCs w:val="28"/>
        </w:rPr>
      </w:pPr>
      <w:bookmarkStart w:id="39" w:name="_Toc184301304"/>
      <w:bookmarkStart w:id="40" w:name="_Toc241572939"/>
      <w:r w:rsidRPr="00BC17A6">
        <w:rPr>
          <w:rFonts w:ascii="Times New Roman" w:hAnsi="Times New Roman" w:cs="Times New Roman"/>
          <w:sz w:val="28"/>
          <w:szCs w:val="28"/>
        </w:rPr>
        <w:t xml:space="preserve">Обоснование выбора </w:t>
      </w:r>
      <w:proofErr w:type="spellStart"/>
      <w:r w:rsidRPr="00BC17A6">
        <w:rPr>
          <w:rFonts w:ascii="Times New Roman" w:hAnsi="Times New Roman" w:cs="Times New Roman"/>
          <w:sz w:val="28"/>
          <w:szCs w:val="28"/>
        </w:rPr>
        <w:t>герконового</w:t>
      </w:r>
      <w:proofErr w:type="spellEnd"/>
      <w:r w:rsidRPr="00BC17A6">
        <w:rPr>
          <w:rFonts w:ascii="Times New Roman" w:hAnsi="Times New Roman" w:cs="Times New Roman"/>
          <w:sz w:val="28"/>
          <w:szCs w:val="28"/>
        </w:rPr>
        <w:t xml:space="preserve"> датчика</w:t>
      </w:r>
      <w:bookmarkEnd w:id="39"/>
      <w:bookmarkEnd w:id="40"/>
    </w:p>
    <w:p w14:paraId="1F7DF8A1" w14:textId="77777777" w:rsidR="0061344B" w:rsidRPr="00BC17A6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3EB7FA5A" w14:textId="77777777" w:rsidR="0061344B" w:rsidRPr="00BC17A6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C17A6">
        <w:rPr>
          <w:sz w:val="28"/>
          <w:szCs w:val="28"/>
          <w:lang w:val="ru-BY" w:eastAsia="ru-BY"/>
        </w:rPr>
        <w:t>В таблице 1.</w:t>
      </w:r>
      <w:r w:rsidRPr="00BC17A6">
        <w:rPr>
          <w:sz w:val="28"/>
          <w:szCs w:val="28"/>
          <w:lang w:eastAsia="ru-BY"/>
        </w:rPr>
        <w:t>4</w:t>
      </w:r>
      <w:r w:rsidRPr="00BC17A6">
        <w:rPr>
          <w:sz w:val="28"/>
          <w:szCs w:val="28"/>
          <w:lang w:val="ru-BY" w:eastAsia="ru-BY"/>
        </w:rPr>
        <w:t xml:space="preserve"> представлены сравнения наиболее распространённых </w:t>
      </w:r>
      <w:proofErr w:type="spellStart"/>
      <w:r w:rsidRPr="00BC17A6">
        <w:rPr>
          <w:sz w:val="28"/>
          <w:szCs w:val="28"/>
          <w:lang w:val="ru-BY" w:eastAsia="ru-BY"/>
        </w:rPr>
        <w:t>герконовых</w:t>
      </w:r>
      <w:proofErr w:type="spellEnd"/>
      <w:r w:rsidRPr="00BC17A6">
        <w:rPr>
          <w:sz w:val="28"/>
          <w:szCs w:val="28"/>
          <w:lang w:val="ru-BY" w:eastAsia="ru-BY"/>
        </w:rPr>
        <w:t xml:space="preserve"> датчиков. Как видно из анализа, все они обладают схожими характеристиками, но различаются по типу выходного сигнала, максимальному рабочему напряжению и чувствительности к магнитному полю. Для работы устройства подходят диапазоны рабочих температур всех </w:t>
      </w:r>
      <w:proofErr w:type="spellStart"/>
      <w:r w:rsidRPr="00BC17A6">
        <w:rPr>
          <w:sz w:val="28"/>
          <w:szCs w:val="28"/>
          <w:lang w:val="ru-BY" w:eastAsia="ru-BY"/>
        </w:rPr>
        <w:t>герконовых</w:t>
      </w:r>
      <w:proofErr w:type="spellEnd"/>
      <w:r w:rsidRPr="00BC17A6">
        <w:rPr>
          <w:sz w:val="28"/>
          <w:szCs w:val="28"/>
          <w:lang w:val="ru-BY" w:eastAsia="ru-BY"/>
        </w:rPr>
        <w:t xml:space="preserve"> датчиков, так как система не проектируется для эксплуатации в экстремальных условиях.</w:t>
      </w:r>
    </w:p>
    <w:p w14:paraId="330C1B93" w14:textId="77777777" w:rsidR="0061344B" w:rsidRPr="00BC17A6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C17A6">
        <w:rPr>
          <w:sz w:val="28"/>
          <w:szCs w:val="28"/>
          <w:lang w:val="ru-BY" w:eastAsia="ru-BY"/>
        </w:rPr>
        <w:t xml:space="preserve">В данном проекте выбран </w:t>
      </w:r>
      <w:proofErr w:type="spellStart"/>
      <w:r w:rsidRPr="00BC17A6">
        <w:rPr>
          <w:sz w:val="28"/>
          <w:szCs w:val="28"/>
          <w:lang w:val="ru-BY" w:eastAsia="ru-BY"/>
        </w:rPr>
        <w:t>герконовый</w:t>
      </w:r>
      <w:proofErr w:type="spellEnd"/>
      <w:r w:rsidRPr="00BC17A6">
        <w:rPr>
          <w:sz w:val="28"/>
          <w:szCs w:val="28"/>
          <w:lang w:val="ru-BY" w:eastAsia="ru-BY"/>
        </w:rPr>
        <w:t xml:space="preserve"> датчик, поскольку он обеспечивает надёжное обнаружение открывания и закрывания дверей и окон, что является ключевым элементом системы охраны автопоезда. </w:t>
      </w:r>
      <w:proofErr w:type="spellStart"/>
      <w:r w:rsidRPr="00BC17A6">
        <w:rPr>
          <w:sz w:val="28"/>
          <w:szCs w:val="28"/>
          <w:lang w:val="ru-BY" w:eastAsia="ru-BY"/>
        </w:rPr>
        <w:t>Герконовые</w:t>
      </w:r>
      <w:proofErr w:type="spellEnd"/>
      <w:r w:rsidRPr="00BC17A6">
        <w:rPr>
          <w:sz w:val="28"/>
          <w:szCs w:val="28"/>
          <w:lang w:val="ru-BY" w:eastAsia="ru-BY"/>
        </w:rPr>
        <w:t xml:space="preserve"> датчики </w:t>
      </w:r>
      <w:r w:rsidRPr="00BC17A6">
        <w:rPr>
          <w:sz w:val="28"/>
          <w:szCs w:val="28"/>
          <w:lang w:val="ru-BY" w:eastAsia="ru-BY"/>
        </w:rPr>
        <w:lastRenderedPageBreak/>
        <w:t>работают на основе изменения магнитного поля, что позволяет им эффективно реагировать на открытие и закрытие объектов, с минимальным временем задержки.</w:t>
      </w:r>
    </w:p>
    <w:p w14:paraId="728A97D0" w14:textId="77777777" w:rsidR="0061344B" w:rsidRPr="00BC17A6" w:rsidRDefault="0061344B" w:rsidP="0061344B">
      <w:pPr>
        <w:ind w:firstLine="709"/>
        <w:jc w:val="both"/>
        <w:rPr>
          <w:sz w:val="28"/>
          <w:szCs w:val="28"/>
        </w:rPr>
      </w:pPr>
      <w:r w:rsidRPr="00BC17A6">
        <w:rPr>
          <w:sz w:val="28"/>
          <w:szCs w:val="28"/>
          <w:lang w:val="ru-BY" w:eastAsia="ru-BY"/>
        </w:rPr>
        <w:t xml:space="preserve">Одним из основных преимуществ </w:t>
      </w:r>
      <w:proofErr w:type="spellStart"/>
      <w:r w:rsidRPr="00BC17A6">
        <w:rPr>
          <w:sz w:val="28"/>
          <w:szCs w:val="28"/>
          <w:lang w:val="ru-BY" w:eastAsia="ru-BY"/>
        </w:rPr>
        <w:t>герконового</w:t>
      </w:r>
      <w:proofErr w:type="spellEnd"/>
      <w:r w:rsidRPr="00BC17A6">
        <w:rPr>
          <w:sz w:val="28"/>
          <w:szCs w:val="28"/>
          <w:lang w:val="ru-BY" w:eastAsia="ru-BY"/>
        </w:rPr>
        <w:t xml:space="preserve"> датчика является его простота в установке и эксплуатации. Он не требует сложной схемы подключения и может быть интегрирован в существующие системы охраны без значительных затрат времени и ресурсов. Также стоит отметить, что </w:t>
      </w:r>
      <w:proofErr w:type="spellStart"/>
      <w:r w:rsidRPr="00BC17A6">
        <w:rPr>
          <w:sz w:val="28"/>
          <w:szCs w:val="28"/>
          <w:lang w:val="ru-BY" w:eastAsia="ru-BY"/>
        </w:rPr>
        <w:t>герконовые</w:t>
      </w:r>
      <w:proofErr w:type="spellEnd"/>
      <w:r w:rsidRPr="00BC17A6">
        <w:rPr>
          <w:sz w:val="28"/>
          <w:szCs w:val="28"/>
          <w:lang w:val="ru-BY" w:eastAsia="ru-BY"/>
        </w:rPr>
        <w:t xml:space="preserve"> датчики имеют низкое энергопотребление, что позволяет продлить срок службы устройства и снизить затраты на его эксплуатацию.</w:t>
      </w:r>
      <w:r w:rsidRPr="00BC17A6">
        <w:rPr>
          <w:sz w:val="28"/>
          <w:szCs w:val="28"/>
        </w:rPr>
        <w:t xml:space="preserve"> На рисунке 3.4 изображен данный датчик.</w:t>
      </w:r>
    </w:p>
    <w:p w14:paraId="49EEF65B" w14:textId="77777777" w:rsidR="0061344B" w:rsidRPr="00BC17A6" w:rsidRDefault="0061344B" w:rsidP="0061344B">
      <w:pPr>
        <w:jc w:val="center"/>
        <w:rPr>
          <w:noProof/>
          <w:sz w:val="28"/>
          <w:szCs w:val="28"/>
        </w:rPr>
      </w:pPr>
    </w:p>
    <w:p w14:paraId="6F6DDB32" w14:textId="5054AF7C" w:rsidR="0061344B" w:rsidRPr="00BC17A6" w:rsidRDefault="0061344B" w:rsidP="0061344B">
      <w:pPr>
        <w:jc w:val="center"/>
        <w:rPr>
          <w:sz w:val="28"/>
          <w:szCs w:val="28"/>
        </w:rPr>
      </w:pPr>
      <w:r w:rsidRPr="00BC17A6">
        <w:rPr>
          <w:noProof/>
          <w:sz w:val="28"/>
          <w:szCs w:val="28"/>
        </w:rPr>
        <w:drawing>
          <wp:inline distT="0" distB="0" distL="0" distR="0" wp14:anchorId="4DFD0295" wp14:editId="58304F07">
            <wp:extent cx="3509010" cy="2796540"/>
            <wp:effectExtent l="0" t="0" r="0" b="3810"/>
            <wp:docPr id="9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EFAB5" w14:textId="77777777" w:rsidR="0061344B" w:rsidRPr="00BC17A6" w:rsidRDefault="0061344B" w:rsidP="0061344B">
      <w:pPr>
        <w:jc w:val="center"/>
        <w:rPr>
          <w:sz w:val="28"/>
          <w:szCs w:val="28"/>
        </w:rPr>
      </w:pPr>
      <w:r w:rsidRPr="00BC17A6">
        <w:rPr>
          <w:sz w:val="28"/>
          <w:szCs w:val="28"/>
        </w:rPr>
        <w:t xml:space="preserve">Рисунок 3.4 – </w:t>
      </w:r>
      <w:proofErr w:type="spellStart"/>
      <w:r w:rsidRPr="00BC17A6">
        <w:rPr>
          <w:sz w:val="28"/>
          <w:szCs w:val="28"/>
        </w:rPr>
        <w:t>Герконовый</w:t>
      </w:r>
      <w:proofErr w:type="spellEnd"/>
      <w:r w:rsidRPr="00BC17A6">
        <w:rPr>
          <w:sz w:val="28"/>
          <w:szCs w:val="28"/>
        </w:rPr>
        <w:t xml:space="preserve"> датчик </w:t>
      </w:r>
      <w:r w:rsidRPr="00BC17A6">
        <w:rPr>
          <w:sz w:val="28"/>
          <w:szCs w:val="28"/>
          <w:lang w:val="en-US"/>
        </w:rPr>
        <w:t>MC</w:t>
      </w:r>
      <w:r w:rsidRPr="00BC17A6">
        <w:rPr>
          <w:sz w:val="28"/>
          <w:szCs w:val="28"/>
        </w:rPr>
        <w:t>-38</w:t>
      </w:r>
    </w:p>
    <w:p w14:paraId="7664E12B" w14:textId="77777777" w:rsidR="0061344B" w:rsidRPr="00BC17A6" w:rsidRDefault="0061344B" w:rsidP="0061344B">
      <w:pPr>
        <w:jc w:val="center"/>
        <w:rPr>
          <w:sz w:val="28"/>
          <w:szCs w:val="28"/>
        </w:rPr>
      </w:pPr>
    </w:p>
    <w:p w14:paraId="171F32A6" w14:textId="77777777" w:rsidR="0061344B" w:rsidRPr="00BC17A6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C17A6">
        <w:rPr>
          <w:sz w:val="28"/>
          <w:szCs w:val="28"/>
          <w:lang w:val="ru-BY" w:eastAsia="ru-BY"/>
        </w:rPr>
        <w:t xml:space="preserve">Кроме того, </w:t>
      </w:r>
      <w:proofErr w:type="spellStart"/>
      <w:r w:rsidRPr="00BC17A6">
        <w:rPr>
          <w:sz w:val="28"/>
          <w:szCs w:val="28"/>
          <w:lang w:val="ru-BY" w:eastAsia="ru-BY"/>
        </w:rPr>
        <w:t>герконовые</w:t>
      </w:r>
      <w:proofErr w:type="spellEnd"/>
      <w:r w:rsidRPr="00BC17A6">
        <w:rPr>
          <w:sz w:val="28"/>
          <w:szCs w:val="28"/>
          <w:lang w:val="ru-BY" w:eastAsia="ru-BY"/>
        </w:rPr>
        <w:t xml:space="preserve"> датчики обладают высокой надёжностью и долговечностью, что делает их идеальными для использования в системах охраны, где требуется постоянный мониторинг состояния объектов. Таким образом, выбор </w:t>
      </w:r>
      <w:proofErr w:type="spellStart"/>
      <w:r w:rsidRPr="00BC17A6">
        <w:rPr>
          <w:sz w:val="28"/>
          <w:szCs w:val="28"/>
          <w:lang w:val="ru-BY" w:eastAsia="ru-BY"/>
        </w:rPr>
        <w:t>герконового</w:t>
      </w:r>
      <w:proofErr w:type="spellEnd"/>
      <w:r w:rsidRPr="00BC17A6">
        <w:rPr>
          <w:sz w:val="28"/>
          <w:szCs w:val="28"/>
          <w:lang w:val="ru-BY" w:eastAsia="ru-BY"/>
        </w:rPr>
        <w:t xml:space="preserve"> датчика обусловлен его высокой чувствительностью, простотой установки и надёжностью в эксплуатации.</w:t>
      </w:r>
    </w:p>
    <w:p w14:paraId="22E6BFE1" w14:textId="77777777" w:rsidR="0061344B" w:rsidRPr="00BC17A6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</w:p>
    <w:p w14:paraId="095BEFB6" w14:textId="77777777" w:rsidR="0061344B" w:rsidRPr="00BC17A6" w:rsidRDefault="0061344B" w:rsidP="0061344B">
      <w:pPr>
        <w:pStyle w:val="20"/>
        <w:numPr>
          <w:ilvl w:val="0"/>
          <w:numId w:val="20"/>
        </w:numPr>
        <w:ind w:left="568" w:hanging="11"/>
        <w:rPr>
          <w:rFonts w:ascii="Times New Roman" w:hAnsi="Times New Roman" w:cs="Times New Roman"/>
          <w:sz w:val="28"/>
          <w:szCs w:val="28"/>
        </w:rPr>
      </w:pPr>
      <w:bookmarkStart w:id="41" w:name="_Toc184301305"/>
      <w:bookmarkStart w:id="42" w:name="_Toc241572940"/>
      <w:r w:rsidRPr="00BC17A6">
        <w:rPr>
          <w:rFonts w:ascii="Times New Roman" w:hAnsi="Times New Roman" w:cs="Times New Roman"/>
          <w:sz w:val="28"/>
          <w:szCs w:val="28"/>
        </w:rPr>
        <w:t>Обоснование выбора модуля радиоэлектронной идентификации (RFID)</w:t>
      </w:r>
      <w:bookmarkEnd w:id="41"/>
      <w:bookmarkEnd w:id="42"/>
    </w:p>
    <w:p w14:paraId="2707CBD8" w14:textId="77777777" w:rsidR="0061344B" w:rsidRPr="00BC17A6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123F62E" w14:textId="77777777" w:rsidR="0061344B" w:rsidRPr="00BC17A6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C17A6">
        <w:rPr>
          <w:sz w:val="28"/>
          <w:szCs w:val="28"/>
        </w:rPr>
        <w:t>В таблице 1.</w:t>
      </w:r>
      <w:r w:rsidRPr="00BC17A6">
        <w:rPr>
          <w:sz w:val="28"/>
          <w:szCs w:val="28"/>
          <w:lang w:val="ru-RU"/>
        </w:rPr>
        <w:t>5</w:t>
      </w:r>
      <w:r w:rsidRPr="00BC17A6">
        <w:rPr>
          <w:sz w:val="28"/>
          <w:szCs w:val="28"/>
        </w:rPr>
        <w:t xml:space="preserve"> представлены сравнения наиболее распространённых модулей RFID. Как видно из анализа, все они обладают схожими характеристиками, но различаются по частоте работы, дальности считывания и типу используемых меток. Для работы устройства подходят диапазоны рабочих температур всех модулей, так как система не проектируется для эксплуатации в экстремальных условиях.</w:t>
      </w:r>
    </w:p>
    <w:p w14:paraId="0BA84551" w14:textId="77777777" w:rsidR="0061344B" w:rsidRPr="00BC17A6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В данном проекте выбран модуль RFID MFRC522, так как он обеспечивает эффективный и надёжный способ идентификации пользователей и устройств. MFRC522 позволяет быстро считывать данные с RFID-меток на </w:t>
      </w:r>
      <w:r w:rsidRPr="00BC17A6">
        <w:rPr>
          <w:sz w:val="28"/>
          <w:szCs w:val="28"/>
        </w:rPr>
        <w:lastRenderedPageBreak/>
        <w:t>расстоянии до 5 см, что является оптимальным для системы охраны автопоезда, где требуется мгновенная реакция на поднесение метки.</w:t>
      </w:r>
    </w:p>
    <w:p w14:paraId="5177D89E" w14:textId="77777777" w:rsidR="0061344B" w:rsidRPr="00BC17A6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C17A6">
        <w:rPr>
          <w:sz w:val="28"/>
          <w:szCs w:val="28"/>
        </w:rPr>
        <w:t>Одним из ключевых преимуществ модуля MFRC522 является его простота в использовании и интеграции в существующие схемы. Он поддерживает стандартные интерфейсы SPI, I2C и UART, что позволяет легко подключать его к микроконтроллерам и другим устройствам. Это значительно сокращает время на разработку и настройку системы. На рисунке 3.</w:t>
      </w:r>
      <w:r w:rsidRPr="00BC17A6">
        <w:rPr>
          <w:sz w:val="28"/>
          <w:szCs w:val="28"/>
          <w:lang w:val="ru-RU"/>
        </w:rPr>
        <w:t>5</w:t>
      </w:r>
      <w:r w:rsidRPr="00BC17A6">
        <w:rPr>
          <w:sz w:val="28"/>
          <w:szCs w:val="28"/>
        </w:rPr>
        <w:t xml:space="preserve"> изображен данный модуль.</w:t>
      </w:r>
    </w:p>
    <w:p w14:paraId="7DBDF4F8" w14:textId="7CD411D8" w:rsidR="0061344B" w:rsidRPr="00BC17A6" w:rsidRDefault="0061344B" w:rsidP="0061344B">
      <w:pPr>
        <w:pStyle w:val="a7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 w:rsidRPr="00BC17A6">
        <w:rPr>
          <w:noProof/>
          <w:sz w:val="28"/>
          <w:szCs w:val="28"/>
        </w:rPr>
        <w:drawing>
          <wp:inline distT="0" distB="0" distL="0" distR="0" wp14:anchorId="7E58EE7C" wp14:editId="15FF43AD">
            <wp:extent cx="3827780" cy="3030220"/>
            <wp:effectExtent l="0" t="0" r="1270" b="0"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8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BCA8C" w14:textId="77777777" w:rsidR="0061344B" w:rsidRPr="00BC17A6" w:rsidRDefault="0061344B" w:rsidP="0061344B">
      <w:pPr>
        <w:jc w:val="center"/>
        <w:rPr>
          <w:sz w:val="28"/>
          <w:szCs w:val="28"/>
        </w:rPr>
      </w:pPr>
      <w:r w:rsidRPr="00BC17A6">
        <w:rPr>
          <w:sz w:val="28"/>
          <w:szCs w:val="28"/>
        </w:rPr>
        <w:t xml:space="preserve">Рисунок 3.5 – </w:t>
      </w:r>
      <w:r w:rsidRPr="00BC17A6">
        <w:rPr>
          <w:sz w:val="28"/>
          <w:szCs w:val="28"/>
          <w:lang w:val="en-US"/>
        </w:rPr>
        <w:t>RFID</w:t>
      </w:r>
      <w:r w:rsidRPr="00BC17A6">
        <w:rPr>
          <w:sz w:val="28"/>
          <w:szCs w:val="28"/>
        </w:rPr>
        <w:t xml:space="preserve"> модуль MFRC522</w:t>
      </w:r>
    </w:p>
    <w:p w14:paraId="714651D2" w14:textId="77777777" w:rsidR="0061344B" w:rsidRPr="00BC17A6" w:rsidRDefault="0061344B" w:rsidP="0061344B">
      <w:pPr>
        <w:ind w:firstLine="709"/>
        <w:jc w:val="both"/>
        <w:rPr>
          <w:sz w:val="28"/>
          <w:szCs w:val="28"/>
        </w:rPr>
      </w:pPr>
    </w:p>
    <w:p w14:paraId="31BDD3F6" w14:textId="77777777" w:rsidR="0061344B" w:rsidRPr="00BC17A6" w:rsidRDefault="0061344B" w:rsidP="0061344B">
      <w:pPr>
        <w:ind w:firstLine="709"/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Кроме того, MFRC522 имеет низкое энергопотребление, что способствует повышению общей эффективности устройства и снижает затраты на его эксплуатацию. Модуль также поддерживает как активные, так и пассивные RFID-метки, что предоставляет гибкость в выборе подходящих компонентов в зависимости от требований проекта. </w:t>
      </w:r>
    </w:p>
    <w:p w14:paraId="5A7942C8" w14:textId="77777777" w:rsidR="0061344B" w:rsidRPr="00BC17A6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903D841" w14:textId="77777777" w:rsidR="0061344B" w:rsidRPr="00BC17A6" w:rsidRDefault="0061344B" w:rsidP="0061344B">
      <w:pPr>
        <w:pStyle w:val="20"/>
        <w:numPr>
          <w:ilvl w:val="0"/>
          <w:numId w:val="20"/>
        </w:numPr>
        <w:ind w:left="568" w:hanging="11"/>
        <w:rPr>
          <w:rFonts w:ascii="Times New Roman" w:hAnsi="Times New Roman" w:cs="Times New Roman"/>
          <w:sz w:val="28"/>
          <w:szCs w:val="28"/>
          <w:lang w:val="ru-BY"/>
        </w:rPr>
      </w:pPr>
      <w:bookmarkStart w:id="43" w:name="_Toc184301306"/>
      <w:bookmarkStart w:id="44" w:name="_Toc241572941"/>
      <w:r w:rsidRPr="00BC17A6">
        <w:rPr>
          <w:rFonts w:ascii="Times New Roman" w:hAnsi="Times New Roman" w:cs="Times New Roman"/>
          <w:sz w:val="28"/>
          <w:szCs w:val="28"/>
          <w:lang w:val="ru-BY"/>
        </w:rPr>
        <w:t>Обоснование выбора зуммера</w:t>
      </w:r>
      <w:bookmarkEnd w:id="43"/>
      <w:bookmarkEnd w:id="44"/>
    </w:p>
    <w:p w14:paraId="238C4182" w14:textId="77777777" w:rsidR="0061344B" w:rsidRPr="00BC17A6" w:rsidRDefault="0061344B" w:rsidP="0061344B">
      <w:pPr>
        <w:ind w:firstLine="709"/>
        <w:jc w:val="both"/>
        <w:rPr>
          <w:sz w:val="28"/>
          <w:szCs w:val="28"/>
          <w:lang w:val="ru-BY"/>
        </w:rPr>
      </w:pPr>
    </w:p>
    <w:p w14:paraId="56B9D07F" w14:textId="77777777" w:rsidR="0061344B" w:rsidRPr="00BC17A6" w:rsidRDefault="0061344B" w:rsidP="0061344B">
      <w:pPr>
        <w:ind w:firstLine="709"/>
        <w:jc w:val="both"/>
        <w:rPr>
          <w:sz w:val="28"/>
          <w:szCs w:val="28"/>
          <w:lang w:val="ru-BY"/>
        </w:rPr>
      </w:pPr>
      <w:r w:rsidRPr="00BC17A6">
        <w:rPr>
          <w:sz w:val="28"/>
          <w:szCs w:val="28"/>
          <w:lang w:val="ru-BY"/>
        </w:rPr>
        <w:t>В таблице 1.6 приведены сравнительные характеристики наиболее распространенных зуммеров. Анализ показывает, что, несмотря на схожие параметры, зуммеры различаются по уровню звукового давления, частоте звука и типу выходного сигнала. Для системы охраны автопоезда важным критерием является не только уровень звука, но и надежность работы в различных условиях, а также возможность интеграции в существующую систему.</w:t>
      </w:r>
    </w:p>
    <w:p w14:paraId="318081C9" w14:textId="77777777" w:rsidR="0061344B" w:rsidRPr="00BC17A6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C17A6">
        <w:rPr>
          <w:sz w:val="28"/>
          <w:szCs w:val="28"/>
        </w:rPr>
        <w:t>В данном проекте выбран зуммер KY-012, так как он обеспечивает оптимальное сочетание высокого уровня звукового давления (до 90 дБ) и низкого потребляемого тока (максимум 15 мА). Этот уровень звука эффективен для различных сценариев использования, где требуется яркое звуковое оповещение о тревоге, что особенно важно в условиях повышенного шума. На рисунке 3.</w:t>
      </w:r>
      <w:r w:rsidRPr="00BC17A6">
        <w:rPr>
          <w:sz w:val="28"/>
          <w:szCs w:val="28"/>
          <w:lang w:val="ru-RU"/>
        </w:rPr>
        <w:t>5</w:t>
      </w:r>
      <w:r w:rsidRPr="00BC17A6">
        <w:rPr>
          <w:sz w:val="28"/>
          <w:szCs w:val="28"/>
        </w:rPr>
        <w:t xml:space="preserve"> изображен данный модуль</w:t>
      </w:r>
      <w:r w:rsidRPr="00BC17A6">
        <w:rPr>
          <w:sz w:val="28"/>
          <w:szCs w:val="28"/>
          <w:lang w:val="ru-RU"/>
        </w:rPr>
        <w:t xml:space="preserve"> зуммера </w:t>
      </w:r>
      <w:r w:rsidRPr="00BC17A6">
        <w:rPr>
          <w:sz w:val="28"/>
          <w:szCs w:val="28"/>
          <w:lang w:val="en-US"/>
        </w:rPr>
        <w:t>KY</w:t>
      </w:r>
      <w:r w:rsidRPr="00BC17A6">
        <w:rPr>
          <w:sz w:val="28"/>
          <w:szCs w:val="28"/>
          <w:lang w:val="ru-RU"/>
        </w:rPr>
        <w:t>-012</w:t>
      </w:r>
      <w:r w:rsidRPr="00BC17A6">
        <w:rPr>
          <w:sz w:val="28"/>
          <w:szCs w:val="28"/>
        </w:rPr>
        <w:t>.</w:t>
      </w:r>
      <w:r w:rsidRPr="00BC17A6">
        <w:rPr>
          <w:noProof/>
          <w:sz w:val="28"/>
          <w:szCs w:val="28"/>
        </w:rPr>
        <w:t xml:space="preserve"> </w:t>
      </w:r>
    </w:p>
    <w:p w14:paraId="29FFDA35" w14:textId="67B7AAA1" w:rsidR="0061344B" w:rsidRPr="00BC17A6" w:rsidRDefault="0061344B" w:rsidP="0061344B">
      <w:pPr>
        <w:jc w:val="center"/>
        <w:rPr>
          <w:sz w:val="28"/>
          <w:szCs w:val="28"/>
        </w:rPr>
      </w:pPr>
      <w:r w:rsidRPr="00BC17A6">
        <w:rPr>
          <w:noProof/>
          <w:sz w:val="28"/>
          <w:szCs w:val="28"/>
        </w:rPr>
        <w:lastRenderedPageBreak/>
        <w:drawing>
          <wp:inline distT="0" distB="0" distL="0" distR="0" wp14:anchorId="34C1FB84" wp14:editId="6E05987B">
            <wp:extent cx="2019935" cy="2019935"/>
            <wp:effectExtent l="0" t="0" r="0" b="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2E317" w14:textId="77777777" w:rsidR="0061344B" w:rsidRPr="00BC17A6" w:rsidRDefault="0061344B" w:rsidP="0061344B">
      <w:pPr>
        <w:jc w:val="center"/>
        <w:rPr>
          <w:sz w:val="28"/>
          <w:szCs w:val="28"/>
        </w:rPr>
      </w:pPr>
      <w:r w:rsidRPr="00BC17A6">
        <w:rPr>
          <w:sz w:val="28"/>
          <w:szCs w:val="28"/>
        </w:rPr>
        <w:t xml:space="preserve">Рисунок 3.6 – Модуль зуммера </w:t>
      </w:r>
      <w:r w:rsidRPr="00BC17A6">
        <w:rPr>
          <w:sz w:val="28"/>
          <w:szCs w:val="28"/>
          <w:lang w:val="en-US"/>
        </w:rPr>
        <w:t>KY</w:t>
      </w:r>
      <w:r w:rsidRPr="00BC17A6">
        <w:rPr>
          <w:sz w:val="28"/>
          <w:szCs w:val="28"/>
        </w:rPr>
        <w:t>-012</w:t>
      </w:r>
    </w:p>
    <w:p w14:paraId="07AEE045" w14:textId="77777777" w:rsidR="0061344B" w:rsidRPr="00BC17A6" w:rsidRDefault="0061344B" w:rsidP="0061344B">
      <w:pPr>
        <w:jc w:val="center"/>
        <w:rPr>
          <w:sz w:val="28"/>
          <w:szCs w:val="28"/>
        </w:rPr>
      </w:pPr>
    </w:p>
    <w:p w14:paraId="5ADE74A8" w14:textId="77777777" w:rsidR="0061344B" w:rsidRPr="00BC17A6" w:rsidRDefault="0061344B" w:rsidP="0061344B">
      <w:pPr>
        <w:ind w:firstLine="709"/>
        <w:jc w:val="both"/>
        <w:rPr>
          <w:sz w:val="28"/>
          <w:szCs w:val="28"/>
          <w:lang w:val="ru-BY"/>
        </w:rPr>
      </w:pPr>
      <w:r w:rsidRPr="00BC17A6">
        <w:rPr>
          <w:sz w:val="28"/>
          <w:szCs w:val="28"/>
          <w:lang w:val="ru-BY"/>
        </w:rPr>
        <w:t xml:space="preserve">Важным аспектом является также низкое энергопотребление, что способствует общей эффективности устройства и снижает затраты на эксплуатацию. Зуммер KY-012 подходит для активных приложений и обеспечивает необходимую функциональность без избыточного потребления энергии. </w:t>
      </w:r>
    </w:p>
    <w:p w14:paraId="232E36B6" w14:textId="77777777" w:rsidR="0061344B" w:rsidRPr="00BC17A6" w:rsidRDefault="0061344B" w:rsidP="0061344B">
      <w:pPr>
        <w:ind w:firstLine="709"/>
        <w:jc w:val="both"/>
        <w:rPr>
          <w:sz w:val="28"/>
          <w:szCs w:val="28"/>
        </w:rPr>
      </w:pPr>
    </w:p>
    <w:p w14:paraId="3EF5AA40" w14:textId="77777777" w:rsidR="0061344B" w:rsidRPr="00BC17A6" w:rsidRDefault="0061344B" w:rsidP="0061344B">
      <w:pPr>
        <w:pStyle w:val="20"/>
        <w:numPr>
          <w:ilvl w:val="0"/>
          <w:numId w:val="2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5" w:name="_Toc184301307"/>
      <w:bookmarkStart w:id="46" w:name="_Toc241572942"/>
      <w:bookmarkStart w:id="47" w:name="_Toc43073"/>
      <w:r w:rsidRPr="00BC17A6">
        <w:rPr>
          <w:rFonts w:ascii="Times New Roman" w:hAnsi="Times New Roman" w:cs="Times New Roman"/>
          <w:sz w:val="28"/>
          <w:szCs w:val="28"/>
        </w:rPr>
        <w:t>Обоснование выбора дополнительных элементов</w:t>
      </w:r>
      <w:bookmarkEnd w:id="45"/>
      <w:bookmarkEnd w:id="46"/>
      <w:r w:rsidRPr="00BC17A6">
        <w:rPr>
          <w:rFonts w:ascii="Times New Roman" w:hAnsi="Times New Roman" w:cs="Times New Roman"/>
          <w:sz w:val="28"/>
          <w:szCs w:val="28"/>
        </w:rPr>
        <w:t xml:space="preserve"> </w:t>
      </w:r>
      <w:bookmarkEnd w:id="47"/>
    </w:p>
    <w:p w14:paraId="719133B0" w14:textId="77777777" w:rsidR="0061344B" w:rsidRPr="00BC17A6" w:rsidRDefault="0061344B" w:rsidP="0061344B">
      <w:pPr>
        <w:pStyle w:val="af0"/>
        <w:rPr>
          <w:szCs w:val="28"/>
        </w:rPr>
      </w:pPr>
    </w:p>
    <w:p w14:paraId="6A78C9FE" w14:textId="77777777" w:rsidR="0061344B" w:rsidRPr="00BC17A6" w:rsidRDefault="0061344B" w:rsidP="0061344B">
      <w:pPr>
        <w:pStyle w:val="3"/>
        <w:numPr>
          <w:ilvl w:val="0"/>
          <w:numId w:val="21"/>
        </w:numPr>
        <w:tabs>
          <w:tab w:val="num" w:pos="360"/>
        </w:tabs>
        <w:ind w:left="0" w:firstLine="709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48" w:name="_Toc184301308"/>
      <w:bookmarkStart w:id="49" w:name="_Toc241572943"/>
      <w:r w:rsidRPr="00BC17A6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Обоснование выбора ЖК-дисплея</w:t>
      </w:r>
      <w:bookmarkEnd w:id="48"/>
      <w:bookmarkEnd w:id="49"/>
    </w:p>
    <w:p w14:paraId="36E9F435" w14:textId="77777777" w:rsidR="0061344B" w:rsidRPr="00BC17A6" w:rsidRDefault="0061344B" w:rsidP="0061344B">
      <w:pPr>
        <w:pStyle w:val="af0"/>
        <w:rPr>
          <w:szCs w:val="28"/>
        </w:rPr>
      </w:pPr>
    </w:p>
    <w:p w14:paraId="484A746A" w14:textId="77777777" w:rsidR="0061344B" w:rsidRPr="00BC17A6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BC17A6">
        <w:rPr>
          <w:rFonts w:eastAsia="Calibri"/>
          <w:sz w:val="28"/>
          <w:szCs w:val="28"/>
        </w:rPr>
        <w:t>В данном проекте выбран ЖК-дисплей 1602, так как он обеспечивает удобный и наглядный способ отображения информации о состоянии системы охраны автопоезда. Дисплей с разрешением 16x2 символов позволяет выводить текстовые сообщения и уведомления, что облегчает взаимодействие пользователя с устройством.</w:t>
      </w:r>
    </w:p>
    <w:p w14:paraId="6B60D435" w14:textId="77777777" w:rsidR="0061344B" w:rsidRPr="00BC17A6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BC17A6">
        <w:rPr>
          <w:rFonts w:eastAsia="Calibri"/>
          <w:sz w:val="28"/>
          <w:szCs w:val="28"/>
        </w:rPr>
        <w:t>Одним из основных преимуществ ЖК-дисплея 1602 является его простота в использовании и подключении к микроконтроллерам. Он поддерживает стандартные интерфейсы, такие как 4-битный и 8-битный режимы работы, что делает его совместимым с большинством контроллеров.</w:t>
      </w:r>
    </w:p>
    <w:p w14:paraId="7CB9DCF4" w14:textId="77777777" w:rsidR="0061344B" w:rsidRPr="00BC17A6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C17A6">
        <w:rPr>
          <w:rFonts w:eastAsia="Calibri"/>
          <w:sz w:val="28"/>
          <w:szCs w:val="28"/>
        </w:rPr>
        <w:t>Использование I2C интерфейса упрощает подключение и уменьшает количество необходимых проводов, что упрощает процесс сборки и настройки устройства. I2C также позволяет подключать несколько устройств к одной шине, что делает систему более гибкой и расширяемой.</w:t>
      </w:r>
      <w:r w:rsidRPr="00BC17A6">
        <w:rPr>
          <w:sz w:val="28"/>
          <w:szCs w:val="28"/>
        </w:rPr>
        <w:t xml:space="preserve"> На рисунке 3.</w:t>
      </w:r>
      <w:r w:rsidRPr="00BC17A6">
        <w:rPr>
          <w:sz w:val="28"/>
          <w:szCs w:val="28"/>
          <w:lang w:val="ru-RU"/>
        </w:rPr>
        <w:t>7</w:t>
      </w:r>
      <w:r w:rsidRPr="00BC17A6">
        <w:rPr>
          <w:sz w:val="28"/>
          <w:szCs w:val="28"/>
        </w:rPr>
        <w:t xml:space="preserve"> изображен </w:t>
      </w:r>
      <w:r w:rsidRPr="00BC17A6">
        <w:rPr>
          <w:sz w:val="28"/>
          <w:szCs w:val="28"/>
          <w:lang w:val="ru-RU"/>
        </w:rPr>
        <w:t>данный 1602 ЖК-дисплей</w:t>
      </w:r>
      <w:r w:rsidRPr="00BC17A6">
        <w:rPr>
          <w:sz w:val="28"/>
          <w:szCs w:val="28"/>
        </w:rPr>
        <w:t>.</w:t>
      </w:r>
    </w:p>
    <w:p w14:paraId="015E6578" w14:textId="1F3630C7" w:rsidR="0061344B" w:rsidRPr="00BC17A6" w:rsidRDefault="0061344B" w:rsidP="0061344B">
      <w:pPr>
        <w:ind w:firstLine="709"/>
        <w:jc w:val="center"/>
        <w:rPr>
          <w:rFonts w:eastAsia="Calibri"/>
          <w:sz w:val="28"/>
          <w:szCs w:val="28"/>
        </w:rPr>
      </w:pPr>
      <w:r w:rsidRPr="00BC17A6">
        <w:rPr>
          <w:noProof/>
          <w:sz w:val="28"/>
          <w:szCs w:val="28"/>
        </w:rPr>
        <w:lastRenderedPageBreak/>
        <w:drawing>
          <wp:inline distT="0" distB="0" distL="0" distR="0" wp14:anchorId="10DAC329" wp14:editId="15E8CE11">
            <wp:extent cx="4072255" cy="3115310"/>
            <wp:effectExtent l="0" t="0" r="4445" b="8890"/>
            <wp:docPr id="6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255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76491" w14:textId="77777777" w:rsidR="0061344B" w:rsidRPr="00BC17A6" w:rsidRDefault="0061344B" w:rsidP="0061344B">
      <w:pPr>
        <w:jc w:val="center"/>
        <w:rPr>
          <w:sz w:val="28"/>
          <w:szCs w:val="28"/>
        </w:rPr>
      </w:pPr>
      <w:r w:rsidRPr="00BC17A6">
        <w:rPr>
          <w:sz w:val="28"/>
          <w:szCs w:val="28"/>
        </w:rPr>
        <w:t xml:space="preserve">Рисунок 3.7 – </w:t>
      </w:r>
      <w:r w:rsidRPr="00BC17A6">
        <w:rPr>
          <w:rFonts w:eastAsia="Calibri"/>
          <w:sz w:val="28"/>
          <w:szCs w:val="28"/>
        </w:rPr>
        <w:t xml:space="preserve">ЖК-дисплей 1602 с </w:t>
      </w:r>
      <w:r w:rsidRPr="00BC17A6">
        <w:rPr>
          <w:rFonts w:eastAsia="Calibri"/>
          <w:sz w:val="28"/>
          <w:szCs w:val="28"/>
          <w:lang w:val="en-US"/>
        </w:rPr>
        <w:t>I</w:t>
      </w:r>
      <w:r w:rsidRPr="00BC17A6">
        <w:rPr>
          <w:rFonts w:eastAsia="Calibri"/>
          <w:sz w:val="28"/>
          <w:szCs w:val="28"/>
        </w:rPr>
        <w:t>2</w:t>
      </w:r>
      <w:r w:rsidRPr="00BC17A6">
        <w:rPr>
          <w:rFonts w:eastAsia="Calibri"/>
          <w:sz w:val="28"/>
          <w:szCs w:val="28"/>
          <w:lang w:val="en-US"/>
        </w:rPr>
        <w:t>C</w:t>
      </w:r>
      <w:r w:rsidRPr="00BC17A6">
        <w:rPr>
          <w:rFonts w:eastAsia="Calibri"/>
          <w:sz w:val="28"/>
          <w:szCs w:val="28"/>
        </w:rPr>
        <w:t xml:space="preserve"> преобразователем</w:t>
      </w:r>
    </w:p>
    <w:p w14:paraId="2289DC74" w14:textId="77777777" w:rsidR="0061344B" w:rsidRPr="00BC17A6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</w:p>
    <w:p w14:paraId="1DDB21F3" w14:textId="77777777" w:rsidR="0061344B" w:rsidRPr="00BC17A6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BC17A6">
        <w:rPr>
          <w:rFonts w:eastAsia="Calibri"/>
          <w:sz w:val="28"/>
          <w:szCs w:val="28"/>
        </w:rPr>
        <w:t>Кроме того, ЖК-дисплей 1602 имеет низкое энергопотребление, что положительно сказывается на общей эффективности устройства. Его яркость и контрастность обеспечивают хорошую читаемость информации в различных условиях освещения [19].</w:t>
      </w:r>
    </w:p>
    <w:p w14:paraId="7AB23443" w14:textId="77777777" w:rsidR="0061344B" w:rsidRPr="00BC17A6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</w:p>
    <w:p w14:paraId="218BF3C0" w14:textId="77777777" w:rsidR="0061344B" w:rsidRPr="00BC17A6" w:rsidRDefault="0061344B" w:rsidP="0061344B">
      <w:pPr>
        <w:pStyle w:val="3"/>
        <w:numPr>
          <w:ilvl w:val="0"/>
          <w:numId w:val="21"/>
        </w:numPr>
        <w:tabs>
          <w:tab w:val="num" w:pos="360"/>
        </w:tabs>
        <w:ind w:left="0" w:firstLine="709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50" w:name="_Toc184301309"/>
      <w:bookmarkStart w:id="51" w:name="_Toc241572944"/>
      <w:r w:rsidRPr="00BC17A6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Обоснование выбора OLED-дисплея</w:t>
      </w:r>
      <w:bookmarkEnd w:id="50"/>
      <w:bookmarkEnd w:id="51"/>
    </w:p>
    <w:p w14:paraId="1112E34C" w14:textId="77777777" w:rsidR="0061344B" w:rsidRPr="00BC17A6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</w:p>
    <w:p w14:paraId="1CA68638" w14:textId="77777777" w:rsidR="0061344B" w:rsidRPr="00BC17A6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BC17A6">
        <w:rPr>
          <w:rFonts w:eastAsia="Calibri"/>
          <w:sz w:val="28"/>
          <w:szCs w:val="28"/>
        </w:rPr>
        <w:t>В данном проекте выбран OLED-дисплей 0,96 из-за его высокой яркости и контрастности, что обеспечивает отличную читаемость информации в различных условиях освещения. OLED-технология позволяет отображать глубокий чёрный цвет и яркие цвета, что делает вывод информации более привлекательным и информативным для пользователя.</w:t>
      </w:r>
    </w:p>
    <w:p w14:paraId="3B77E13E" w14:textId="77777777" w:rsidR="0061344B" w:rsidRPr="00BC17A6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BC17A6">
        <w:rPr>
          <w:rFonts w:eastAsia="Calibri"/>
          <w:sz w:val="28"/>
          <w:szCs w:val="28"/>
        </w:rPr>
        <w:t>Одним из ключевых преимуществ данного дисплея является низкое энергопотребление. Это особенно важно для устройств, работающих от батареи, поскольку позволяет продлить срок службы системы охраны автопоезда.</w:t>
      </w:r>
    </w:p>
    <w:p w14:paraId="0108EBA2" w14:textId="77777777" w:rsidR="0061344B" w:rsidRPr="00BC17A6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BC17A6">
        <w:rPr>
          <w:rFonts w:eastAsia="Calibri"/>
          <w:sz w:val="28"/>
          <w:szCs w:val="28"/>
        </w:rPr>
        <w:t>Использование I2C интерфейса упрощает подключение и уменьшает количество необходимых проводов, что упрощает процесс сборки и настройки устройства.</w:t>
      </w:r>
      <w:r w:rsidRPr="00BC17A6">
        <w:rPr>
          <w:sz w:val="28"/>
          <w:szCs w:val="28"/>
        </w:rPr>
        <w:t xml:space="preserve"> На рисунке 3.8 изображен данный </w:t>
      </w:r>
      <w:r w:rsidRPr="00BC17A6">
        <w:rPr>
          <w:rFonts w:eastAsia="Calibri"/>
          <w:sz w:val="28"/>
          <w:szCs w:val="28"/>
        </w:rPr>
        <w:t>OLED-дисплей 0,96</w:t>
      </w:r>
      <w:r w:rsidRPr="00BC17A6">
        <w:rPr>
          <w:sz w:val="28"/>
          <w:szCs w:val="28"/>
        </w:rPr>
        <w:t>.</w:t>
      </w:r>
      <w:r w:rsidRPr="00BC17A6">
        <w:rPr>
          <w:rFonts w:eastAsia="Calibri"/>
          <w:sz w:val="28"/>
          <w:szCs w:val="28"/>
        </w:rPr>
        <w:t xml:space="preserve"> </w:t>
      </w:r>
    </w:p>
    <w:p w14:paraId="4E444CBD" w14:textId="2F64D90B" w:rsidR="0061344B" w:rsidRPr="00BC17A6" w:rsidRDefault="0061344B" w:rsidP="0061344B">
      <w:pPr>
        <w:ind w:firstLine="709"/>
        <w:jc w:val="center"/>
        <w:rPr>
          <w:rFonts w:eastAsia="Calibri"/>
          <w:sz w:val="28"/>
          <w:szCs w:val="28"/>
        </w:rPr>
      </w:pPr>
      <w:r w:rsidRPr="00BC17A6">
        <w:rPr>
          <w:noProof/>
          <w:sz w:val="28"/>
          <w:szCs w:val="28"/>
        </w:rPr>
        <w:lastRenderedPageBreak/>
        <w:drawing>
          <wp:inline distT="0" distB="0" distL="0" distR="0" wp14:anchorId="337DA4F5" wp14:editId="049DA8E4">
            <wp:extent cx="3381375" cy="3104515"/>
            <wp:effectExtent l="0" t="0" r="9525" b="635"/>
            <wp:docPr id="5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0D2EB" w14:textId="77777777" w:rsidR="0061344B" w:rsidRPr="00BC17A6" w:rsidRDefault="0061344B" w:rsidP="0061344B">
      <w:pPr>
        <w:jc w:val="center"/>
        <w:rPr>
          <w:sz w:val="28"/>
          <w:szCs w:val="28"/>
        </w:rPr>
      </w:pPr>
      <w:r w:rsidRPr="00BC17A6">
        <w:rPr>
          <w:sz w:val="28"/>
          <w:szCs w:val="28"/>
        </w:rPr>
        <w:t xml:space="preserve">Рисунок 3.8 – </w:t>
      </w:r>
      <w:r w:rsidRPr="00BC17A6">
        <w:rPr>
          <w:rFonts w:eastAsia="Calibri"/>
          <w:sz w:val="28"/>
          <w:szCs w:val="28"/>
        </w:rPr>
        <w:t>OLED-дисплей 0,96</w:t>
      </w:r>
    </w:p>
    <w:p w14:paraId="2AE841A9" w14:textId="77777777" w:rsidR="0061344B" w:rsidRPr="00BC17A6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</w:p>
    <w:p w14:paraId="2B2BC464" w14:textId="77777777" w:rsidR="0061344B" w:rsidRPr="00BC17A6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BC17A6">
        <w:rPr>
          <w:rFonts w:eastAsia="Calibri"/>
          <w:sz w:val="28"/>
          <w:szCs w:val="28"/>
        </w:rPr>
        <w:t>Кроме того, OLED-дисплей 0,96 имеет высокую скорость обновления и может отображать графику, что предоставляет больше возможностей для визуализации данных и создания более интерактивного интерфейса [20].</w:t>
      </w:r>
    </w:p>
    <w:p w14:paraId="4919FB8E" w14:textId="77777777" w:rsidR="0061344B" w:rsidRPr="00BC17A6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</w:p>
    <w:p w14:paraId="04D45E84" w14:textId="77777777" w:rsidR="0061344B" w:rsidRPr="00BC17A6" w:rsidRDefault="0061344B" w:rsidP="0061344B">
      <w:pPr>
        <w:pStyle w:val="3"/>
        <w:numPr>
          <w:ilvl w:val="0"/>
          <w:numId w:val="21"/>
        </w:numPr>
        <w:tabs>
          <w:tab w:val="num" w:pos="360"/>
        </w:tabs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2" w:name="_Toc184301310"/>
      <w:bookmarkStart w:id="53" w:name="_Toc241572945"/>
      <w:r w:rsidRPr="00BC17A6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RTC (часы реального времени)</w:t>
      </w:r>
      <w:bookmarkEnd w:id="52"/>
      <w:bookmarkEnd w:id="53"/>
    </w:p>
    <w:p w14:paraId="623A9EF4" w14:textId="77777777" w:rsidR="0061344B" w:rsidRPr="00BC17A6" w:rsidRDefault="0061344B" w:rsidP="0061344B">
      <w:pPr>
        <w:pStyle w:val="af0"/>
        <w:rPr>
          <w:szCs w:val="28"/>
        </w:rPr>
      </w:pPr>
    </w:p>
    <w:p w14:paraId="7DF0EEE6" w14:textId="77777777" w:rsidR="0061344B" w:rsidRPr="00BC17A6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C17A6">
        <w:rPr>
          <w:sz w:val="28"/>
          <w:szCs w:val="28"/>
        </w:rPr>
        <w:t>В данном проекте выбран модуль RTC DS1302, поскольку он обеспечивает высокую точность и стабильность отсчёта времени, что критически важно для системы охраны автопоезда. DS1302 использует встроенный температурный компенсатор, что позволяет минимизировать погрешности, связанные с температурными колебаниями, и гарантирует точность до ±2 минут в год, что является отличным показателем.</w:t>
      </w:r>
    </w:p>
    <w:p w14:paraId="1F09DBDA" w14:textId="77777777" w:rsidR="0061344B" w:rsidRPr="00BC17A6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C17A6">
        <w:rPr>
          <w:sz w:val="28"/>
          <w:szCs w:val="28"/>
        </w:rPr>
        <w:t>Одним из ключевых преимуществ DS1302 является его низкое энергопотребление, что позволяет модулю работать от батареи в течение длительного времени, даже в режиме ожидания. Это особенно важно для автономных систем, где требуется минимальное потребление энергии.</w:t>
      </w:r>
    </w:p>
    <w:p w14:paraId="5843FC0E" w14:textId="77777777" w:rsidR="0061344B" w:rsidRPr="00BC17A6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BC17A6">
        <w:rPr>
          <w:sz w:val="28"/>
          <w:szCs w:val="28"/>
        </w:rPr>
        <w:t>Модуль также поддерживает интерфейс I2C, что упрощает его подключение к микроконтроллерам и позволяет легко интегрировать его в существующую систему. Использование I2C также позволяет подключать несколько устройств к одной шине, что делает систему более гибкой. На рисунке 3.9 изображен</w:t>
      </w:r>
      <w:r w:rsidRPr="00BC17A6">
        <w:rPr>
          <w:sz w:val="28"/>
          <w:szCs w:val="28"/>
          <w:lang w:val="en-US"/>
        </w:rPr>
        <w:t xml:space="preserve"> </w:t>
      </w:r>
      <w:r w:rsidRPr="00BC17A6">
        <w:rPr>
          <w:sz w:val="28"/>
          <w:szCs w:val="28"/>
        </w:rPr>
        <w:t xml:space="preserve">модуль </w:t>
      </w:r>
      <w:r w:rsidRPr="00BC17A6">
        <w:rPr>
          <w:sz w:val="28"/>
          <w:szCs w:val="28"/>
          <w:lang w:val="en-US"/>
        </w:rPr>
        <w:t>RTC DS1302</w:t>
      </w:r>
      <w:r w:rsidRPr="00BC17A6">
        <w:rPr>
          <w:sz w:val="28"/>
          <w:szCs w:val="28"/>
        </w:rPr>
        <w:t>.</w:t>
      </w:r>
      <w:r w:rsidRPr="00BC17A6">
        <w:rPr>
          <w:rFonts w:eastAsia="Calibri"/>
          <w:sz w:val="28"/>
          <w:szCs w:val="28"/>
        </w:rPr>
        <w:t xml:space="preserve"> </w:t>
      </w:r>
    </w:p>
    <w:p w14:paraId="43299853" w14:textId="73D5D21B" w:rsidR="0061344B" w:rsidRPr="00BC17A6" w:rsidRDefault="0061344B" w:rsidP="0061344B">
      <w:pPr>
        <w:pStyle w:val="a7"/>
        <w:spacing w:before="0" w:beforeAutospacing="0" w:after="0" w:afterAutospacing="0"/>
        <w:jc w:val="center"/>
        <w:rPr>
          <w:sz w:val="28"/>
          <w:szCs w:val="28"/>
        </w:rPr>
      </w:pPr>
      <w:r w:rsidRPr="00BC17A6">
        <w:rPr>
          <w:noProof/>
          <w:sz w:val="28"/>
          <w:szCs w:val="28"/>
        </w:rPr>
        <w:lastRenderedPageBreak/>
        <w:drawing>
          <wp:inline distT="0" distB="0" distL="0" distR="0" wp14:anchorId="762E1328" wp14:editId="1B1E48A6">
            <wp:extent cx="3891280" cy="2424430"/>
            <wp:effectExtent l="0" t="0" r="0" b="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30" b="24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58FEE" w14:textId="77777777" w:rsidR="0061344B" w:rsidRPr="00BC17A6" w:rsidRDefault="0061344B" w:rsidP="0061344B">
      <w:pPr>
        <w:jc w:val="center"/>
        <w:rPr>
          <w:sz w:val="28"/>
          <w:szCs w:val="28"/>
        </w:rPr>
      </w:pPr>
      <w:r w:rsidRPr="00BC17A6">
        <w:rPr>
          <w:sz w:val="28"/>
          <w:szCs w:val="28"/>
        </w:rPr>
        <w:t xml:space="preserve">Рисунок 3.9 – Модуль </w:t>
      </w:r>
      <w:r w:rsidRPr="00BC17A6">
        <w:rPr>
          <w:sz w:val="28"/>
          <w:szCs w:val="28"/>
          <w:lang w:val="en-US"/>
        </w:rPr>
        <w:t>RTC</w:t>
      </w:r>
      <w:r w:rsidRPr="00BC17A6">
        <w:rPr>
          <w:sz w:val="28"/>
          <w:szCs w:val="28"/>
        </w:rPr>
        <w:t xml:space="preserve"> </w:t>
      </w:r>
      <w:r w:rsidRPr="00BC17A6">
        <w:rPr>
          <w:sz w:val="28"/>
          <w:szCs w:val="28"/>
          <w:lang w:val="en-US"/>
        </w:rPr>
        <w:t>DS</w:t>
      </w:r>
      <w:r w:rsidRPr="00BC17A6">
        <w:rPr>
          <w:sz w:val="28"/>
          <w:szCs w:val="28"/>
        </w:rPr>
        <w:t>1302</w:t>
      </w:r>
    </w:p>
    <w:p w14:paraId="0F2F66E5" w14:textId="77777777" w:rsidR="0061344B" w:rsidRPr="00BC17A6" w:rsidRDefault="0061344B" w:rsidP="0061344B">
      <w:pPr>
        <w:pStyle w:val="a7"/>
        <w:spacing w:before="0" w:beforeAutospacing="0" w:after="0" w:afterAutospacing="0"/>
        <w:ind w:firstLine="709"/>
        <w:rPr>
          <w:sz w:val="28"/>
          <w:szCs w:val="28"/>
        </w:rPr>
      </w:pPr>
    </w:p>
    <w:p w14:paraId="288B12F8" w14:textId="77777777" w:rsidR="0061344B" w:rsidRPr="00BC17A6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BC17A6">
        <w:rPr>
          <w:sz w:val="28"/>
          <w:szCs w:val="28"/>
        </w:rPr>
        <w:t>Кроме того, DS1302 имеет встроенную функцию будильника, что позволяет системе автоматически выполнять определённые действия в заданное время, добавляя дополнительный уровень функциональности</w:t>
      </w:r>
      <w:r w:rsidRPr="00BC17A6">
        <w:rPr>
          <w:sz w:val="28"/>
          <w:szCs w:val="28"/>
          <w:lang w:val="ru-RU"/>
        </w:rPr>
        <w:t xml:space="preserve"> [21].</w:t>
      </w:r>
    </w:p>
    <w:p w14:paraId="7A637B46" w14:textId="77777777" w:rsidR="0061344B" w:rsidRPr="00BC17A6" w:rsidRDefault="0061344B" w:rsidP="0061344B">
      <w:pPr>
        <w:pStyle w:val="af0"/>
        <w:rPr>
          <w:szCs w:val="28"/>
          <w:lang w:val="ru-BY"/>
        </w:rPr>
      </w:pPr>
    </w:p>
    <w:p w14:paraId="557D1BB2" w14:textId="77777777" w:rsidR="0061344B" w:rsidRPr="00BC17A6" w:rsidRDefault="0061344B" w:rsidP="0061344B">
      <w:pPr>
        <w:pStyle w:val="3"/>
        <w:numPr>
          <w:ilvl w:val="0"/>
          <w:numId w:val="21"/>
        </w:numPr>
        <w:tabs>
          <w:tab w:val="num" w:pos="360"/>
        </w:tabs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4" w:name="_Toc184301311"/>
      <w:bookmarkStart w:id="55" w:name="_Toc241572946"/>
      <w:r w:rsidRPr="00BC17A6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Обоснование выбора клавиатуры</w:t>
      </w:r>
      <w:bookmarkEnd w:id="54"/>
      <w:bookmarkEnd w:id="55"/>
    </w:p>
    <w:p w14:paraId="3B9C71D4" w14:textId="77777777" w:rsidR="0061344B" w:rsidRPr="00BC17A6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BC796A6" w14:textId="77777777" w:rsidR="0061344B" w:rsidRPr="00BC17A6" w:rsidRDefault="0061344B" w:rsidP="0061344B">
      <w:pPr>
        <w:widowControl/>
        <w:autoSpaceDE/>
        <w:ind w:firstLine="720"/>
        <w:jc w:val="both"/>
        <w:rPr>
          <w:sz w:val="28"/>
          <w:szCs w:val="28"/>
          <w:lang w:val="ru-BY" w:eastAsia="ru-BY"/>
        </w:rPr>
      </w:pPr>
      <w:r w:rsidRPr="00BC17A6">
        <w:rPr>
          <w:sz w:val="28"/>
          <w:szCs w:val="28"/>
          <w:lang w:val="ru-BY" w:eastAsia="ru-BY"/>
        </w:rPr>
        <w:t xml:space="preserve">В данном проекте </w:t>
      </w:r>
      <w:r w:rsidRPr="00BC17A6">
        <w:rPr>
          <w:sz w:val="28"/>
          <w:szCs w:val="28"/>
          <w:lang w:eastAsia="ru-BY"/>
        </w:rPr>
        <w:t>в качестве устройства управления была выбрана</w:t>
      </w:r>
      <w:r w:rsidRPr="00BC17A6">
        <w:rPr>
          <w:sz w:val="28"/>
          <w:szCs w:val="28"/>
          <w:lang w:val="ru-BY" w:eastAsia="ru-BY"/>
        </w:rPr>
        <w:t xml:space="preserve"> клавиатура на 5 кнопок, поскольку она обеспечивает простое и интуитивно понятное взаимодействие пользователя с системой. </w:t>
      </w:r>
    </w:p>
    <w:p w14:paraId="32EB46D5" w14:textId="77777777" w:rsidR="0061344B" w:rsidRPr="00BC17A6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C17A6">
        <w:rPr>
          <w:sz w:val="28"/>
          <w:szCs w:val="28"/>
          <w:lang w:val="ru-BY" w:eastAsia="ru-BY"/>
        </w:rPr>
        <w:t>Клавиатура с пятью кнопками позволяет легко реализовать основные функции управления, что делает интерфейс более доступным для пользователя. Это особенно важно в системах, где требуется быстрая реакция и простота ввода данных.</w:t>
      </w:r>
    </w:p>
    <w:p w14:paraId="07091BD8" w14:textId="378F46A7" w:rsidR="0061344B" w:rsidRPr="00BC17A6" w:rsidRDefault="0061344B" w:rsidP="0061344B">
      <w:pPr>
        <w:ind w:firstLine="709"/>
        <w:jc w:val="both"/>
        <w:rPr>
          <w:rFonts w:eastAsia="Calibri"/>
          <w:sz w:val="28"/>
          <w:szCs w:val="28"/>
        </w:rPr>
      </w:pPr>
      <w:r w:rsidRPr="00BC17A6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464B363" wp14:editId="1DB15825">
            <wp:simplePos x="0" y="0"/>
            <wp:positionH relativeFrom="column">
              <wp:posOffset>1356995</wp:posOffset>
            </wp:positionH>
            <wp:positionV relativeFrom="paragraph">
              <wp:posOffset>857250</wp:posOffset>
            </wp:positionV>
            <wp:extent cx="3364230" cy="2392045"/>
            <wp:effectExtent l="0" t="0" r="7620" b="8255"/>
            <wp:wrapTopAndBottom/>
            <wp:docPr id="13" name="Рисунок 1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33" b="12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2392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17A6">
        <w:rPr>
          <w:sz w:val="28"/>
          <w:szCs w:val="28"/>
          <w:lang w:val="ru-BY" w:eastAsia="ru-BY"/>
        </w:rPr>
        <w:t>Устройство занимает мало места</w:t>
      </w:r>
      <w:r w:rsidRPr="00BC17A6">
        <w:rPr>
          <w:sz w:val="28"/>
          <w:szCs w:val="28"/>
          <w:lang w:eastAsia="ru-BY"/>
        </w:rPr>
        <w:t xml:space="preserve"> и имеет аналоговый интерфейс</w:t>
      </w:r>
      <w:r w:rsidRPr="00BC17A6">
        <w:rPr>
          <w:sz w:val="28"/>
          <w:szCs w:val="28"/>
          <w:lang w:val="ru-BY" w:eastAsia="ru-BY"/>
        </w:rPr>
        <w:t>, что позволяет легко интегрировать его в любые конструкции, включая автономные системы, где пространство может быть ограничено.</w:t>
      </w:r>
      <w:r w:rsidRPr="00BC17A6">
        <w:rPr>
          <w:sz w:val="28"/>
          <w:szCs w:val="28"/>
        </w:rPr>
        <w:t xml:space="preserve"> На рисунке 3.10 изображен модуль клавиатуры 5 кнопок.</w:t>
      </w:r>
      <w:r w:rsidRPr="00BC17A6">
        <w:rPr>
          <w:rFonts w:eastAsia="Calibri"/>
          <w:sz w:val="28"/>
          <w:szCs w:val="28"/>
        </w:rPr>
        <w:t xml:space="preserve"> </w:t>
      </w:r>
    </w:p>
    <w:p w14:paraId="037DE55F" w14:textId="77777777" w:rsidR="0061344B" w:rsidRPr="00BC17A6" w:rsidRDefault="0061344B" w:rsidP="0061344B">
      <w:pPr>
        <w:jc w:val="center"/>
        <w:rPr>
          <w:sz w:val="28"/>
          <w:szCs w:val="28"/>
        </w:rPr>
      </w:pPr>
      <w:r w:rsidRPr="00BC17A6">
        <w:rPr>
          <w:sz w:val="28"/>
          <w:szCs w:val="28"/>
        </w:rPr>
        <w:t>Рисунок 3.10 – модуль клавиатуры 5 кнопок</w:t>
      </w:r>
    </w:p>
    <w:p w14:paraId="0FD50DF5" w14:textId="77777777" w:rsidR="0061344B" w:rsidRPr="00BC17A6" w:rsidRDefault="0061344B" w:rsidP="0061344B">
      <w:pPr>
        <w:widowControl/>
        <w:autoSpaceDE/>
        <w:ind w:firstLine="709"/>
        <w:jc w:val="both"/>
        <w:rPr>
          <w:sz w:val="28"/>
          <w:szCs w:val="28"/>
          <w:lang w:val="ru-BY" w:eastAsia="ru-BY"/>
        </w:rPr>
      </w:pPr>
      <w:r w:rsidRPr="00BC17A6">
        <w:rPr>
          <w:sz w:val="28"/>
          <w:szCs w:val="28"/>
          <w:lang w:val="ru-BY" w:eastAsia="ru-BY"/>
        </w:rPr>
        <w:t xml:space="preserve">Несмотря на небольшое количество кнопок, клавиатура может быть использована для реализации различных функций, таких как управление </w:t>
      </w:r>
      <w:r w:rsidRPr="00BC17A6">
        <w:rPr>
          <w:sz w:val="28"/>
          <w:szCs w:val="28"/>
          <w:lang w:val="ru-BY" w:eastAsia="ru-BY"/>
        </w:rPr>
        <w:lastRenderedPageBreak/>
        <w:t>настройками системы, активация/деактивация режимов работы и другие команды.</w:t>
      </w:r>
    </w:p>
    <w:p w14:paraId="7B853C6D" w14:textId="77777777" w:rsidR="0061344B" w:rsidRPr="00BC17A6" w:rsidRDefault="0061344B" w:rsidP="0061344B">
      <w:pPr>
        <w:widowControl/>
        <w:autoSpaceDE/>
        <w:ind w:firstLine="720"/>
        <w:jc w:val="both"/>
        <w:rPr>
          <w:sz w:val="28"/>
          <w:szCs w:val="28"/>
          <w:lang w:eastAsia="ru-BY"/>
        </w:rPr>
      </w:pPr>
      <w:r w:rsidRPr="00BC17A6">
        <w:rPr>
          <w:sz w:val="28"/>
          <w:szCs w:val="28"/>
          <w:lang w:val="ru-BY" w:eastAsia="ru-BY"/>
        </w:rPr>
        <w:t>Таким образом, клавиатура на 5 кнопок является оптимальным выбором для данного проекта, обеспечивая удобство, надежность и простоту интеграции</w:t>
      </w:r>
      <w:r w:rsidRPr="00BC17A6">
        <w:rPr>
          <w:sz w:val="28"/>
          <w:szCs w:val="28"/>
          <w:lang w:eastAsia="ru-BY"/>
        </w:rPr>
        <w:t xml:space="preserve"> [22].</w:t>
      </w:r>
    </w:p>
    <w:p w14:paraId="416C2C4A" w14:textId="77777777" w:rsidR="0061344B" w:rsidRPr="00BC17A6" w:rsidRDefault="0061344B" w:rsidP="0061344B">
      <w:pPr>
        <w:jc w:val="both"/>
        <w:rPr>
          <w:sz w:val="28"/>
          <w:szCs w:val="28"/>
        </w:rPr>
      </w:pPr>
    </w:p>
    <w:p w14:paraId="6DEBF51C" w14:textId="77777777" w:rsidR="0061344B" w:rsidRPr="00BC17A6" w:rsidRDefault="0061344B" w:rsidP="0061344B">
      <w:pPr>
        <w:pStyle w:val="ad"/>
        <w:numPr>
          <w:ilvl w:val="0"/>
          <w:numId w:val="20"/>
        </w:numPr>
        <w:spacing w:before="0"/>
        <w:ind w:left="0" w:firstLine="709"/>
        <w:rPr>
          <w:rFonts w:ascii="Times New Roman" w:eastAsia="NSimSu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56" w:name="_Toc150376963"/>
      <w:r w:rsidRPr="00BC17A6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Источник питания</w:t>
      </w:r>
      <w:bookmarkEnd w:id="56"/>
    </w:p>
    <w:p w14:paraId="10273866" w14:textId="77777777" w:rsidR="0061344B" w:rsidRPr="00BC17A6" w:rsidRDefault="0061344B" w:rsidP="0061344B">
      <w:pPr>
        <w:pStyle w:val="af0"/>
        <w:rPr>
          <w:szCs w:val="28"/>
          <w:lang w:eastAsia="ru-RU"/>
        </w:rPr>
      </w:pPr>
    </w:p>
    <w:p w14:paraId="4BAB5308" w14:textId="77777777" w:rsidR="0061344B" w:rsidRPr="00BC17A6" w:rsidRDefault="0061344B" w:rsidP="0061344B">
      <w:pPr>
        <w:ind w:firstLine="709"/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В качестве источника питания является сетевое зарядное устройство с поддержкой стандарта USB с выходным напряжением 5 В и выходным током не менее 1 А. Оно подключается к плате микроконтроллера кабелем USB Type-A – USB Type-B (на плате </w:t>
      </w:r>
      <w:proofErr w:type="spellStart"/>
      <w:r w:rsidRPr="00BC17A6">
        <w:rPr>
          <w:sz w:val="28"/>
          <w:szCs w:val="28"/>
        </w:rPr>
        <w:t>Arduino</w:t>
      </w:r>
      <w:proofErr w:type="spellEnd"/>
      <w:r w:rsidRPr="00BC17A6">
        <w:rPr>
          <w:sz w:val="28"/>
          <w:szCs w:val="28"/>
        </w:rPr>
        <w:t xml:space="preserve"> </w:t>
      </w:r>
      <w:proofErr w:type="spellStart"/>
      <w:r w:rsidRPr="00BC17A6">
        <w:rPr>
          <w:sz w:val="28"/>
          <w:szCs w:val="28"/>
        </w:rPr>
        <w:t>Nano</w:t>
      </w:r>
      <w:proofErr w:type="spellEnd"/>
      <w:r w:rsidRPr="00BC17A6">
        <w:rPr>
          <w:sz w:val="28"/>
          <w:szCs w:val="28"/>
        </w:rPr>
        <w:t xml:space="preserve"> установлен разъём USB Mini-B). Напряжение 5 В с разъёма USB поступает на шину питания +5V платы, от которой питаются микроконтроллер и все модули с напряжением питания 5 В. Напряжение 3,3 В для RFID-модуля формируется стабилизатором на плате </w:t>
      </w:r>
      <w:proofErr w:type="spellStart"/>
      <w:r w:rsidRPr="00BC17A6">
        <w:rPr>
          <w:sz w:val="28"/>
          <w:szCs w:val="28"/>
        </w:rPr>
        <w:t>Arduino</w:t>
      </w:r>
      <w:proofErr w:type="spellEnd"/>
      <w:r w:rsidRPr="00BC17A6">
        <w:rPr>
          <w:sz w:val="28"/>
          <w:szCs w:val="28"/>
        </w:rPr>
        <w:t xml:space="preserve"> </w:t>
      </w:r>
      <w:proofErr w:type="spellStart"/>
      <w:r w:rsidRPr="00BC17A6">
        <w:rPr>
          <w:sz w:val="28"/>
          <w:szCs w:val="28"/>
        </w:rPr>
        <w:t>Nano</w:t>
      </w:r>
      <w:proofErr w:type="spellEnd"/>
      <w:r w:rsidRPr="00BC17A6">
        <w:rPr>
          <w:sz w:val="28"/>
          <w:szCs w:val="28"/>
        </w:rPr>
        <w:t xml:space="preserve"> (допустимый ток нагрузки – до 50 мА, что превышает ток потребления модуля RC522).</w:t>
      </w:r>
    </w:p>
    <w:p w14:paraId="069D39AB" w14:textId="77777777" w:rsidR="0061344B" w:rsidRPr="00BC17A6" w:rsidRDefault="0061344B" w:rsidP="0061344B">
      <w:pPr>
        <w:ind w:firstLine="709"/>
        <w:jc w:val="both"/>
        <w:rPr>
          <w:sz w:val="28"/>
          <w:szCs w:val="28"/>
        </w:rPr>
      </w:pPr>
      <w:r w:rsidRPr="00BC17A6">
        <w:rPr>
          <w:sz w:val="28"/>
          <w:szCs w:val="28"/>
        </w:rPr>
        <w:t>Для проверки достаточности выбранного источника питания выполнен расчёт максимального тока, потребляемого устройством. Результаты приведены в таблице 3.1.</w:t>
      </w:r>
    </w:p>
    <w:p w14:paraId="58BA0DD7" w14:textId="77777777" w:rsidR="0061344B" w:rsidRPr="00BC17A6" w:rsidRDefault="0061344B" w:rsidP="0061344B">
      <w:pPr>
        <w:rPr>
          <w:sz w:val="28"/>
          <w:szCs w:val="28"/>
        </w:rPr>
      </w:pPr>
    </w:p>
    <w:p w14:paraId="74B1DE33" w14:textId="77777777" w:rsidR="0061344B" w:rsidRPr="00BC17A6" w:rsidRDefault="0061344B" w:rsidP="0061344B">
      <w:pPr>
        <w:keepNext/>
        <w:jc w:val="both"/>
        <w:rPr>
          <w:sz w:val="28"/>
          <w:szCs w:val="28"/>
        </w:rPr>
      </w:pPr>
      <w:r w:rsidRPr="00BC17A6">
        <w:rPr>
          <w:sz w:val="28"/>
          <w:szCs w:val="28"/>
        </w:rPr>
        <w:t>Таблица 3.1 – Расчёт потребляемого тока</w:t>
      </w:r>
    </w:p>
    <w:tbl>
      <w:tblPr>
        <w:tblStyle w:val="ae"/>
        <w:tblW w:w="9345" w:type="dxa"/>
        <w:tblLayout w:type="fixed"/>
        <w:tblLook w:val="04A0" w:firstRow="1" w:lastRow="0" w:firstColumn="1" w:lastColumn="0" w:noHBand="0" w:noVBand="1"/>
      </w:tblPr>
      <w:tblGrid>
        <w:gridCol w:w="4997"/>
        <w:gridCol w:w="1999"/>
        <w:gridCol w:w="2349"/>
      </w:tblGrid>
      <w:tr w:rsidR="0061344B" w:rsidRPr="00BC17A6" w14:paraId="0B20FBFF" w14:textId="77777777" w:rsidTr="0061344B">
        <w:trPr>
          <w:tblHeader/>
        </w:trPr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63659" w14:textId="77777777" w:rsidR="0061344B" w:rsidRPr="00BC17A6" w:rsidRDefault="0061344B">
            <w:pPr>
              <w:keepNext/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Элемент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FDCDC" w14:textId="77777777" w:rsidR="0061344B" w:rsidRPr="00BC17A6" w:rsidRDefault="0061344B">
            <w:pPr>
              <w:keepNext/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Напряжение питания, В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8A64E" w14:textId="77777777" w:rsidR="0061344B" w:rsidRPr="00BC17A6" w:rsidRDefault="0061344B">
            <w:pPr>
              <w:keepNext/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Максимальный ток, мА</w:t>
            </w:r>
          </w:p>
        </w:tc>
      </w:tr>
      <w:tr w:rsidR="0061344B" w:rsidRPr="00BC17A6" w14:paraId="24DD5905" w14:textId="77777777" w:rsidTr="0061344B">
        <w:trPr>
          <w:cantSplit/>
        </w:trPr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00A48" w14:textId="77777777" w:rsidR="0061344B" w:rsidRPr="00BC17A6" w:rsidRDefault="0061344B">
            <w:pPr>
              <w:keepNext/>
              <w:rPr>
                <w:sz w:val="28"/>
                <w:szCs w:val="28"/>
              </w:rPr>
            </w:pPr>
            <w:proofErr w:type="spellStart"/>
            <w:r w:rsidRPr="00BC17A6">
              <w:rPr>
                <w:sz w:val="28"/>
                <w:szCs w:val="28"/>
              </w:rPr>
              <w:t>Arduino</w:t>
            </w:r>
            <w:proofErr w:type="spellEnd"/>
            <w:r w:rsidRPr="00BC17A6">
              <w:rPr>
                <w:sz w:val="28"/>
                <w:szCs w:val="28"/>
              </w:rPr>
              <w:t xml:space="preserve"> </w:t>
            </w:r>
            <w:proofErr w:type="spellStart"/>
            <w:r w:rsidRPr="00BC17A6">
              <w:rPr>
                <w:sz w:val="28"/>
                <w:szCs w:val="28"/>
              </w:rPr>
              <w:t>Nano</w:t>
            </w:r>
            <w:proofErr w:type="spellEnd"/>
            <w:r w:rsidRPr="00BC17A6">
              <w:rPr>
                <w:sz w:val="28"/>
                <w:szCs w:val="28"/>
              </w:rPr>
              <w:t xml:space="preserve"> (ATmega328P)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718D0" w14:textId="77777777" w:rsidR="0061344B" w:rsidRPr="00BC17A6" w:rsidRDefault="0061344B">
            <w:pPr>
              <w:keepNext/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FC74B" w14:textId="77777777" w:rsidR="0061344B" w:rsidRPr="00BC17A6" w:rsidRDefault="0061344B">
            <w:pPr>
              <w:keepNext/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20</w:t>
            </w:r>
          </w:p>
        </w:tc>
      </w:tr>
      <w:tr w:rsidR="0061344B" w:rsidRPr="00BC17A6" w14:paraId="07427104" w14:textId="77777777" w:rsidTr="0061344B">
        <w:trPr>
          <w:cantSplit/>
        </w:trPr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CE750" w14:textId="77777777" w:rsidR="0061344B" w:rsidRPr="00BC17A6" w:rsidRDefault="0061344B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Датчик движения HC-SR501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2C161" w14:textId="77777777" w:rsidR="0061344B" w:rsidRPr="00BC17A6" w:rsidRDefault="0061344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16D7F" w14:textId="77777777" w:rsidR="0061344B" w:rsidRPr="00BC17A6" w:rsidRDefault="0061344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0,5</w:t>
            </w:r>
          </w:p>
        </w:tc>
      </w:tr>
      <w:tr w:rsidR="0061344B" w:rsidRPr="00BC17A6" w14:paraId="27C566CD" w14:textId="77777777" w:rsidTr="0061344B">
        <w:trPr>
          <w:cantSplit/>
        </w:trPr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64BB2" w14:textId="77777777" w:rsidR="0061344B" w:rsidRPr="00BC17A6" w:rsidRDefault="0061344B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Датчик расстояния HC-SR04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2A9B4" w14:textId="77777777" w:rsidR="0061344B" w:rsidRPr="00BC17A6" w:rsidRDefault="0061344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54784" w14:textId="77777777" w:rsidR="0061344B" w:rsidRPr="00BC17A6" w:rsidRDefault="0061344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15</w:t>
            </w:r>
          </w:p>
        </w:tc>
      </w:tr>
      <w:tr w:rsidR="0061344B" w:rsidRPr="00BC17A6" w14:paraId="7BE47FE8" w14:textId="77777777" w:rsidTr="0061344B">
        <w:trPr>
          <w:cantSplit/>
        </w:trPr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583C3" w14:textId="77777777" w:rsidR="0061344B" w:rsidRPr="00BC17A6" w:rsidRDefault="0061344B">
            <w:pPr>
              <w:rPr>
                <w:sz w:val="28"/>
                <w:szCs w:val="28"/>
              </w:rPr>
            </w:pPr>
            <w:proofErr w:type="spellStart"/>
            <w:r w:rsidRPr="00BC17A6">
              <w:rPr>
                <w:sz w:val="28"/>
                <w:szCs w:val="28"/>
              </w:rPr>
              <w:t>Герконовый</w:t>
            </w:r>
            <w:proofErr w:type="spellEnd"/>
            <w:r w:rsidRPr="00BC17A6">
              <w:rPr>
                <w:sz w:val="28"/>
                <w:szCs w:val="28"/>
              </w:rPr>
              <w:t xml:space="preserve"> датчик MC-38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CC001" w14:textId="77777777" w:rsidR="0061344B" w:rsidRPr="00BC17A6" w:rsidRDefault="0061344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EE359" w14:textId="77777777" w:rsidR="0061344B" w:rsidRPr="00BC17A6" w:rsidRDefault="0061344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0,25</w:t>
            </w:r>
          </w:p>
        </w:tc>
      </w:tr>
      <w:tr w:rsidR="0061344B" w:rsidRPr="00BC17A6" w14:paraId="25E65B6E" w14:textId="77777777" w:rsidTr="0061344B">
        <w:trPr>
          <w:cantSplit/>
        </w:trPr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BD86E" w14:textId="77777777" w:rsidR="0061344B" w:rsidRPr="00BC17A6" w:rsidRDefault="0061344B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RFID-модуль RC522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A9740" w14:textId="77777777" w:rsidR="0061344B" w:rsidRPr="00BC17A6" w:rsidRDefault="0061344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3,3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9614A" w14:textId="77777777" w:rsidR="0061344B" w:rsidRPr="00BC17A6" w:rsidRDefault="0061344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26</w:t>
            </w:r>
          </w:p>
        </w:tc>
      </w:tr>
      <w:tr w:rsidR="0061344B" w:rsidRPr="00BC17A6" w14:paraId="67D29105" w14:textId="77777777" w:rsidTr="0061344B">
        <w:trPr>
          <w:cantSplit/>
        </w:trPr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E5511" w14:textId="77777777" w:rsidR="0061344B" w:rsidRPr="00BC17A6" w:rsidRDefault="0061344B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Часы реального времени DS3231M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2394F" w14:textId="77777777" w:rsidR="0061344B" w:rsidRPr="00BC17A6" w:rsidRDefault="0061344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D2DCC" w14:textId="77777777" w:rsidR="0061344B" w:rsidRPr="00BC17A6" w:rsidRDefault="0061344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0,2</w:t>
            </w:r>
          </w:p>
        </w:tc>
      </w:tr>
      <w:tr w:rsidR="0061344B" w:rsidRPr="00BC17A6" w14:paraId="1F1DDB5F" w14:textId="77777777" w:rsidTr="0061344B">
        <w:trPr>
          <w:cantSplit/>
        </w:trPr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26993" w14:textId="77777777" w:rsidR="0061344B" w:rsidRPr="00BC17A6" w:rsidRDefault="0061344B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ЖК-дисплей 1602 с подсветкой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8F070" w14:textId="77777777" w:rsidR="0061344B" w:rsidRPr="00BC17A6" w:rsidRDefault="0061344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CCFD4" w14:textId="77777777" w:rsidR="0061344B" w:rsidRPr="00BC17A6" w:rsidRDefault="0061344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125</w:t>
            </w:r>
          </w:p>
        </w:tc>
      </w:tr>
      <w:tr w:rsidR="0061344B" w:rsidRPr="00BC17A6" w14:paraId="01C6975B" w14:textId="77777777" w:rsidTr="0061344B">
        <w:trPr>
          <w:cantSplit/>
        </w:trPr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59FCE" w14:textId="77777777" w:rsidR="0061344B" w:rsidRPr="00BC17A6" w:rsidRDefault="0061344B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OLED-дисплей 128×64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088F0" w14:textId="77777777" w:rsidR="0061344B" w:rsidRPr="00BC17A6" w:rsidRDefault="0061344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236A2" w14:textId="77777777" w:rsidR="0061344B" w:rsidRPr="00BC17A6" w:rsidRDefault="0061344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15</w:t>
            </w:r>
          </w:p>
        </w:tc>
      </w:tr>
      <w:tr w:rsidR="0061344B" w:rsidRPr="00BC17A6" w14:paraId="3C87FFC7" w14:textId="77777777" w:rsidTr="0061344B">
        <w:trPr>
          <w:cantSplit/>
        </w:trPr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941DF" w14:textId="77777777" w:rsidR="0061344B" w:rsidRPr="00BC17A6" w:rsidRDefault="0061344B">
            <w:pPr>
              <w:rPr>
                <w:sz w:val="28"/>
                <w:szCs w:val="28"/>
              </w:rPr>
            </w:pPr>
            <w:proofErr w:type="spellStart"/>
            <w:r w:rsidRPr="00BC17A6">
              <w:rPr>
                <w:sz w:val="28"/>
                <w:szCs w:val="28"/>
              </w:rPr>
              <w:t>Семисегментный</w:t>
            </w:r>
            <w:proofErr w:type="spellEnd"/>
            <w:r w:rsidRPr="00BC17A6">
              <w:rPr>
                <w:sz w:val="28"/>
                <w:szCs w:val="28"/>
              </w:rPr>
              <w:t xml:space="preserve"> индикатор HT16K33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0CA41" w14:textId="77777777" w:rsidR="0061344B" w:rsidRPr="00BC17A6" w:rsidRDefault="0061344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BD99B" w14:textId="77777777" w:rsidR="0061344B" w:rsidRPr="00BC17A6" w:rsidRDefault="0061344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150</w:t>
            </w:r>
          </w:p>
        </w:tc>
      </w:tr>
      <w:tr w:rsidR="0061344B" w:rsidRPr="00BC17A6" w14:paraId="5396024F" w14:textId="77777777" w:rsidTr="0061344B">
        <w:trPr>
          <w:cantSplit/>
        </w:trPr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C416C" w14:textId="77777777" w:rsidR="0061344B" w:rsidRPr="00BC17A6" w:rsidRDefault="0061344B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Зуммер KY-012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694B0" w14:textId="77777777" w:rsidR="0061344B" w:rsidRPr="00BC17A6" w:rsidRDefault="0061344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31695" w14:textId="77777777" w:rsidR="0061344B" w:rsidRPr="00BC17A6" w:rsidRDefault="0061344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20</w:t>
            </w:r>
          </w:p>
        </w:tc>
      </w:tr>
      <w:tr w:rsidR="0061344B" w:rsidRPr="00BC17A6" w14:paraId="1F4B3B02" w14:textId="77777777" w:rsidTr="0061344B">
        <w:trPr>
          <w:cantSplit/>
        </w:trPr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362AC" w14:textId="77777777" w:rsidR="0061344B" w:rsidRPr="00BC17A6" w:rsidRDefault="0061344B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Светодиоды (4 шт.)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D2F61" w14:textId="77777777" w:rsidR="0061344B" w:rsidRPr="00BC17A6" w:rsidRDefault="0061344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FA6B4" w14:textId="77777777" w:rsidR="0061344B" w:rsidRPr="00BC17A6" w:rsidRDefault="0061344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52</w:t>
            </w:r>
          </w:p>
        </w:tc>
      </w:tr>
      <w:tr w:rsidR="0061344B" w:rsidRPr="00BC17A6" w14:paraId="1F56E402" w14:textId="77777777" w:rsidTr="0061344B">
        <w:trPr>
          <w:cantSplit/>
        </w:trPr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379B2" w14:textId="77777777" w:rsidR="0061344B" w:rsidRPr="00BC17A6" w:rsidRDefault="0061344B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 xml:space="preserve">Клавиатура AD </w:t>
            </w:r>
            <w:proofErr w:type="spellStart"/>
            <w:r w:rsidRPr="00BC17A6">
              <w:rPr>
                <w:sz w:val="28"/>
                <w:szCs w:val="28"/>
              </w:rPr>
              <w:t>Keyboard</w:t>
            </w:r>
            <w:proofErr w:type="spellEnd"/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05D76" w14:textId="77777777" w:rsidR="0061344B" w:rsidRPr="00BC17A6" w:rsidRDefault="0061344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5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E2966" w14:textId="77777777" w:rsidR="0061344B" w:rsidRPr="00BC17A6" w:rsidRDefault="0061344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1</w:t>
            </w:r>
          </w:p>
        </w:tc>
      </w:tr>
      <w:tr w:rsidR="0061344B" w:rsidRPr="00BC17A6" w14:paraId="19958F38" w14:textId="77777777" w:rsidTr="0061344B">
        <w:trPr>
          <w:cantSplit/>
        </w:trPr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5D998" w14:textId="77777777" w:rsidR="0061344B" w:rsidRPr="00BC17A6" w:rsidRDefault="0061344B">
            <w:pPr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Итого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99740" w14:textId="77777777" w:rsidR="0061344B" w:rsidRPr="00BC17A6" w:rsidRDefault="0061344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C55D4" w14:textId="77777777" w:rsidR="0061344B" w:rsidRPr="00BC17A6" w:rsidRDefault="0061344B">
            <w:pPr>
              <w:jc w:val="center"/>
              <w:rPr>
                <w:sz w:val="28"/>
                <w:szCs w:val="28"/>
              </w:rPr>
            </w:pPr>
            <w:r w:rsidRPr="00BC17A6">
              <w:rPr>
                <w:sz w:val="28"/>
                <w:szCs w:val="28"/>
              </w:rPr>
              <w:t>≈ 425</w:t>
            </w:r>
          </w:p>
        </w:tc>
      </w:tr>
    </w:tbl>
    <w:p w14:paraId="19A40BB9" w14:textId="77777777" w:rsidR="0061344B" w:rsidRPr="00BC17A6" w:rsidRDefault="0061344B" w:rsidP="0061344B">
      <w:pPr>
        <w:rPr>
          <w:sz w:val="28"/>
          <w:szCs w:val="28"/>
        </w:rPr>
      </w:pPr>
    </w:p>
    <w:p w14:paraId="45626A69" w14:textId="77777777" w:rsidR="0061344B" w:rsidRPr="00BC17A6" w:rsidRDefault="0061344B" w:rsidP="0061344B">
      <w:pPr>
        <w:ind w:firstLine="709"/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Максимальный суммарный ток потребления устройства составляет около 425 мА, а потребляемая мощность – P = U*I = 5*0,425 ≈ 2,1 Вт. Этот ток значительно меньше выходного тока источника питания (1 А), то есть запас по току составляет более 2 раз. Кроме того, ток не превышает 500 мА – порога срабатывания самовосстанавливающегося предохранителя, установленного на входе USB платы </w:t>
      </w:r>
      <w:proofErr w:type="spellStart"/>
      <w:r w:rsidRPr="00BC17A6">
        <w:rPr>
          <w:sz w:val="28"/>
          <w:szCs w:val="28"/>
        </w:rPr>
        <w:t>Arduino</w:t>
      </w:r>
      <w:proofErr w:type="spellEnd"/>
      <w:r w:rsidRPr="00BC17A6">
        <w:rPr>
          <w:sz w:val="28"/>
          <w:szCs w:val="28"/>
        </w:rPr>
        <w:t xml:space="preserve"> </w:t>
      </w:r>
      <w:proofErr w:type="spellStart"/>
      <w:r w:rsidRPr="00BC17A6">
        <w:rPr>
          <w:sz w:val="28"/>
          <w:szCs w:val="28"/>
        </w:rPr>
        <w:t>Nano</w:t>
      </w:r>
      <w:proofErr w:type="spellEnd"/>
      <w:r w:rsidRPr="00BC17A6">
        <w:rPr>
          <w:sz w:val="28"/>
          <w:szCs w:val="28"/>
        </w:rPr>
        <w:t>. Следовательно, выбранный источник питания обеспечивает стабильную работу всех элементов устройства.</w:t>
      </w:r>
    </w:p>
    <w:p w14:paraId="6B990C71" w14:textId="77777777" w:rsidR="0061344B" w:rsidRPr="00BC17A6" w:rsidRDefault="0061344B" w:rsidP="0061344B">
      <w:pPr>
        <w:pStyle w:val="a7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14:paraId="7E4216F1" w14:textId="77777777" w:rsidR="0061344B" w:rsidRPr="00BC17A6" w:rsidRDefault="0061344B">
      <w:pPr>
        <w:rPr>
          <w:spacing w:val="-2"/>
          <w:sz w:val="28"/>
          <w:szCs w:val="28"/>
        </w:rPr>
      </w:pPr>
    </w:p>
    <w:p w14:paraId="0C34DAF8" w14:textId="77777777" w:rsidR="00FE74DE" w:rsidRPr="00BC17A6" w:rsidRDefault="00FE74DE" w:rsidP="00FE74DE">
      <w:pPr>
        <w:pStyle w:val="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7" w:name="_Toc184301328"/>
      <w:bookmarkStart w:id="58" w:name="_Toc241572947"/>
      <w:r w:rsidRPr="00BC17A6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СПИСОК ИСПОЛЬЗОВАННЫХ ИСТОЧНИКОВ</w:t>
      </w:r>
      <w:bookmarkEnd w:id="57"/>
      <w:bookmarkEnd w:id="58"/>
    </w:p>
    <w:p w14:paraId="62C1157D" w14:textId="77777777" w:rsidR="00FE74DE" w:rsidRPr="00BC17A6" w:rsidRDefault="00FE74DE" w:rsidP="00FE74DE">
      <w:pPr>
        <w:rPr>
          <w:sz w:val="28"/>
          <w:szCs w:val="28"/>
        </w:rPr>
      </w:pPr>
    </w:p>
    <w:p w14:paraId="24623B7F" w14:textId="77777777" w:rsidR="00FE74DE" w:rsidRPr="00BC17A6" w:rsidRDefault="00FE74DE" w:rsidP="00FE74DE">
      <w:pPr>
        <w:widowControl/>
        <w:autoSpaceDE/>
        <w:autoSpaceDN/>
        <w:jc w:val="both"/>
        <w:rPr>
          <w:sz w:val="28"/>
          <w:szCs w:val="28"/>
          <w:lang w:val="ru-BY"/>
        </w:rPr>
      </w:pPr>
      <w:r w:rsidRPr="00BC17A6">
        <w:rPr>
          <w:sz w:val="28"/>
          <w:szCs w:val="28"/>
        </w:rPr>
        <w:t xml:space="preserve">[1]. </w:t>
      </w:r>
      <w:r w:rsidRPr="00BC17A6">
        <w:rPr>
          <w:rStyle w:val="a6"/>
          <w:b w:val="0"/>
          <w:bCs w:val="0"/>
          <w:sz w:val="28"/>
          <w:szCs w:val="28"/>
        </w:rPr>
        <w:t>ATmega328</w:t>
      </w:r>
      <w:r w:rsidRPr="00BC17A6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2" w:tgtFrame="_blank" w:history="1">
        <w:r w:rsidRPr="00BC17A6">
          <w:rPr>
            <w:rStyle w:val="ac"/>
            <w:color w:val="auto"/>
            <w:sz w:val="28"/>
            <w:szCs w:val="28"/>
          </w:rPr>
          <w:t>http://arduino.ru/Hardware/ATmega328</w:t>
        </w:r>
      </w:hyperlink>
      <w:r w:rsidRPr="00BC17A6">
        <w:rPr>
          <w:sz w:val="28"/>
          <w:szCs w:val="28"/>
        </w:rPr>
        <w:t>.</w:t>
      </w:r>
    </w:p>
    <w:p w14:paraId="67913DDE" w14:textId="77777777" w:rsidR="00FE74DE" w:rsidRPr="00BC17A6" w:rsidRDefault="00FE74DE" w:rsidP="00FE74DE">
      <w:pPr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[2]. </w:t>
      </w:r>
      <w:r w:rsidRPr="00BC17A6">
        <w:rPr>
          <w:rStyle w:val="a6"/>
          <w:b w:val="0"/>
          <w:bCs w:val="0"/>
          <w:sz w:val="28"/>
          <w:szCs w:val="28"/>
        </w:rPr>
        <w:t>ARM Cortex-A7</w:t>
      </w:r>
      <w:r w:rsidRPr="00BC17A6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BC17A6">
          <w:rPr>
            <w:rStyle w:val="ac"/>
            <w:color w:val="auto"/>
            <w:sz w:val="28"/>
            <w:szCs w:val="28"/>
          </w:rPr>
          <w:t>http://robototehnika18.рф/ARM_Cortex_A7</w:t>
        </w:r>
      </w:hyperlink>
      <w:r w:rsidRPr="00BC17A6">
        <w:rPr>
          <w:sz w:val="28"/>
          <w:szCs w:val="28"/>
        </w:rPr>
        <w:t>.</w:t>
      </w:r>
    </w:p>
    <w:p w14:paraId="49FF5978" w14:textId="77777777" w:rsidR="00FE74DE" w:rsidRPr="00BC17A6" w:rsidRDefault="00FE74DE" w:rsidP="00FE74DE">
      <w:pPr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[3]. </w:t>
      </w:r>
      <w:r w:rsidRPr="00BC17A6">
        <w:rPr>
          <w:rStyle w:val="a6"/>
          <w:b w:val="0"/>
          <w:bCs w:val="0"/>
          <w:sz w:val="28"/>
          <w:szCs w:val="28"/>
        </w:rPr>
        <w:t>STM32F103RBT6</w:t>
      </w:r>
      <w:r w:rsidRPr="00BC17A6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3" w:tgtFrame="_blank" w:history="1">
        <w:r w:rsidRPr="00BC17A6">
          <w:rPr>
            <w:rStyle w:val="ac"/>
            <w:color w:val="auto"/>
            <w:sz w:val="28"/>
            <w:szCs w:val="28"/>
          </w:rPr>
          <w:t>http://arduino.ru/Hardware/STM32F103RBT6</w:t>
        </w:r>
      </w:hyperlink>
      <w:r w:rsidRPr="00BC17A6">
        <w:rPr>
          <w:sz w:val="28"/>
          <w:szCs w:val="28"/>
        </w:rPr>
        <w:t>.</w:t>
      </w:r>
    </w:p>
    <w:p w14:paraId="6418390B" w14:textId="77777777" w:rsidR="00FE74DE" w:rsidRPr="00BC17A6" w:rsidRDefault="00FE74DE" w:rsidP="00FE74DE">
      <w:pPr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[4]. </w:t>
      </w:r>
      <w:r w:rsidRPr="00BC17A6">
        <w:rPr>
          <w:rStyle w:val="a6"/>
          <w:b w:val="0"/>
          <w:bCs w:val="0"/>
          <w:sz w:val="28"/>
          <w:szCs w:val="28"/>
        </w:rPr>
        <w:t>Датчик движения HC-SR501</w:t>
      </w:r>
      <w:r w:rsidRPr="00BC17A6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4" w:tgtFrame="_blank" w:history="1">
        <w:r w:rsidRPr="00BC17A6">
          <w:rPr>
            <w:rStyle w:val="ac"/>
            <w:color w:val="auto"/>
            <w:sz w:val="28"/>
            <w:szCs w:val="28"/>
          </w:rPr>
          <w:t>http://mirarduino.ru/HC-SR501</w:t>
        </w:r>
      </w:hyperlink>
      <w:r w:rsidRPr="00BC17A6">
        <w:rPr>
          <w:sz w:val="28"/>
          <w:szCs w:val="28"/>
        </w:rPr>
        <w:t>.</w:t>
      </w:r>
    </w:p>
    <w:p w14:paraId="10513CC8" w14:textId="77777777" w:rsidR="00FE74DE" w:rsidRPr="00BC17A6" w:rsidRDefault="00FE74DE" w:rsidP="00FE74DE">
      <w:pPr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[5]. </w:t>
      </w:r>
      <w:r w:rsidRPr="00BC17A6">
        <w:rPr>
          <w:rStyle w:val="a6"/>
          <w:b w:val="0"/>
          <w:bCs w:val="0"/>
          <w:sz w:val="28"/>
          <w:szCs w:val="28"/>
        </w:rPr>
        <w:t>Датчик движения HC-SR505</w:t>
      </w:r>
      <w:r w:rsidRPr="00BC17A6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5" w:tgtFrame="_blank" w:history="1">
        <w:r w:rsidRPr="00BC17A6">
          <w:rPr>
            <w:rStyle w:val="ac"/>
            <w:color w:val="auto"/>
            <w:sz w:val="28"/>
            <w:szCs w:val="28"/>
          </w:rPr>
          <w:t>http://arduino.ru/HC-SR505</w:t>
        </w:r>
      </w:hyperlink>
      <w:r w:rsidRPr="00BC17A6">
        <w:rPr>
          <w:sz w:val="28"/>
          <w:szCs w:val="28"/>
        </w:rPr>
        <w:t>.</w:t>
      </w:r>
    </w:p>
    <w:p w14:paraId="179579B5" w14:textId="77777777" w:rsidR="00FE74DE" w:rsidRPr="00BC17A6" w:rsidRDefault="00FE74DE" w:rsidP="00FE74DE">
      <w:pPr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[6]. </w:t>
      </w:r>
      <w:r w:rsidRPr="00BC17A6">
        <w:rPr>
          <w:rStyle w:val="a6"/>
          <w:b w:val="0"/>
          <w:bCs w:val="0"/>
          <w:sz w:val="28"/>
          <w:szCs w:val="28"/>
        </w:rPr>
        <w:t>Датчик движения HS 004</w:t>
      </w:r>
      <w:r w:rsidRPr="00BC17A6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BC17A6">
          <w:rPr>
            <w:rStyle w:val="ac"/>
            <w:color w:val="auto"/>
            <w:sz w:val="28"/>
            <w:szCs w:val="28"/>
          </w:rPr>
          <w:t>http://robototehnika18.рф/HS004</w:t>
        </w:r>
      </w:hyperlink>
      <w:r w:rsidRPr="00BC17A6">
        <w:rPr>
          <w:sz w:val="28"/>
          <w:szCs w:val="28"/>
        </w:rPr>
        <w:t>.</w:t>
      </w:r>
    </w:p>
    <w:p w14:paraId="5C6ADF4E" w14:textId="77777777" w:rsidR="00FE74DE" w:rsidRPr="00BC17A6" w:rsidRDefault="00FE74DE" w:rsidP="00FE74DE">
      <w:pPr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[7]. </w:t>
      </w:r>
      <w:r w:rsidRPr="00BC17A6">
        <w:rPr>
          <w:rStyle w:val="a6"/>
          <w:b w:val="0"/>
          <w:bCs w:val="0"/>
          <w:sz w:val="28"/>
          <w:szCs w:val="28"/>
        </w:rPr>
        <w:t>Датчик расстояния HC-SR04</w:t>
      </w:r>
      <w:r w:rsidRPr="00BC17A6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6" w:tgtFrame="_blank" w:history="1">
        <w:r w:rsidRPr="00BC17A6">
          <w:rPr>
            <w:rStyle w:val="ac"/>
            <w:color w:val="auto"/>
            <w:sz w:val="28"/>
            <w:szCs w:val="28"/>
          </w:rPr>
          <w:t>http://mirarduino.ru/HC-SR04</w:t>
        </w:r>
      </w:hyperlink>
      <w:r w:rsidRPr="00BC17A6">
        <w:rPr>
          <w:sz w:val="28"/>
          <w:szCs w:val="28"/>
        </w:rPr>
        <w:t>.</w:t>
      </w:r>
    </w:p>
    <w:p w14:paraId="0B05A947" w14:textId="77777777" w:rsidR="00FE74DE" w:rsidRPr="00BC17A6" w:rsidRDefault="00FE74DE" w:rsidP="00FE74DE">
      <w:pPr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[8]. </w:t>
      </w:r>
      <w:r w:rsidRPr="00BC17A6">
        <w:rPr>
          <w:rStyle w:val="a6"/>
          <w:b w:val="0"/>
          <w:bCs w:val="0"/>
          <w:sz w:val="28"/>
          <w:szCs w:val="28"/>
        </w:rPr>
        <w:t>Датчик расстояния JSN-SR04T</w:t>
      </w:r>
      <w:r w:rsidRPr="00BC17A6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BC17A6">
          <w:rPr>
            <w:rStyle w:val="ac"/>
            <w:color w:val="auto"/>
            <w:sz w:val="28"/>
            <w:szCs w:val="28"/>
          </w:rPr>
          <w:t>http://robototehnika18.рф/JSN-SR04T</w:t>
        </w:r>
      </w:hyperlink>
      <w:r w:rsidRPr="00BC17A6">
        <w:rPr>
          <w:sz w:val="28"/>
          <w:szCs w:val="28"/>
        </w:rPr>
        <w:t>.</w:t>
      </w:r>
    </w:p>
    <w:p w14:paraId="733BB885" w14:textId="77777777" w:rsidR="00FE74DE" w:rsidRPr="00BC17A6" w:rsidRDefault="00FE74DE" w:rsidP="00FE74DE">
      <w:pPr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[9]. </w:t>
      </w:r>
      <w:r w:rsidRPr="00BC17A6">
        <w:rPr>
          <w:rStyle w:val="a6"/>
          <w:b w:val="0"/>
          <w:bCs w:val="0"/>
          <w:sz w:val="28"/>
          <w:szCs w:val="28"/>
        </w:rPr>
        <w:t>Датчик расстояния MB1240</w:t>
      </w:r>
      <w:r w:rsidRPr="00BC17A6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7" w:tgtFrame="_blank" w:history="1">
        <w:r w:rsidRPr="00BC17A6">
          <w:rPr>
            <w:rStyle w:val="ac"/>
            <w:color w:val="auto"/>
            <w:sz w:val="28"/>
            <w:szCs w:val="28"/>
          </w:rPr>
          <w:t>http://arduino.ru/MB1240</w:t>
        </w:r>
      </w:hyperlink>
      <w:r w:rsidRPr="00BC17A6">
        <w:rPr>
          <w:sz w:val="28"/>
          <w:szCs w:val="28"/>
        </w:rPr>
        <w:t>.</w:t>
      </w:r>
    </w:p>
    <w:p w14:paraId="5522BB34" w14:textId="77777777" w:rsidR="00FE74DE" w:rsidRPr="00BC17A6" w:rsidRDefault="00FE74DE" w:rsidP="00FE74DE">
      <w:pPr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[10]. </w:t>
      </w:r>
      <w:proofErr w:type="spellStart"/>
      <w:r w:rsidRPr="00BC17A6">
        <w:rPr>
          <w:rStyle w:val="a6"/>
          <w:b w:val="0"/>
          <w:bCs w:val="0"/>
          <w:sz w:val="28"/>
          <w:szCs w:val="28"/>
        </w:rPr>
        <w:t>Герконовый</w:t>
      </w:r>
      <w:proofErr w:type="spellEnd"/>
      <w:r w:rsidRPr="00BC17A6">
        <w:rPr>
          <w:rStyle w:val="a6"/>
          <w:b w:val="0"/>
          <w:bCs w:val="0"/>
          <w:sz w:val="28"/>
          <w:szCs w:val="28"/>
        </w:rPr>
        <w:t xml:space="preserve"> датчик MC-38</w:t>
      </w:r>
      <w:r w:rsidRPr="00BC17A6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8" w:tgtFrame="_blank" w:history="1">
        <w:r w:rsidRPr="00BC17A6">
          <w:rPr>
            <w:rStyle w:val="ac"/>
            <w:color w:val="auto"/>
            <w:sz w:val="28"/>
            <w:szCs w:val="28"/>
          </w:rPr>
          <w:t>http://mirarduino.ru/MC-38</w:t>
        </w:r>
      </w:hyperlink>
      <w:r w:rsidRPr="00BC17A6">
        <w:rPr>
          <w:sz w:val="28"/>
          <w:szCs w:val="28"/>
        </w:rPr>
        <w:t>.</w:t>
      </w:r>
    </w:p>
    <w:p w14:paraId="3074A185" w14:textId="77777777" w:rsidR="00FE74DE" w:rsidRPr="00BC17A6" w:rsidRDefault="00FE74DE" w:rsidP="00FE74DE">
      <w:pPr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[11]. </w:t>
      </w:r>
      <w:proofErr w:type="spellStart"/>
      <w:r w:rsidRPr="00BC17A6">
        <w:rPr>
          <w:rStyle w:val="a6"/>
          <w:b w:val="0"/>
          <w:bCs w:val="0"/>
          <w:sz w:val="28"/>
          <w:szCs w:val="28"/>
        </w:rPr>
        <w:t>Герконовый</w:t>
      </w:r>
      <w:proofErr w:type="spellEnd"/>
      <w:r w:rsidRPr="00BC17A6">
        <w:rPr>
          <w:rStyle w:val="a6"/>
          <w:b w:val="0"/>
          <w:bCs w:val="0"/>
          <w:sz w:val="28"/>
          <w:szCs w:val="28"/>
        </w:rPr>
        <w:t xml:space="preserve"> датчик SW-18010</w:t>
      </w:r>
      <w:r w:rsidRPr="00BC17A6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BC17A6">
          <w:rPr>
            <w:rStyle w:val="ac"/>
            <w:color w:val="auto"/>
            <w:sz w:val="28"/>
            <w:szCs w:val="28"/>
          </w:rPr>
          <w:t>http://robototehnika18.рф/SW-18010</w:t>
        </w:r>
      </w:hyperlink>
      <w:r w:rsidRPr="00BC17A6">
        <w:rPr>
          <w:sz w:val="28"/>
          <w:szCs w:val="28"/>
        </w:rPr>
        <w:t>.</w:t>
      </w:r>
    </w:p>
    <w:p w14:paraId="056526D0" w14:textId="77777777" w:rsidR="00FE74DE" w:rsidRPr="00BC17A6" w:rsidRDefault="00FE74DE" w:rsidP="00FE74DE">
      <w:pPr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[12]. </w:t>
      </w:r>
      <w:proofErr w:type="spellStart"/>
      <w:r w:rsidRPr="00BC17A6">
        <w:rPr>
          <w:rStyle w:val="a6"/>
          <w:b w:val="0"/>
          <w:bCs w:val="0"/>
          <w:sz w:val="28"/>
          <w:szCs w:val="28"/>
        </w:rPr>
        <w:t>Герконовый</w:t>
      </w:r>
      <w:proofErr w:type="spellEnd"/>
      <w:r w:rsidRPr="00BC17A6">
        <w:rPr>
          <w:rStyle w:val="a6"/>
          <w:b w:val="0"/>
          <w:bCs w:val="0"/>
          <w:sz w:val="28"/>
          <w:szCs w:val="28"/>
        </w:rPr>
        <w:t xml:space="preserve"> датчик SR-04</w:t>
      </w:r>
      <w:r w:rsidRPr="00BC17A6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29" w:tgtFrame="_blank" w:history="1">
        <w:r w:rsidRPr="00BC17A6">
          <w:rPr>
            <w:rStyle w:val="ac"/>
            <w:color w:val="auto"/>
            <w:sz w:val="28"/>
            <w:szCs w:val="28"/>
          </w:rPr>
          <w:t>http://arduino.ru/SR-04</w:t>
        </w:r>
      </w:hyperlink>
      <w:r w:rsidRPr="00BC17A6">
        <w:rPr>
          <w:sz w:val="28"/>
          <w:szCs w:val="28"/>
        </w:rPr>
        <w:t>.</w:t>
      </w:r>
    </w:p>
    <w:p w14:paraId="148EB595" w14:textId="77777777" w:rsidR="00FE74DE" w:rsidRPr="00BC17A6" w:rsidRDefault="00FE74DE" w:rsidP="00FE74DE">
      <w:pPr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[13]. </w:t>
      </w:r>
      <w:r w:rsidRPr="00BC17A6">
        <w:rPr>
          <w:rStyle w:val="a6"/>
          <w:b w:val="0"/>
          <w:bCs w:val="0"/>
          <w:sz w:val="28"/>
          <w:szCs w:val="28"/>
        </w:rPr>
        <w:t>Модуль RFID RC522</w:t>
      </w:r>
      <w:r w:rsidRPr="00BC17A6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0" w:tgtFrame="_blank" w:history="1">
        <w:r w:rsidRPr="00BC17A6">
          <w:rPr>
            <w:rStyle w:val="ac"/>
            <w:color w:val="auto"/>
            <w:sz w:val="28"/>
            <w:szCs w:val="28"/>
          </w:rPr>
          <w:t>http://mirarduino.ru/RC522</w:t>
        </w:r>
      </w:hyperlink>
      <w:r w:rsidRPr="00BC17A6">
        <w:rPr>
          <w:sz w:val="28"/>
          <w:szCs w:val="28"/>
        </w:rPr>
        <w:t>.</w:t>
      </w:r>
    </w:p>
    <w:p w14:paraId="41D8DB90" w14:textId="77777777" w:rsidR="00FE74DE" w:rsidRPr="00BC17A6" w:rsidRDefault="00FE74DE" w:rsidP="00FE74DE">
      <w:pPr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[14]. </w:t>
      </w:r>
      <w:r w:rsidRPr="00BC17A6">
        <w:rPr>
          <w:rStyle w:val="a6"/>
          <w:b w:val="0"/>
          <w:bCs w:val="0"/>
          <w:sz w:val="28"/>
          <w:szCs w:val="28"/>
        </w:rPr>
        <w:t>Модуль RFID PN532</w:t>
      </w:r>
      <w:r w:rsidRPr="00BC17A6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1" w:tgtFrame="_blank" w:history="1">
        <w:r w:rsidRPr="00BC17A6">
          <w:rPr>
            <w:rStyle w:val="ac"/>
            <w:color w:val="auto"/>
            <w:sz w:val="28"/>
            <w:szCs w:val="28"/>
          </w:rPr>
          <w:t>http://arduino.ru/PN532</w:t>
        </w:r>
      </w:hyperlink>
      <w:r w:rsidRPr="00BC17A6">
        <w:rPr>
          <w:sz w:val="28"/>
          <w:szCs w:val="28"/>
        </w:rPr>
        <w:t>.</w:t>
      </w:r>
    </w:p>
    <w:p w14:paraId="376BF343" w14:textId="77777777" w:rsidR="00FE74DE" w:rsidRPr="00BC17A6" w:rsidRDefault="00FE74DE" w:rsidP="00FE74DE">
      <w:pPr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[15]. </w:t>
      </w:r>
      <w:r w:rsidRPr="00BC17A6">
        <w:rPr>
          <w:rStyle w:val="a6"/>
          <w:b w:val="0"/>
          <w:bCs w:val="0"/>
          <w:sz w:val="28"/>
          <w:szCs w:val="28"/>
        </w:rPr>
        <w:t>Модуль RFID MFRC522</w:t>
      </w:r>
      <w:r w:rsidRPr="00BC17A6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BC17A6">
          <w:rPr>
            <w:rStyle w:val="ac"/>
            <w:color w:val="auto"/>
            <w:sz w:val="28"/>
            <w:szCs w:val="28"/>
          </w:rPr>
          <w:t>http://robototehnika18.рф/MFRC522</w:t>
        </w:r>
      </w:hyperlink>
      <w:r w:rsidRPr="00BC17A6">
        <w:rPr>
          <w:sz w:val="28"/>
          <w:szCs w:val="28"/>
        </w:rPr>
        <w:t>.</w:t>
      </w:r>
    </w:p>
    <w:p w14:paraId="436023E9" w14:textId="77777777" w:rsidR="00FE74DE" w:rsidRPr="00BC17A6" w:rsidRDefault="00FE74DE" w:rsidP="00FE74DE">
      <w:pPr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[16]. </w:t>
      </w:r>
      <w:r w:rsidRPr="00BC17A6">
        <w:rPr>
          <w:rStyle w:val="a6"/>
          <w:b w:val="0"/>
          <w:bCs w:val="0"/>
          <w:sz w:val="28"/>
          <w:szCs w:val="28"/>
        </w:rPr>
        <w:t>Зуммер KY-006</w:t>
      </w:r>
      <w:r w:rsidRPr="00BC17A6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2" w:tgtFrame="_blank" w:history="1">
        <w:r w:rsidRPr="00BC17A6">
          <w:rPr>
            <w:rStyle w:val="ac"/>
            <w:color w:val="auto"/>
            <w:sz w:val="28"/>
            <w:szCs w:val="28"/>
          </w:rPr>
          <w:t>http://arduino.ru/KY-006</w:t>
        </w:r>
      </w:hyperlink>
      <w:r w:rsidRPr="00BC17A6">
        <w:rPr>
          <w:sz w:val="28"/>
          <w:szCs w:val="28"/>
        </w:rPr>
        <w:t>.</w:t>
      </w:r>
    </w:p>
    <w:p w14:paraId="5A4E81ED" w14:textId="77777777" w:rsidR="00FE74DE" w:rsidRPr="00BC17A6" w:rsidRDefault="00FE74DE" w:rsidP="00FE74DE">
      <w:pPr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[17]. </w:t>
      </w:r>
      <w:r w:rsidRPr="00BC17A6">
        <w:rPr>
          <w:rStyle w:val="a6"/>
          <w:b w:val="0"/>
          <w:bCs w:val="0"/>
          <w:sz w:val="28"/>
          <w:szCs w:val="28"/>
        </w:rPr>
        <w:t>Зуммер KY-012</w:t>
      </w:r>
      <w:r w:rsidRPr="00BC17A6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3" w:tgtFrame="_blank" w:history="1">
        <w:r w:rsidRPr="00BC17A6">
          <w:rPr>
            <w:rStyle w:val="ac"/>
            <w:color w:val="auto"/>
            <w:sz w:val="28"/>
            <w:szCs w:val="28"/>
          </w:rPr>
          <w:t>http://mirarduino.ru/KY-012</w:t>
        </w:r>
      </w:hyperlink>
      <w:r w:rsidRPr="00BC17A6">
        <w:rPr>
          <w:sz w:val="28"/>
          <w:szCs w:val="28"/>
        </w:rPr>
        <w:t>.</w:t>
      </w:r>
    </w:p>
    <w:p w14:paraId="10DB4A9A" w14:textId="77777777" w:rsidR="00FE74DE" w:rsidRPr="00BC17A6" w:rsidRDefault="00FE74DE" w:rsidP="00FE74DE">
      <w:pPr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[18]. </w:t>
      </w:r>
      <w:r w:rsidRPr="00BC17A6">
        <w:rPr>
          <w:rStyle w:val="a6"/>
          <w:b w:val="0"/>
          <w:bCs w:val="0"/>
          <w:sz w:val="28"/>
          <w:szCs w:val="28"/>
        </w:rPr>
        <w:t>Зуммер PS1240</w:t>
      </w:r>
      <w:r w:rsidRPr="00BC17A6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w:tgtFrame="_blank" w:history="1">
        <w:r w:rsidRPr="00BC17A6">
          <w:rPr>
            <w:rStyle w:val="ac"/>
            <w:color w:val="auto"/>
            <w:sz w:val="28"/>
            <w:szCs w:val="28"/>
          </w:rPr>
          <w:t>http://robototehnika18.рф/PS1240</w:t>
        </w:r>
      </w:hyperlink>
      <w:r w:rsidRPr="00BC17A6">
        <w:rPr>
          <w:rStyle w:val="ac"/>
          <w:color w:val="auto"/>
          <w:sz w:val="28"/>
          <w:szCs w:val="28"/>
        </w:rPr>
        <w:t>.</w:t>
      </w:r>
    </w:p>
    <w:p w14:paraId="47C99FD5" w14:textId="77777777" w:rsidR="00FE74DE" w:rsidRPr="00BC17A6" w:rsidRDefault="00FE74DE" w:rsidP="00FE74DE">
      <w:pPr>
        <w:widowControl/>
        <w:autoSpaceDE/>
        <w:autoSpaceDN/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[19]. </w:t>
      </w:r>
      <w:r w:rsidRPr="00BC17A6">
        <w:rPr>
          <w:rStyle w:val="a6"/>
          <w:b w:val="0"/>
          <w:bCs w:val="0"/>
          <w:sz w:val="28"/>
          <w:szCs w:val="28"/>
        </w:rPr>
        <w:t>LCD 1602</w:t>
      </w:r>
      <w:r w:rsidRPr="00BC17A6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4" w:history="1">
        <w:r w:rsidRPr="00BC17A6">
          <w:rPr>
            <w:rStyle w:val="ac"/>
            <w:color w:val="auto"/>
            <w:sz w:val="28"/>
            <w:szCs w:val="28"/>
          </w:rPr>
          <w:t>https://kit.alexgyver.ru/tutorials/lcd1602/</w:t>
        </w:r>
      </w:hyperlink>
      <w:r w:rsidRPr="00BC17A6">
        <w:rPr>
          <w:sz w:val="28"/>
          <w:szCs w:val="28"/>
        </w:rPr>
        <w:t>.</w:t>
      </w:r>
    </w:p>
    <w:p w14:paraId="1D057676" w14:textId="77777777" w:rsidR="00FE74DE" w:rsidRPr="00BC17A6" w:rsidRDefault="00FE74DE" w:rsidP="00FE74DE">
      <w:pPr>
        <w:jc w:val="both"/>
        <w:rPr>
          <w:sz w:val="28"/>
          <w:szCs w:val="28"/>
        </w:rPr>
      </w:pPr>
      <w:r w:rsidRPr="00BC17A6">
        <w:rPr>
          <w:sz w:val="28"/>
          <w:szCs w:val="28"/>
        </w:rPr>
        <w:t xml:space="preserve">[20]. </w:t>
      </w:r>
      <w:r w:rsidRPr="00BC17A6">
        <w:rPr>
          <w:rStyle w:val="a6"/>
          <w:b w:val="0"/>
          <w:bCs w:val="0"/>
          <w:sz w:val="28"/>
          <w:szCs w:val="28"/>
        </w:rPr>
        <w:t>OLED 128x64</w:t>
      </w:r>
      <w:r w:rsidRPr="00BC17A6">
        <w:rPr>
          <w:sz w:val="28"/>
          <w:szCs w:val="28"/>
        </w:rPr>
        <w:t xml:space="preserve"> [Электронный ресурс]. – Электронные данные. – Режим доступа: </w:t>
      </w:r>
      <w:hyperlink r:id="rId35" w:history="1">
        <w:r w:rsidRPr="00BC17A6">
          <w:rPr>
            <w:rStyle w:val="ac"/>
            <w:color w:val="auto"/>
            <w:sz w:val="28"/>
            <w:szCs w:val="28"/>
          </w:rPr>
          <w:t>https://kit.alexgyver.ru/tutorials/oled</w:t>
        </w:r>
      </w:hyperlink>
      <w:r w:rsidRPr="00BC17A6">
        <w:rPr>
          <w:sz w:val="28"/>
          <w:szCs w:val="28"/>
        </w:rPr>
        <w:t>.</w:t>
      </w:r>
    </w:p>
    <w:p w14:paraId="759E5CAA" w14:textId="77777777" w:rsidR="00FE74DE" w:rsidRPr="00BC17A6" w:rsidRDefault="00FE74DE" w:rsidP="00FE74DE">
      <w:pPr>
        <w:rPr>
          <w:sz w:val="28"/>
          <w:szCs w:val="28"/>
        </w:rPr>
      </w:pPr>
      <w:r w:rsidRPr="00BC17A6">
        <w:rPr>
          <w:sz w:val="28"/>
          <w:szCs w:val="28"/>
        </w:rPr>
        <w:t xml:space="preserve">[21]. </w:t>
      </w:r>
      <w:r w:rsidRPr="00BC17A6">
        <w:rPr>
          <w:rStyle w:val="a6"/>
          <w:b w:val="0"/>
          <w:bCs w:val="0"/>
          <w:sz w:val="28"/>
          <w:szCs w:val="28"/>
        </w:rPr>
        <w:t>Клавиатура 5 кнопок</w:t>
      </w:r>
      <w:r w:rsidRPr="00BC17A6">
        <w:rPr>
          <w:sz w:val="28"/>
          <w:szCs w:val="28"/>
        </w:rPr>
        <w:t xml:space="preserve"> [Электронный магазин]. – Электронные данные. – </w:t>
      </w:r>
      <w:r w:rsidRPr="00BC17A6">
        <w:rPr>
          <w:sz w:val="28"/>
          <w:szCs w:val="28"/>
        </w:rPr>
        <w:lastRenderedPageBreak/>
        <w:t xml:space="preserve">Режим доступа: </w:t>
      </w:r>
      <w:hyperlink r:id="rId36" w:history="1">
        <w:r w:rsidRPr="00BC17A6">
          <w:rPr>
            <w:rStyle w:val="ac"/>
            <w:color w:val="auto"/>
            <w:sz w:val="28"/>
            <w:szCs w:val="28"/>
          </w:rPr>
          <w:t>https://www.pcmount.by/knopki-i-klaviatury-dlya-arduino/kbd-ad-analog-5-buttons</w:t>
        </w:r>
      </w:hyperlink>
      <w:r w:rsidRPr="00BC17A6">
        <w:rPr>
          <w:sz w:val="28"/>
          <w:szCs w:val="28"/>
        </w:rPr>
        <w:t>.</w:t>
      </w:r>
    </w:p>
    <w:p w14:paraId="5755D0C1" w14:textId="77777777" w:rsidR="00FE74DE" w:rsidRPr="00BC17A6" w:rsidRDefault="00FE74DE" w:rsidP="00FE74DE">
      <w:pPr>
        <w:rPr>
          <w:sz w:val="28"/>
          <w:szCs w:val="28"/>
        </w:rPr>
      </w:pPr>
      <w:r w:rsidRPr="00BC17A6">
        <w:rPr>
          <w:sz w:val="28"/>
          <w:szCs w:val="28"/>
        </w:rPr>
        <w:t xml:space="preserve">[22]. </w:t>
      </w:r>
      <w:r w:rsidRPr="00BC17A6">
        <w:rPr>
          <w:rStyle w:val="a6"/>
          <w:b w:val="0"/>
          <w:bCs w:val="0"/>
          <w:sz w:val="28"/>
          <w:szCs w:val="28"/>
          <w:lang w:val="en-US"/>
        </w:rPr>
        <w:t>C</w:t>
      </w:r>
      <w:proofErr w:type="spellStart"/>
      <w:r w:rsidRPr="00BC17A6">
        <w:rPr>
          <w:rStyle w:val="a6"/>
          <w:b w:val="0"/>
          <w:bCs w:val="0"/>
          <w:sz w:val="28"/>
          <w:szCs w:val="28"/>
        </w:rPr>
        <w:t>ветодиоды</w:t>
      </w:r>
      <w:proofErr w:type="spellEnd"/>
      <w:r w:rsidRPr="00BC17A6">
        <w:rPr>
          <w:rStyle w:val="a6"/>
          <w:b w:val="0"/>
          <w:bCs w:val="0"/>
          <w:sz w:val="28"/>
          <w:szCs w:val="28"/>
        </w:rPr>
        <w:t xml:space="preserve"> </w:t>
      </w:r>
      <w:r w:rsidRPr="00BC17A6">
        <w:rPr>
          <w:sz w:val="28"/>
          <w:szCs w:val="28"/>
        </w:rPr>
        <w:t>F5GMIN SL2 [Электронный магазин]. – Электронные данные. – Режим доступа:</w:t>
      </w:r>
    </w:p>
    <w:p w14:paraId="123664A4" w14:textId="39C8212F" w:rsidR="001C7D32" w:rsidRPr="00BC17A6" w:rsidRDefault="00903322" w:rsidP="00FE74DE">
      <w:pPr>
        <w:rPr>
          <w:sz w:val="28"/>
          <w:szCs w:val="28"/>
        </w:rPr>
      </w:pPr>
      <w:hyperlink r:id="rId37" w:history="1">
        <w:r w:rsidR="00FE74DE" w:rsidRPr="00BC17A6">
          <w:rPr>
            <w:rStyle w:val="ac"/>
            <w:color w:val="auto"/>
            <w:sz w:val="28"/>
            <w:szCs w:val="28"/>
          </w:rPr>
          <w:t>https://gsmin.ru/catalog/dom_i_ofis/nabor_svetodiodov_led_f5_gsmin_sl2_1_8_2_2v_20ma_5mm_nozhki_17mm_25_shtuk_zheltyy/</w:t>
        </w:r>
      </w:hyperlink>
      <w:r w:rsidR="00FE74DE" w:rsidRPr="00BC17A6">
        <w:rPr>
          <w:sz w:val="28"/>
          <w:szCs w:val="28"/>
        </w:rPr>
        <w:t>.</w:t>
      </w:r>
    </w:p>
    <w:p w14:paraId="4DADD1E1" w14:textId="11D05E23" w:rsidR="001C7D32" w:rsidRPr="00BC17A6" w:rsidRDefault="001C7D32">
      <w:pPr>
        <w:rPr>
          <w:sz w:val="28"/>
          <w:szCs w:val="28"/>
        </w:rPr>
      </w:pPr>
      <w:r w:rsidRPr="00BC17A6">
        <w:rPr>
          <w:sz w:val="28"/>
          <w:szCs w:val="28"/>
        </w:rPr>
        <w:br w:type="page"/>
      </w:r>
    </w:p>
    <w:p w14:paraId="20597B5C" w14:textId="5BFC6498" w:rsidR="001C7D32" w:rsidRPr="00BC17A6" w:rsidRDefault="001C7D32" w:rsidP="001C7D32">
      <w:pPr>
        <w:pStyle w:val="1"/>
        <w:ind w:left="0" w:firstLine="0"/>
        <w:jc w:val="center"/>
      </w:pPr>
      <w:bookmarkStart w:id="59" w:name="_Toc153018315"/>
      <w:bookmarkStart w:id="60" w:name="_Toc182811732"/>
      <w:bookmarkStart w:id="61" w:name="_Toc241572948"/>
      <w:r w:rsidRPr="00BC17A6">
        <w:lastRenderedPageBreak/>
        <w:t>ПРИЛОЖЕНИЕ А</w:t>
      </w:r>
      <w:bookmarkEnd w:id="59"/>
      <w:bookmarkEnd w:id="60"/>
      <w:bookmarkEnd w:id="61"/>
    </w:p>
    <w:p w14:paraId="0297F756" w14:textId="77777777" w:rsidR="001C7D32" w:rsidRPr="00BC17A6" w:rsidRDefault="001C7D32" w:rsidP="001C7D32">
      <w:pPr>
        <w:jc w:val="center"/>
        <w:rPr>
          <w:sz w:val="28"/>
          <w:szCs w:val="28"/>
        </w:rPr>
      </w:pPr>
    </w:p>
    <w:p w14:paraId="23DE2B00" w14:textId="6586E1F9" w:rsidR="001C7D32" w:rsidRPr="00BC17A6" w:rsidRDefault="001C7D32" w:rsidP="001C7D32">
      <w:pPr>
        <w:jc w:val="center"/>
        <w:rPr>
          <w:sz w:val="28"/>
          <w:szCs w:val="28"/>
        </w:rPr>
      </w:pPr>
      <w:r w:rsidRPr="00BC17A6">
        <w:rPr>
          <w:sz w:val="28"/>
          <w:szCs w:val="28"/>
        </w:rPr>
        <w:t>(обязательное)</w:t>
      </w:r>
    </w:p>
    <w:p w14:paraId="1D2469C8" w14:textId="77777777" w:rsidR="001C7D32" w:rsidRPr="00BC17A6" w:rsidRDefault="001C7D32" w:rsidP="001C7D32">
      <w:pPr>
        <w:jc w:val="center"/>
        <w:rPr>
          <w:sz w:val="28"/>
          <w:szCs w:val="28"/>
        </w:rPr>
      </w:pPr>
    </w:p>
    <w:p w14:paraId="18FADBC6" w14:textId="77777777" w:rsidR="001C7D32" w:rsidRPr="00BC17A6" w:rsidRDefault="001C7D32" w:rsidP="001C7D32">
      <w:pPr>
        <w:jc w:val="center"/>
        <w:rPr>
          <w:b/>
          <w:bCs/>
          <w:sz w:val="28"/>
          <w:szCs w:val="28"/>
        </w:rPr>
      </w:pPr>
      <w:r w:rsidRPr="00BC17A6">
        <w:rPr>
          <w:b/>
          <w:bCs/>
          <w:sz w:val="28"/>
          <w:szCs w:val="28"/>
        </w:rPr>
        <w:t>Схема структурная</w:t>
      </w:r>
    </w:p>
    <w:p w14:paraId="65F66D33" w14:textId="77777777" w:rsidR="00FE74DE" w:rsidRPr="00BC17A6" w:rsidRDefault="00FE74DE" w:rsidP="00FE74DE">
      <w:pPr>
        <w:rPr>
          <w:sz w:val="28"/>
          <w:szCs w:val="28"/>
        </w:rPr>
      </w:pPr>
    </w:p>
    <w:p w14:paraId="755FAE45" w14:textId="77777777" w:rsidR="00C21136" w:rsidRPr="00BC17A6" w:rsidRDefault="00C21136" w:rsidP="008F291E">
      <w:pPr>
        <w:pStyle w:val="a3"/>
        <w:spacing w:line="0" w:lineRule="atLeast"/>
        <w:ind w:left="568"/>
        <w:jc w:val="both"/>
      </w:pPr>
    </w:p>
    <w:sectPr w:rsidR="00C21136" w:rsidRPr="00BC17A6">
      <w:pgSz w:w="11910" w:h="16840"/>
      <w:pgMar w:top="1040" w:right="708" w:bottom="960" w:left="1700" w:header="0" w:footer="7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572D9" w14:textId="77777777" w:rsidR="00903322" w:rsidRDefault="00903322">
      <w:r>
        <w:separator/>
      </w:r>
    </w:p>
  </w:endnote>
  <w:endnote w:type="continuationSeparator" w:id="0">
    <w:p w14:paraId="38BD91E4" w14:textId="77777777" w:rsidR="00903322" w:rsidRDefault="00903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3DF1B" w14:textId="77777777" w:rsidR="00C21136" w:rsidRDefault="0099437D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2ECD6B96" wp14:editId="592F8FB1">
              <wp:simplePos x="0" y="0"/>
              <wp:positionH relativeFrom="page">
                <wp:posOffset>6924675</wp:posOffset>
              </wp:positionH>
              <wp:positionV relativeFrom="paragraph">
                <wp:posOffset>-136525</wp:posOffset>
              </wp:positionV>
              <wp:extent cx="20383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398097" w14:textId="10A8535E" w:rsidR="00FE74DE" w:rsidRPr="00E6685B" w:rsidRDefault="00E6685B">
                          <w:pPr>
                            <w:spacing w:before="11"/>
                            <w:ind w:left="20"/>
                            <w:rPr>
                              <w:spacing w:val="-5"/>
                            </w:rPr>
                          </w:pPr>
                          <w:r w:rsidRPr="00E6685B">
                            <w:rPr>
                              <w:b/>
                              <w:bCs/>
                              <w:spacing w:val="-5"/>
                            </w:rPr>
                            <w:fldChar w:fldCharType="begin"/>
                          </w:r>
                          <w:r w:rsidRPr="00E6685B">
                            <w:rPr>
                              <w:b/>
                              <w:bCs/>
                              <w:spacing w:val="-5"/>
                            </w:rPr>
                            <w:instrText>PAGE   \* MERGEFORMAT</w:instrText>
                          </w:r>
                          <w:r w:rsidRPr="00E6685B">
                            <w:rPr>
                              <w:b/>
                              <w:bCs/>
                              <w:spacing w:val="-5"/>
                            </w:rPr>
                            <w:fldChar w:fldCharType="separate"/>
                          </w:r>
                          <w:r w:rsidRPr="00E6685B">
                            <w:rPr>
                              <w:b/>
                              <w:bCs/>
                              <w:spacing w:val="-5"/>
                            </w:rPr>
                            <w:t>1</w:t>
                          </w:r>
                          <w:r w:rsidRPr="00E6685B">
                            <w:rPr>
                              <w:b/>
                              <w:bCs/>
                              <w:spacing w:val="-5"/>
                            </w:rPr>
                            <w:fldChar w:fldCharType="end"/>
                          </w:r>
                        </w:p>
                        <w:p w14:paraId="2492FD5D" w14:textId="360EA5D0" w:rsidR="00E6685B" w:rsidRDefault="00E6685B">
                          <w:pPr>
                            <w:spacing w:before="11"/>
                            <w:ind w:left="20"/>
                            <w:rPr>
                              <w:spacing w:val="-5"/>
                            </w:rPr>
                          </w:pPr>
                        </w:p>
                        <w:p w14:paraId="6AFBEBE9" w14:textId="77777777" w:rsidR="00E6685B" w:rsidRDefault="00E6685B">
                          <w:pPr>
                            <w:spacing w:before="11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CD6B9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5.25pt;margin-top:-10.75pt;width:16.05pt;height:14.2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" filled="f" stroked="f">
              <v:textbox inset="0,0,0,0">
                <w:txbxContent>
                  <w:p w14:paraId="74398097" w14:textId="10A8535E" w:rsidR="00FE74DE" w:rsidRPr="00E6685B" w:rsidRDefault="00E6685B">
                    <w:pPr>
                      <w:spacing w:before="11"/>
                      <w:ind w:left="20"/>
                      <w:rPr>
                        <w:spacing w:val="-5"/>
                      </w:rPr>
                    </w:pPr>
                    <w:r w:rsidRPr="00E6685B">
                      <w:rPr>
                        <w:b/>
                        <w:bCs/>
                        <w:spacing w:val="-5"/>
                      </w:rPr>
                      <w:fldChar w:fldCharType="begin"/>
                    </w:r>
                    <w:r w:rsidRPr="00E6685B">
                      <w:rPr>
                        <w:b/>
                        <w:bCs/>
                        <w:spacing w:val="-5"/>
                      </w:rPr>
                      <w:instrText>PAGE   \* MERGEFORMAT</w:instrText>
                    </w:r>
                    <w:r w:rsidRPr="00E6685B">
                      <w:rPr>
                        <w:b/>
                        <w:bCs/>
                        <w:spacing w:val="-5"/>
                      </w:rPr>
                      <w:fldChar w:fldCharType="separate"/>
                    </w:r>
                    <w:r w:rsidRPr="00E6685B">
                      <w:rPr>
                        <w:b/>
                        <w:bCs/>
                        <w:spacing w:val="-5"/>
                      </w:rPr>
                      <w:t>1</w:t>
                    </w:r>
                    <w:r w:rsidRPr="00E6685B">
                      <w:rPr>
                        <w:b/>
                        <w:bCs/>
                        <w:spacing w:val="-5"/>
                      </w:rPr>
                      <w:fldChar w:fldCharType="end"/>
                    </w:r>
                  </w:p>
                  <w:p w14:paraId="2492FD5D" w14:textId="360EA5D0" w:rsidR="00E6685B" w:rsidRDefault="00E6685B">
                    <w:pPr>
                      <w:spacing w:before="11"/>
                      <w:ind w:left="20"/>
                      <w:rPr>
                        <w:spacing w:val="-5"/>
                      </w:rPr>
                    </w:pPr>
                  </w:p>
                  <w:p w14:paraId="6AFBEBE9" w14:textId="77777777" w:rsidR="00E6685B" w:rsidRDefault="00E6685B">
                    <w:pPr>
                      <w:spacing w:before="11"/>
                      <w:ind w:left="20"/>
                    </w:pP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0AE48" w14:textId="77777777" w:rsidR="00C21136" w:rsidRDefault="0099437D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19AF674" wp14:editId="60EDB660">
              <wp:simplePos x="0" y="0"/>
              <wp:positionH relativeFrom="page">
                <wp:posOffset>6754114</wp:posOffset>
              </wp:positionH>
              <wp:positionV relativeFrom="page">
                <wp:posOffset>10067062</wp:posOffset>
              </wp:positionV>
              <wp:extent cx="229235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85E622" w14:textId="77777777" w:rsidR="00C21136" w:rsidRDefault="0099437D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AF67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31.8pt;margin-top:792.7pt;width:18.05pt;height:14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" filled="f" stroked="f">
              <v:textbox inset="0,0,0,0">
                <w:txbxContent>
                  <w:p w14:paraId="4785E622" w14:textId="77777777" w:rsidR="00C21136" w:rsidRDefault="0099437D">
                    <w:pPr>
                      <w:spacing w:before="1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3FE6D" w14:textId="77777777" w:rsidR="00903322" w:rsidRDefault="00903322">
      <w:r>
        <w:separator/>
      </w:r>
    </w:p>
  </w:footnote>
  <w:footnote w:type="continuationSeparator" w:id="0">
    <w:p w14:paraId="16B9A963" w14:textId="77777777" w:rsidR="00903322" w:rsidRDefault="009033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8704F"/>
    <w:multiLevelType w:val="hybridMultilevel"/>
    <w:tmpl w:val="8ABA9FB0"/>
    <w:lvl w:ilvl="0" w:tplc="CC0C74B0">
      <w:start w:val="1"/>
      <w:numFmt w:val="decimal"/>
      <w:lvlText w:val="%1)"/>
      <w:lvlJc w:val="left"/>
      <w:pPr>
        <w:ind w:left="207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0B22CA6">
      <w:numFmt w:val="bullet"/>
      <w:lvlText w:val="•"/>
      <w:lvlJc w:val="left"/>
      <w:pPr>
        <w:ind w:left="1178" w:hanging="312"/>
      </w:pPr>
      <w:rPr>
        <w:rFonts w:hint="default"/>
        <w:lang w:val="ru-RU" w:eastAsia="en-US" w:bidi="ar-SA"/>
      </w:rPr>
    </w:lvl>
    <w:lvl w:ilvl="2" w:tplc="32F2D55A">
      <w:numFmt w:val="bullet"/>
      <w:lvlText w:val="•"/>
      <w:lvlJc w:val="left"/>
      <w:pPr>
        <w:ind w:left="2143" w:hanging="312"/>
      </w:pPr>
      <w:rPr>
        <w:rFonts w:hint="default"/>
        <w:lang w:val="ru-RU" w:eastAsia="en-US" w:bidi="ar-SA"/>
      </w:rPr>
    </w:lvl>
    <w:lvl w:ilvl="3" w:tplc="59E2AEC8">
      <w:numFmt w:val="bullet"/>
      <w:lvlText w:val="•"/>
      <w:lvlJc w:val="left"/>
      <w:pPr>
        <w:ind w:left="3107" w:hanging="312"/>
      </w:pPr>
      <w:rPr>
        <w:rFonts w:hint="default"/>
        <w:lang w:val="ru-RU" w:eastAsia="en-US" w:bidi="ar-SA"/>
      </w:rPr>
    </w:lvl>
    <w:lvl w:ilvl="4" w:tplc="BEE4BCEC">
      <w:numFmt w:val="bullet"/>
      <w:lvlText w:val="•"/>
      <w:lvlJc w:val="left"/>
      <w:pPr>
        <w:ind w:left="4072" w:hanging="312"/>
      </w:pPr>
      <w:rPr>
        <w:rFonts w:hint="default"/>
        <w:lang w:val="ru-RU" w:eastAsia="en-US" w:bidi="ar-SA"/>
      </w:rPr>
    </w:lvl>
    <w:lvl w:ilvl="5" w:tplc="190647FC">
      <w:numFmt w:val="bullet"/>
      <w:lvlText w:val="•"/>
      <w:lvlJc w:val="left"/>
      <w:pPr>
        <w:ind w:left="5037" w:hanging="312"/>
      </w:pPr>
      <w:rPr>
        <w:rFonts w:hint="default"/>
        <w:lang w:val="ru-RU" w:eastAsia="en-US" w:bidi="ar-SA"/>
      </w:rPr>
    </w:lvl>
    <w:lvl w:ilvl="6" w:tplc="E6808134">
      <w:numFmt w:val="bullet"/>
      <w:lvlText w:val="•"/>
      <w:lvlJc w:val="left"/>
      <w:pPr>
        <w:ind w:left="6001" w:hanging="312"/>
      </w:pPr>
      <w:rPr>
        <w:rFonts w:hint="default"/>
        <w:lang w:val="ru-RU" w:eastAsia="en-US" w:bidi="ar-SA"/>
      </w:rPr>
    </w:lvl>
    <w:lvl w:ilvl="7" w:tplc="2DF20A68">
      <w:numFmt w:val="bullet"/>
      <w:lvlText w:val="•"/>
      <w:lvlJc w:val="left"/>
      <w:pPr>
        <w:ind w:left="6966" w:hanging="312"/>
      </w:pPr>
      <w:rPr>
        <w:rFonts w:hint="default"/>
        <w:lang w:val="ru-RU" w:eastAsia="en-US" w:bidi="ar-SA"/>
      </w:rPr>
    </w:lvl>
    <w:lvl w:ilvl="8" w:tplc="9698C932">
      <w:numFmt w:val="bullet"/>
      <w:lvlText w:val="•"/>
      <w:lvlJc w:val="left"/>
      <w:pPr>
        <w:ind w:left="7930" w:hanging="312"/>
      </w:pPr>
      <w:rPr>
        <w:rFonts w:hint="default"/>
        <w:lang w:val="ru-RU" w:eastAsia="en-US" w:bidi="ar-SA"/>
      </w:rPr>
    </w:lvl>
  </w:abstractNum>
  <w:abstractNum w:abstractNumId="1" w15:restartNumberingAfterBreak="0">
    <w:nsid w:val="06C8694A"/>
    <w:multiLevelType w:val="hybridMultilevel"/>
    <w:tmpl w:val="05749022"/>
    <w:lvl w:ilvl="0" w:tplc="F32CA144">
      <w:start w:val="1"/>
      <w:numFmt w:val="decimal"/>
      <w:lvlText w:val="%1)"/>
      <w:lvlJc w:val="left"/>
      <w:pPr>
        <w:ind w:left="875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38A8EE8E">
      <w:start w:val="1"/>
      <w:numFmt w:val="lowerLetter"/>
      <w:lvlText w:val="%2)"/>
      <w:lvlJc w:val="left"/>
      <w:pPr>
        <w:ind w:left="861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2" w:tplc="60B0D896">
      <w:numFmt w:val="bullet"/>
      <w:lvlText w:val="•"/>
      <w:lvlJc w:val="left"/>
      <w:pPr>
        <w:ind w:left="1837" w:hanging="293"/>
      </w:pPr>
      <w:rPr>
        <w:rFonts w:hint="default"/>
        <w:lang w:val="ru-RU" w:eastAsia="en-US" w:bidi="ar-SA"/>
      </w:rPr>
    </w:lvl>
    <w:lvl w:ilvl="3" w:tplc="79E02276">
      <w:numFmt w:val="bullet"/>
      <w:lvlText w:val="•"/>
      <w:lvlJc w:val="left"/>
      <w:pPr>
        <w:ind w:left="2795" w:hanging="293"/>
      </w:pPr>
      <w:rPr>
        <w:rFonts w:hint="default"/>
        <w:lang w:val="ru-RU" w:eastAsia="en-US" w:bidi="ar-SA"/>
      </w:rPr>
    </w:lvl>
    <w:lvl w:ilvl="4" w:tplc="86F4B5FE">
      <w:numFmt w:val="bullet"/>
      <w:lvlText w:val="•"/>
      <w:lvlJc w:val="left"/>
      <w:pPr>
        <w:ind w:left="3752" w:hanging="293"/>
      </w:pPr>
      <w:rPr>
        <w:rFonts w:hint="default"/>
        <w:lang w:val="ru-RU" w:eastAsia="en-US" w:bidi="ar-SA"/>
      </w:rPr>
    </w:lvl>
    <w:lvl w:ilvl="5" w:tplc="768A29BE">
      <w:numFmt w:val="bullet"/>
      <w:lvlText w:val="•"/>
      <w:lvlJc w:val="left"/>
      <w:pPr>
        <w:ind w:left="4710" w:hanging="293"/>
      </w:pPr>
      <w:rPr>
        <w:rFonts w:hint="default"/>
        <w:lang w:val="ru-RU" w:eastAsia="en-US" w:bidi="ar-SA"/>
      </w:rPr>
    </w:lvl>
    <w:lvl w:ilvl="6" w:tplc="B8541E52">
      <w:numFmt w:val="bullet"/>
      <w:lvlText w:val="•"/>
      <w:lvlJc w:val="left"/>
      <w:pPr>
        <w:ind w:left="5668" w:hanging="293"/>
      </w:pPr>
      <w:rPr>
        <w:rFonts w:hint="default"/>
        <w:lang w:val="ru-RU" w:eastAsia="en-US" w:bidi="ar-SA"/>
      </w:rPr>
    </w:lvl>
    <w:lvl w:ilvl="7" w:tplc="9E7C8086">
      <w:numFmt w:val="bullet"/>
      <w:lvlText w:val="•"/>
      <w:lvlJc w:val="left"/>
      <w:pPr>
        <w:ind w:left="6625" w:hanging="293"/>
      </w:pPr>
      <w:rPr>
        <w:rFonts w:hint="default"/>
        <w:lang w:val="ru-RU" w:eastAsia="en-US" w:bidi="ar-SA"/>
      </w:rPr>
    </w:lvl>
    <w:lvl w:ilvl="8" w:tplc="F8348A6C">
      <w:numFmt w:val="bullet"/>
      <w:lvlText w:val="•"/>
      <w:lvlJc w:val="left"/>
      <w:pPr>
        <w:ind w:left="7583" w:hanging="293"/>
      </w:pPr>
      <w:rPr>
        <w:rFonts w:hint="default"/>
        <w:lang w:val="ru-RU" w:eastAsia="en-US" w:bidi="ar-SA"/>
      </w:rPr>
    </w:lvl>
  </w:abstractNum>
  <w:abstractNum w:abstractNumId="2" w15:restartNumberingAfterBreak="0">
    <w:nsid w:val="0B0578B2"/>
    <w:multiLevelType w:val="hybridMultilevel"/>
    <w:tmpl w:val="0D58533E"/>
    <w:lvl w:ilvl="0" w:tplc="D4BE1E9E">
      <w:start w:val="1"/>
      <w:numFmt w:val="decimal"/>
      <w:lvlText w:val="%1)"/>
      <w:lvlJc w:val="left"/>
      <w:pPr>
        <w:ind w:left="1129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ru-RU" w:eastAsia="en-US" w:bidi="ar-SA"/>
      </w:rPr>
    </w:lvl>
    <w:lvl w:ilvl="1" w:tplc="D898C626">
      <w:numFmt w:val="bullet"/>
      <w:lvlText w:val="•"/>
      <w:lvlJc w:val="left"/>
      <w:pPr>
        <w:ind w:left="1986" w:hanging="279"/>
      </w:pPr>
      <w:rPr>
        <w:rFonts w:hint="default"/>
        <w:lang w:val="ru-RU" w:eastAsia="en-US" w:bidi="ar-SA"/>
      </w:rPr>
    </w:lvl>
    <w:lvl w:ilvl="2" w:tplc="4C8C3070">
      <w:numFmt w:val="bullet"/>
      <w:lvlText w:val="•"/>
      <w:lvlJc w:val="left"/>
      <w:pPr>
        <w:ind w:left="2853" w:hanging="279"/>
      </w:pPr>
      <w:rPr>
        <w:rFonts w:hint="default"/>
        <w:lang w:val="ru-RU" w:eastAsia="en-US" w:bidi="ar-SA"/>
      </w:rPr>
    </w:lvl>
    <w:lvl w:ilvl="3" w:tplc="8E40D12E">
      <w:numFmt w:val="bullet"/>
      <w:lvlText w:val="•"/>
      <w:lvlJc w:val="left"/>
      <w:pPr>
        <w:ind w:left="3719" w:hanging="279"/>
      </w:pPr>
      <w:rPr>
        <w:rFonts w:hint="default"/>
        <w:lang w:val="ru-RU" w:eastAsia="en-US" w:bidi="ar-SA"/>
      </w:rPr>
    </w:lvl>
    <w:lvl w:ilvl="4" w:tplc="6C3CA492">
      <w:numFmt w:val="bullet"/>
      <w:lvlText w:val="•"/>
      <w:lvlJc w:val="left"/>
      <w:pPr>
        <w:ind w:left="4586" w:hanging="279"/>
      </w:pPr>
      <w:rPr>
        <w:rFonts w:hint="default"/>
        <w:lang w:val="ru-RU" w:eastAsia="en-US" w:bidi="ar-SA"/>
      </w:rPr>
    </w:lvl>
    <w:lvl w:ilvl="5" w:tplc="F6A244C0">
      <w:numFmt w:val="bullet"/>
      <w:lvlText w:val="•"/>
      <w:lvlJc w:val="left"/>
      <w:pPr>
        <w:ind w:left="5453" w:hanging="279"/>
      </w:pPr>
      <w:rPr>
        <w:rFonts w:hint="default"/>
        <w:lang w:val="ru-RU" w:eastAsia="en-US" w:bidi="ar-SA"/>
      </w:rPr>
    </w:lvl>
    <w:lvl w:ilvl="6" w:tplc="0B26340A">
      <w:numFmt w:val="bullet"/>
      <w:lvlText w:val="•"/>
      <w:lvlJc w:val="left"/>
      <w:pPr>
        <w:ind w:left="6319" w:hanging="279"/>
      </w:pPr>
      <w:rPr>
        <w:rFonts w:hint="default"/>
        <w:lang w:val="ru-RU" w:eastAsia="en-US" w:bidi="ar-SA"/>
      </w:rPr>
    </w:lvl>
    <w:lvl w:ilvl="7" w:tplc="DE8052A6">
      <w:numFmt w:val="bullet"/>
      <w:lvlText w:val="•"/>
      <w:lvlJc w:val="left"/>
      <w:pPr>
        <w:ind w:left="7186" w:hanging="279"/>
      </w:pPr>
      <w:rPr>
        <w:rFonts w:hint="default"/>
        <w:lang w:val="ru-RU" w:eastAsia="en-US" w:bidi="ar-SA"/>
      </w:rPr>
    </w:lvl>
    <w:lvl w:ilvl="8" w:tplc="092A0EA2">
      <w:numFmt w:val="bullet"/>
      <w:lvlText w:val="•"/>
      <w:lvlJc w:val="left"/>
      <w:pPr>
        <w:ind w:left="8052" w:hanging="279"/>
      </w:pPr>
      <w:rPr>
        <w:rFonts w:hint="default"/>
        <w:lang w:val="ru-RU" w:eastAsia="en-US" w:bidi="ar-SA"/>
      </w:rPr>
    </w:lvl>
  </w:abstractNum>
  <w:abstractNum w:abstractNumId="3" w15:restartNumberingAfterBreak="0">
    <w:nsid w:val="143A2D7A"/>
    <w:multiLevelType w:val="hybridMultilevel"/>
    <w:tmpl w:val="997A6B62"/>
    <w:lvl w:ilvl="0" w:tplc="0EA2D3A8">
      <w:start w:val="1"/>
      <w:numFmt w:val="decimal"/>
      <w:lvlText w:val="%1)"/>
      <w:lvlJc w:val="left"/>
      <w:pPr>
        <w:ind w:left="140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5BBA5B12">
      <w:start w:val="1"/>
      <w:numFmt w:val="decimal"/>
      <w:lvlText w:val="%2)"/>
      <w:lvlJc w:val="left"/>
      <w:pPr>
        <w:ind w:left="1148" w:hanging="298"/>
      </w:pPr>
      <w:rPr>
        <w:rFonts w:hint="default"/>
        <w:spacing w:val="0"/>
        <w:w w:val="100"/>
        <w:lang w:val="ru-RU" w:eastAsia="en-US" w:bidi="ar-SA"/>
      </w:rPr>
    </w:lvl>
    <w:lvl w:ilvl="2" w:tplc="3864AB18">
      <w:numFmt w:val="bullet"/>
      <w:lvlText w:val="•"/>
      <w:lvlJc w:val="left"/>
      <w:pPr>
        <w:ind w:left="2100" w:hanging="298"/>
      </w:pPr>
      <w:rPr>
        <w:rFonts w:hint="default"/>
        <w:lang w:val="ru-RU" w:eastAsia="en-US" w:bidi="ar-SA"/>
      </w:rPr>
    </w:lvl>
    <w:lvl w:ilvl="3" w:tplc="53C2C0C2">
      <w:numFmt w:val="bullet"/>
      <w:lvlText w:val="•"/>
      <w:lvlJc w:val="left"/>
      <w:pPr>
        <w:ind w:left="3061" w:hanging="298"/>
      </w:pPr>
      <w:rPr>
        <w:rFonts w:hint="default"/>
        <w:lang w:val="ru-RU" w:eastAsia="en-US" w:bidi="ar-SA"/>
      </w:rPr>
    </w:lvl>
    <w:lvl w:ilvl="4" w:tplc="687487A6">
      <w:numFmt w:val="bullet"/>
      <w:lvlText w:val="•"/>
      <w:lvlJc w:val="left"/>
      <w:pPr>
        <w:ind w:left="4022" w:hanging="298"/>
      </w:pPr>
      <w:rPr>
        <w:rFonts w:hint="default"/>
        <w:lang w:val="ru-RU" w:eastAsia="en-US" w:bidi="ar-SA"/>
      </w:rPr>
    </w:lvl>
    <w:lvl w:ilvl="5" w:tplc="860AB490">
      <w:numFmt w:val="bullet"/>
      <w:lvlText w:val="•"/>
      <w:lvlJc w:val="left"/>
      <w:pPr>
        <w:ind w:left="4982" w:hanging="298"/>
      </w:pPr>
      <w:rPr>
        <w:rFonts w:hint="default"/>
        <w:lang w:val="ru-RU" w:eastAsia="en-US" w:bidi="ar-SA"/>
      </w:rPr>
    </w:lvl>
    <w:lvl w:ilvl="6" w:tplc="7B0ABA62">
      <w:numFmt w:val="bullet"/>
      <w:lvlText w:val="•"/>
      <w:lvlJc w:val="left"/>
      <w:pPr>
        <w:ind w:left="5943" w:hanging="298"/>
      </w:pPr>
      <w:rPr>
        <w:rFonts w:hint="default"/>
        <w:lang w:val="ru-RU" w:eastAsia="en-US" w:bidi="ar-SA"/>
      </w:rPr>
    </w:lvl>
    <w:lvl w:ilvl="7" w:tplc="F4483214">
      <w:numFmt w:val="bullet"/>
      <w:lvlText w:val="•"/>
      <w:lvlJc w:val="left"/>
      <w:pPr>
        <w:ind w:left="6904" w:hanging="298"/>
      </w:pPr>
      <w:rPr>
        <w:rFonts w:hint="default"/>
        <w:lang w:val="ru-RU" w:eastAsia="en-US" w:bidi="ar-SA"/>
      </w:rPr>
    </w:lvl>
    <w:lvl w:ilvl="8" w:tplc="A85662CE">
      <w:numFmt w:val="bullet"/>
      <w:lvlText w:val="•"/>
      <w:lvlJc w:val="left"/>
      <w:pPr>
        <w:ind w:left="7864" w:hanging="298"/>
      </w:pPr>
      <w:rPr>
        <w:rFonts w:hint="default"/>
        <w:lang w:val="ru-RU" w:eastAsia="en-US" w:bidi="ar-SA"/>
      </w:rPr>
    </w:lvl>
  </w:abstractNum>
  <w:abstractNum w:abstractNumId="4" w15:restartNumberingAfterBreak="0">
    <w:nsid w:val="160867B2"/>
    <w:multiLevelType w:val="hybridMultilevel"/>
    <w:tmpl w:val="E4287958"/>
    <w:lvl w:ilvl="0" w:tplc="C1462730">
      <w:start w:val="1"/>
      <w:numFmt w:val="decimal"/>
      <w:lvlText w:val="%1)"/>
      <w:lvlJc w:val="left"/>
      <w:pPr>
        <w:ind w:left="140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B4801412">
      <w:numFmt w:val="bullet"/>
      <w:lvlText w:val="•"/>
      <w:lvlJc w:val="left"/>
      <w:pPr>
        <w:ind w:left="1104" w:hanging="308"/>
      </w:pPr>
      <w:rPr>
        <w:rFonts w:hint="default"/>
        <w:lang w:val="ru-RU" w:eastAsia="en-US" w:bidi="ar-SA"/>
      </w:rPr>
    </w:lvl>
    <w:lvl w:ilvl="2" w:tplc="7A62A11E">
      <w:numFmt w:val="bullet"/>
      <w:lvlText w:val="•"/>
      <w:lvlJc w:val="left"/>
      <w:pPr>
        <w:ind w:left="2069" w:hanging="308"/>
      </w:pPr>
      <w:rPr>
        <w:rFonts w:hint="default"/>
        <w:lang w:val="ru-RU" w:eastAsia="en-US" w:bidi="ar-SA"/>
      </w:rPr>
    </w:lvl>
    <w:lvl w:ilvl="3" w:tplc="ADAAF082">
      <w:numFmt w:val="bullet"/>
      <w:lvlText w:val="•"/>
      <w:lvlJc w:val="left"/>
      <w:pPr>
        <w:ind w:left="3033" w:hanging="308"/>
      </w:pPr>
      <w:rPr>
        <w:rFonts w:hint="default"/>
        <w:lang w:val="ru-RU" w:eastAsia="en-US" w:bidi="ar-SA"/>
      </w:rPr>
    </w:lvl>
    <w:lvl w:ilvl="4" w:tplc="2E26AF8A">
      <w:numFmt w:val="bullet"/>
      <w:lvlText w:val="•"/>
      <w:lvlJc w:val="left"/>
      <w:pPr>
        <w:ind w:left="3998" w:hanging="308"/>
      </w:pPr>
      <w:rPr>
        <w:rFonts w:hint="default"/>
        <w:lang w:val="ru-RU" w:eastAsia="en-US" w:bidi="ar-SA"/>
      </w:rPr>
    </w:lvl>
    <w:lvl w:ilvl="5" w:tplc="B11C278A">
      <w:numFmt w:val="bullet"/>
      <w:lvlText w:val="•"/>
      <w:lvlJc w:val="left"/>
      <w:pPr>
        <w:ind w:left="4963" w:hanging="308"/>
      </w:pPr>
      <w:rPr>
        <w:rFonts w:hint="default"/>
        <w:lang w:val="ru-RU" w:eastAsia="en-US" w:bidi="ar-SA"/>
      </w:rPr>
    </w:lvl>
    <w:lvl w:ilvl="6" w:tplc="21F62642">
      <w:numFmt w:val="bullet"/>
      <w:lvlText w:val="•"/>
      <w:lvlJc w:val="left"/>
      <w:pPr>
        <w:ind w:left="5927" w:hanging="308"/>
      </w:pPr>
      <w:rPr>
        <w:rFonts w:hint="default"/>
        <w:lang w:val="ru-RU" w:eastAsia="en-US" w:bidi="ar-SA"/>
      </w:rPr>
    </w:lvl>
    <w:lvl w:ilvl="7" w:tplc="37A04020">
      <w:numFmt w:val="bullet"/>
      <w:lvlText w:val="•"/>
      <w:lvlJc w:val="left"/>
      <w:pPr>
        <w:ind w:left="6892" w:hanging="308"/>
      </w:pPr>
      <w:rPr>
        <w:rFonts w:hint="default"/>
        <w:lang w:val="ru-RU" w:eastAsia="en-US" w:bidi="ar-SA"/>
      </w:rPr>
    </w:lvl>
    <w:lvl w:ilvl="8" w:tplc="8954DB9C">
      <w:numFmt w:val="bullet"/>
      <w:lvlText w:val="•"/>
      <w:lvlJc w:val="left"/>
      <w:pPr>
        <w:ind w:left="7856" w:hanging="308"/>
      </w:pPr>
      <w:rPr>
        <w:rFonts w:hint="default"/>
        <w:lang w:val="ru-RU" w:eastAsia="en-US" w:bidi="ar-SA"/>
      </w:rPr>
    </w:lvl>
  </w:abstractNum>
  <w:abstractNum w:abstractNumId="5" w15:restartNumberingAfterBreak="0">
    <w:nsid w:val="181043B5"/>
    <w:multiLevelType w:val="multilevel"/>
    <w:tmpl w:val="98AC80A4"/>
    <w:lvl w:ilvl="0">
      <w:start w:val="1"/>
      <w:numFmt w:val="decimal"/>
      <w:lvlText w:val="%1"/>
      <w:lvlJc w:val="left"/>
      <w:pPr>
        <w:ind w:left="1273" w:hanging="423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981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31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8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3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4" w:hanging="423"/>
      </w:pPr>
      <w:rPr>
        <w:rFonts w:hint="default"/>
        <w:lang w:val="ru-RU" w:eastAsia="en-US" w:bidi="ar-SA"/>
      </w:rPr>
    </w:lvl>
  </w:abstractNum>
  <w:abstractNum w:abstractNumId="6" w15:restartNumberingAfterBreak="0">
    <w:nsid w:val="183E4587"/>
    <w:multiLevelType w:val="hybridMultilevel"/>
    <w:tmpl w:val="FC528B06"/>
    <w:lvl w:ilvl="0" w:tplc="AAE473B8">
      <w:start w:val="3"/>
      <w:numFmt w:val="decimal"/>
      <w:lvlText w:val="%1"/>
      <w:lvlJc w:val="left"/>
      <w:pPr>
        <w:ind w:left="928" w:hanging="360"/>
      </w:pPr>
    </w:lvl>
    <w:lvl w:ilvl="1" w:tplc="20000019">
      <w:start w:val="1"/>
      <w:numFmt w:val="lowerLetter"/>
      <w:lvlText w:val="%2."/>
      <w:lvlJc w:val="left"/>
      <w:pPr>
        <w:ind w:left="1648" w:hanging="360"/>
      </w:pPr>
    </w:lvl>
    <w:lvl w:ilvl="2" w:tplc="2000001B">
      <w:start w:val="1"/>
      <w:numFmt w:val="lowerRoman"/>
      <w:lvlText w:val="%3."/>
      <w:lvlJc w:val="right"/>
      <w:pPr>
        <w:ind w:left="2368" w:hanging="180"/>
      </w:pPr>
    </w:lvl>
    <w:lvl w:ilvl="3" w:tplc="2000000F">
      <w:start w:val="1"/>
      <w:numFmt w:val="decimal"/>
      <w:lvlText w:val="%4."/>
      <w:lvlJc w:val="left"/>
      <w:pPr>
        <w:ind w:left="3088" w:hanging="360"/>
      </w:pPr>
    </w:lvl>
    <w:lvl w:ilvl="4" w:tplc="20000019">
      <w:start w:val="1"/>
      <w:numFmt w:val="lowerLetter"/>
      <w:lvlText w:val="%5."/>
      <w:lvlJc w:val="left"/>
      <w:pPr>
        <w:ind w:left="3808" w:hanging="360"/>
      </w:pPr>
    </w:lvl>
    <w:lvl w:ilvl="5" w:tplc="2000001B">
      <w:start w:val="1"/>
      <w:numFmt w:val="lowerRoman"/>
      <w:lvlText w:val="%6."/>
      <w:lvlJc w:val="right"/>
      <w:pPr>
        <w:ind w:left="4528" w:hanging="180"/>
      </w:pPr>
    </w:lvl>
    <w:lvl w:ilvl="6" w:tplc="2000000F">
      <w:start w:val="1"/>
      <w:numFmt w:val="decimal"/>
      <w:lvlText w:val="%7."/>
      <w:lvlJc w:val="left"/>
      <w:pPr>
        <w:ind w:left="5248" w:hanging="360"/>
      </w:pPr>
    </w:lvl>
    <w:lvl w:ilvl="7" w:tplc="20000019">
      <w:start w:val="1"/>
      <w:numFmt w:val="lowerLetter"/>
      <w:lvlText w:val="%8."/>
      <w:lvlJc w:val="left"/>
      <w:pPr>
        <w:ind w:left="5968" w:hanging="360"/>
      </w:pPr>
    </w:lvl>
    <w:lvl w:ilvl="8" w:tplc="2000001B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1CB91728"/>
    <w:multiLevelType w:val="hybridMultilevel"/>
    <w:tmpl w:val="60B8EBBA"/>
    <w:lvl w:ilvl="0" w:tplc="19BCA49C">
      <w:start w:val="1"/>
      <w:numFmt w:val="decimal"/>
      <w:suff w:val="space"/>
      <w:lvlText w:val="1.%1"/>
      <w:lvlJc w:val="left"/>
      <w:pPr>
        <w:ind w:left="149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15" w:hanging="360"/>
      </w:pPr>
    </w:lvl>
    <w:lvl w:ilvl="2" w:tplc="2000001B" w:tentative="1">
      <w:start w:val="1"/>
      <w:numFmt w:val="lowerRoman"/>
      <w:lvlText w:val="%3."/>
      <w:lvlJc w:val="right"/>
      <w:pPr>
        <w:ind w:left="2935" w:hanging="180"/>
      </w:pPr>
    </w:lvl>
    <w:lvl w:ilvl="3" w:tplc="2000000F" w:tentative="1">
      <w:start w:val="1"/>
      <w:numFmt w:val="decimal"/>
      <w:lvlText w:val="%4."/>
      <w:lvlJc w:val="left"/>
      <w:pPr>
        <w:ind w:left="3655" w:hanging="360"/>
      </w:pPr>
    </w:lvl>
    <w:lvl w:ilvl="4" w:tplc="20000019" w:tentative="1">
      <w:start w:val="1"/>
      <w:numFmt w:val="lowerLetter"/>
      <w:lvlText w:val="%5."/>
      <w:lvlJc w:val="left"/>
      <w:pPr>
        <w:ind w:left="4375" w:hanging="360"/>
      </w:pPr>
    </w:lvl>
    <w:lvl w:ilvl="5" w:tplc="2000001B" w:tentative="1">
      <w:start w:val="1"/>
      <w:numFmt w:val="lowerRoman"/>
      <w:lvlText w:val="%6."/>
      <w:lvlJc w:val="right"/>
      <w:pPr>
        <w:ind w:left="5095" w:hanging="180"/>
      </w:pPr>
    </w:lvl>
    <w:lvl w:ilvl="6" w:tplc="2000000F" w:tentative="1">
      <w:start w:val="1"/>
      <w:numFmt w:val="decimal"/>
      <w:lvlText w:val="%7."/>
      <w:lvlJc w:val="left"/>
      <w:pPr>
        <w:ind w:left="5815" w:hanging="360"/>
      </w:pPr>
    </w:lvl>
    <w:lvl w:ilvl="7" w:tplc="20000019" w:tentative="1">
      <w:start w:val="1"/>
      <w:numFmt w:val="lowerLetter"/>
      <w:lvlText w:val="%8."/>
      <w:lvlJc w:val="left"/>
      <w:pPr>
        <w:ind w:left="6535" w:hanging="360"/>
      </w:pPr>
    </w:lvl>
    <w:lvl w:ilvl="8" w:tplc="2000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8" w15:restartNumberingAfterBreak="0">
    <w:nsid w:val="37805883"/>
    <w:multiLevelType w:val="hybridMultilevel"/>
    <w:tmpl w:val="AA48271A"/>
    <w:lvl w:ilvl="0" w:tplc="7B5863E6">
      <w:start w:val="1"/>
      <w:numFmt w:val="decimal"/>
      <w:lvlText w:val="%1)"/>
      <w:lvlJc w:val="left"/>
      <w:pPr>
        <w:ind w:left="1153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CA0485E">
      <w:numFmt w:val="bullet"/>
      <w:lvlText w:val="•"/>
      <w:lvlJc w:val="left"/>
      <w:pPr>
        <w:ind w:left="2022" w:hanging="312"/>
      </w:pPr>
      <w:rPr>
        <w:rFonts w:hint="default"/>
        <w:lang w:val="ru-RU" w:eastAsia="en-US" w:bidi="ar-SA"/>
      </w:rPr>
    </w:lvl>
    <w:lvl w:ilvl="2" w:tplc="B1546E08">
      <w:numFmt w:val="bullet"/>
      <w:lvlText w:val="•"/>
      <w:lvlJc w:val="left"/>
      <w:pPr>
        <w:ind w:left="2885" w:hanging="312"/>
      </w:pPr>
      <w:rPr>
        <w:rFonts w:hint="default"/>
        <w:lang w:val="ru-RU" w:eastAsia="en-US" w:bidi="ar-SA"/>
      </w:rPr>
    </w:lvl>
    <w:lvl w:ilvl="3" w:tplc="8F86B228">
      <w:numFmt w:val="bullet"/>
      <w:lvlText w:val="•"/>
      <w:lvlJc w:val="left"/>
      <w:pPr>
        <w:ind w:left="3747" w:hanging="312"/>
      </w:pPr>
      <w:rPr>
        <w:rFonts w:hint="default"/>
        <w:lang w:val="ru-RU" w:eastAsia="en-US" w:bidi="ar-SA"/>
      </w:rPr>
    </w:lvl>
    <w:lvl w:ilvl="4" w:tplc="3042AE8C">
      <w:numFmt w:val="bullet"/>
      <w:lvlText w:val="•"/>
      <w:lvlJc w:val="left"/>
      <w:pPr>
        <w:ind w:left="4610" w:hanging="312"/>
      </w:pPr>
      <w:rPr>
        <w:rFonts w:hint="default"/>
        <w:lang w:val="ru-RU" w:eastAsia="en-US" w:bidi="ar-SA"/>
      </w:rPr>
    </w:lvl>
    <w:lvl w:ilvl="5" w:tplc="A7A86178">
      <w:numFmt w:val="bullet"/>
      <w:lvlText w:val="•"/>
      <w:lvlJc w:val="left"/>
      <w:pPr>
        <w:ind w:left="5473" w:hanging="312"/>
      </w:pPr>
      <w:rPr>
        <w:rFonts w:hint="default"/>
        <w:lang w:val="ru-RU" w:eastAsia="en-US" w:bidi="ar-SA"/>
      </w:rPr>
    </w:lvl>
    <w:lvl w:ilvl="6" w:tplc="A9D6E3B8">
      <w:numFmt w:val="bullet"/>
      <w:lvlText w:val="•"/>
      <w:lvlJc w:val="left"/>
      <w:pPr>
        <w:ind w:left="6335" w:hanging="312"/>
      </w:pPr>
      <w:rPr>
        <w:rFonts w:hint="default"/>
        <w:lang w:val="ru-RU" w:eastAsia="en-US" w:bidi="ar-SA"/>
      </w:rPr>
    </w:lvl>
    <w:lvl w:ilvl="7" w:tplc="A7087606">
      <w:numFmt w:val="bullet"/>
      <w:lvlText w:val="•"/>
      <w:lvlJc w:val="left"/>
      <w:pPr>
        <w:ind w:left="7198" w:hanging="312"/>
      </w:pPr>
      <w:rPr>
        <w:rFonts w:hint="default"/>
        <w:lang w:val="ru-RU" w:eastAsia="en-US" w:bidi="ar-SA"/>
      </w:rPr>
    </w:lvl>
    <w:lvl w:ilvl="8" w:tplc="65AE3C42">
      <w:numFmt w:val="bullet"/>
      <w:lvlText w:val="•"/>
      <w:lvlJc w:val="left"/>
      <w:pPr>
        <w:ind w:left="8060" w:hanging="312"/>
      </w:pPr>
      <w:rPr>
        <w:rFonts w:hint="default"/>
        <w:lang w:val="ru-RU" w:eastAsia="en-US" w:bidi="ar-SA"/>
      </w:rPr>
    </w:lvl>
  </w:abstractNum>
  <w:abstractNum w:abstractNumId="9" w15:restartNumberingAfterBreak="0">
    <w:nsid w:val="387D4E60"/>
    <w:multiLevelType w:val="multilevel"/>
    <w:tmpl w:val="EA6CCF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2061E"/>
    <w:multiLevelType w:val="multilevel"/>
    <w:tmpl w:val="9DF89E5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1" w15:restartNumberingAfterBreak="0">
    <w:nsid w:val="44466952"/>
    <w:multiLevelType w:val="multilevel"/>
    <w:tmpl w:val="69266668"/>
    <w:lvl w:ilvl="0">
      <w:start w:val="1"/>
      <w:numFmt w:val="decimal"/>
      <w:lvlText w:val="%1"/>
      <w:lvlJc w:val="left"/>
      <w:pPr>
        <w:ind w:left="582" w:hanging="4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3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780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81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8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8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8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84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84" w:hanging="423"/>
      </w:pPr>
      <w:rPr>
        <w:rFonts w:hint="default"/>
        <w:lang w:val="ru-RU" w:eastAsia="en-US" w:bidi="ar-SA"/>
      </w:rPr>
    </w:lvl>
  </w:abstractNum>
  <w:abstractNum w:abstractNumId="12" w15:restartNumberingAfterBreak="0">
    <w:nsid w:val="478F713C"/>
    <w:multiLevelType w:val="hybridMultilevel"/>
    <w:tmpl w:val="B254DCA6"/>
    <w:lvl w:ilvl="0" w:tplc="6F24216C">
      <w:start w:val="1"/>
      <w:numFmt w:val="decimal"/>
      <w:lvlText w:val="%1)"/>
      <w:lvlJc w:val="left"/>
      <w:pPr>
        <w:ind w:left="875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96B89DB8">
      <w:numFmt w:val="bullet"/>
      <w:lvlText w:val="•"/>
      <w:lvlJc w:val="left"/>
      <w:pPr>
        <w:ind w:left="1741" w:hanging="308"/>
      </w:pPr>
      <w:rPr>
        <w:rFonts w:hint="default"/>
        <w:lang w:val="ru-RU" w:eastAsia="en-US" w:bidi="ar-SA"/>
      </w:rPr>
    </w:lvl>
    <w:lvl w:ilvl="2" w:tplc="1DAEFAE6">
      <w:numFmt w:val="bullet"/>
      <w:lvlText w:val="•"/>
      <w:lvlJc w:val="left"/>
      <w:pPr>
        <w:ind w:left="2603" w:hanging="308"/>
      </w:pPr>
      <w:rPr>
        <w:rFonts w:hint="default"/>
        <w:lang w:val="ru-RU" w:eastAsia="en-US" w:bidi="ar-SA"/>
      </w:rPr>
    </w:lvl>
    <w:lvl w:ilvl="3" w:tplc="07EA1EFA">
      <w:numFmt w:val="bullet"/>
      <w:lvlText w:val="•"/>
      <w:lvlJc w:val="left"/>
      <w:pPr>
        <w:ind w:left="3465" w:hanging="308"/>
      </w:pPr>
      <w:rPr>
        <w:rFonts w:hint="default"/>
        <w:lang w:val="ru-RU" w:eastAsia="en-US" w:bidi="ar-SA"/>
      </w:rPr>
    </w:lvl>
    <w:lvl w:ilvl="4" w:tplc="B38469AE">
      <w:numFmt w:val="bullet"/>
      <w:lvlText w:val="•"/>
      <w:lvlJc w:val="left"/>
      <w:pPr>
        <w:ind w:left="4327" w:hanging="308"/>
      </w:pPr>
      <w:rPr>
        <w:rFonts w:hint="default"/>
        <w:lang w:val="ru-RU" w:eastAsia="en-US" w:bidi="ar-SA"/>
      </w:rPr>
    </w:lvl>
    <w:lvl w:ilvl="5" w:tplc="9E023342">
      <w:numFmt w:val="bullet"/>
      <w:lvlText w:val="•"/>
      <w:lvlJc w:val="left"/>
      <w:pPr>
        <w:ind w:left="5189" w:hanging="308"/>
      </w:pPr>
      <w:rPr>
        <w:rFonts w:hint="default"/>
        <w:lang w:val="ru-RU" w:eastAsia="en-US" w:bidi="ar-SA"/>
      </w:rPr>
    </w:lvl>
    <w:lvl w:ilvl="6" w:tplc="D00845AA">
      <w:numFmt w:val="bullet"/>
      <w:lvlText w:val="•"/>
      <w:lvlJc w:val="left"/>
      <w:pPr>
        <w:ind w:left="6051" w:hanging="308"/>
      </w:pPr>
      <w:rPr>
        <w:rFonts w:hint="default"/>
        <w:lang w:val="ru-RU" w:eastAsia="en-US" w:bidi="ar-SA"/>
      </w:rPr>
    </w:lvl>
    <w:lvl w:ilvl="7" w:tplc="D674C27C">
      <w:numFmt w:val="bullet"/>
      <w:lvlText w:val="•"/>
      <w:lvlJc w:val="left"/>
      <w:pPr>
        <w:ind w:left="6912" w:hanging="308"/>
      </w:pPr>
      <w:rPr>
        <w:rFonts w:hint="default"/>
        <w:lang w:val="ru-RU" w:eastAsia="en-US" w:bidi="ar-SA"/>
      </w:rPr>
    </w:lvl>
    <w:lvl w:ilvl="8" w:tplc="8A543308">
      <w:numFmt w:val="bullet"/>
      <w:lvlText w:val="•"/>
      <w:lvlJc w:val="left"/>
      <w:pPr>
        <w:ind w:left="7774" w:hanging="308"/>
      </w:pPr>
      <w:rPr>
        <w:rFonts w:hint="default"/>
        <w:lang w:val="ru-RU" w:eastAsia="en-US" w:bidi="ar-SA"/>
      </w:rPr>
    </w:lvl>
  </w:abstractNum>
  <w:abstractNum w:abstractNumId="13" w15:restartNumberingAfterBreak="0">
    <w:nsid w:val="4B8D2746"/>
    <w:multiLevelType w:val="hybridMultilevel"/>
    <w:tmpl w:val="9816ECE8"/>
    <w:lvl w:ilvl="0" w:tplc="4358D2CA">
      <w:start w:val="1"/>
      <w:numFmt w:val="decimal"/>
      <w:pStyle w:val="2"/>
      <w:suff w:val="space"/>
      <w:lvlText w:val="%1"/>
      <w:lvlJc w:val="left"/>
      <w:pPr>
        <w:ind w:left="928" w:hanging="360"/>
      </w:pPr>
    </w:lvl>
    <w:lvl w:ilvl="1" w:tplc="20000019">
      <w:start w:val="1"/>
      <w:numFmt w:val="lowerLetter"/>
      <w:lvlText w:val="%2."/>
      <w:lvlJc w:val="left"/>
      <w:pPr>
        <w:ind w:left="2149" w:hanging="360"/>
      </w:pPr>
    </w:lvl>
    <w:lvl w:ilvl="2" w:tplc="2000001B">
      <w:start w:val="1"/>
      <w:numFmt w:val="lowerRoman"/>
      <w:lvlText w:val="%3."/>
      <w:lvlJc w:val="right"/>
      <w:pPr>
        <w:ind w:left="2869" w:hanging="180"/>
      </w:pPr>
    </w:lvl>
    <w:lvl w:ilvl="3" w:tplc="2000000F">
      <w:start w:val="1"/>
      <w:numFmt w:val="decimal"/>
      <w:lvlText w:val="%4."/>
      <w:lvlJc w:val="left"/>
      <w:pPr>
        <w:ind w:left="3589" w:hanging="360"/>
      </w:pPr>
    </w:lvl>
    <w:lvl w:ilvl="4" w:tplc="20000019">
      <w:start w:val="1"/>
      <w:numFmt w:val="lowerLetter"/>
      <w:lvlText w:val="%5."/>
      <w:lvlJc w:val="left"/>
      <w:pPr>
        <w:ind w:left="4309" w:hanging="360"/>
      </w:pPr>
    </w:lvl>
    <w:lvl w:ilvl="5" w:tplc="2000001B">
      <w:start w:val="1"/>
      <w:numFmt w:val="lowerRoman"/>
      <w:lvlText w:val="%6."/>
      <w:lvlJc w:val="right"/>
      <w:pPr>
        <w:ind w:left="5029" w:hanging="180"/>
      </w:pPr>
    </w:lvl>
    <w:lvl w:ilvl="6" w:tplc="2000000F">
      <w:start w:val="1"/>
      <w:numFmt w:val="decimal"/>
      <w:lvlText w:val="%7."/>
      <w:lvlJc w:val="left"/>
      <w:pPr>
        <w:ind w:left="5749" w:hanging="360"/>
      </w:pPr>
    </w:lvl>
    <w:lvl w:ilvl="7" w:tplc="20000019">
      <w:start w:val="1"/>
      <w:numFmt w:val="lowerLetter"/>
      <w:lvlText w:val="%8."/>
      <w:lvlJc w:val="left"/>
      <w:pPr>
        <w:ind w:left="6469" w:hanging="360"/>
      </w:pPr>
    </w:lvl>
    <w:lvl w:ilvl="8" w:tplc="2000001B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EF835FD"/>
    <w:multiLevelType w:val="hybridMultilevel"/>
    <w:tmpl w:val="B8A4DB8C"/>
    <w:lvl w:ilvl="0" w:tplc="26ACF8FE">
      <w:start w:val="1"/>
      <w:numFmt w:val="decimal"/>
      <w:lvlText w:val="%1)"/>
      <w:lvlJc w:val="left"/>
      <w:pPr>
        <w:ind w:left="1153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0D42D1C">
      <w:numFmt w:val="bullet"/>
      <w:lvlText w:val="•"/>
      <w:lvlJc w:val="left"/>
      <w:pPr>
        <w:ind w:left="2022" w:hanging="312"/>
      </w:pPr>
      <w:rPr>
        <w:rFonts w:hint="default"/>
        <w:lang w:val="ru-RU" w:eastAsia="en-US" w:bidi="ar-SA"/>
      </w:rPr>
    </w:lvl>
    <w:lvl w:ilvl="2" w:tplc="CF2A184C">
      <w:numFmt w:val="bullet"/>
      <w:lvlText w:val="•"/>
      <w:lvlJc w:val="left"/>
      <w:pPr>
        <w:ind w:left="2885" w:hanging="312"/>
      </w:pPr>
      <w:rPr>
        <w:rFonts w:hint="default"/>
        <w:lang w:val="ru-RU" w:eastAsia="en-US" w:bidi="ar-SA"/>
      </w:rPr>
    </w:lvl>
    <w:lvl w:ilvl="3" w:tplc="5EC0791A">
      <w:numFmt w:val="bullet"/>
      <w:lvlText w:val="•"/>
      <w:lvlJc w:val="left"/>
      <w:pPr>
        <w:ind w:left="3747" w:hanging="312"/>
      </w:pPr>
      <w:rPr>
        <w:rFonts w:hint="default"/>
        <w:lang w:val="ru-RU" w:eastAsia="en-US" w:bidi="ar-SA"/>
      </w:rPr>
    </w:lvl>
    <w:lvl w:ilvl="4" w:tplc="77429916">
      <w:numFmt w:val="bullet"/>
      <w:lvlText w:val="•"/>
      <w:lvlJc w:val="left"/>
      <w:pPr>
        <w:ind w:left="4610" w:hanging="312"/>
      </w:pPr>
      <w:rPr>
        <w:rFonts w:hint="default"/>
        <w:lang w:val="ru-RU" w:eastAsia="en-US" w:bidi="ar-SA"/>
      </w:rPr>
    </w:lvl>
    <w:lvl w:ilvl="5" w:tplc="8DCEB992">
      <w:numFmt w:val="bullet"/>
      <w:lvlText w:val="•"/>
      <w:lvlJc w:val="left"/>
      <w:pPr>
        <w:ind w:left="5473" w:hanging="312"/>
      </w:pPr>
      <w:rPr>
        <w:rFonts w:hint="default"/>
        <w:lang w:val="ru-RU" w:eastAsia="en-US" w:bidi="ar-SA"/>
      </w:rPr>
    </w:lvl>
    <w:lvl w:ilvl="6" w:tplc="C468429E">
      <w:numFmt w:val="bullet"/>
      <w:lvlText w:val="•"/>
      <w:lvlJc w:val="left"/>
      <w:pPr>
        <w:ind w:left="6335" w:hanging="312"/>
      </w:pPr>
      <w:rPr>
        <w:rFonts w:hint="default"/>
        <w:lang w:val="ru-RU" w:eastAsia="en-US" w:bidi="ar-SA"/>
      </w:rPr>
    </w:lvl>
    <w:lvl w:ilvl="7" w:tplc="182A66B6">
      <w:numFmt w:val="bullet"/>
      <w:lvlText w:val="•"/>
      <w:lvlJc w:val="left"/>
      <w:pPr>
        <w:ind w:left="7198" w:hanging="312"/>
      </w:pPr>
      <w:rPr>
        <w:rFonts w:hint="default"/>
        <w:lang w:val="ru-RU" w:eastAsia="en-US" w:bidi="ar-SA"/>
      </w:rPr>
    </w:lvl>
    <w:lvl w:ilvl="8" w:tplc="AE2E95EE">
      <w:numFmt w:val="bullet"/>
      <w:lvlText w:val="•"/>
      <w:lvlJc w:val="left"/>
      <w:pPr>
        <w:ind w:left="8060" w:hanging="312"/>
      </w:pPr>
      <w:rPr>
        <w:rFonts w:hint="default"/>
        <w:lang w:val="ru-RU" w:eastAsia="en-US" w:bidi="ar-SA"/>
      </w:rPr>
    </w:lvl>
  </w:abstractNum>
  <w:abstractNum w:abstractNumId="15" w15:restartNumberingAfterBreak="0">
    <w:nsid w:val="58EF161D"/>
    <w:multiLevelType w:val="multilevel"/>
    <w:tmpl w:val="F0F0E5A2"/>
    <w:lvl w:ilvl="0">
      <w:start w:val="1"/>
      <w:numFmt w:val="decimal"/>
      <w:lvlText w:val="%1"/>
      <w:lvlJc w:val="left"/>
      <w:pPr>
        <w:ind w:left="841" w:hanging="216"/>
        <w:jc w:val="right"/>
      </w:pPr>
      <w:rPr>
        <w:rFonts w:hint="default"/>
        <w:spacing w:val="0"/>
        <w:w w:val="9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25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7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5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60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5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95" w:hanging="423"/>
      </w:pPr>
      <w:rPr>
        <w:rFonts w:hint="default"/>
        <w:lang w:val="ru-RU" w:eastAsia="en-US" w:bidi="ar-SA"/>
      </w:rPr>
    </w:lvl>
  </w:abstractNum>
  <w:abstractNum w:abstractNumId="16" w15:restartNumberingAfterBreak="0">
    <w:nsid w:val="60696ABE"/>
    <w:multiLevelType w:val="multilevel"/>
    <w:tmpl w:val="AC444C06"/>
    <w:lvl w:ilvl="0">
      <w:start w:val="2"/>
      <w:numFmt w:val="decimal"/>
      <w:lvlText w:val="%1"/>
      <w:lvlJc w:val="left"/>
      <w:pPr>
        <w:ind w:left="568" w:hanging="2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93" w:hanging="42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597" w:hanging="1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062" w:hanging="17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124" w:hanging="17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186" w:hanging="17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49" w:hanging="17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11" w:hanging="17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73" w:hanging="171"/>
      </w:pPr>
      <w:rPr>
        <w:rFonts w:hint="default"/>
        <w:lang w:val="ru-RU" w:eastAsia="en-US" w:bidi="ar-SA"/>
      </w:rPr>
    </w:lvl>
  </w:abstractNum>
  <w:abstractNum w:abstractNumId="17" w15:restartNumberingAfterBreak="0">
    <w:nsid w:val="64F603E7"/>
    <w:multiLevelType w:val="hybridMultilevel"/>
    <w:tmpl w:val="EDF6AA6C"/>
    <w:lvl w:ilvl="0" w:tplc="F4866234">
      <w:start w:val="1"/>
      <w:numFmt w:val="decimal"/>
      <w:suff w:val="space"/>
      <w:lvlText w:val="3.7.%1"/>
      <w:lvlJc w:val="left"/>
      <w:pPr>
        <w:ind w:left="764" w:hanging="360"/>
      </w:pPr>
    </w:lvl>
    <w:lvl w:ilvl="1" w:tplc="20000019">
      <w:start w:val="1"/>
      <w:numFmt w:val="lowerLetter"/>
      <w:lvlText w:val="%2."/>
      <w:lvlJc w:val="left"/>
      <w:pPr>
        <w:ind w:left="1484" w:hanging="360"/>
      </w:pPr>
    </w:lvl>
    <w:lvl w:ilvl="2" w:tplc="2000001B">
      <w:start w:val="1"/>
      <w:numFmt w:val="lowerRoman"/>
      <w:lvlText w:val="%3."/>
      <w:lvlJc w:val="right"/>
      <w:pPr>
        <w:ind w:left="2204" w:hanging="180"/>
      </w:pPr>
    </w:lvl>
    <w:lvl w:ilvl="3" w:tplc="2000000F">
      <w:start w:val="1"/>
      <w:numFmt w:val="decimal"/>
      <w:lvlText w:val="%4."/>
      <w:lvlJc w:val="left"/>
      <w:pPr>
        <w:ind w:left="2924" w:hanging="360"/>
      </w:pPr>
    </w:lvl>
    <w:lvl w:ilvl="4" w:tplc="20000019">
      <w:start w:val="1"/>
      <w:numFmt w:val="lowerLetter"/>
      <w:lvlText w:val="%5."/>
      <w:lvlJc w:val="left"/>
      <w:pPr>
        <w:ind w:left="3644" w:hanging="360"/>
      </w:pPr>
    </w:lvl>
    <w:lvl w:ilvl="5" w:tplc="2000001B">
      <w:start w:val="1"/>
      <w:numFmt w:val="lowerRoman"/>
      <w:lvlText w:val="%6."/>
      <w:lvlJc w:val="right"/>
      <w:pPr>
        <w:ind w:left="4364" w:hanging="180"/>
      </w:pPr>
    </w:lvl>
    <w:lvl w:ilvl="6" w:tplc="2000000F">
      <w:start w:val="1"/>
      <w:numFmt w:val="decimal"/>
      <w:lvlText w:val="%7."/>
      <w:lvlJc w:val="left"/>
      <w:pPr>
        <w:ind w:left="5084" w:hanging="360"/>
      </w:pPr>
    </w:lvl>
    <w:lvl w:ilvl="7" w:tplc="20000019">
      <w:start w:val="1"/>
      <w:numFmt w:val="lowerLetter"/>
      <w:lvlText w:val="%8."/>
      <w:lvlJc w:val="left"/>
      <w:pPr>
        <w:ind w:left="5804" w:hanging="360"/>
      </w:pPr>
    </w:lvl>
    <w:lvl w:ilvl="8" w:tplc="2000001B">
      <w:start w:val="1"/>
      <w:numFmt w:val="lowerRoman"/>
      <w:lvlText w:val="%9."/>
      <w:lvlJc w:val="right"/>
      <w:pPr>
        <w:ind w:left="6524" w:hanging="180"/>
      </w:pPr>
    </w:lvl>
  </w:abstractNum>
  <w:abstractNum w:abstractNumId="18" w15:restartNumberingAfterBreak="0">
    <w:nsid w:val="652F7DC9"/>
    <w:multiLevelType w:val="hybridMultilevel"/>
    <w:tmpl w:val="65F0FE0E"/>
    <w:lvl w:ilvl="0" w:tplc="3AE0FE1E">
      <w:start w:val="1"/>
      <w:numFmt w:val="decimal"/>
      <w:suff w:val="space"/>
      <w:lvlText w:val="3.%1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A90649"/>
    <w:multiLevelType w:val="hybridMultilevel"/>
    <w:tmpl w:val="A078AB80"/>
    <w:lvl w:ilvl="0" w:tplc="EC867E90">
      <w:start w:val="1"/>
      <w:numFmt w:val="decimal"/>
      <w:lvlText w:val="%1)"/>
      <w:lvlJc w:val="left"/>
      <w:pPr>
        <w:ind w:left="1158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BAB2C758">
      <w:numFmt w:val="bullet"/>
      <w:lvlText w:val="•"/>
      <w:lvlJc w:val="left"/>
      <w:pPr>
        <w:ind w:left="2022" w:hanging="308"/>
      </w:pPr>
      <w:rPr>
        <w:rFonts w:hint="default"/>
        <w:lang w:val="ru-RU" w:eastAsia="en-US" w:bidi="ar-SA"/>
      </w:rPr>
    </w:lvl>
    <w:lvl w:ilvl="2" w:tplc="0AB66728">
      <w:numFmt w:val="bullet"/>
      <w:lvlText w:val="•"/>
      <w:lvlJc w:val="left"/>
      <w:pPr>
        <w:ind w:left="2885" w:hanging="308"/>
      </w:pPr>
      <w:rPr>
        <w:rFonts w:hint="default"/>
        <w:lang w:val="ru-RU" w:eastAsia="en-US" w:bidi="ar-SA"/>
      </w:rPr>
    </w:lvl>
    <w:lvl w:ilvl="3" w:tplc="F7FC3002">
      <w:numFmt w:val="bullet"/>
      <w:lvlText w:val="•"/>
      <w:lvlJc w:val="left"/>
      <w:pPr>
        <w:ind w:left="3747" w:hanging="308"/>
      </w:pPr>
      <w:rPr>
        <w:rFonts w:hint="default"/>
        <w:lang w:val="ru-RU" w:eastAsia="en-US" w:bidi="ar-SA"/>
      </w:rPr>
    </w:lvl>
    <w:lvl w:ilvl="4" w:tplc="1D8AAB7E">
      <w:numFmt w:val="bullet"/>
      <w:lvlText w:val="•"/>
      <w:lvlJc w:val="left"/>
      <w:pPr>
        <w:ind w:left="4610" w:hanging="308"/>
      </w:pPr>
      <w:rPr>
        <w:rFonts w:hint="default"/>
        <w:lang w:val="ru-RU" w:eastAsia="en-US" w:bidi="ar-SA"/>
      </w:rPr>
    </w:lvl>
    <w:lvl w:ilvl="5" w:tplc="6C42A8F2">
      <w:numFmt w:val="bullet"/>
      <w:lvlText w:val="•"/>
      <w:lvlJc w:val="left"/>
      <w:pPr>
        <w:ind w:left="5473" w:hanging="308"/>
      </w:pPr>
      <w:rPr>
        <w:rFonts w:hint="default"/>
        <w:lang w:val="ru-RU" w:eastAsia="en-US" w:bidi="ar-SA"/>
      </w:rPr>
    </w:lvl>
    <w:lvl w:ilvl="6" w:tplc="E3A4BFF8">
      <w:numFmt w:val="bullet"/>
      <w:lvlText w:val="•"/>
      <w:lvlJc w:val="left"/>
      <w:pPr>
        <w:ind w:left="6335" w:hanging="308"/>
      </w:pPr>
      <w:rPr>
        <w:rFonts w:hint="default"/>
        <w:lang w:val="ru-RU" w:eastAsia="en-US" w:bidi="ar-SA"/>
      </w:rPr>
    </w:lvl>
    <w:lvl w:ilvl="7" w:tplc="4686EA10">
      <w:numFmt w:val="bullet"/>
      <w:lvlText w:val="•"/>
      <w:lvlJc w:val="left"/>
      <w:pPr>
        <w:ind w:left="7198" w:hanging="308"/>
      </w:pPr>
      <w:rPr>
        <w:rFonts w:hint="default"/>
        <w:lang w:val="ru-RU" w:eastAsia="en-US" w:bidi="ar-SA"/>
      </w:rPr>
    </w:lvl>
    <w:lvl w:ilvl="8" w:tplc="EC620CA8">
      <w:numFmt w:val="bullet"/>
      <w:lvlText w:val="•"/>
      <w:lvlJc w:val="left"/>
      <w:pPr>
        <w:ind w:left="8060" w:hanging="308"/>
      </w:pPr>
      <w:rPr>
        <w:rFonts w:hint="default"/>
        <w:lang w:val="ru-RU" w:eastAsia="en-US" w:bidi="ar-SA"/>
      </w:rPr>
    </w:lvl>
  </w:abstractNum>
  <w:abstractNum w:abstractNumId="20" w15:restartNumberingAfterBreak="0">
    <w:nsid w:val="750D4919"/>
    <w:multiLevelType w:val="hybridMultilevel"/>
    <w:tmpl w:val="1F461A8E"/>
    <w:lvl w:ilvl="0" w:tplc="F8C8B770">
      <w:start w:val="1"/>
      <w:numFmt w:val="decimal"/>
      <w:lvlText w:val="%1)"/>
      <w:lvlJc w:val="left"/>
      <w:pPr>
        <w:ind w:left="133" w:hanging="3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4D042AE">
      <w:numFmt w:val="bullet"/>
      <w:lvlText w:val="•"/>
      <w:lvlJc w:val="left"/>
      <w:pPr>
        <w:ind w:left="1104" w:hanging="312"/>
      </w:pPr>
      <w:rPr>
        <w:rFonts w:hint="default"/>
        <w:lang w:val="ru-RU" w:eastAsia="en-US" w:bidi="ar-SA"/>
      </w:rPr>
    </w:lvl>
    <w:lvl w:ilvl="2" w:tplc="627464E4">
      <w:numFmt w:val="bullet"/>
      <w:lvlText w:val="•"/>
      <w:lvlJc w:val="left"/>
      <w:pPr>
        <w:ind w:left="2069" w:hanging="312"/>
      </w:pPr>
      <w:rPr>
        <w:rFonts w:hint="default"/>
        <w:lang w:val="ru-RU" w:eastAsia="en-US" w:bidi="ar-SA"/>
      </w:rPr>
    </w:lvl>
    <w:lvl w:ilvl="3" w:tplc="FA703440">
      <w:numFmt w:val="bullet"/>
      <w:lvlText w:val="•"/>
      <w:lvlJc w:val="left"/>
      <w:pPr>
        <w:ind w:left="3033" w:hanging="312"/>
      </w:pPr>
      <w:rPr>
        <w:rFonts w:hint="default"/>
        <w:lang w:val="ru-RU" w:eastAsia="en-US" w:bidi="ar-SA"/>
      </w:rPr>
    </w:lvl>
    <w:lvl w:ilvl="4" w:tplc="0D084AA4">
      <w:numFmt w:val="bullet"/>
      <w:lvlText w:val="•"/>
      <w:lvlJc w:val="left"/>
      <w:pPr>
        <w:ind w:left="3998" w:hanging="312"/>
      </w:pPr>
      <w:rPr>
        <w:rFonts w:hint="default"/>
        <w:lang w:val="ru-RU" w:eastAsia="en-US" w:bidi="ar-SA"/>
      </w:rPr>
    </w:lvl>
    <w:lvl w:ilvl="5" w:tplc="DD0E1C8E">
      <w:numFmt w:val="bullet"/>
      <w:lvlText w:val="•"/>
      <w:lvlJc w:val="left"/>
      <w:pPr>
        <w:ind w:left="4963" w:hanging="312"/>
      </w:pPr>
      <w:rPr>
        <w:rFonts w:hint="default"/>
        <w:lang w:val="ru-RU" w:eastAsia="en-US" w:bidi="ar-SA"/>
      </w:rPr>
    </w:lvl>
    <w:lvl w:ilvl="6" w:tplc="D75094F4">
      <w:numFmt w:val="bullet"/>
      <w:lvlText w:val="•"/>
      <w:lvlJc w:val="left"/>
      <w:pPr>
        <w:ind w:left="5927" w:hanging="312"/>
      </w:pPr>
      <w:rPr>
        <w:rFonts w:hint="default"/>
        <w:lang w:val="ru-RU" w:eastAsia="en-US" w:bidi="ar-SA"/>
      </w:rPr>
    </w:lvl>
    <w:lvl w:ilvl="7" w:tplc="E764634A">
      <w:numFmt w:val="bullet"/>
      <w:lvlText w:val="•"/>
      <w:lvlJc w:val="left"/>
      <w:pPr>
        <w:ind w:left="6892" w:hanging="312"/>
      </w:pPr>
      <w:rPr>
        <w:rFonts w:hint="default"/>
        <w:lang w:val="ru-RU" w:eastAsia="en-US" w:bidi="ar-SA"/>
      </w:rPr>
    </w:lvl>
    <w:lvl w:ilvl="8" w:tplc="8DD82BAE">
      <w:numFmt w:val="bullet"/>
      <w:lvlText w:val="•"/>
      <w:lvlJc w:val="left"/>
      <w:pPr>
        <w:ind w:left="7856" w:hanging="312"/>
      </w:pPr>
      <w:rPr>
        <w:rFonts w:hint="default"/>
        <w:lang w:val="ru-RU" w:eastAsia="en-US" w:bidi="ar-SA"/>
      </w:rPr>
    </w:lvl>
  </w:abstractNum>
  <w:num w:numId="1">
    <w:abstractNumId w:val="12"/>
  </w:num>
  <w:num w:numId="2">
    <w:abstractNumId w:val="1"/>
  </w:num>
  <w:num w:numId="3">
    <w:abstractNumId w:val="16"/>
  </w:num>
  <w:num w:numId="4">
    <w:abstractNumId w:val="14"/>
  </w:num>
  <w:num w:numId="5">
    <w:abstractNumId w:val="8"/>
  </w:num>
  <w:num w:numId="6">
    <w:abstractNumId w:val="0"/>
  </w:num>
  <w:num w:numId="7">
    <w:abstractNumId w:val="3"/>
  </w:num>
  <w:num w:numId="8">
    <w:abstractNumId w:val="2"/>
  </w:num>
  <w:num w:numId="9">
    <w:abstractNumId w:val="19"/>
  </w:num>
  <w:num w:numId="10">
    <w:abstractNumId w:val="20"/>
  </w:num>
  <w:num w:numId="11">
    <w:abstractNumId w:val="5"/>
  </w:num>
  <w:num w:numId="12">
    <w:abstractNumId w:val="4"/>
  </w:num>
  <w:num w:numId="13">
    <w:abstractNumId w:val="15"/>
  </w:num>
  <w:num w:numId="14">
    <w:abstractNumId w:val="11"/>
  </w:num>
  <w:num w:numId="15">
    <w:abstractNumId w:val="10"/>
  </w:num>
  <w:num w:numId="16">
    <w:abstractNumId w:val="9"/>
  </w:num>
  <w:num w:numId="17">
    <w:abstractNumId w:val="7"/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136"/>
    <w:rsid w:val="00060F0A"/>
    <w:rsid w:val="00092E0F"/>
    <w:rsid w:val="001C7D32"/>
    <w:rsid w:val="002D6873"/>
    <w:rsid w:val="003512D7"/>
    <w:rsid w:val="003C4550"/>
    <w:rsid w:val="003D177F"/>
    <w:rsid w:val="004F477E"/>
    <w:rsid w:val="005B1654"/>
    <w:rsid w:val="005E6CC2"/>
    <w:rsid w:val="0061344B"/>
    <w:rsid w:val="006C691D"/>
    <w:rsid w:val="00735699"/>
    <w:rsid w:val="007A12B2"/>
    <w:rsid w:val="007B5E32"/>
    <w:rsid w:val="007C5EBF"/>
    <w:rsid w:val="007D3785"/>
    <w:rsid w:val="007D3B2C"/>
    <w:rsid w:val="007F3A78"/>
    <w:rsid w:val="00813C97"/>
    <w:rsid w:val="008F291E"/>
    <w:rsid w:val="00903322"/>
    <w:rsid w:val="00980AE3"/>
    <w:rsid w:val="0099437D"/>
    <w:rsid w:val="00A0321D"/>
    <w:rsid w:val="00A63A21"/>
    <w:rsid w:val="00AE037A"/>
    <w:rsid w:val="00BC17A6"/>
    <w:rsid w:val="00C21136"/>
    <w:rsid w:val="00C57E8E"/>
    <w:rsid w:val="00D379A7"/>
    <w:rsid w:val="00D85316"/>
    <w:rsid w:val="00D85F3A"/>
    <w:rsid w:val="00E249D7"/>
    <w:rsid w:val="00E600DD"/>
    <w:rsid w:val="00E6685B"/>
    <w:rsid w:val="00F06143"/>
    <w:rsid w:val="00F94DB3"/>
    <w:rsid w:val="00FE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D3A608"/>
  <w15:docId w15:val="{A48CA515-72A0-4F1D-B038-82D336CD4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271" w:hanging="420"/>
      <w:outlineLvl w:val="0"/>
    </w:pPr>
    <w:rPr>
      <w:b/>
      <w:bCs/>
      <w:sz w:val="28"/>
      <w:szCs w:val="2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FE74D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34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ind w:left="140" w:hanging="442"/>
    </w:pPr>
    <w:rPr>
      <w:sz w:val="28"/>
      <w:szCs w:val="28"/>
    </w:rPr>
  </w:style>
  <w:style w:type="paragraph" w:styleId="22">
    <w:name w:val="toc 2"/>
    <w:basedOn w:val="a"/>
    <w:uiPriority w:val="39"/>
    <w:qFormat/>
    <w:pPr>
      <w:spacing w:before="125"/>
      <w:ind w:left="781" w:hanging="420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ind w:left="140"/>
    </w:pPr>
    <w:rPr>
      <w:sz w:val="28"/>
      <w:szCs w:val="28"/>
    </w:rPr>
  </w:style>
  <w:style w:type="paragraph" w:styleId="a4">
    <w:name w:val="List Paragraph"/>
    <w:basedOn w:val="a"/>
    <w:link w:val="a5"/>
    <w:uiPriority w:val="34"/>
    <w:qFormat/>
    <w:pPr>
      <w:ind w:left="133" w:firstLine="707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character" w:styleId="a6">
    <w:name w:val="Strong"/>
    <w:basedOn w:val="a0"/>
    <w:uiPriority w:val="22"/>
    <w:qFormat/>
    <w:rsid w:val="00F06143"/>
    <w:rPr>
      <w:b/>
      <w:bCs/>
    </w:rPr>
  </w:style>
  <w:style w:type="paragraph" w:styleId="a7">
    <w:name w:val="Normal (Web)"/>
    <w:basedOn w:val="a"/>
    <w:uiPriority w:val="99"/>
    <w:unhideWhenUsed/>
    <w:rsid w:val="003512D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BY" w:eastAsia="ru-BY"/>
    </w:rPr>
  </w:style>
  <w:style w:type="paragraph" w:styleId="a8">
    <w:name w:val="header"/>
    <w:basedOn w:val="a"/>
    <w:link w:val="a9"/>
    <w:uiPriority w:val="99"/>
    <w:unhideWhenUsed/>
    <w:rsid w:val="00A63A2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63A21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A63A2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63A21"/>
    <w:rPr>
      <w:rFonts w:ascii="Times New Roman" w:eastAsia="Times New Roman" w:hAnsi="Times New Roman" w:cs="Times New Roman"/>
      <w:lang w:val="ru-RU"/>
    </w:rPr>
  </w:style>
  <w:style w:type="character" w:customStyle="1" w:styleId="21">
    <w:name w:val="Заголовок 2 Знак"/>
    <w:basedOn w:val="a0"/>
    <w:link w:val="20"/>
    <w:uiPriority w:val="9"/>
    <w:semiHidden/>
    <w:rsid w:val="00FE74D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styleId="ac">
    <w:name w:val="Hyperlink"/>
    <w:basedOn w:val="a0"/>
    <w:uiPriority w:val="99"/>
    <w:unhideWhenUsed/>
    <w:rsid w:val="00FE74DE"/>
    <w:rPr>
      <w:color w:val="0000FF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FE74DE"/>
    <w:pPr>
      <w:keepNext/>
      <w:keepLines/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FE74DE"/>
    <w:pPr>
      <w:spacing w:after="100"/>
      <w:ind w:left="440"/>
    </w:pPr>
  </w:style>
  <w:style w:type="character" w:customStyle="1" w:styleId="a5">
    <w:name w:val="Абзац списка Знак"/>
    <w:link w:val="a4"/>
    <w:uiPriority w:val="34"/>
    <w:locked/>
    <w:rsid w:val="00C57E8E"/>
    <w:rPr>
      <w:rFonts w:ascii="Times New Roman" w:eastAsia="Times New Roman" w:hAnsi="Times New Roman" w:cs="Times New Roman"/>
      <w:lang w:val="ru-RU"/>
    </w:rPr>
  </w:style>
  <w:style w:type="table" w:styleId="ae">
    <w:name w:val="Table Grid"/>
    <w:basedOn w:val="a1"/>
    <w:uiPriority w:val="39"/>
    <w:rsid w:val="00C57E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61344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23">
    <w:name w:val="Нумерованный заголовок 2 Знак"/>
    <w:basedOn w:val="21"/>
    <w:link w:val="2"/>
    <w:locked/>
    <w:rsid w:val="0061344B"/>
    <w:rPr>
      <w:rFonts w:ascii="Times New Roman" w:eastAsia="Times New Roman" w:hAnsi="Times New Roman" w:cs="Times New Roman"/>
      <w:color w:val="000000" w:themeColor="text1"/>
      <w:sz w:val="28"/>
      <w:szCs w:val="28"/>
      <w:lang w:val="ru-RU"/>
    </w:rPr>
  </w:style>
  <w:style w:type="paragraph" w:customStyle="1" w:styleId="2">
    <w:name w:val="Нумерованный заголовок 2"/>
    <w:basedOn w:val="20"/>
    <w:next w:val="a"/>
    <w:link w:val="23"/>
    <w:autoRedefine/>
    <w:qFormat/>
    <w:rsid w:val="0061344B"/>
    <w:pPr>
      <w:widowControl/>
      <w:numPr>
        <w:numId w:val="18"/>
      </w:numPr>
      <w:autoSpaceDE/>
      <w:autoSpaceDN/>
      <w:spacing w:before="0"/>
      <w:ind w:left="0" w:firstLine="709"/>
      <w:contextualSpacing/>
    </w:pPr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character" w:customStyle="1" w:styleId="af">
    <w:name w:val="основной гост Знак"/>
    <w:basedOn w:val="a0"/>
    <w:link w:val="af0"/>
    <w:locked/>
    <w:rsid w:val="0061344B"/>
    <w:rPr>
      <w:rFonts w:ascii="Times New Roman" w:hAnsi="Times New Roman" w:cs="Times New Roman"/>
      <w:sz w:val="28"/>
      <w:lang w:val="ru-RU"/>
    </w:rPr>
  </w:style>
  <w:style w:type="paragraph" w:customStyle="1" w:styleId="af0">
    <w:name w:val="основной гост"/>
    <w:basedOn w:val="a"/>
    <w:link w:val="af"/>
    <w:qFormat/>
    <w:rsid w:val="0061344B"/>
    <w:pPr>
      <w:widowControl/>
      <w:autoSpaceDE/>
      <w:autoSpaceDN/>
      <w:ind w:firstLine="709"/>
      <w:jc w:val="both"/>
    </w:pPr>
    <w:rPr>
      <w:rFonts w:eastAsiaTheme="minorHAnsi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hyperlink" Target="http://mirarduino.ru/HC-SR04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11.jpeg"/><Relationship Id="rId34" Type="http://schemas.openxmlformats.org/officeDocument/2006/relationships/hyperlink" Target="https://kit.alexgyver.ru/tutorials/lcd1602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hyperlink" Target="http://arduino.ru/HC-SR505" TargetMode="External"/><Relationship Id="rId33" Type="http://schemas.openxmlformats.org/officeDocument/2006/relationships/hyperlink" Target="http://mirarduino.ru/KY-012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hyperlink" Target="http://arduino.ru/SR-0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://mirarduino.ru/HC-SR501" TargetMode="External"/><Relationship Id="rId32" Type="http://schemas.openxmlformats.org/officeDocument/2006/relationships/hyperlink" Target="http://arduino.ru/KY-006" TargetMode="External"/><Relationship Id="rId37" Type="http://schemas.openxmlformats.org/officeDocument/2006/relationships/hyperlink" Target="https://gsmin.ru/catalog/dom_i_ofis/nabor_svetodiodov_led_f5_gsmin_sl2_1_8_2_2v_20ma_5mm_nozhki_17mm_25_shtuk_zheltyy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hyperlink" Target="http://arduino.ru/Hardware/STM32F103RBT6" TargetMode="External"/><Relationship Id="rId28" Type="http://schemas.openxmlformats.org/officeDocument/2006/relationships/hyperlink" Target="http://mirarduino.ru/MC-38" TargetMode="External"/><Relationship Id="rId36" Type="http://schemas.openxmlformats.org/officeDocument/2006/relationships/hyperlink" Target="https://www.pcmount.by/knopki-i-klaviatury-dlya-arduino/kbd-ad-analog-5-buttons" TargetMode="External"/><Relationship Id="rId10" Type="http://schemas.openxmlformats.org/officeDocument/2006/relationships/footer" Target="footer2.xml"/><Relationship Id="rId19" Type="http://schemas.openxmlformats.org/officeDocument/2006/relationships/image" Target="media/image9.jpeg"/><Relationship Id="rId31" Type="http://schemas.openxmlformats.org/officeDocument/2006/relationships/hyperlink" Target="http://arduino.ru/PN532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jpeg"/><Relationship Id="rId22" Type="http://schemas.openxmlformats.org/officeDocument/2006/relationships/hyperlink" Target="http://arduino.ru/Hardware/ATmega328" TargetMode="External"/><Relationship Id="rId27" Type="http://schemas.openxmlformats.org/officeDocument/2006/relationships/hyperlink" Target="http://arduino.ru/MB1240" TargetMode="External"/><Relationship Id="rId30" Type="http://schemas.openxmlformats.org/officeDocument/2006/relationships/hyperlink" Target="http://mirarduino.ru/RC522" TargetMode="External"/><Relationship Id="rId35" Type="http://schemas.openxmlformats.org/officeDocument/2006/relationships/hyperlink" Target="https://kit.alexgyver.ru/tutorials/oled/" TargetMode="External"/><Relationship Id="rId8" Type="http://schemas.openxmlformats.org/officeDocument/2006/relationships/hyperlink" Target="https://www.forter.com.ua/datchiki/filter-103-965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AB4BF-53AE-45B0-A453-36D0C8AE4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25</Pages>
  <Words>6001</Words>
  <Characters>34210</Characters>
  <Application>Microsoft Office Word</Application>
  <DocSecurity>0</DocSecurity>
  <Lines>285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Shutr</dc:creator>
  <cp:lastModifiedBy>Николай</cp:lastModifiedBy>
  <cp:revision>18</cp:revision>
  <cp:lastPrinted>2026-09-22T06:17:00Z</cp:lastPrinted>
  <dcterms:created xsi:type="dcterms:W3CDTF">2026-09-14T15:20:00Z</dcterms:created>
  <dcterms:modified xsi:type="dcterms:W3CDTF">2026-09-29T08:19:00Z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2024-10-01T00:00:00Z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2026-09-14T00:00:00Z</vt:filetime>
  </property>
  <property fmtid="{D5CDD505-2E9C-101B-9397-08002B2CF9AE}" pid="6" name="Producer">
    <vt:lpwstr>Microsoft® Word LTSC</vt:lpwstr>
  </property>
</Properties>
</file>