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8C7F" w14:textId="5FA29A40" w:rsidR="00B652DF" w:rsidRDefault="007759B1">
      <w:r>
        <w:rPr>
          <w:rFonts w:hint="eastAsia"/>
        </w:rPr>
        <w:t>・header</w:t>
      </w:r>
    </w:p>
    <w:p w14:paraId="502651D8" w14:textId="30DE7E28" w:rsidR="00851A5B" w:rsidRDefault="00851A5B">
      <w:r>
        <w:rPr>
          <w:rFonts w:hint="eastAsia"/>
        </w:rPr>
        <w:t xml:space="preserve">　ページの上部を囲うタ</w:t>
      </w:r>
      <w:r w:rsidR="00A00C10">
        <w:rPr>
          <w:rFonts w:hint="eastAsia"/>
        </w:rPr>
        <w:t>グ</w:t>
      </w:r>
      <w:r>
        <w:rPr>
          <w:rFonts w:hint="eastAsia"/>
        </w:rPr>
        <w:t>。上部ページタイトル、ナビゲーションメニューによく使う。</w:t>
      </w:r>
    </w:p>
    <w:p w14:paraId="287B9AC9" w14:textId="3398BE76" w:rsidR="00851A5B" w:rsidRDefault="00851A5B">
      <w:pPr>
        <w:rPr>
          <w:rFonts w:hint="eastAsia"/>
        </w:rPr>
      </w:pPr>
      <w:r>
        <w:rPr>
          <w:rFonts w:hint="eastAsia"/>
        </w:rPr>
        <w:t xml:space="preserve">　※最初の記述のheadタ</w:t>
      </w:r>
      <w:r w:rsidR="00A00C10">
        <w:rPr>
          <w:rFonts w:hint="eastAsia"/>
        </w:rPr>
        <w:t>グ</w:t>
      </w:r>
      <w:r>
        <w:rPr>
          <w:rFonts w:hint="eastAsia"/>
        </w:rPr>
        <w:t>とは違うため注意。</w:t>
      </w:r>
    </w:p>
    <w:p w14:paraId="34B24C3C" w14:textId="6C3F93CB" w:rsidR="007759B1" w:rsidRDefault="007759B1">
      <w:r>
        <w:rPr>
          <w:rFonts w:hint="eastAsia"/>
        </w:rPr>
        <w:t>・nav</w:t>
      </w:r>
    </w:p>
    <w:p w14:paraId="0910C15E" w14:textId="4C2A7BC7" w:rsidR="00851A5B" w:rsidRDefault="00851A5B" w:rsidP="00851A5B">
      <w:r>
        <w:rPr>
          <w:rFonts w:hint="eastAsia"/>
        </w:rPr>
        <w:t xml:space="preserve">　メインのナビゲーションを囲うタ</w:t>
      </w:r>
      <w:r w:rsidR="00A00C10">
        <w:rPr>
          <w:rFonts w:hint="eastAsia"/>
        </w:rPr>
        <w:t>グ</w:t>
      </w:r>
      <w:r>
        <w:rPr>
          <w:rFonts w:hint="eastAsia"/>
        </w:rPr>
        <w:t>。</w:t>
      </w:r>
      <w:r w:rsidR="006E5AA1">
        <w:rPr>
          <w:rFonts w:hint="eastAsia"/>
        </w:rPr>
        <w:t>メニューの場所に使う。</w:t>
      </w:r>
    </w:p>
    <w:p w14:paraId="12F344A6" w14:textId="77777777" w:rsidR="00851A5B" w:rsidRDefault="00851A5B" w:rsidP="00851A5B">
      <w:pPr>
        <w:ind w:firstLineChars="100" w:firstLine="210"/>
      </w:pPr>
      <w:r>
        <w:rPr>
          <w:rFonts w:hint="eastAsia"/>
        </w:rPr>
        <w:t>※</w:t>
      </w:r>
      <w:r w:rsidRPr="00851A5B">
        <w:rPr>
          <w:rFonts w:hint="eastAsia"/>
        </w:rPr>
        <w:t>ヘッダー内に作られていることが多いのでヘッダー内に作られている場合は</w:t>
      </w:r>
      <w:r w:rsidRPr="00851A5B">
        <w:t>header</w:t>
      </w:r>
    </w:p>
    <w:p w14:paraId="4C053A2C" w14:textId="203CE433" w:rsidR="00851A5B" w:rsidRPr="00851A5B" w:rsidRDefault="00851A5B" w:rsidP="00851A5B">
      <w:pPr>
        <w:ind w:firstLineChars="200" w:firstLine="420"/>
      </w:pPr>
      <w:r w:rsidRPr="00851A5B">
        <w:rPr>
          <w:rFonts w:hint="eastAsia"/>
        </w:rPr>
        <w:t>タ</w:t>
      </w:r>
      <w:r w:rsidR="00A00C10">
        <w:rPr>
          <w:rFonts w:hint="eastAsia"/>
        </w:rPr>
        <w:t>グ</w:t>
      </w:r>
      <w:r w:rsidRPr="00851A5B">
        <w:rPr>
          <w:rFonts w:hint="eastAsia"/>
        </w:rPr>
        <w:t>で囲むことを忘れ</w:t>
      </w:r>
      <w:r>
        <w:rPr>
          <w:rFonts w:hint="eastAsia"/>
        </w:rPr>
        <w:t>ないこと。</w:t>
      </w:r>
    </w:p>
    <w:p w14:paraId="0285DD1B" w14:textId="392AD805" w:rsidR="007759B1" w:rsidRDefault="007759B1">
      <w:r>
        <w:rPr>
          <w:rFonts w:hint="eastAsia"/>
        </w:rPr>
        <w:t>・article</w:t>
      </w:r>
    </w:p>
    <w:p w14:paraId="0A4B2E33" w14:textId="77777777" w:rsidR="00A00C10" w:rsidRDefault="00A00C10">
      <w:r>
        <w:rPr>
          <w:rFonts w:hint="eastAsia"/>
        </w:rPr>
        <w:t xml:space="preserve">　</w:t>
      </w:r>
      <w:r w:rsidRPr="00A00C10">
        <w:rPr>
          <w:rFonts w:hint="eastAsia"/>
        </w:rPr>
        <w:t>記事となる部分で使われることが多く、そこだけ⾒ても独⽴してなり⽴つような内容に</w:t>
      </w:r>
    </w:p>
    <w:p w14:paraId="2838CBCE" w14:textId="1BE89CFC" w:rsidR="00A00C10" w:rsidRDefault="00A00C10">
      <w:r>
        <w:rPr>
          <w:rFonts w:hint="eastAsia"/>
        </w:rPr>
        <w:t xml:space="preserve">　</w:t>
      </w:r>
      <w:r w:rsidRPr="00A00C10">
        <w:rPr>
          <w:rFonts w:hint="eastAsia"/>
        </w:rPr>
        <w:t>も</w:t>
      </w:r>
      <w:r>
        <w:rPr>
          <w:rFonts w:hint="eastAsia"/>
        </w:rPr>
        <w:t>使用するタ</w:t>
      </w:r>
      <w:r>
        <w:rPr>
          <w:rFonts w:hint="eastAsia"/>
        </w:rPr>
        <w:t>グ</w:t>
      </w:r>
      <w:r>
        <w:rPr>
          <w:rFonts w:hint="eastAsia"/>
        </w:rPr>
        <w:t>。</w:t>
      </w:r>
    </w:p>
    <w:p w14:paraId="1D250B85" w14:textId="23BEB496" w:rsidR="007759B1" w:rsidRDefault="007759B1">
      <w:r>
        <w:rPr>
          <w:rFonts w:hint="eastAsia"/>
        </w:rPr>
        <w:t>・section</w:t>
      </w:r>
    </w:p>
    <w:p w14:paraId="6A16BCEF" w14:textId="181F781E" w:rsidR="00A00C10" w:rsidRDefault="00A00C10" w:rsidP="00A00C10">
      <w:pPr>
        <w:ind w:firstLineChars="100" w:firstLine="210"/>
      </w:pPr>
      <w:r w:rsidRPr="00A00C10">
        <w:rPr>
          <w:rFonts w:hint="eastAsia"/>
        </w:rPr>
        <w:t>ひとかたまりで</w:t>
      </w:r>
      <w:r w:rsidRPr="00A00C10">
        <w:t>1</w:t>
      </w:r>
      <w:r w:rsidRPr="00A00C10">
        <w:rPr>
          <w:rFonts w:hint="eastAsia"/>
        </w:rPr>
        <w:t>つのテーマがある時</w:t>
      </w:r>
      <w:r>
        <w:rPr>
          <w:rFonts w:hint="eastAsia"/>
        </w:rPr>
        <w:t>に使用するタ</w:t>
      </w:r>
      <w:r>
        <w:rPr>
          <w:rFonts w:hint="eastAsia"/>
        </w:rPr>
        <w:t>グ</w:t>
      </w:r>
      <w:r>
        <w:rPr>
          <w:rFonts w:hint="eastAsia"/>
        </w:rPr>
        <w:t>。</w:t>
      </w:r>
      <w:r w:rsidR="006E5AA1">
        <w:rPr>
          <w:rFonts w:hint="eastAsia"/>
        </w:rPr>
        <w:t>各グループごとに区別するため</w:t>
      </w:r>
    </w:p>
    <w:p w14:paraId="32EB2CD9" w14:textId="1C3CB039" w:rsidR="006E5AA1" w:rsidRDefault="006E5AA1" w:rsidP="00A00C10">
      <w:pPr>
        <w:ind w:firstLineChars="100" w:firstLine="210"/>
        <w:rPr>
          <w:rFonts w:hint="eastAsia"/>
        </w:rPr>
      </w:pPr>
      <w:r>
        <w:rPr>
          <w:rFonts w:hint="eastAsia"/>
        </w:rPr>
        <w:t>のタグ。</w:t>
      </w:r>
    </w:p>
    <w:p w14:paraId="5A0F88B1" w14:textId="350A77E0" w:rsidR="007759B1" w:rsidRDefault="007759B1">
      <w:r>
        <w:rPr>
          <w:rFonts w:hint="eastAsia"/>
        </w:rPr>
        <w:t>・main</w:t>
      </w:r>
    </w:p>
    <w:p w14:paraId="386765F4" w14:textId="27F8A7B7" w:rsidR="00A00C10" w:rsidRDefault="00A00C10">
      <w:r>
        <w:rPr>
          <w:rFonts w:hint="eastAsia"/>
        </w:rPr>
        <w:t xml:space="preserve">　</w:t>
      </w:r>
      <w:r w:rsidRPr="00A00C10">
        <w:t>Web</w:t>
      </w:r>
      <w:r w:rsidRPr="00A00C10">
        <w:rPr>
          <w:rFonts w:hint="eastAsia"/>
        </w:rPr>
        <w:t>ページの中⼼核となる部分</w:t>
      </w:r>
      <w:r>
        <w:rPr>
          <w:rFonts w:hint="eastAsia"/>
        </w:rPr>
        <w:t>を囲うタ</w:t>
      </w:r>
      <w:r>
        <w:rPr>
          <w:rFonts w:hint="eastAsia"/>
        </w:rPr>
        <w:t>グ</w:t>
      </w:r>
      <w:r>
        <w:rPr>
          <w:rFonts w:hint="eastAsia"/>
        </w:rPr>
        <w:t>。</w:t>
      </w:r>
    </w:p>
    <w:p w14:paraId="07A6F4FE" w14:textId="41C3609A" w:rsidR="007759B1" w:rsidRDefault="007759B1">
      <w:r>
        <w:rPr>
          <w:rFonts w:hint="eastAsia"/>
        </w:rPr>
        <w:t>・aside</w:t>
      </w:r>
    </w:p>
    <w:p w14:paraId="6C4C9362" w14:textId="12C0E054" w:rsidR="00A00C10" w:rsidRDefault="00A00C10">
      <w:r>
        <w:rPr>
          <w:rFonts w:hint="eastAsia"/>
        </w:rPr>
        <w:t xml:space="preserve">　</w:t>
      </w:r>
      <w:r w:rsidRPr="00A00C10">
        <w:rPr>
          <w:rFonts w:hint="eastAsia"/>
        </w:rPr>
        <w:t>本⽂ではない補⾜情報</w:t>
      </w:r>
      <w:r>
        <w:rPr>
          <w:rFonts w:hint="eastAsia"/>
        </w:rPr>
        <w:t>に使用するタ</w:t>
      </w:r>
      <w:r>
        <w:rPr>
          <w:rFonts w:hint="eastAsia"/>
        </w:rPr>
        <w:t>グ</w:t>
      </w:r>
      <w:r>
        <w:rPr>
          <w:rFonts w:hint="eastAsia"/>
        </w:rPr>
        <w:t>。</w:t>
      </w:r>
      <w:r w:rsidR="006E5AA1">
        <w:rPr>
          <w:rFonts w:hint="eastAsia"/>
        </w:rPr>
        <w:t>補足や備考を書くときに使う。</w:t>
      </w:r>
    </w:p>
    <w:p w14:paraId="4EE2B037" w14:textId="45AAE149" w:rsidR="007759B1" w:rsidRDefault="007759B1">
      <w:r>
        <w:rPr>
          <w:rFonts w:hint="eastAsia"/>
        </w:rPr>
        <w:t>・footer</w:t>
      </w:r>
    </w:p>
    <w:p w14:paraId="5A62DE6C" w14:textId="488F168E" w:rsidR="00A00C10" w:rsidRDefault="00A00C10">
      <w:r>
        <w:rPr>
          <w:rFonts w:hint="eastAsia"/>
        </w:rPr>
        <w:t xml:space="preserve">　</w:t>
      </w:r>
      <w:r w:rsidRPr="00A00C10">
        <w:rPr>
          <w:rFonts w:hint="eastAsia"/>
        </w:rPr>
        <w:t>ページの下部を囲む時に</w:t>
      </w:r>
      <w:r>
        <w:rPr>
          <w:rFonts w:hint="eastAsia"/>
        </w:rPr>
        <w:t>使用するタ</w:t>
      </w:r>
      <w:r>
        <w:rPr>
          <w:rFonts w:hint="eastAsia"/>
        </w:rPr>
        <w:t>グ</w:t>
      </w:r>
      <w:r>
        <w:rPr>
          <w:rFonts w:hint="eastAsia"/>
        </w:rPr>
        <w:t>。</w:t>
      </w:r>
    </w:p>
    <w:p w14:paraId="35C33D6E" w14:textId="3D069073" w:rsidR="007759B1" w:rsidRDefault="007759B1">
      <w:r>
        <w:rPr>
          <w:rFonts w:hint="eastAsia"/>
        </w:rPr>
        <w:t>・div</w:t>
      </w:r>
    </w:p>
    <w:p w14:paraId="63B03105" w14:textId="1040DACD" w:rsidR="00A00C10" w:rsidRDefault="00A00C10">
      <w:pPr>
        <w:rPr>
          <w:rFonts w:hint="eastAsia"/>
        </w:rPr>
      </w:pPr>
      <w:r>
        <w:rPr>
          <w:rFonts w:hint="eastAsia"/>
        </w:rPr>
        <w:t xml:space="preserve">　</w:t>
      </w:r>
      <w:r w:rsidRPr="00A00C10">
        <w:rPr>
          <w:rFonts w:hint="eastAsia"/>
        </w:rPr>
        <w:t>意味を持たずに使われるタグ</w:t>
      </w:r>
      <w:r>
        <w:rPr>
          <w:rFonts w:hint="eastAsia"/>
        </w:rPr>
        <w:t>｡要素内でグループ化が可能。</w:t>
      </w:r>
      <w:r w:rsidR="006E5AA1">
        <w:rPr>
          <w:rFonts w:hint="eastAsia"/>
        </w:rPr>
        <w:t>これを使う場面は多い。</w:t>
      </w:r>
    </w:p>
    <w:sectPr w:rsidR="00A00C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B1"/>
    <w:rsid w:val="00354460"/>
    <w:rsid w:val="006E5AA1"/>
    <w:rsid w:val="007759B1"/>
    <w:rsid w:val="007A1FCE"/>
    <w:rsid w:val="00851A5B"/>
    <w:rsid w:val="00A00C10"/>
    <w:rsid w:val="00AE0DE1"/>
    <w:rsid w:val="00B652DF"/>
    <w:rsid w:val="00EB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1218F7"/>
  <w15:chartTrackingRefBased/>
  <w15:docId w15:val="{60B9114C-809E-4CA2-B147-BDF658870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59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9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9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9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9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9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9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9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759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759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759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75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75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75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75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759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759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759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75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9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759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759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9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759B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75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759B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75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桑波田 綾花</dc:creator>
  <cp:keywords/>
  <dc:description/>
  <cp:lastModifiedBy>桑波田 綾花</cp:lastModifiedBy>
  <cp:revision>4</cp:revision>
  <dcterms:created xsi:type="dcterms:W3CDTF">2026-01-13T00:38:00Z</dcterms:created>
  <dcterms:modified xsi:type="dcterms:W3CDTF">2026-01-13T02:27:00Z</dcterms:modified>
</cp:coreProperties>
</file>