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C1BC" w14:textId="77777777" w:rsidR="00CB1E41" w:rsidRPr="00CB1E41" w:rsidRDefault="00CB1E41" w:rsidP="00CB1E41">
      <w:pPr>
        <w:shd w:val="clear" w:color="auto" w:fill="202124"/>
        <w:spacing w:line="240" w:lineRule="auto"/>
        <w:rPr>
          <w:rFonts w:ascii="Arial" w:eastAsia="Times New Roman" w:hAnsi="Arial" w:cs="Arial"/>
          <w:color w:val="BDC1C6"/>
          <w:sz w:val="24"/>
          <w:szCs w:val="24"/>
        </w:rPr>
      </w:pPr>
      <w:r w:rsidRPr="00CB1E41">
        <w:rPr>
          <w:rFonts w:ascii="Arial" w:eastAsia="Times New Roman" w:hAnsi="Arial" w:cs="Arial"/>
          <w:color w:val="BDC1C6"/>
          <w:sz w:val="24"/>
          <w:szCs w:val="24"/>
        </w:rPr>
        <w:t>What is meant by infrastructure as a code?</w:t>
      </w:r>
    </w:p>
    <w:p w14:paraId="045347A1" w14:textId="77777777" w:rsidR="00CB1E41" w:rsidRPr="00CB1E41" w:rsidRDefault="00CB1E41" w:rsidP="00CB1E41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BDC1C6"/>
          <w:sz w:val="27"/>
          <w:szCs w:val="27"/>
        </w:rPr>
      </w:pPr>
      <w:r w:rsidRPr="00CB1E41">
        <w:rPr>
          <w:rFonts w:ascii="Arial" w:eastAsia="Times New Roman" w:hAnsi="Arial" w:cs="Arial"/>
          <w:color w:val="BDC1C6"/>
          <w:sz w:val="24"/>
          <w:szCs w:val="24"/>
        </w:rPr>
        <w:t>Infrastructure as Code (</w:t>
      </w:r>
      <w:proofErr w:type="spellStart"/>
      <w:r w:rsidRPr="00CB1E41">
        <w:rPr>
          <w:rFonts w:ascii="Arial" w:eastAsia="Times New Roman" w:hAnsi="Arial" w:cs="Arial"/>
          <w:color w:val="BDC1C6"/>
          <w:sz w:val="24"/>
          <w:szCs w:val="24"/>
        </w:rPr>
        <w:t>IaC</w:t>
      </w:r>
      <w:proofErr w:type="spellEnd"/>
      <w:r w:rsidRPr="00CB1E41">
        <w:rPr>
          <w:rFonts w:ascii="Arial" w:eastAsia="Times New Roman" w:hAnsi="Arial" w:cs="Arial"/>
          <w:color w:val="BDC1C6"/>
          <w:sz w:val="24"/>
          <w:szCs w:val="24"/>
        </w:rPr>
        <w:t>) is </w:t>
      </w:r>
      <w:r w:rsidRPr="00CB1E41">
        <w:rPr>
          <w:rFonts w:ascii="Arial" w:eastAsia="Times New Roman" w:hAnsi="Arial" w:cs="Arial"/>
          <w:b/>
          <w:bCs/>
          <w:color w:val="BDC1C6"/>
          <w:sz w:val="24"/>
          <w:szCs w:val="24"/>
        </w:rPr>
        <w:t>the managing and provisioning of infrastructure through code instead of through manual processes</w:t>
      </w:r>
      <w:r w:rsidRPr="00CB1E41">
        <w:rPr>
          <w:rFonts w:ascii="Arial" w:eastAsia="Times New Roman" w:hAnsi="Arial" w:cs="Arial"/>
          <w:color w:val="BDC1C6"/>
          <w:sz w:val="24"/>
          <w:szCs w:val="24"/>
        </w:rPr>
        <w:t xml:space="preserve">. With </w:t>
      </w:r>
      <w:proofErr w:type="spellStart"/>
      <w:r w:rsidRPr="00CB1E41">
        <w:rPr>
          <w:rFonts w:ascii="Arial" w:eastAsia="Times New Roman" w:hAnsi="Arial" w:cs="Arial"/>
          <w:color w:val="BDC1C6"/>
          <w:sz w:val="24"/>
          <w:szCs w:val="24"/>
        </w:rPr>
        <w:t>IaC</w:t>
      </w:r>
      <w:proofErr w:type="spellEnd"/>
      <w:r w:rsidRPr="00CB1E41">
        <w:rPr>
          <w:rFonts w:ascii="Arial" w:eastAsia="Times New Roman" w:hAnsi="Arial" w:cs="Arial"/>
          <w:color w:val="BDC1C6"/>
          <w:sz w:val="24"/>
          <w:szCs w:val="24"/>
        </w:rPr>
        <w:t>, configuration files are created that contain your infrastructure specifications, which makes it easier to edit and distribute configurations.</w:t>
      </w:r>
    </w:p>
    <w:p w14:paraId="7F41F62F" w14:textId="7006B25E" w:rsidR="00F17D7B" w:rsidRDefault="00174F38" w:rsidP="00174F38">
      <w:r>
        <w:rPr>
          <w:noProof/>
        </w:rPr>
        <w:drawing>
          <wp:inline distT="0" distB="0" distL="0" distR="0" wp14:anchorId="2E98FD0D" wp14:editId="7CBCBF60">
            <wp:extent cx="5943600" cy="6737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C0F3" w14:textId="2DF80D69" w:rsidR="00174F38" w:rsidRDefault="00174F38" w:rsidP="00174F38"/>
    <w:p w14:paraId="2E83A116" w14:textId="77777777" w:rsidR="00174F38" w:rsidRPr="00174F38" w:rsidRDefault="00174F38" w:rsidP="00174F38">
      <w:pPr>
        <w:shd w:val="clear" w:color="auto" w:fill="03001E"/>
        <w:spacing w:after="120" w:line="240" w:lineRule="auto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</w:rPr>
      </w:pPr>
      <w:r w:rsidRPr="00174F38"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</w:rPr>
        <w:lastRenderedPageBreak/>
        <w:t>Introduction to Templates and Stacks</w:t>
      </w:r>
    </w:p>
    <w:p w14:paraId="0AC7A143" w14:textId="77777777" w:rsidR="00174F38" w:rsidRPr="00174F38" w:rsidRDefault="00174F38" w:rsidP="00174F38">
      <w:pPr>
        <w:shd w:val="clear" w:color="auto" w:fill="03001E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FFFFFF"/>
          <w:sz w:val="36"/>
          <w:szCs w:val="36"/>
        </w:rPr>
      </w:pPr>
      <w:r w:rsidRPr="00174F38">
        <w:rPr>
          <w:rFonts w:ascii="Segoe UI" w:eastAsia="Times New Roman" w:hAnsi="Segoe UI" w:cs="Segoe UI"/>
          <w:b/>
          <w:bCs/>
          <w:color w:val="FFFFFF"/>
          <w:sz w:val="36"/>
          <w:szCs w:val="36"/>
        </w:rPr>
        <w:t>Introduction</w:t>
      </w:r>
    </w:p>
    <w:p w14:paraId="278239C5" w14:textId="77777777" w:rsidR="00174F38" w:rsidRPr="00174F38" w:rsidRDefault="00174F38" w:rsidP="00174F38">
      <w:p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 xml:space="preserve">This hands-on lab explains templates and stacks in </w:t>
      </w:r>
      <w:proofErr w:type="gramStart"/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great detail</w:t>
      </w:r>
      <w:proofErr w:type="gramEnd"/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 xml:space="preserve">. The management console is </w:t>
      </w:r>
      <w:proofErr w:type="gramStart"/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examined</w:t>
      </w:r>
      <w:proofErr w:type="gramEnd"/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 xml:space="preserve"> and all of its features are detailed. The lab uses three CloudFormation templates to build stacks and deploy resources. Three stacks will be built deploying a DynamoDB table, a VPC, and an S3 bucket.</w:t>
      </w:r>
    </w:p>
    <w:p w14:paraId="49EEF768" w14:textId="77777777" w:rsidR="00174F38" w:rsidRPr="00174F38" w:rsidRDefault="00174F38" w:rsidP="00174F38">
      <w:pPr>
        <w:shd w:val="clear" w:color="auto" w:fill="03001E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FFFFFF"/>
          <w:sz w:val="36"/>
          <w:szCs w:val="36"/>
        </w:rPr>
      </w:pPr>
      <w:r w:rsidRPr="00174F38">
        <w:rPr>
          <w:rFonts w:ascii="Segoe UI" w:eastAsia="Times New Roman" w:hAnsi="Segoe UI" w:cs="Segoe UI"/>
          <w:b/>
          <w:bCs/>
          <w:color w:val="FFFFFF"/>
          <w:sz w:val="36"/>
          <w:szCs w:val="36"/>
        </w:rPr>
        <w:t>Solution</w:t>
      </w:r>
    </w:p>
    <w:p w14:paraId="6F963D80" w14:textId="77777777" w:rsidR="00174F38" w:rsidRPr="00174F38" w:rsidRDefault="00174F38" w:rsidP="00174F38">
      <w:p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Log in with the credentials provided, and make sure you are in the </w:t>
      </w:r>
      <w:r w:rsidRPr="00174F38">
        <w:rPr>
          <w:rFonts w:ascii="Consolas" w:eastAsia="Times New Roman" w:hAnsi="Consolas" w:cs="Courier New"/>
          <w:color w:val="FF1675"/>
          <w:sz w:val="24"/>
          <w:szCs w:val="24"/>
        </w:rPr>
        <w:t>us-east-1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 (N. Virginia) region.</w:t>
      </w:r>
    </w:p>
    <w:p w14:paraId="71C246D7" w14:textId="77777777" w:rsidR="00174F38" w:rsidRPr="00174F38" w:rsidRDefault="00174F38" w:rsidP="00174F38">
      <w:p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Download the files needed for this lab (three JSON CloudFormation template files and one </w:t>
      </w:r>
      <w:r w:rsidRPr="00174F38">
        <w:rPr>
          <w:rFonts w:ascii="Consolas" w:eastAsia="Times New Roman" w:hAnsi="Consolas" w:cs="Courier New"/>
          <w:color w:val="FF1675"/>
          <w:sz w:val="24"/>
          <w:szCs w:val="24"/>
        </w:rPr>
        <w:t>index.html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 file) </w:t>
      </w:r>
      <w:hyperlink r:id="rId8" w:tgtFrame="_blank" w:history="1">
        <w:r w:rsidRPr="00174F38">
          <w:rPr>
            <w:rFonts w:ascii="Segoe UI" w:eastAsia="Times New Roman" w:hAnsi="Segoe UI" w:cs="Segoe UI"/>
            <w:color w:val="427EFF"/>
            <w:sz w:val="24"/>
            <w:szCs w:val="24"/>
          </w:rPr>
          <w:t>from GitHub</w:t>
        </w:r>
      </w:hyperlink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4524A350" w14:textId="77777777" w:rsidR="00174F38" w:rsidRPr="00174F38" w:rsidRDefault="00174F38" w:rsidP="00174F38">
      <w:pPr>
        <w:shd w:val="clear" w:color="auto" w:fill="03001E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FFFFFF"/>
          <w:sz w:val="27"/>
          <w:szCs w:val="27"/>
        </w:rPr>
      </w:pPr>
      <w:r w:rsidRPr="00174F38">
        <w:rPr>
          <w:rFonts w:ascii="Segoe UI" w:eastAsia="Times New Roman" w:hAnsi="Segoe UI" w:cs="Segoe UI"/>
          <w:b/>
          <w:bCs/>
          <w:color w:val="FFFFFF"/>
          <w:sz w:val="27"/>
          <w:szCs w:val="27"/>
        </w:rPr>
        <w:t>Create a DynamoDB Table from a CloudFormation Template</w:t>
      </w:r>
    </w:p>
    <w:p w14:paraId="2999FB9F" w14:textId="77777777" w:rsidR="00174F38" w:rsidRPr="00174F38" w:rsidRDefault="00174F38" w:rsidP="00174F38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Navigate to CloudFormation.</w:t>
      </w:r>
    </w:p>
    <w:p w14:paraId="1356C826" w14:textId="77777777" w:rsidR="00174F38" w:rsidRPr="00174F38" w:rsidRDefault="00174F38" w:rsidP="00174F38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174F38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Create stack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034914ED" w14:textId="77777777" w:rsidR="00174F38" w:rsidRPr="00174F38" w:rsidRDefault="00174F38" w:rsidP="00174F38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Select </w:t>
      </w:r>
      <w:r w:rsidRPr="00174F38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Template is ready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25B487A4" w14:textId="77777777" w:rsidR="00174F38" w:rsidRPr="00174F38" w:rsidRDefault="00174F38" w:rsidP="00174F38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Select </w:t>
      </w:r>
      <w:r w:rsidRPr="00174F38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 xml:space="preserve">Upload a template </w:t>
      </w:r>
      <w:proofErr w:type="gramStart"/>
      <w:r w:rsidRPr="00174F38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file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, and</w:t>
      </w:r>
      <w:proofErr w:type="gramEnd"/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 </w:t>
      </w:r>
      <w:r w:rsidRPr="00174F38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Choose file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19C45342" w14:textId="77777777" w:rsidR="00174F38" w:rsidRPr="00174F38" w:rsidRDefault="00174F38" w:rsidP="00174F38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Upload the </w:t>
      </w:r>
      <w:r w:rsidRPr="00174F38">
        <w:rPr>
          <w:rFonts w:ascii="Consolas" w:eastAsia="Times New Roman" w:hAnsi="Consolas" w:cs="Courier New"/>
          <w:color w:val="FF1675"/>
          <w:sz w:val="24"/>
          <w:szCs w:val="24"/>
        </w:rPr>
        <w:t>Lab1Dynamo.json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 file.</w:t>
      </w:r>
    </w:p>
    <w:p w14:paraId="1BBAC9B2" w14:textId="77777777" w:rsidR="00174F38" w:rsidRPr="00174F38" w:rsidRDefault="00174F38" w:rsidP="00174F38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174F38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View in Designer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67D86669" w14:textId="77777777" w:rsidR="00174F38" w:rsidRPr="00174F38" w:rsidRDefault="00174F38" w:rsidP="00174F38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Click the checkbox at the top to validate it, and then click the cloud icon with the up arrow to create the stack.</w:t>
      </w:r>
    </w:p>
    <w:p w14:paraId="73DDC58C" w14:textId="77777777" w:rsidR="00174F38" w:rsidRPr="00174F38" w:rsidRDefault="00174F38" w:rsidP="00174F38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174F38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Next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1DF09248" w14:textId="77777777" w:rsidR="00174F38" w:rsidRPr="00174F38" w:rsidRDefault="00174F38" w:rsidP="00174F38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On the stack details page, set the following values:</w:t>
      </w:r>
    </w:p>
    <w:p w14:paraId="3128A8E7" w14:textId="77777777" w:rsidR="00174F38" w:rsidRPr="00174F38" w:rsidRDefault="00174F38" w:rsidP="00174F38">
      <w:pPr>
        <w:numPr>
          <w:ilvl w:val="1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Stack name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: </w:t>
      </w:r>
      <w:proofErr w:type="spellStart"/>
      <w:r w:rsidRPr="00174F38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dynamoDemo</w:t>
      </w:r>
      <w:proofErr w:type="spellEnd"/>
    </w:p>
    <w:p w14:paraId="7FE46A19" w14:textId="77777777" w:rsidR="00174F38" w:rsidRPr="00174F38" w:rsidRDefault="00174F38" w:rsidP="00174F38">
      <w:pPr>
        <w:numPr>
          <w:ilvl w:val="1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proofErr w:type="spellStart"/>
      <w:r w:rsidRPr="00174F38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ReadCapacityUnits</w:t>
      </w:r>
      <w:proofErr w:type="spellEnd"/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: </w:t>
      </w:r>
      <w:r w:rsidRPr="00174F38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10</w:t>
      </w:r>
    </w:p>
    <w:p w14:paraId="78C74C85" w14:textId="77777777" w:rsidR="00174F38" w:rsidRPr="00174F38" w:rsidRDefault="00174F38" w:rsidP="00174F38">
      <w:pPr>
        <w:numPr>
          <w:ilvl w:val="1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proofErr w:type="spellStart"/>
      <w:r w:rsidRPr="00174F38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WriteCapacityUnits</w:t>
      </w:r>
      <w:proofErr w:type="spellEnd"/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: </w:t>
      </w:r>
      <w:r w:rsidRPr="00174F38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20</w:t>
      </w:r>
    </w:p>
    <w:p w14:paraId="10CF8BDF" w14:textId="77777777" w:rsidR="00174F38" w:rsidRPr="00174F38" w:rsidRDefault="00174F38" w:rsidP="00174F38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174F38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Next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05359FBD" w14:textId="77777777" w:rsidR="00174F38" w:rsidRPr="00174F38" w:rsidRDefault="00174F38" w:rsidP="00174F38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On the stack options page, give it a "name" tag of "dynamo".</w:t>
      </w:r>
    </w:p>
    <w:p w14:paraId="753DD233" w14:textId="77777777" w:rsidR="00174F38" w:rsidRPr="00174F38" w:rsidRDefault="00174F38" w:rsidP="00174F38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174F38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Next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5FB5E5BD" w14:textId="77777777" w:rsidR="00174F38" w:rsidRPr="00174F38" w:rsidRDefault="00174F38" w:rsidP="00174F38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174F38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Create stack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603B5D33" w14:textId="77777777" w:rsidR="00174F38" w:rsidRPr="00174F38" w:rsidRDefault="00174F38" w:rsidP="00174F38">
      <w:pPr>
        <w:shd w:val="clear" w:color="auto" w:fill="03001E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FFFFFF"/>
          <w:sz w:val="27"/>
          <w:szCs w:val="27"/>
        </w:rPr>
      </w:pPr>
      <w:r w:rsidRPr="00174F38">
        <w:rPr>
          <w:rFonts w:ascii="Segoe UI" w:eastAsia="Times New Roman" w:hAnsi="Segoe UI" w:cs="Segoe UI"/>
          <w:b/>
          <w:bCs/>
          <w:color w:val="FFFFFF"/>
          <w:sz w:val="27"/>
          <w:szCs w:val="27"/>
        </w:rPr>
        <w:t>Create a VPC from a CloudFormation Template</w:t>
      </w:r>
    </w:p>
    <w:p w14:paraId="607349B0" w14:textId="77777777" w:rsidR="00174F38" w:rsidRPr="00174F38" w:rsidRDefault="00174F38" w:rsidP="00174F38">
      <w:pPr>
        <w:numPr>
          <w:ilvl w:val="0"/>
          <w:numId w:val="2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174F38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Create stack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41DECED0" w14:textId="77777777" w:rsidR="00174F38" w:rsidRPr="00174F38" w:rsidRDefault="00174F38" w:rsidP="00174F38">
      <w:pPr>
        <w:numPr>
          <w:ilvl w:val="0"/>
          <w:numId w:val="2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Select </w:t>
      </w:r>
      <w:r w:rsidRPr="00174F38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Template is ready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1BB0CE4B" w14:textId="77777777" w:rsidR="00174F38" w:rsidRPr="00174F38" w:rsidRDefault="00174F38" w:rsidP="00174F38">
      <w:pPr>
        <w:numPr>
          <w:ilvl w:val="0"/>
          <w:numId w:val="2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lastRenderedPageBreak/>
        <w:t>Select </w:t>
      </w:r>
      <w:r w:rsidRPr="00174F38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 xml:space="preserve">Upload a template </w:t>
      </w:r>
      <w:proofErr w:type="gramStart"/>
      <w:r w:rsidRPr="00174F38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file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, and</w:t>
      </w:r>
      <w:proofErr w:type="gramEnd"/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 </w:t>
      </w:r>
      <w:r w:rsidRPr="00174F38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Choose file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68E6C6B8" w14:textId="77777777" w:rsidR="00174F38" w:rsidRPr="00174F38" w:rsidRDefault="00174F38" w:rsidP="00174F38">
      <w:pPr>
        <w:numPr>
          <w:ilvl w:val="0"/>
          <w:numId w:val="2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Upload the </w:t>
      </w:r>
      <w:r w:rsidRPr="00174F38">
        <w:rPr>
          <w:rFonts w:ascii="Consolas" w:eastAsia="Times New Roman" w:hAnsi="Consolas" w:cs="Courier New"/>
          <w:color w:val="FF1675"/>
          <w:sz w:val="24"/>
          <w:szCs w:val="24"/>
        </w:rPr>
        <w:t>Lab1_VPC.json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 file.</w:t>
      </w:r>
    </w:p>
    <w:p w14:paraId="786278E0" w14:textId="77777777" w:rsidR="00174F38" w:rsidRPr="00174F38" w:rsidRDefault="00174F38" w:rsidP="00174F38">
      <w:pPr>
        <w:numPr>
          <w:ilvl w:val="0"/>
          <w:numId w:val="2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174F38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View in Designer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74C42920" w14:textId="77777777" w:rsidR="00174F38" w:rsidRPr="00174F38" w:rsidRDefault="00174F38" w:rsidP="00174F38">
      <w:pPr>
        <w:numPr>
          <w:ilvl w:val="0"/>
          <w:numId w:val="2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Click the checkbox at the top to validate it, and then click the cloud icon with the up arrow to create the stack.</w:t>
      </w:r>
    </w:p>
    <w:p w14:paraId="246AA54A" w14:textId="77777777" w:rsidR="00174F38" w:rsidRPr="00174F38" w:rsidRDefault="00174F38" w:rsidP="00174F38">
      <w:pPr>
        <w:numPr>
          <w:ilvl w:val="0"/>
          <w:numId w:val="2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174F38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Next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2A53DAAE" w14:textId="77777777" w:rsidR="00174F38" w:rsidRPr="00174F38" w:rsidRDefault="00174F38" w:rsidP="00174F38">
      <w:pPr>
        <w:numPr>
          <w:ilvl w:val="0"/>
          <w:numId w:val="2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On the stack details page, give it a </w:t>
      </w:r>
      <w:r w:rsidRPr="00174F38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Stack name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 of "</w:t>
      </w:r>
      <w:proofErr w:type="spellStart"/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vpcDemo</w:t>
      </w:r>
      <w:proofErr w:type="spellEnd"/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".</w:t>
      </w:r>
    </w:p>
    <w:p w14:paraId="6DF91408" w14:textId="77777777" w:rsidR="00174F38" w:rsidRPr="00174F38" w:rsidRDefault="00174F38" w:rsidP="00174F38">
      <w:pPr>
        <w:numPr>
          <w:ilvl w:val="0"/>
          <w:numId w:val="2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174F38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Next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07827A69" w14:textId="77777777" w:rsidR="00174F38" w:rsidRPr="00174F38" w:rsidRDefault="00174F38" w:rsidP="00174F38">
      <w:pPr>
        <w:numPr>
          <w:ilvl w:val="0"/>
          <w:numId w:val="2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On the stack options page, set the </w:t>
      </w:r>
      <w:r w:rsidRPr="00174F38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Key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 as "name" and </w:t>
      </w:r>
      <w:r w:rsidRPr="00174F38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Value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 as "</w:t>
      </w:r>
      <w:proofErr w:type="spellStart"/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VPCDemo</w:t>
      </w:r>
      <w:proofErr w:type="spellEnd"/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".</w:t>
      </w:r>
    </w:p>
    <w:p w14:paraId="339EB93B" w14:textId="77777777" w:rsidR="00174F38" w:rsidRPr="00174F38" w:rsidRDefault="00174F38" w:rsidP="00174F38">
      <w:pPr>
        <w:numPr>
          <w:ilvl w:val="0"/>
          <w:numId w:val="2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174F38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Next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6B34D0EA" w14:textId="77777777" w:rsidR="00174F38" w:rsidRPr="00174F38" w:rsidRDefault="00174F38" w:rsidP="00174F38">
      <w:pPr>
        <w:numPr>
          <w:ilvl w:val="0"/>
          <w:numId w:val="2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174F38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Create stack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643FA1F5" w14:textId="77777777" w:rsidR="00174F38" w:rsidRPr="00174F38" w:rsidRDefault="00174F38" w:rsidP="00174F38">
      <w:pPr>
        <w:shd w:val="clear" w:color="auto" w:fill="03001E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FFFFFF"/>
          <w:sz w:val="27"/>
          <w:szCs w:val="27"/>
        </w:rPr>
      </w:pPr>
      <w:r w:rsidRPr="00174F38">
        <w:rPr>
          <w:rFonts w:ascii="Segoe UI" w:eastAsia="Times New Roman" w:hAnsi="Segoe UI" w:cs="Segoe UI"/>
          <w:b/>
          <w:bCs/>
          <w:color w:val="FFFFFF"/>
          <w:sz w:val="27"/>
          <w:szCs w:val="27"/>
        </w:rPr>
        <w:t>Build a Stack Containing an S3 Bucket</w:t>
      </w:r>
    </w:p>
    <w:p w14:paraId="78352511" w14:textId="77777777" w:rsidR="00174F38" w:rsidRPr="00174F38" w:rsidRDefault="00174F38" w:rsidP="00174F38">
      <w:pPr>
        <w:numPr>
          <w:ilvl w:val="0"/>
          <w:numId w:val="3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174F38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Create stack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29DC010D" w14:textId="77777777" w:rsidR="00174F38" w:rsidRPr="00174F38" w:rsidRDefault="00174F38" w:rsidP="00174F38">
      <w:pPr>
        <w:numPr>
          <w:ilvl w:val="0"/>
          <w:numId w:val="3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Select </w:t>
      </w:r>
      <w:r w:rsidRPr="00174F38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Template is ready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78211D92" w14:textId="77777777" w:rsidR="00174F38" w:rsidRPr="00174F38" w:rsidRDefault="00174F38" w:rsidP="00174F38">
      <w:pPr>
        <w:numPr>
          <w:ilvl w:val="0"/>
          <w:numId w:val="3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Select </w:t>
      </w:r>
      <w:r w:rsidRPr="00174F38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 xml:space="preserve">Upload a template </w:t>
      </w:r>
      <w:proofErr w:type="gramStart"/>
      <w:r w:rsidRPr="00174F38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file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, and</w:t>
      </w:r>
      <w:proofErr w:type="gramEnd"/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 </w:t>
      </w:r>
      <w:r w:rsidRPr="00174F38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Choose file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29785FAE" w14:textId="77777777" w:rsidR="00174F38" w:rsidRPr="00174F38" w:rsidRDefault="00174F38" w:rsidP="00174F38">
      <w:pPr>
        <w:numPr>
          <w:ilvl w:val="0"/>
          <w:numId w:val="3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Upload the </w:t>
      </w:r>
      <w:r w:rsidRPr="00174F38">
        <w:rPr>
          <w:rFonts w:ascii="Consolas" w:eastAsia="Times New Roman" w:hAnsi="Consolas" w:cs="Courier New"/>
          <w:color w:val="FF1675"/>
          <w:sz w:val="24"/>
          <w:szCs w:val="24"/>
        </w:rPr>
        <w:t>Lab1_S3Retain.json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 file.</w:t>
      </w:r>
    </w:p>
    <w:p w14:paraId="09FB5095" w14:textId="77777777" w:rsidR="00174F38" w:rsidRPr="00174F38" w:rsidRDefault="00174F38" w:rsidP="00174F38">
      <w:pPr>
        <w:numPr>
          <w:ilvl w:val="0"/>
          <w:numId w:val="3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174F38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View in Designer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094F2AB7" w14:textId="77777777" w:rsidR="00174F38" w:rsidRPr="00174F38" w:rsidRDefault="00174F38" w:rsidP="00174F38">
      <w:pPr>
        <w:numPr>
          <w:ilvl w:val="0"/>
          <w:numId w:val="3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Click the checkbox at the top to validate it, and then click the cloud icon with the up arrow to create the stack.</w:t>
      </w:r>
    </w:p>
    <w:p w14:paraId="3D266601" w14:textId="77777777" w:rsidR="00174F38" w:rsidRPr="00174F38" w:rsidRDefault="00174F38" w:rsidP="00174F38">
      <w:pPr>
        <w:numPr>
          <w:ilvl w:val="0"/>
          <w:numId w:val="3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174F38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Next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0523FEB2" w14:textId="77777777" w:rsidR="00174F38" w:rsidRPr="00174F38" w:rsidRDefault="00174F38" w:rsidP="00174F38">
      <w:pPr>
        <w:numPr>
          <w:ilvl w:val="0"/>
          <w:numId w:val="3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On the stack details page, give it a </w:t>
      </w:r>
      <w:r w:rsidRPr="00174F38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Stack name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 of "S3Demo".</w:t>
      </w:r>
    </w:p>
    <w:p w14:paraId="50EEAD55" w14:textId="77777777" w:rsidR="00174F38" w:rsidRPr="00174F38" w:rsidRDefault="00174F38" w:rsidP="00174F38">
      <w:pPr>
        <w:numPr>
          <w:ilvl w:val="0"/>
          <w:numId w:val="3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174F38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Next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6F7C7855" w14:textId="77777777" w:rsidR="00174F38" w:rsidRPr="00174F38" w:rsidRDefault="00174F38" w:rsidP="00174F38">
      <w:pPr>
        <w:numPr>
          <w:ilvl w:val="0"/>
          <w:numId w:val="3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On the stack options page, set the </w:t>
      </w:r>
      <w:r w:rsidRPr="00174F38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Key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 as "name" and </w:t>
      </w:r>
      <w:r w:rsidRPr="00174F38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Value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 as "S3Demo".</w:t>
      </w:r>
    </w:p>
    <w:p w14:paraId="152148A5" w14:textId="77777777" w:rsidR="00174F38" w:rsidRPr="00174F38" w:rsidRDefault="00174F38" w:rsidP="00174F38">
      <w:pPr>
        <w:numPr>
          <w:ilvl w:val="0"/>
          <w:numId w:val="3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174F38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Next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38ECADD8" w14:textId="77777777" w:rsidR="00174F38" w:rsidRPr="00174F38" w:rsidRDefault="00174F38" w:rsidP="00174F38">
      <w:pPr>
        <w:numPr>
          <w:ilvl w:val="0"/>
          <w:numId w:val="3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174F38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Create stack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6AD61161" w14:textId="77777777" w:rsidR="00174F38" w:rsidRPr="00174F38" w:rsidRDefault="00174F38" w:rsidP="00174F38">
      <w:pPr>
        <w:numPr>
          <w:ilvl w:val="0"/>
          <w:numId w:val="3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Click the </w:t>
      </w:r>
      <w:r w:rsidRPr="00174F38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Outputs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 tab.</w:t>
      </w:r>
    </w:p>
    <w:p w14:paraId="3165B53E" w14:textId="77777777" w:rsidR="00174F38" w:rsidRPr="00174F38" w:rsidRDefault="00174F38" w:rsidP="00174F38">
      <w:pPr>
        <w:numPr>
          <w:ilvl w:val="0"/>
          <w:numId w:val="3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Open the website URL listed in a new browser tab, which should result in an error.</w:t>
      </w:r>
    </w:p>
    <w:p w14:paraId="25E6E0DE" w14:textId="77777777" w:rsidR="00174F38" w:rsidRPr="00174F38" w:rsidRDefault="00174F38" w:rsidP="00174F38">
      <w:pPr>
        <w:numPr>
          <w:ilvl w:val="0"/>
          <w:numId w:val="3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Back in the AWS console, navigate to S3.</w:t>
      </w:r>
    </w:p>
    <w:p w14:paraId="254D7A38" w14:textId="77777777" w:rsidR="00174F38" w:rsidRPr="00174F38" w:rsidRDefault="00174F38" w:rsidP="00174F38">
      <w:pPr>
        <w:numPr>
          <w:ilvl w:val="0"/>
          <w:numId w:val="3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Click to open the </w:t>
      </w:r>
      <w:r w:rsidRPr="00174F38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s3demo-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 bucket we created.</w:t>
      </w:r>
    </w:p>
    <w:p w14:paraId="28567A75" w14:textId="77777777" w:rsidR="00174F38" w:rsidRPr="00174F38" w:rsidRDefault="00174F38" w:rsidP="00174F38">
      <w:pPr>
        <w:numPr>
          <w:ilvl w:val="0"/>
          <w:numId w:val="3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proofErr w:type="gramStart"/>
      <w:r w:rsidRPr="00174F38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Upload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, and</w:t>
      </w:r>
      <w:proofErr w:type="gramEnd"/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 xml:space="preserve"> upload the </w:t>
      </w:r>
      <w:r w:rsidRPr="00174F38">
        <w:rPr>
          <w:rFonts w:ascii="Consolas" w:eastAsia="Times New Roman" w:hAnsi="Consolas" w:cs="Courier New"/>
          <w:color w:val="FF1675"/>
          <w:sz w:val="24"/>
          <w:szCs w:val="24"/>
        </w:rPr>
        <w:t>index.html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 file you downloaded at the beginning of the lab.</w:t>
      </w:r>
    </w:p>
    <w:p w14:paraId="18A49241" w14:textId="77777777" w:rsidR="00174F38" w:rsidRPr="00174F38" w:rsidRDefault="00174F38" w:rsidP="00174F38">
      <w:pPr>
        <w:numPr>
          <w:ilvl w:val="0"/>
          <w:numId w:val="3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 xml:space="preserve">Accept the defaults on all </w:t>
      </w:r>
      <w:proofErr w:type="gramStart"/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screens, and</w:t>
      </w:r>
      <w:proofErr w:type="gramEnd"/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 xml:space="preserve"> click </w:t>
      </w:r>
      <w:r w:rsidRPr="00174F38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Upload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7C8B807B" w14:textId="77777777" w:rsidR="00174F38" w:rsidRPr="00174F38" w:rsidRDefault="00174F38" w:rsidP="00174F38">
      <w:pPr>
        <w:numPr>
          <w:ilvl w:val="0"/>
          <w:numId w:val="3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Refresh the browser tab with the website URL we tried before — its status will now be </w:t>
      </w:r>
      <w:proofErr w:type="spellStart"/>
      <w:r w:rsidRPr="00174F38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AccessDenied</w:t>
      </w:r>
      <w:proofErr w:type="spellEnd"/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0ECCE9B8" w14:textId="77777777" w:rsidR="00174F38" w:rsidRPr="00174F38" w:rsidRDefault="00174F38" w:rsidP="00174F38">
      <w:pPr>
        <w:numPr>
          <w:ilvl w:val="0"/>
          <w:numId w:val="3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In the S3 console, click to open the </w:t>
      </w:r>
      <w:r w:rsidRPr="00174F38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index.html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 file.</w:t>
      </w:r>
    </w:p>
    <w:p w14:paraId="662EF535" w14:textId="77777777" w:rsidR="00174F38" w:rsidRPr="00174F38" w:rsidRDefault="00174F38" w:rsidP="00174F38">
      <w:pPr>
        <w:numPr>
          <w:ilvl w:val="0"/>
          <w:numId w:val="3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In the </w:t>
      </w:r>
      <w:r w:rsidRPr="00174F38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Permissions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 tab, select </w:t>
      </w:r>
      <w:r w:rsidRPr="00174F38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Everyone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 under </w:t>
      </w:r>
      <w:r w:rsidRPr="00174F38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Public access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3281E964" w14:textId="77777777" w:rsidR="00174F38" w:rsidRPr="00174F38" w:rsidRDefault="00174F38" w:rsidP="00174F38">
      <w:pPr>
        <w:numPr>
          <w:ilvl w:val="0"/>
          <w:numId w:val="3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In the </w:t>
      </w:r>
      <w:r w:rsidRPr="00174F38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Everyone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 window, un-select </w:t>
      </w:r>
      <w:r w:rsidRPr="00174F38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Write object permissions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, and click </w:t>
      </w:r>
      <w:r w:rsidRPr="00174F38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Save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3CE373D3" w14:textId="77777777" w:rsidR="00174F38" w:rsidRPr="00174F38" w:rsidRDefault="00174F38" w:rsidP="00174F38">
      <w:pPr>
        <w:numPr>
          <w:ilvl w:val="0"/>
          <w:numId w:val="3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lastRenderedPageBreak/>
        <w:t>Refresh the browser tab with the website URL we tried before — it should now work and display a landing page.</w:t>
      </w:r>
    </w:p>
    <w:p w14:paraId="7CDF3EF7" w14:textId="77777777" w:rsidR="00174F38" w:rsidRPr="00174F38" w:rsidRDefault="00174F38" w:rsidP="00174F38">
      <w:pPr>
        <w:numPr>
          <w:ilvl w:val="0"/>
          <w:numId w:val="3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In the CloudFormation stack console, select our </w:t>
      </w:r>
      <w:r w:rsidRPr="00174F38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S3Demo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 stack.</w:t>
      </w:r>
    </w:p>
    <w:p w14:paraId="1B7F775A" w14:textId="77777777" w:rsidR="00174F38" w:rsidRPr="00174F38" w:rsidRDefault="00174F38" w:rsidP="00174F38">
      <w:pPr>
        <w:numPr>
          <w:ilvl w:val="0"/>
          <w:numId w:val="3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174F38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Delete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, and then </w:t>
      </w:r>
      <w:r w:rsidRPr="00174F38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Delete stack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041287A6" w14:textId="77777777" w:rsidR="00174F38" w:rsidRPr="00174F38" w:rsidRDefault="00174F38" w:rsidP="00174F38">
      <w:pPr>
        <w:numPr>
          <w:ilvl w:val="0"/>
          <w:numId w:val="3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In the </w:t>
      </w:r>
      <w:r w:rsidRPr="00174F38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Events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 tab, notice a status of </w:t>
      </w:r>
      <w:r w:rsidRPr="00174F38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DELETE_SKIPPED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 since the S3 bucket has a </w:t>
      </w:r>
      <w:proofErr w:type="spellStart"/>
      <w:r w:rsidRPr="00174F38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DeletionPolicy</w:t>
      </w:r>
      <w:proofErr w:type="spellEnd"/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 of </w:t>
      </w:r>
      <w:r w:rsidRPr="00174F38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retain</w:t>
      </w: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55EA9783" w14:textId="77777777" w:rsidR="00174F38" w:rsidRPr="00174F38" w:rsidRDefault="00174F38" w:rsidP="00174F38">
      <w:pPr>
        <w:numPr>
          <w:ilvl w:val="0"/>
          <w:numId w:val="3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In the S3 console, refresh the buckets table. You should see our bucket still exists, even though the stack was deleted.</w:t>
      </w:r>
    </w:p>
    <w:p w14:paraId="23C35CE0" w14:textId="77777777" w:rsidR="00174F38" w:rsidRPr="00174F38" w:rsidRDefault="00174F38" w:rsidP="00174F38">
      <w:pPr>
        <w:shd w:val="clear" w:color="auto" w:fill="03001E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FFFFFF"/>
          <w:sz w:val="36"/>
          <w:szCs w:val="36"/>
        </w:rPr>
      </w:pPr>
      <w:r w:rsidRPr="00174F38">
        <w:rPr>
          <w:rFonts w:ascii="Segoe UI" w:eastAsia="Times New Roman" w:hAnsi="Segoe UI" w:cs="Segoe UI"/>
          <w:b/>
          <w:bCs/>
          <w:color w:val="FFFFFF"/>
          <w:sz w:val="36"/>
          <w:szCs w:val="36"/>
        </w:rPr>
        <w:t>Conclusion</w:t>
      </w:r>
    </w:p>
    <w:p w14:paraId="18CEC083" w14:textId="77777777" w:rsidR="00174F38" w:rsidRPr="00174F38" w:rsidRDefault="00174F38" w:rsidP="00174F38">
      <w:p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174F38">
        <w:rPr>
          <w:rFonts w:ascii="Segoe UI" w:eastAsia="Times New Roman" w:hAnsi="Segoe UI" w:cs="Segoe UI"/>
          <w:color w:val="C1C0D1"/>
          <w:sz w:val="24"/>
          <w:szCs w:val="24"/>
        </w:rPr>
        <w:t>Congratulations on successfully completing this hands-on lab!</w:t>
      </w:r>
    </w:p>
    <w:p w14:paraId="20273489" w14:textId="77777777" w:rsidR="00174F38" w:rsidRPr="00174F38" w:rsidRDefault="00174F38" w:rsidP="00174F38"/>
    <w:sectPr w:rsidR="00174F38" w:rsidRPr="0017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D2598" w14:textId="77777777" w:rsidR="0094532F" w:rsidRDefault="0094532F" w:rsidP="00174F38">
      <w:pPr>
        <w:spacing w:after="0" w:line="240" w:lineRule="auto"/>
      </w:pPr>
      <w:r>
        <w:separator/>
      </w:r>
    </w:p>
  </w:endnote>
  <w:endnote w:type="continuationSeparator" w:id="0">
    <w:p w14:paraId="08DC2420" w14:textId="77777777" w:rsidR="0094532F" w:rsidRDefault="0094532F" w:rsidP="00174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D019E" w14:textId="77777777" w:rsidR="0094532F" w:rsidRDefault="0094532F" w:rsidP="00174F38">
      <w:pPr>
        <w:spacing w:after="0" w:line="240" w:lineRule="auto"/>
      </w:pPr>
      <w:r>
        <w:separator/>
      </w:r>
    </w:p>
  </w:footnote>
  <w:footnote w:type="continuationSeparator" w:id="0">
    <w:p w14:paraId="096C5F3C" w14:textId="77777777" w:rsidR="0094532F" w:rsidRDefault="0094532F" w:rsidP="00174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0AEA"/>
    <w:multiLevelType w:val="multilevel"/>
    <w:tmpl w:val="AC0CC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551996"/>
    <w:multiLevelType w:val="multilevel"/>
    <w:tmpl w:val="95A0A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EB32EA"/>
    <w:multiLevelType w:val="multilevel"/>
    <w:tmpl w:val="07E8B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38"/>
    <w:rsid w:val="00174F38"/>
    <w:rsid w:val="001E4FA7"/>
    <w:rsid w:val="002B5BEB"/>
    <w:rsid w:val="006D4B66"/>
    <w:rsid w:val="0094532F"/>
    <w:rsid w:val="00CB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C955F"/>
  <w15:chartTrackingRefBased/>
  <w15:docId w15:val="{D9FDEBB4-D5DE-4210-ABEC-9A6F55D6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4F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4F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4F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F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4F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4F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4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74F3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74F3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74F38"/>
    <w:rPr>
      <w:b/>
      <w:bCs/>
    </w:rPr>
  </w:style>
  <w:style w:type="character" w:styleId="Emphasis">
    <w:name w:val="Emphasis"/>
    <w:basedOn w:val="DefaultParagraphFont"/>
    <w:uiPriority w:val="20"/>
    <w:qFormat/>
    <w:rsid w:val="00174F38"/>
    <w:rPr>
      <w:i/>
      <w:iCs/>
    </w:rPr>
  </w:style>
  <w:style w:type="character" w:customStyle="1" w:styleId="hgkelc">
    <w:name w:val="hgkelc"/>
    <w:basedOn w:val="DefaultParagraphFont"/>
    <w:rsid w:val="00CB1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467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4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73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52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tonic/CloudFormation-Deep-Dive/tree/master/Labs/TemplatesAndStack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Neeraj</dc:creator>
  <cp:keywords/>
  <dc:description/>
  <cp:lastModifiedBy>Kumar, Neeraj</cp:lastModifiedBy>
  <cp:revision>3</cp:revision>
  <dcterms:created xsi:type="dcterms:W3CDTF">2022-02-19T15:38:00Z</dcterms:created>
  <dcterms:modified xsi:type="dcterms:W3CDTF">2022-02-28T19:44:00Z</dcterms:modified>
</cp:coreProperties>
</file>