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D5A6C" w14:textId="77777777" w:rsidR="00C465D1" w:rsidRDefault="00C465D1" w:rsidP="009E552B">
      <w:pPr>
        <w:shd w:val="clear" w:color="auto" w:fill="03001E"/>
        <w:spacing w:after="120" w:line="240" w:lineRule="auto"/>
        <w:outlineLvl w:val="0"/>
        <w:rPr>
          <w:rFonts w:ascii="Segoe UI" w:eastAsia="Times New Roman" w:hAnsi="Segoe UI" w:cs="Segoe UI"/>
          <w:b/>
          <w:bCs/>
          <w:color w:val="FFFFFF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FFFFFF"/>
          <w:kern w:val="36"/>
          <w:sz w:val="48"/>
          <w:szCs w:val="48"/>
        </w:rPr>
        <w:drawing>
          <wp:inline distT="0" distB="0" distL="0" distR="0" wp14:anchorId="1EECBFBB" wp14:editId="7F9E13FB">
            <wp:extent cx="5943600" cy="3044142"/>
            <wp:effectExtent l="0" t="0" r="0" b="444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724" cy="30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9552" w14:textId="77777777" w:rsidR="00C465D1" w:rsidRDefault="00C465D1" w:rsidP="009E552B">
      <w:pPr>
        <w:shd w:val="clear" w:color="auto" w:fill="03001E"/>
        <w:spacing w:after="120" w:line="240" w:lineRule="auto"/>
        <w:outlineLvl w:val="0"/>
        <w:rPr>
          <w:rFonts w:ascii="Segoe UI" w:eastAsia="Times New Roman" w:hAnsi="Segoe UI" w:cs="Segoe UI"/>
          <w:b/>
          <w:bCs/>
          <w:color w:val="FFFFFF"/>
          <w:kern w:val="36"/>
          <w:sz w:val="48"/>
          <w:szCs w:val="48"/>
        </w:rPr>
      </w:pPr>
    </w:p>
    <w:p w14:paraId="332FB707" w14:textId="77777777" w:rsidR="00C465D1" w:rsidRDefault="00C465D1" w:rsidP="009E552B">
      <w:pPr>
        <w:shd w:val="clear" w:color="auto" w:fill="03001E"/>
        <w:spacing w:after="120" w:line="240" w:lineRule="auto"/>
        <w:outlineLvl w:val="0"/>
        <w:rPr>
          <w:rFonts w:ascii="Segoe UI" w:eastAsia="Times New Roman" w:hAnsi="Segoe UI" w:cs="Segoe UI"/>
          <w:b/>
          <w:bCs/>
          <w:color w:val="FFFFFF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FFFFFF"/>
          <w:kern w:val="36"/>
          <w:sz w:val="48"/>
          <w:szCs w:val="48"/>
        </w:rPr>
        <w:drawing>
          <wp:inline distT="0" distB="0" distL="0" distR="0" wp14:anchorId="79C1E19A" wp14:editId="25CC4BAE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6C5E" w14:textId="294C8C6A" w:rsidR="00C465D1" w:rsidRDefault="00C465D1" w:rsidP="009E552B">
      <w:pPr>
        <w:shd w:val="clear" w:color="auto" w:fill="03001E"/>
        <w:spacing w:after="120" w:line="240" w:lineRule="auto"/>
        <w:outlineLvl w:val="0"/>
        <w:rPr>
          <w:rFonts w:ascii="Segoe UI" w:eastAsia="Times New Roman" w:hAnsi="Segoe UI" w:cs="Segoe UI"/>
          <w:b/>
          <w:bCs/>
          <w:color w:val="FFFFFF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noProof/>
          <w:color w:val="FFFFFF"/>
          <w:kern w:val="36"/>
          <w:sz w:val="48"/>
          <w:szCs w:val="48"/>
        </w:rPr>
        <w:lastRenderedPageBreak/>
        <w:drawing>
          <wp:inline distT="0" distB="0" distL="0" distR="0" wp14:anchorId="78B38A7B" wp14:editId="080433BC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FFFD" w14:textId="488D5937" w:rsidR="009E552B" w:rsidRPr="009E552B" w:rsidRDefault="009E552B" w:rsidP="009E552B">
      <w:pPr>
        <w:shd w:val="clear" w:color="auto" w:fill="03001E"/>
        <w:spacing w:after="120" w:line="240" w:lineRule="auto"/>
        <w:outlineLvl w:val="0"/>
        <w:rPr>
          <w:rFonts w:ascii="Segoe UI" w:eastAsia="Times New Roman" w:hAnsi="Segoe UI" w:cs="Segoe UI"/>
          <w:b/>
          <w:bCs/>
          <w:color w:val="FFFFFF"/>
          <w:kern w:val="36"/>
          <w:sz w:val="48"/>
          <w:szCs w:val="48"/>
        </w:rPr>
      </w:pPr>
      <w:r w:rsidRPr="009E552B">
        <w:rPr>
          <w:rFonts w:ascii="Segoe UI" w:eastAsia="Times New Roman" w:hAnsi="Segoe UI" w:cs="Segoe UI"/>
          <w:b/>
          <w:bCs/>
          <w:color w:val="FFFFFF"/>
          <w:kern w:val="36"/>
          <w:sz w:val="48"/>
          <w:szCs w:val="48"/>
        </w:rPr>
        <w:t>Deploying a Docker Container with Jenkins Pipelines</w:t>
      </w:r>
    </w:p>
    <w:p w14:paraId="24257C55" w14:textId="77777777" w:rsidR="009E552B" w:rsidRPr="009E552B" w:rsidRDefault="009E552B" w:rsidP="009E552B">
      <w:pPr>
        <w:shd w:val="clear" w:color="auto" w:fill="03001E"/>
        <w:spacing w:after="120" w:line="240" w:lineRule="auto"/>
        <w:outlineLvl w:val="1"/>
        <w:rPr>
          <w:rFonts w:ascii="Segoe UI" w:eastAsia="Times New Roman" w:hAnsi="Segoe UI" w:cs="Segoe UI"/>
          <w:b/>
          <w:bCs/>
          <w:color w:val="FFFFFF"/>
          <w:sz w:val="36"/>
          <w:szCs w:val="36"/>
        </w:rPr>
      </w:pPr>
      <w:r w:rsidRPr="009E552B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>Introduction</w:t>
      </w:r>
    </w:p>
    <w:p w14:paraId="4D1F802D" w14:textId="77777777" w:rsidR="009E552B" w:rsidRPr="009E552B" w:rsidRDefault="009E552B" w:rsidP="009E552B">
      <w:p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Docker is a great tool for containerization. However, there are some problems that need to be solved when transitioning from a Jenkins Pipeline deployment that uses code artifacts to one that uses Docker. This learning activity will guide you through the process of deploying an app as a Docker container using a Jenkins Pipeline.</w:t>
      </w:r>
    </w:p>
    <w:p w14:paraId="4C851A22" w14:textId="77777777" w:rsidR="009E552B" w:rsidRPr="009E552B" w:rsidRDefault="009E552B" w:rsidP="009E552B">
      <w:p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After completing this exercise, you will have the knowledge necessary to </w:t>
      </w:r>
      <w:proofErr w:type="spell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Dockerize</w:t>
      </w:r>
      <w:proofErr w:type="spellEnd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 applications while still maintaining automated deployment with Jenkins Pipelines.</w:t>
      </w:r>
    </w:p>
    <w:p w14:paraId="294877C0" w14:textId="77777777" w:rsidR="009E552B" w:rsidRPr="009E552B" w:rsidRDefault="009E552B" w:rsidP="009E552B">
      <w:pPr>
        <w:shd w:val="clear" w:color="auto" w:fill="03001E"/>
        <w:spacing w:after="120" w:line="240" w:lineRule="auto"/>
        <w:outlineLvl w:val="1"/>
        <w:rPr>
          <w:rFonts w:ascii="Segoe UI" w:eastAsia="Times New Roman" w:hAnsi="Segoe UI" w:cs="Segoe UI"/>
          <w:b/>
          <w:bCs/>
          <w:color w:val="FFFFFF"/>
          <w:sz w:val="36"/>
          <w:szCs w:val="36"/>
        </w:rPr>
      </w:pPr>
      <w:r w:rsidRPr="009E552B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>Solution</w:t>
      </w:r>
    </w:p>
    <w:p w14:paraId="5C26BBB8" w14:textId="77777777" w:rsidR="009E552B" w:rsidRPr="009E552B" w:rsidRDefault="009E552B" w:rsidP="009E552B">
      <w:p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Log in to the Jenkins instance using the credentials provided in a new browser tab:</w:t>
      </w:r>
    </w:p>
    <w:p w14:paraId="54FC59CF" w14:textId="77777777" w:rsidR="009E552B" w:rsidRPr="009E552B" w:rsidRDefault="009E552B" w:rsidP="009E552B">
      <w:p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&lt;PUBLIC_IP_ADDRESS&gt;:8080</w:t>
      </w:r>
    </w:p>
    <w:p w14:paraId="700E3D7A" w14:textId="77777777" w:rsidR="009E552B" w:rsidRPr="009E552B" w:rsidRDefault="009E552B" w:rsidP="009E552B">
      <w:p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Log in to the Jenkins server using the credentials provided to retrieve the temporary admin password for the Jenkins instance:</w:t>
      </w:r>
    </w:p>
    <w:p w14:paraId="6D596502" w14:textId="77777777" w:rsidR="009E552B" w:rsidRPr="009E552B" w:rsidRDefault="009E552B" w:rsidP="009E552B">
      <w:p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ssh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cloud_user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@&lt;PUBLIC_IP_ADDRESS&gt;</w:t>
      </w:r>
    </w:p>
    <w:p w14:paraId="1984E8F4" w14:textId="77777777" w:rsidR="009E552B" w:rsidRPr="009E552B" w:rsidRDefault="009E552B" w:rsidP="009E552B">
      <w:pPr>
        <w:shd w:val="clear" w:color="auto" w:fill="03001E"/>
        <w:spacing w:after="120" w:line="240" w:lineRule="auto"/>
        <w:outlineLvl w:val="2"/>
        <w:rPr>
          <w:rFonts w:ascii="Segoe UI" w:eastAsia="Times New Roman" w:hAnsi="Segoe UI" w:cs="Segoe UI"/>
          <w:b/>
          <w:bCs/>
          <w:color w:val="FFFFFF"/>
          <w:sz w:val="27"/>
          <w:szCs w:val="27"/>
        </w:rPr>
      </w:pPr>
      <w:r w:rsidRPr="009E552B">
        <w:rPr>
          <w:rFonts w:ascii="Segoe UI" w:eastAsia="Times New Roman" w:hAnsi="Segoe UI" w:cs="Segoe UI"/>
          <w:b/>
          <w:bCs/>
          <w:color w:val="FFFFFF"/>
          <w:sz w:val="27"/>
          <w:szCs w:val="27"/>
        </w:rPr>
        <w:lastRenderedPageBreak/>
        <w:t xml:space="preserve">Configure Jenkins to run the new </w:t>
      </w:r>
      <w:proofErr w:type="spellStart"/>
      <w:r w:rsidRPr="009E552B">
        <w:rPr>
          <w:rFonts w:ascii="Segoe UI" w:eastAsia="Times New Roman" w:hAnsi="Segoe UI" w:cs="Segoe UI"/>
          <w:b/>
          <w:bCs/>
          <w:color w:val="FFFFFF"/>
          <w:sz w:val="27"/>
          <w:szCs w:val="27"/>
        </w:rPr>
        <w:t>dockerized</w:t>
      </w:r>
      <w:proofErr w:type="spellEnd"/>
      <w:r w:rsidRPr="009E552B">
        <w:rPr>
          <w:rFonts w:ascii="Segoe UI" w:eastAsia="Times New Roman" w:hAnsi="Segoe UI" w:cs="Segoe UI"/>
          <w:b/>
          <w:bCs/>
          <w:color w:val="FFFFFF"/>
          <w:sz w:val="27"/>
          <w:szCs w:val="27"/>
        </w:rPr>
        <w:t xml:space="preserve"> train-schedule pipeline.</w:t>
      </w:r>
    </w:p>
    <w:p w14:paraId="1AE9896C" w14:textId="77777777" w:rsidR="009E552B" w:rsidRPr="009E552B" w:rsidRDefault="009E552B" w:rsidP="009E552B">
      <w:pPr>
        <w:numPr>
          <w:ilvl w:val="0"/>
          <w:numId w:val="1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Access the Jenkins instance and create the first admin user.</w:t>
      </w:r>
    </w:p>
    <w:p w14:paraId="0C49B13B" w14:textId="77777777" w:rsidR="009E552B" w:rsidRPr="009E552B" w:rsidRDefault="009E552B" w:rsidP="009E552B">
      <w:pPr>
        <w:numPr>
          <w:ilvl w:val="0"/>
          <w:numId w:val="1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Using the 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cloud_user</w:t>
      </w:r>
      <w:proofErr w:type="spellEnd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 password, create a global Jenkins credential for the production server.</w:t>
      </w:r>
    </w:p>
    <w:p w14:paraId="0220D25E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Kind: Username with password</w:t>
      </w:r>
    </w:p>
    <w:p w14:paraId="403320E3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Scope: Global</w:t>
      </w:r>
    </w:p>
    <w:p w14:paraId="04817BEA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Username: deploy</w:t>
      </w:r>
    </w:p>
    <w:p w14:paraId="767B6325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Password: &lt;CLOUD_USER_PASSWORD&gt;</w:t>
      </w:r>
    </w:p>
    <w:p w14:paraId="769789E9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ID: </w:t>
      </w:r>
      <w:proofErr w:type="spell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webserver_login</w:t>
      </w:r>
      <w:proofErr w:type="spellEnd"/>
    </w:p>
    <w:p w14:paraId="2E929912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Description: Webserver Login</w:t>
      </w:r>
    </w:p>
    <w:p w14:paraId="490710E5" w14:textId="77777777" w:rsidR="009E552B" w:rsidRPr="009E552B" w:rsidRDefault="009E552B" w:rsidP="009E552B">
      <w:pPr>
        <w:numPr>
          <w:ilvl w:val="0"/>
          <w:numId w:val="1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Create a global Jenkins credential for the Docker image registry (Docker Hub).</w:t>
      </w:r>
    </w:p>
    <w:p w14:paraId="2F1FF45D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Kind: Username with password</w:t>
      </w:r>
    </w:p>
    <w:p w14:paraId="77EE5F16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Username: &lt;DOCKER_HUB_USERNAME&gt;</w:t>
      </w:r>
    </w:p>
    <w:p w14:paraId="0EC2BDE4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Password: &lt;DOCKER_HUB_PASSWORD&gt;</w:t>
      </w:r>
    </w:p>
    <w:p w14:paraId="5FFB80B5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ID: </w:t>
      </w:r>
      <w:proofErr w:type="spell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docker_hub_login</w:t>
      </w:r>
      <w:proofErr w:type="spellEnd"/>
    </w:p>
    <w:p w14:paraId="4E859863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Description: Docker Hub Login</w:t>
      </w:r>
    </w:p>
    <w:p w14:paraId="7633F8BC" w14:textId="77777777" w:rsidR="009E552B" w:rsidRPr="009E552B" w:rsidRDefault="009E552B" w:rsidP="009E552B">
      <w:pPr>
        <w:shd w:val="clear" w:color="auto" w:fill="03001E"/>
        <w:spacing w:line="240" w:lineRule="auto"/>
        <w:ind w:left="720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Note: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 You will need a Docker hub account </w:t>
      </w:r>
      <w:proofErr w:type="gram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in order to</w:t>
      </w:r>
      <w:proofErr w:type="gramEnd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 use Docker Hub as an image registry.</w:t>
      </w:r>
    </w:p>
    <w:p w14:paraId="42DA3E48" w14:textId="77777777" w:rsidR="009E552B" w:rsidRPr="009E552B" w:rsidRDefault="009E552B" w:rsidP="009E552B">
      <w:pPr>
        <w:numPr>
          <w:ilvl w:val="0"/>
          <w:numId w:val="1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Configure a global property in Jenkins to store the production server IP by navigating to </w:t>
      </w: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Manage Jenkins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 &gt; </w:t>
      </w: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Configure System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 and adding </w:t>
      </w:r>
      <w:proofErr w:type="gram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a</w:t>
      </w:r>
      <w:proofErr w:type="gramEnd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 environment variable.</w:t>
      </w:r>
    </w:p>
    <w:p w14:paraId="49941EE8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Name: </w:t>
      </w:r>
      <w:proofErr w:type="spell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prod_ip</w:t>
      </w:r>
      <w:proofErr w:type="spellEnd"/>
    </w:p>
    <w:p w14:paraId="52728073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Value: &lt;PRODUCTION_SERVER_PUBLIC_IP_ADDRESS&gt;</w:t>
      </w:r>
    </w:p>
    <w:p w14:paraId="0DB69146" w14:textId="77777777" w:rsidR="009E552B" w:rsidRPr="009E552B" w:rsidRDefault="009E552B" w:rsidP="009E552B">
      <w:pPr>
        <w:numPr>
          <w:ilvl w:val="0"/>
          <w:numId w:val="1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Make a personal fork of the GitHub repo at:</w:t>
      </w:r>
    </w:p>
    <w:p w14:paraId="2FEFE793" w14:textId="77777777" w:rsidR="009E552B" w:rsidRPr="009E552B" w:rsidRDefault="009E552B" w:rsidP="009E552B">
      <w:pPr>
        <w:shd w:val="clear" w:color="auto" w:fill="0300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20"/>
        <w:rPr>
          <w:rFonts w:ascii="Consolas" w:eastAsia="Times New Roman" w:hAnsi="Consolas" w:cs="Courier New"/>
          <w:color w:val="C1C0D1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https://github.com/linuxacademy/cicd-pipeline-train-schedule-dockerdeploy</w:t>
      </w:r>
    </w:p>
    <w:p w14:paraId="2193AE46" w14:textId="77777777" w:rsidR="009E552B" w:rsidRPr="009E552B" w:rsidRDefault="009E552B" w:rsidP="009E552B">
      <w:pPr>
        <w:numPr>
          <w:ilvl w:val="0"/>
          <w:numId w:val="1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Generate a new GitHub API key to allow Jenkins to access the forked repo by navigating to </w:t>
      </w: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Profile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 &gt; </w:t>
      </w: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Settings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 &gt; </w:t>
      </w: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Developer Settings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 &gt; </w:t>
      </w: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Personal Access Tokens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 &gt; </w:t>
      </w: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Generate New Token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.</w:t>
      </w:r>
    </w:p>
    <w:p w14:paraId="39916BED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Token Description: Jenkins</w:t>
      </w:r>
    </w:p>
    <w:p w14:paraId="1AE63B4A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Permissions: admin-</w:t>
      </w:r>
      <w:proofErr w:type="spell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repo_hook</w:t>
      </w:r>
      <w:proofErr w:type="spellEnd"/>
    </w:p>
    <w:p w14:paraId="0D7D57B5" w14:textId="77777777" w:rsidR="009E552B" w:rsidRPr="009E552B" w:rsidRDefault="009E552B" w:rsidP="009E552B">
      <w:pPr>
        <w:numPr>
          <w:ilvl w:val="0"/>
          <w:numId w:val="1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Copy the GitHub token.</w:t>
      </w:r>
    </w:p>
    <w:p w14:paraId="1C9A7BB8" w14:textId="77777777" w:rsidR="009E552B" w:rsidRPr="009E552B" w:rsidRDefault="009E552B" w:rsidP="009E552B">
      <w:pPr>
        <w:numPr>
          <w:ilvl w:val="0"/>
          <w:numId w:val="1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lastRenderedPageBreak/>
        <w:t>In Jenkins, create a Multibranch Pipeline project named </w:t>
      </w:r>
      <w:r w:rsidRPr="009E552B">
        <w:rPr>
          <w:rFonts w:ascii="Segoe UI" w:eastAsia="Times New Roman" w:hAnsi="Segoe UI" w:cs="Segoe UI"/>
          <w:i/>
          <w:iCs/>
          <w:color w:val="C1C0D1"/>
          <w:sz w:val="24"/>
          <w:szCs w:val="24"/>
        </w:rPr>
        <w:t>train-schedule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.</w:t>
      </w:r>
    </w:p>
    <w:p w14:paraId="6D8907D3" w14:textId="77777777" w:rsidR="009E552B" w:rsidRPr="009E552B" w:rsidRDefault="009E552B" w:rsidP="009E552B">
      <w:pPr>
        <w:numPr>
          <w:ilvl w:val="0"/>
          <w:numId w:val="1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Under Credentials, add the GitHub account used to fork the repo to Jenkins.</w:t>
      </w:r>
    </w:p>
    <w:p w14:paraId="3CFE1C85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Kind: Username with password</w:t>
      </w:r>
    </w:p>
    <w:p w14:paraId="7B98DF52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Scope: Global</w:t>
      </w:r>
    </w:p>
    <w:p w14:paraId="32BC5828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Username: &lt;GITHUB_USERNAME&gt;</w:t>
      </w:r>
    </w:p>
    <w:p w14:paraId="7E8ECAAC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Password: &lt;GITHUB_API_KEY&gt;</w:t>
      </w:r>
    </w:p>
    <w:p w14:paraId="47022803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ID: </w:t>
      </w:r>
      <w:proofErr w:type="spell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github_key</w:t>
      </w:r>
      <w:proofErr w:type="spellEnd"/>
    </w:p>
    <w:p w14:paraId="38C5DAED" w14:textId="77777777" w:rsidR="009E552B" w:rsidRPr="009E552B" w:rsidRDefault="009E552B" w:rsidP="009E552B">
      <w:pPr>
        <w:numPr>
          <w:ilvl w:val="1"/>
          <w:numId w:val="1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Description: </w:t>
      </w:r>
      <w:proofErr w:type="spell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Github</w:t>
      </w:r>
      <w:proofErr w:type="spellEnd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 Key</w:t>
      </w:r>
    </w:p>
    <w:p w14:paraId="196C75CA" w14:textId="77777777" w:rsidR="009E552B" w:rsidRPr="009E552B" w:rsidRDefault="009E552B" w:rsidP="009E552B">
      <w:pPr>
        <w:numPr>
          <w:ilvl w:val="0"/>
          <w:numId w:val="2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Select the </w:t>
      </w:r>
      <w:proofErr w:type="spellStart"/>
      <w:r w:rsidRPr="009E552B">
        <w:rPr>
          <w:rFonts w:ascii="Segoe UI" w:eastAsia="Times New Roman" w:hAnsi="Segoe UI" w:cs="Segoe UI"/>
          <w:i/>
          <w:iCs/>
          <w:color w:val="C1C0D1"/>
          <w:sz w:val="24"/>
          <w:szCs w:val="24"/>
        </w:rPr>
        <w:t>Github</w:t>
      </w:r>
      <w:proofErr w:type="spellEnd"/>
      <w:r w:rsidRPr="009E552B">
        <w:rPr>
          <w:rFonts w:ascii="Segoe UI" w:eastAsia="Times New Roman" w:hAnsi="Segoe UI" w:cs="Segoe UI"/>
          <w:i/>
          <w:iCs/>
          <w:color w:val="C1C0D1"/>
          <w:sz w:val="24"/>
          <w:szCs w:val="24"/>
        </w:rPr>
        <w:t xml:space="preserve"> Key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 and the forked repository.</w:t>
      </w:r>
    </w:p>
    <w:p w14:paraId="70EF88FE" w14:textId="77777777" w:rsidR="009E552B" w:rsidRPr="009E552B" w:rsidRDefault="009E552B" w:rsidP="009E552B">
      <w:pPr>
        <w:numPr>
          <w:ilvl w:val="1"/>
          <w:numId w:val="2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Owner: &lt;GITHUB_USERNAME&gt;</w:t>
      </w:r>
    </w:p>
    <w:p w14:paraId="30676479" w14:textId="77777777" w:rsidR="009E552B" w:rsidRPr="009E552B" w:rsidRDefault="009E552B" w:rsidP="009E552B">
      <w:pPr>
        <w:numPr>
          <w:ilvl w:val="1"/>
          <w:numId w:val="2"/>
        </w:numPr>
        <w:shd w:val="clear" w:color="auto" w:fill="03001E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Repository: </w:t>
      </w:r>
      <w:proofErr w:type="spell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cicd</w:t>
      </w:r>
      <w:proofErr w:type="spellEnd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-pipeline-train-schedule-</w:t>
      </w:r>
      <w:proofErr w:type="spell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dockerdeploy</w:t>
      </w:r>
      <w:proofErr w:type="spellEnd"/>
    </w:p>
    <w:p w14:paraId="09863487" w14:textId="77777777" w:rsidR="009E552B" w:rsidRPr="009E552B" w:rsidRDefault="009E552B" w:rsidP="009E552B">
      <w:pPr>
        <w:numPr>
          <w:ilvl w:val="0"/>
          <w:numId w:val="2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Click </w:t>
      </w: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save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.</w:t>
      </w:r>
    </w:p>
    <w:p w14:paraId="7C99C5DA" w14:textId="77777777" w:rsidR="009E552B" w:rsidRPr="009E552B" w:rsidRDefault="009E552B" w:rsidP="009E552B">
      <w:pPr>
        <w:shd w:val="clear" w:color="auto" w:fill="03001E"/>
        <w:spacing w:after="120" w:line="240" w:lineRule="auto"/>
        <w:outlineLvl w:val="2"/>
        <w:rPr>
          <w:rFonts w:ascii="Segoe UI" w:eastAsia="Times New Roman" w:hAnsi="Segoe UI" w:cs="Segoe UI"/>
          <w:b/>
          <w:bCs/>
          <w:color w:val="FFFFFF"/>
          <w:sz w:val="27"/>
          <w:szCs w:val="27"/>
        </w:rPr>
      </w:pPr>
      <w:r w:rsidRPr="009E552B">
        <w:rPr>
          <w:rFonts w:ascii="Segoe UI" w:eastAsia="Times New Roman" w:hAnsi="Segoe UI" w:cs="Segoe UI"/>
          <w:b/>
          <w:bCs/>
          <w:color w:val="FFFFFF"/>
          <w:sz w:val="27"/>
          <w:szCs w:val="27"/>
        </w:rPr>
        <w:t>Successfully deploy the train-schedule app to production as a Docker container using the Jenkins Pipeline.</w:t>
      </w:r>
    </w:p>
    <w:p w14:paraId="32483FD8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Modify the </w:t>
      </w:r>
      <w:proofErr w:type="spell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Jenkinsfile</w:t>
      </w:r>
      <w:proofErr w:type="spellEnd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 in GitHub to build and push the Docker image to Docker </w:t>
      </w:r>
      <w:proofErr w:type="gram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Hub, and</w:t>
      </w:r>
      <w:proofErr w:type="gramEnd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 commit the changes.</w:t>
      </w:r>
    </w:p>
    <w:p w14:paraId="18C620DB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pipeline {</w:t>
      </w:r>
    </w:p>
    <w:p w14:paraId="03E72DCE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agent any</w:t>
      </w:r>
    </w:p>
    <w:p w14:paraId="56D4ECCF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stages {</w:t>
      </w:r>
    </w:p>
    <w:p w14:paraId="418DAB26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stage('Build') {</w:t>
      </w:r>
    </w:p>
    <w:p w14:paraId="72EBA47F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steps {</w:t>
      </w:r>
    </w:p>
    <w:p w14:paraId="55129838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echo 'Running build automation'</w:t>
      </w:r>
    </w:p>
    <w:p w14:paraId="45666E64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sh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</w:t>
      </w:r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'./</w:t>
      </w:r>
      <w:proofErr w:type="spellStart"/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gradlew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build --no-daemon'</w:t>
      </w:r>
    </w:p>
    <w:p w14:paraId="05A5C833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archiveArtifacts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artifacts: '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dist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/trainSchedule.zip'</w:t>
      </w:r>
    </w:p>
    <w:p w14:paraId="43FE0626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}</w:t>
      </w:r>
    </w:p>
    <w:p w14:paraId="033EAD6F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}</w:t>
      </w:r>
    </w:p>
    <w:p w14:paraId="169035B2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</w:t>
      </w:r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stage(</w:t>
      </w:r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'Build Docker Image') {</w:t>
      </w:r>
    </w:p>
    <w:p w14:paraId="3568B440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lastRenderedPageBreak/>
        <w:t xml:space="preserve">            when {</w:t>
      </w:r>
    </w:p>
    <w:p w14:paraId="0CD7C9C7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branch 'master'</w:t>
      </w:r>
    </w:p>
    <w:p w14:paraId="4D64988E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}</w:t>
      </w:r>
    </w:p>
    <w:p w14:paraId="273D6172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steps {</w:t>
      </w:r>
    </w:p>
    <w:p w14:paraId="78D00E6E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script {</w:t>
      </w:r>
    </w:p>
    <w:p w14:paraId="60C67EC1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    app = </w:t>
      </w:r>
      <w:proofErr w:type="spellStart"/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docker.build</w:t>
      </w:r>
      <w:proofErr w:type="spellEnd"/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("&lt;DOCKER_HUB_USERNAME&gt;/train-schedule")</w:t>
      </w:r>
    </w:p>
    <w:p w14:paraId="39F9A86D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    </w:t>
      </w:r>
      <w:proofErr w:type="spellStart"/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app.inside</w:t>
      </w:r>
      <w:proofErr w:type="spellEnd"/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{</w:t>
      </w:r>
    </w:p>
    <w:p w14:paraId="39BF302B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       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sh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'echo $(curl localhost:8080)'</w:t>
      </w:r>
    </w:p>
    <w:p w14:paraId="76A7C1E7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    }</w:t>
      </w:r>
    </w:p>
    <w:p w14:paraId="1CC6A46B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}</w:t>
      </w:r>
    </w:p>
    <w:p w14:paraId="0B9E6D1F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}</w:t>
      </w:r>
    </w:p>
    <w:p w14:paraId="57CD0657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}</w:t>
      </w:r>
    </w:p>
    <w:p w14:paraId="6F792DC4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</w:t>
      </w:r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stage(</w:t>
      </w:r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'Push Docker Image') {</w:t>
      </w:r>
    </w:p>
    <w:p w14:paraId="16DDA334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when {</w:t>
      </w:r>
    </w:p>
    <w:p w14:paraId="4FCAC40D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branch 'master'</w:t>
      </w:r>
    </w:p>
    <w:p w14:paraId="30D00F79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}</w:t>
      </w:r>
    </w:p>
    <w:p w14:paraId="38EE6C40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steps {</w:t>
      </w:r>
    </w:p>
    <w:p w14:paraId="2DBB9E2E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script {</w:t>
      </w:r>
    </w:p>
    <w:p w14:paraId="11B016C4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    </w:t>
      </w:r>
      <w:proofErr w:type="spellStart"/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docker.withRegistry</w:t>
      </w:r>
      <w:proofErr w:type="spellEnd"/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('https://registry.hub.docker.com', '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docker_hub_login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') {</w:t>
      </w:r>
    </w:p>
    <w:p w14:paraId="2B661EB1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        </w:t>
      </w:r>
      <w:proofErr w:type="spellStart"/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app.push</w:t>
      </w:r>
      <w:proofErr w:type="spellEnd"/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("${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env.BUILD_NUMBER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}")</w:t>
      </w:r>
    </w:p>
    <w:p w14:paraId="07B43CB4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        </w:t>
      </w:r>
      <w:proofErr w:type="spellStart"/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app.push</w:t>
      </w:r>
      <w:proofErr w:type="spellEnd"/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("latest")</w:t>
      </w:r>
    </w:p>
    <w:p w14:paraId="2889750C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    }</w:t>
      </w:r>
    </w:p>
    <w:p w14:paraId="3C5C14EB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}</w:t>
      </w:r>
    </w:p>
    <w:p w14:paraId="339B40C1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lastRenderedPageBreak/>
        <w:t xml:space="preserve">            }</w:t>
      </w:r>
    </w:p>
    <w:p w14:paraId="66100D98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}</w:t>
      </w:r>
    </w:p>
    <w:p w14:paraId="10E66620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}   </w:t>
      </w:r>
    </w:p>
    <w:p w14:paraId="71E88E4C" w14:textId="77777777" w:rsidR="009E552B" w:rsidRPr="009E552B" w:rsidRDefault="009E552B" w:rsidP="009E552B">
      <w:pPr>
        <w:shd w:val="clear" w:color="auto" w:fill="0300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20"/>
        <w:rPr>
          <w:rFonts w:ascii="Consolas" w:eastAsia="Times New Roman" w:hAnsi="Consolas" w:cs="Courier New"/>
          <w:color w:val="C1C0D1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}</w:t>
      </w:r>
    </w:p>
    <w:p w14:paraId="01A7EE0D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In Jenkins, click </w:t>
      </w: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Build Now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.</w:t>
      </w:r>
    </w:p>
    <w:p w14:paraId="226426B1" w14:textId="77777777" w:rsidR="009E552B" w:rsidRPr="009E552B" w:rsidRDefault="009E552B" w:rsidP="009E552B">
      <w:pPr>
        <w:shd w:val="clear" w:color="auto" w:fill="03001E"/>
        <w:spacing w:line="240" w:lineRule="auto"/>
        <w:ind w:left="720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Note: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 The initial build may take several minutes to complete.</w:t>
      </w:r>
    </w:p>
    <w:p w14:paraId="772D1017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In Docker Hub, under Repositories, select the </w:t>
      </w:r>
      <w:r w:rsidRPr="009E552B">
        <w:rPr>
          <w:rFonts w:ascii="Segoe UI" w:eastAsia="Times New Roman" w:hAnsi="Segoe UI" w:cs="Segoe UI"/>
          <w:i/>
          <w:iCs/>
          <w:color w:val="C1C0D1"/>
          <w:sz w:val="24"/>
          <w:szCs w:val="24"/>
        </w:rPr>
        <w:t>train-schedule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 app.</w:t>
      </w:r>
    </w:p>
    <w:p w14:paraId="16CF4C1D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Click the </w:t>
      </w: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Tags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 tab to verify that the build was pushed successfully.</w:t>
      </w:r>
    </w:p>
    <w:p w14:paraId="29A7B93F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In GitHub, modify the </w:t>
      </w:r>
      <w:proofErr w:type="spellStart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Jenkinsfile</w:t>
      </w:r>
      <w:proofErr w:type="spellEnd"/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 xml:space="preserve"> to include a stage that pushes the build to the production server, and commit the changes.</w:t>
      </w:r>
    </w:p>
    <w:p w14:paraId="227A6F05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stage ('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DeployToProduction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') {</w:t>
      </w:r>
    </w:p>
    <w:p w14:paraId="4E01D115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when {</w:t>
      </w:r>
    </w:p>
    <w:p w14:paraId="36BEEA4C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branch 'master'</w:t>
      </w:r>
    </w:p>
    <w:p w14:paraId="552F2D04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}</w:t>
      </w:r>
    </w:p>
    <w:p w14:paraId="0DDED044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steps {</w:t>
      </w:r>
    </w:p>
    <w:p w14:paraId="37E88411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input 'Deploy to Production'</w:t>
      </w:r>
    </w:p>
    <w:p w14:paraId="6E1F3EF7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</w:t>
      </w:r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milestone(</w:t>
      </w:r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1)</w:t>
      </w:r>
    </w:p>
    <w:p w14:paraId="3FBF6BD0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withCredentials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([</w:t>
      </w:r>
      <w:proofErr w:type="spellStart"/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usernamePassword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(</w:t>
      </w:r>
      <w:proofErr w:type="spellStart"/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credentialsId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: '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webserver_login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',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usernameVariable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: 'USERNAME',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passwordVariable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: 'USERPASS')]) {</w:t>
      </w:r>
    </w:p>
    <w:p w14:paraId="2D97DB90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script {</w:t>
      </w:r>
    </w:p>
    <w:p w14:paraId="35CEE45A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sh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"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sshpass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-p '$USERPASS' -v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ssh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-o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StrictHostKeyChecking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=no $USERNAME@${</w:t>
      </w:r>
      <w:proofErr w:type="spellStart"/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env.prod</w:t>
      </w:r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_ip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} \"docker pull &lt;DOCKER_HUB_USERNAME&gt;/train-schedule:${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env.BUILD_NUMBER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}\""</w:t>
      </w:r>
    </w:p>
    <w:p w14:paraId="5D1B1DA5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try {</w:t>
      </w:r>
    </w:p>
    <w:p w14:paraId="744D31AF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  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sh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"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sshpass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-p '$USERPASS' -v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ssh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-o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StrictHostKeyChecking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=no $USERNAME@${</w:t>
      </w:r>
      <w:proofErr w:type="spellStart"/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env.prod</w:t>
      </w:r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_ip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} \"docker stop train-schedule\""</w:t>
      </w:r>
    </w:p>
    <w:p w14:paraId="5077F23F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lastRenderedPageBreak/>
        <w:t xml:space="preserve">                  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sh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"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sshpass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-p '$USERPASS' -v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ssh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-o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StrictHostKeyChecking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=no $USERNAME@${</w:t>
      </w:r>
      <w:proofErr w:type="spellStart"/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env.prod</w:t>
      </w:r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_ip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} \"docker rm train-schedule\""</w:t>
      </w:r>
    </w:p>
    <w:p w14:paraId="2495357A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} catch (err) {</w:t>
      </w:r>
    </w:p>
    <w:p w14:paraId="0B3153F4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    echo: 'caught error: $err'</w:t>
      </w:r>
    </w:p>
    <w:p w14:paraId="7E6E67D1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}</w:t>
      </w:r>
    </w:p>
    <w:p w14:paraId="6C91B542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   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sh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"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sshpass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-p '$USERPASS' -v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ssh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-o 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StrictHostKeyChecking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=no $USERNAME@${</w:t>
      </w:r>
      <w:proofErr w:type="spellStart"/>
      <w:proofErr w:type="gram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env.prod</w:t>
      </w:r>
      <w:proofErr w:type="gram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_ip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} \"docker run --restart always --name train-schedule -p 8080:8080 -d &lt;DOCKER_HUB_USERNAME&gt;/train-schedule:${</w:t>
      </w:r>
      <w:proofErr w:type="spellStart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env.BUILD_NUMBER</w:t>
      </w:r>
      <w:proofErr w:type="spellEnd"/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}\""</w:t>
      </w:r>
    </w:p>
    <w:p w14:paraId="2CE39A64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    }</w:t>
      </w:r>
    </w:p>
    <w:p w14:paraId="32A6BA15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    }</w:t>
      </w:r>
    </w:p>
    <w:p w14:paraId="413D839B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FF1675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 xml:space="preserve">    }</w:t>
      </w:r>
    </w:p>
    <w:p w14:paraId="6FEEB230" w14:textId="77777777" w:rsidR="009E552B" w:rsidRPr="009E552B" w:rsidRDefault="009E552B" w:rsidP="009E552B">
      <w:pPr>
        <w:shd w:val="clear" w:color="auto" w:fill="0300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20"/>
        <w:rPr>
          <w:rFonts w:ascii="Consolas" w:eastAsia="Times New Roman" w:hAnsi="Consolas" w:cs="Courier New"/>
          <w:color w:val="C1C0D1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}</w:t>
      </w:r>
    </w:p>
    <w:p w14:paraId="3336D652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In Jenkins, click </w:t>
      </w:r>
      <w:r w:rsidRPr="009E552B">
        <w:rPr>
          <w:rFonts w:ascii="Segoe UI" w:eastAsia="Times New Roman" w:hAnsi="Segoe UI" w:cs="Segoe UI"/>
          <w:b/>
          <w:bCs/>
          <w:color w:val="C1C0D1"/>
          <w:sz w:val="24"/>
          <w:szCs w:val="24"/>
        </w:rPr>
        <w:t>Build Now</w:t>
      </w: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.</w:t>
      </w:r>
    </w:p>
    <w:p w14:paraId="59C8DD6E" w14:textId="77777777" w:rsidR="009E552B" w:rsidRPr="009E552B" w:rsidRDefault="009E552B" w:rsidP="009E552B">
      <w:pPr>
        <w:numPr>
          <w:ilvl w:val="0"/>
          <w:numId w:val="3"/>
        </w:num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Once the build is complete, using a web browser, verify that the application has been deployed successfully.</w:t>
      </w:r>
    </w:p>
    <w:p w14:paraId="09E3B668" w14:textId="77777777" w:rsidR="009E552B" w:rsidRPr="009E552B" w:rsidRDefault="009E552B" w:rsidP="009E552B">
      <w:pPr>
        <w:shd w:val="clear" w:color="auto" w:fill="03001E"/>
        <w:spacing w:after="240" w:line="240" w:lineRule="auto"/>
        <w:ind w:left="720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Consolas" w:eastAsia="Times New Roman" w:hAnsi="Consolas" w:cs="Courier New"/>
          <w:color w:val="FF1675"/>
          <w:sz w:val="24"/>
          <w:szCs w:val="24"/>
        </w:rPr>
        <w:t>&lt;PRODUCTION_SERVER_PUBLIC_IP_ADDRESS&gt;:8080</w:t>
      </w:r>
    </w:p>
    <w:p w14:paraId="7FD96767" w14:textId="77777777" w:rsidR="009E552B" w:rsidRPr="009E552B" w:rsidRDefault="009E552B" w:rsidP="009E552B">
      <w:pPr>
        <w:shd w:val="clear" w:color="auto" w:fill="03001E"/>
        <w:spacing w:after="120" w:line="240" w:lineRule="auto"/>
        <w:outlineLvl w:val="1"/>
        <w:rPr>
          <w:rFonts w:ascii="Segoe UI" w:eastAsia="Times New Roman" w:hAnsi="Segoe UI" w:cs="Segoe UI"/>
          <w:b/>
          <w:bCs/>
          <w:color w:val="FFFFFF"/>
          <w:sz w:val="36"/>
          <w:szCs w:val="36"/>
        </w:rPr>
      </w:pPr>
      <w:r w:rsidRPr="009E552B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>Conclusion</w:t>
      </w:r>
    </w:p>
    <w:p w14:paraId="5260E064" w14:textId="77777777" w:rsidR="009E552B" w:rsidRPr="009E552B" w:rsidRDefault="009E552B" w:rsidP="009E552B">
      <w:pPr>
        <w:shd w:val="clear" w:color="auto" w:fill="03001E"/>
        <w:spacing w:after="240" w:line="240" w:lineRule="auto"/>
        <w:rPr>
          <w:rFonts w:ascii="Segoe UI" w:eastAsia="Times New Roman" w:hAnsi="Segoe UI" w:cs="Segoe UI"/>
          <w:color w:val="C1C0D1"/>
          <w:sz w:val="24"/>
          <w:szCs w:val="24"/>
        </w:rPr>
      </w:pPr>
      <w:r w:rsidRPr="009E552B">
        <w:rPr>
          <w:rFonts w:ascii="Segoe UI" w:eastAsia="Times New Roman" w:hAnsi="Segoe UI" w:cs="Segoe UI"/>
          <w:color w:val="C1C0D1"/>
          <w:sz w:val="24"/>
          <w:szCs w:val="24"/>
        </w:rPr>
        <w:t>Congratulations — you've completed this hands-on lab!</w:t>
      </w:r>
    </w:p>
    <w:p w14:paraId="2002FF94" w14:textId="609A8F09" w:rsidR="00F17D7B" w:rsidRPr="009E552B" w:rsidRDefault="00DD2AD7" w:rsidP="009E552B"/>
    <w:sectPr w:rsidR="00F17D7B" w:rsidRPr="009E5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9A703" w14:textId="77777777" w:rsidR="00DD2AD7" w:rsidRDefault="00DD2AD7" w:rsidP="009E552B">
      <w:pPr>
        <w:spacing w:after="0" w:line="240" w:lineRule="auto"/>
      </w:pPr>
      <w:r>
        <w:separator/>
      </w:r>
    </w:p>
  </w:endnote>
  <w:endnote w:type="continuationSeparator" w:id="0">
    <w:p w14:paraId="3C887B5C" w14:textId="77777777" w:rsidR="00DD2AD7" w:rsidRDefault="00DD2AD7" w:rsidP="009E5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C64C1" w14:textId="77777777" w:rsidR="00DD2AD7" w:rsidRDefault="00DD2AD7" w:rsidP="009E552B">
      <w:pPr>
        <w:spacing w:after="0" w:line="240" w:lineRule="auto"/>
      </w:pPr>
      <w:r>
        <w:separator/>
      </w:r>
    </w:p>
  </w:footnote>
  <w:footnote w:type="continuationSeparator" w:id="0">
    <w:p w14:paraId="21B50431" w14:textId="77777777" w:rsidR="00DD2AD7" w:rsidRDefault="00DD2AD7" w:rsidP="009E5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868A1"/>
    <w:multiLevelType w:val="multilevel"/>
    <w:tmpl w:val="66B0F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B90554"/>
    <w:multiLevelType w:val="multilevel"/>
    <w:tmpl w:val="2DDE2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5B7785"/>
    <w:multiLevelType w:val="multilevel"/>
    <w:tmpl w:val="04848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52B"/>
    <w:rsid w:val="001E4FA7"/>
    <w:rsid w:val="006D4B66"/>
    <w:rsid w:val="009E552B"/>
    <w:rsid w:val="00C465D1"/>
    <w:rsid w:val="00C8252C"/>
    <w:rsid w:val="00DD2AD7"/>
    <w:rsid w:val="00F7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7F90C5"/>
  <w15:chartTrackingRefBased/>
  <w15:docId w15:val="{699AC0AD-3CDA-4F24-B9BE-C0EC01866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E55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E55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E55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55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E552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E552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E55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E552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E552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55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552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E552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6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7026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708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830</Words>
  <Characters>4733</Characters>
  <Application>Microsoft Office Word</Application>
  <DocSecurity>0</DocSecurity>
  <Lines>39</Lines>
  <Paragraphs>11</Paragraphs>
  <ScaleCrop>false</ScaleCrop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Neeraj</dc:creator>
  <cp:keywords/>
  <dc:description/>
  <cp:lastModifiedBy>Kumar, Neeraj</cp:lastModifiedBy>
  <cp:revision>5</cp:revision>
  <dcterms:created xsi:type="dcterms:W3CDTF">2022-02-13T08:11:00Z</dcterms:created>
  <dcterms:modified xsi:type="dcterms:W3CDTF">2022-03-01T12:26:00Z</dcterms:modified>
</cp:coreProperties>
</file>