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</w:t>
      </w:r>
      <w:r>
        <w:t xml:space="preserve"> </w:t>
      </w:r>
      <w:r>
        <w:t xml:space="preserve">(RStudio</w:t>
      </w:r>
      <w:r>
        <w:t xml:space="preserve"> </w:t>
      </w:r>
      <w:r>
        <w:t xml:space="preserve">+</w:t>
      </w:r>
      <w:r>
        <w:t xml:space="preserve"> </w:t>
      </w:r>
      <w:r>
        <w:t xml:space="preserve">Tidyverse)</w:t>
      </w:r>
    </w:p>
    <w:p>
      <w:pPr>
        <w:pStyle w:val="Author"/>
      </w:pPr>
      <w:r>
        <w:t xml:space="preserve">Arend</w:t>
      </w:r>
      <w:r>
        <w:t xml:space="preserve"> </w:t>
      </w:r>
      <w:r>
        <w:t xml:space="preserve">M</w:t>
      </w:r>
      <w:r>
        <w:t xml:space="preserve"> </w:t>
      </w:r>
      <w:r>
        <w:t xml:space="preserve">Kuyper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purpose of this chapter is to provide you with an introduction to the free statistical software R along with RStudio and the tidyverse packages. While R can have a steep learning curve and be intimidating to new users, especially those new to coding, RStudio and the tidyverse packages help to make R much more accessible. Beyond this, these tools are also intentionally designed to make users more productive with R and improve the reproducibility of their work.</w:t>
      </w:r>
    </w:p>
    <w:p>
      <w:pPr>
        <w:pStyle w:val="BodyText"/>
      </w:pPr>
      <w:r>
        <w:t xml:space="preserve">RStudio is an integrated development environment (IDE) specifically designed to help users be more efficient and effective with R (and Python). The tidyverse, as described on its is a popular collection of packages or libraries that all share an underlying design philosophy, grammar, and data structures.</w:t>
      </w:r>
    </w:p>
    <w:p>
      <w:pPr>
        <w:pStyle w:val="BlockText"/>
      </w:pPr>
      <w:r>
        <w:t xml:space="preserve">The tidyverse is an opinionated collection of R packages designed for data science. All packages share an underlying design philosophy, grammar, and data structures.</w:t>
      </w:r>
      <w:r>
        <w:t xml:space="preserve"> </w:t>
      </w:r>
      <w:r>
        <w:t xml:space="preserve">(</w:t>
      </w:r>
      <w:r>
        <w:t xml:space="preserve">“Tidyverse”</w:t>
      </w:r>
      <w:r>
        <w:t xml:space="preserve"> </w:t>
      </w:r>
      <w:r>
        <w:t xml:space="preserve">2024)</w:t>
      </w:r>
    </w:p>
    <w:bookmarkEnd w:id="20"/>
    <w:bookmarkStart w:id="21" w:name="dataset"/>
    <w:p>
      <w:pPr>
        <w:pStyle w:val="Heading2"/>
      </w:pPr>
      <w:r>
        <w:t xml:space="preserve">Dataset</w:t>
      </w:r>
    </w:p>
    <w:bookmarkEnd w:id="21"/>
    <w:bookmarkStart w:id="22" w:name="conclusion"/>
    <w:p>
      <w:pPr>
        <w:pStyle w:val="Heading2"/>
      </w:pPr>
      <w:r>
        <w:t xml:space="preserve">Conclusion</w:t>
      </w:r>
    </w:p>
    <w:p>
      <w:r>
        <w:pict>
          <v:rect style="width:0;height:1.5pt" o:hralign="center" o:hrstd="t" o:hr="t"/>
        </w:pict>
      </w:r>
    </w:p>
    <w:bookmarkEnd w:id="22"/>
    <w:bookmarkStart w:id="23" w:name="research-essentials"/>
    <w:p>
      <w:pPr>
        <w:pStyle w:val="Heading2"/>
      </w:pPr>
      <w:r>
        <w:t xml:space="preserve">Research essentials</w:t>
      </w:r>
    </w:p>
    <w:bookmarkEnd w:id="23"/>
    <w:bookmarkStart w:id="24" w:name="questions-for-further-investigation"/>
    <w:p>
      <w:pPr>
        <w:pStyle w:val="Heading2"/>
      </w:pPr>
      <w:r>
        <w:t xml:space="preserve">Questions for further investigation</w:t>
      </w:r>
    </w:p>
    <w:bookmarkEnd w:id="24"/>
    <w:bookmarkStart w:id="25" w:name="suggested-further-reading"/>
    <w:p>
      <w:pPr>
        <w:pStyle w:val="Heading2"/>
      </w:pPr>
      <w:r>
        <w:t xml:space="preserve">Suggested further reading</w:t>
      </w:r>
    </w:p>
    <w:bookmarkEnd w:id="25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7" w:name="ref-Tidyverse-2024-08-15"/>
    <w:p>
      <w:pPr>
        <w:pStyle w:val="Bibliography"/>
      </w:pPr>
      <w:r>
        <w:t xml:space="preserve">“Tidyverse.”</w:t>
      </w:r>
      <w:r>
        <w:t xml:space="preserve"> </w:t>
      </w:r>
      <w:r>
        <w:t xml:space="preserve">2024.</w:t>
      </w:r>
      <w:r>
        <w:t xml:space="preserve"> </w:t>
      </w:r>
      <w:hyperlink r:id="rId26">
        <w:r>
          <w:rPr>
            <w:rStyle w:val="Hyperlink"/>
          </w:rPr>
          <w:t xml:space="preserve">https://www.tidyverse.org/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 (RStudio + Tidyverse)</dc:title>
  <dc:creator>Arend M Kuyper</dc:creator>
  <cp:keywords/>
  <dcterms:created xsi:type="dcterms:W3CDTF">2024-08-16T00:17:40Z</dcterms:created>
  <dcterms:modified xsi:type="dcterms:W3CDTF">2024-08-16T00:17:40Z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https://api.citedrive.com/bib/5d5433a7-708d-44c1-92c7-9561963807cd/references.bib?x=eyJpZCI6ICI1ZDU0MzNhNy03MDhkLTQ0YzEtOTJjNy05NTYxOTYzODA3Y2QiLCAidXNlciI6ICIxMjc3OCIsICJzaWduYXR1cmUiOiAiNDYzYWRlM2ExZGFlMmE2ZDQ1MDlkYmY1ZjY5OTZhOWRhMjEwNjQyYmViYjY5NWYwNzM0YzE3NzI3YmM0NTkxOSJ9</vt:lpwstr>
  </property>
  <property fmtid="{D5CDD505-2E9C-101B-9397-08002B2CF9AE}" pid="5" name="bibliographystyle">
    <vt:lpwstr>apa</vt:lpwstr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