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804" w:rsidRDefault="008F0D8A">
      <w:pPr>
        <w:pStyle w:val="1"/>
        <w:jc w:val="center"/>
      </w:pPr>
      <w:r>
        <w:rPr>
          <w:b w:val="0"/>
          <w:sz w:val="50"/>
          <w:szCs w:val="50"/>
        </w:rPr>
        <w:t>Кузовлев Александр</w:t>
      </w:r>
    </w:p>
    <w:p w:rsidR="00886804" w:rsidRPr="00E2595B" w:rsidRDefault="008F0D8A">
      <w:pPr>
        <w:jc w:val="center"/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b/>
          <w:sz w:val="22"/>
          <w:szCs w:val="22"/>
        </w:rPr>
        <w:t xml:space="preserve">Адрес: </w:t>
      </w:r>
      <w:r>
        <w:rPr>
          <w:rFonts w:ascii="Arial" w:eastAsia="Arial" w:hAnsi="Arial" w:cs="Arial"/>
          <w:sz w:val="22"/>
          <w:szCs w:val="22"/>
        </w:rPr>
        <w:t>Россия, Московская область, Балашиха, ул. Зеленая</w:t>
      </w:r>
    </w:p>
    <w:p w:rsidR="00886804" w:rsidRPr="008F0D8A" w:rsidRDefault="008F0D8A">
      <w:pPr>
        <w:jc w:val="center"/>
        <w:rPr>
          <w:rFonts w:ascii="Arial" w:eastAsia="Arial" w:hAnsi="Arial" w:cs="Arial"/>
          <w:sz w:val="22"/>
          <w:szCs w:val="22"/>
          <w:lang w:val="en-US"/>
        </w:rPr>
      </w:pPr>
      <w:r w:rsidRPr="008F0D8A">
        <w:rPr>
          <w:rFonts w:ascii="Arial" w:eastAsia="Arial" w:hAnsi="Arial" w:cs="Arial"/>
          <w:b/>
          <w:sz w:val="22"/>
          <w:szCs w:val="22"/>
          <w:lang w:val="en-US"/>
        </w:rPr>
        <w:t xml:space="preserve">Email: </w:t>
      </w:r>
      <w:hyperlink r:id="rId7">
        <w:r w:rsidRPr="008F0D8A">
          <w:rPr>
            <w:rFonts w:ascii="Arial" w:eastAsia="Arial" w:hAnsi="Arial" w:cs="Arial"/>
            <w:color w:val="1155CC"/>
            <w:sz w:val="22"/>
            <w:szCs w:val="22"/>
            <w:u w:val="single"/>
            <w:lang w:val="en-US"/>
          </w:rPr>
          <w:t>akuzovlev2017@gmail.com</w:t>
        </w:r>
      </w:hyperlink>
    </w:p>
    <w:p w:rsidR="00886804" w:rsidRPr="008F0D8A" w:rsidRDefault="008F0D8A">
      <w:pPr>
        <w:jc w:val="center"/>
        <w:rPr>
          <w:rFonts w:ascii="Arial" w:eastAsia="Arial" w:hAnsi="Arial" w:cs="Arial"/>
          <w:sz w:val="22"/>
          <w:szCs w:val="22"/>
          <w:lang w:val="en-US"/>
        </w:rPr>
      </w:pPr>
      <w:r w:rsidRPr="008F0D8A">
        <w:rPr>
          <w:rFonts w:ascii="Arial" w:eastAsia="Arial" w:hAnsi="Arial" w:cs="Arial"/>
          <w:b/>
          <w:sz w:val="22"/>
          <w:szCs w:val="22"/>
          <w:lang w:val="en-US"/>
        </w:rPr>
        <w:t>Github:</w:t>
      </w:r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hyperlink r:id="rId8">
        <w:r w:rsidRPr="008F0D8A">
          <w:rPr>
            <w:rFonts w:ascii="Arial" w:eastAsia="Arial" w:hAnsi="Arial" w:cs="Arial"/>
            <w:color w:val="1155CC"/>
            <w:sz w:val="22"/>
            <w:szCs w:val="22"/>
            <w:u w:val="single"/>
            <w:lang w:val="en-US"/>
          </w:rPr>
          <w:t>https://github.com/akuzovlev</w:t>
        </w:r>
      </w:hyperlink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     </w:t>
      </w:r>
      <w:r w:rsidRPr="008F0D8A">
        <w:rPr>
          <w:rFonts w:ascii="Arial" w:eastAsia="Arial" w:hAnsi="Arial" w:cs="Arial"/>
          <w:b/>
          <w:sz w:val="22"/>
          <w:szCs w:val="22"/>
          <w:lang w:val="en-US"/>
        </w:rPr>
        <w:t>LinkedIn:</w:t>
      </w:r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hyperlink r:id="rId9">
        <w:r w:rsidRPr="008F0D8A">
          <w:rPr>
            <w:rFonts w:ascii="Arial" w:eastAsia="Arial" w:hAnsi="Arial" w:cs="Arial"/>
            <w:b/>
            <w:color w:val="0084BF"/>
            <w:sz w:val="23"/>
            <w:szCs w:val="23"/>
            <w:highlight w:val="white"/>
            <w:u w:val="single"/>
            <w:lang w:val="en-US"/>
          </w:rPr>
          <w:t>linkedin.com/in/akuzovlev</w:t>
        </w:r>
      </w:hyperlink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</w:t>
      </w:r>
    </w:p>
    <w:p w:rsidR="00886804" w:rsidRPr="008F0D8A" w:rsidRDefault="00886804">
      <w:pPr>
        <w:rPr>
          <w:rFonts w:ascii="Arial" w:eastAsia="Arial" w:hAnsi="Arial" w:cs="Arial"/>
          <w:sz w:val="20"/>
          <w:szCs w:val="20"/>
          <w:lang w:val="en-US"/>
        </w:rPr>
      </w:pPr>
    </w:p>
    <w:p w:rsidR="00886804" w:rsidRPr="008F0D8A" w:rsidRDefault="00886804">
      <w:pPr>
        <w:rPr>
          <w:rFonts w:ascii="Arial" w:eastAsia="Arial" w:hAnsi="Arial" w:cs="Arial"/>
          <w:sz w:val="18"/>
          <w:szCs w:val="18"/>
          <w:lang w:val="en-US"/>
        </w:rPr>
      </w:pPr>
    </w:p>
    <w:p w:rsidR="00886804" w:rsidRDefault="008F0D8A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sz w:val="36"/>
          <w:szCs w:val="36"/>
        </w:rPr>
        <w:t>Java-разработчик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Default="008F0D8A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i/>
          <w:sz w:val="20"/>
          <w:szCs w:val="20"/>
        </w:rPr>
        <w:t xml:space="preserve">Начинающий Java-разработчик. С сентября 2016 года изучаю программирование. В июне 2017 года закончил годовой курс профессиональной переподготовки от СПб АУ РАН “Основы программирования”. После этого изучал java на портале JavaRush(30 уровень). С сентября по декабрь 2017 года принимал участие в обучающем проекте по разработке CRUD Web приложения "База данных резюме". Более 10 лет работал Системным администратором в различных компаниях. На последнем месте работы получил опыт командной работы в иностранной компании, взаимодействия с иностранными коллегами, участия в международных проектах в качестве аналитика ИТ. Уровень владения английским -  Intermediate. 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Default="008F0D8A">
      <w:pPr>
        <w:pStyle w:val="3"/>
        <w:jc w:val="center"/>
        <w:rPr>
          <w:sz w:val="28"/>
          <w:szCs w:val="28"/>
        </w:rPr>
      </w:pPr>
      <w:r>
        <w:rPr>
          <w:sz w:val="28"/>
          <w:szCs w:val="28"/>
        </w:rPr>
        <w:t>Образование</w:t>
      </w:r>
    </w:p>
    <w:p w:rsidR="00886804" w:rsidRDefault="00886804">
      <w:pPr>
        <w:pStyle w:val="2"/>
        <w:rPr>
          <w:b w:val="0"/>
          <w:sz w:val="20"/>
          <w:szCs w:val="20"/>
          <w:u w:val="none"/>
        </w:rPr>
      </w:pPr>
    </w:p>
    <w:p w:rsidR="00886804" w:rsidRDefault="008F0D8A">
      <w:pPr>
        <w:widowControl w:val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Санкт-Петербургский национальный исследовательский Академический университет Российской академии наук</w:t>
      </w:r>
    </w:p>
    <w:p w:rsidR="00886804" w:rsidRDefault="008F0D8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Основы программирования (получен диплом о профессиональной переподготовке государственного образца), 2017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Московский государственный университет приборостроения и информатики </w:t>
      </w:r>
      <w:r>
        <w:rPr>
          <w:rFonts w:ascii="Arial" w:eastAsia="Arial" w:hAnsi="Arial" w:cs="Arial"/>
          <w:sz w:val="22"/>
          <w:szCs w:val="22"/>
        </w:rPr>
        <w:t>Инженер по специальности "Вычислительные машины, комплексы, системы и сети", Факультет информатики (ИТ), 2011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pStyle w:val="2"/>
        <w:rPr>
          <w:u w:val="none"/>
        </w:rPr>
      </w:pPr>
      <w:r>
        <w:rPr>
          <w:u w:val="none"/>
        </w:rPr>
        <w:t>Профильный опыт: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color w:val="333333"/>
          <w:highlight w:val="white"/>
          <w:u w:val="single"/>
        </w:rPr>
        <w:t>Учебный проект</w:t>
      </w:r>
      <w:r w:rsidR="00124CA5" w:rsidRPr="00E42B83">
        <w:rPr>
          <w:rFonts w:ascii="Arial" w:eastAsia="Arial" w:hAnsi="Arial" w:cs="Arial"/>
          <w:b/>
          <w:color w:val="333333"/>
          <w:highlight w:val="white"/>
        </w:rPr>
        <w:t xml:space="preserve"> </w:t>
      </w:r>
      <w:r>
        <w:rPr>
          <w:rFonts w:ascii="Arial" w:eastAsia="Arial" w:hAnsi="Arial" w:cs="Arial"/>
          <w:b/>
          <w:color w:val="333333"/>
          <w:highlight w:val="white"/>
        </w:rPr>
        <w:t xml:space="preserve"> </w:t>
      </w:r>
      <w:r>
        <w:rPr>
          <w:rFonts w:ascii="Arial" w:eastAsia="Arial" w:hAnsi="Arial" w:cs="Arial"/>
          <w:color w:val="333333"/>
          <w:highlight w:val="white"/>
        </w:rPr>
        <w:t>Октябрь 2017</w:t>
      </w:r>
      <w:r>
        <w:rPr>
          <w:rFonts w:ascii="Arial" w:eastAsia="Arial" w:hAnsi="Arial" w:cs="Arial"/>
        </w:rPr>
        <w:t xml:space="preserve"> - Декабрь 2017</w:t>
      </w:r>
    </w:p>
    <w:p w:rsidR="00886804" w:rsidRDefault="00886804">
      <w:pPr>
        <w:rPr>
          <w:rFonts w:ascii="Arial" w:eastAsia="Arial" w:hAnsi="Arial" w:cs="Arial"/>
          <w:sz w:val="20"/>
          <w:szCs w:val="20"/>
        </w:rPr>
      </w:pPr>
    </w:p>
    <w:p w:rsidR="00886804" w:rsidRPr="00124CA5" w:rsidRDefault="008F0D8A">
      <w:pPr>
        <w:rPr>
          <w:rFonts w:ascii="Arial" w:eastAsia="Arial" w:hAnsi="Arial" w:cs="Arial"/>
          <w:sz w:val="22"/>
          <w:szCs w:val="22"/>
        </w:rPr>
      </w:pPr>
      <w:r w:rsidRPr="00124CA5">
        <w:rPr>
          <w:rFonts w:ascii="Arial" w:eastAsia="Arial" w:hAnsi="Arial" w:cs="Arial"/>
          <w:sz w:val="22"/>
          <w:szCs w:val="22"/>
        </w:rPr>
        <w:t>Разработка CRUD Web приложения "База данных резюме"</w:t>
      </w:r>
    </w:p>
    <w:p w:rsidR="00886804" w:rsidRPr="00124CA5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Pr="00124CA5" w:rsidRDefault="008F0D8A">
      <w:pPr>
        <w:rPr>
          <w:rFonts w:ascii="Arial" w:eastAsia="Arial" w:hAnsi="Arial" w:cs="Arial"/>
          <w:sz w:val="22"/>
          <w:szCs w:val="22"/>
        </w:rPr>
      </w:pPr>
      <w:r w:rsidRPr="00124CA5">
        <w:rPr>
          <w:rFonts w:ascii="Arial" w:eastAsia="Arial" w:hAnsi="Arial" w:cs="Arial"/>
          <w:sz w:val="22"/>
          <w:szCs w:val="22"/>
        </w:rPr>
        <w:t>Объектная модель, коллекции, система ввода-вывода, работа с файлами, сериализация, работа с XML, JSON, SQL, PostgreSQL, сервлеты, JSP/JSTL, веб-контейнер Tomcat, HTML, модульные тесты JUnit, java.util.Logging, система контроля версий Git.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557A2F">
      <w:pPr>
        <w:rPr>
          <w:rFonts w:ascii="Arial" w:eastAsia="Arial" w:hAnsi="Arial" w:cs="Arial"/>
          <w:sz w:val="22"/>
          <w:szCs w:val="22"/>
        </w:rPr>
      </w:pPr>
      <w:hyperlink r:id="rId10">
        <w:r w:rsidR="008F0D8A">
          <w:rPr>
            <w:rFonts w:ascii="Arial" w:eastAsia="Arial" w:hAnsi="Arial" w:cs="Arial"/>
            <w:color w:val="1155CC"/>
            <w:sz w:val="22"/>
            <w:szCs w:val="22"/>
            <w:u w:val="single"/>
          </w:rPr>
          <w:t>http://crudresumes.herokuapp.com</w:t>
        </w:r>
      </w:hyperlink>
      <w:r w:rsidR="008F0D8A">
        <w:rPr>
          <w:rFonts w:ascii="Arial" w:eastAsia="Arial" w:hAnsi="Arial" w:cs="Arial"/>
          <w:sz w:val="22"/>
          <w:szCs w:val="22"/>
        </w:rPr>
        <w:t xml:space="preserve"> 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pStyle w:val="2"/>
        <w:rPr>
          <w:u w:val="none"/>
        </w:rPr>
      </w:pPr>
      <w:r>
        <w:rPr>
          <w:u w:val="none"/>
        </w:rPr>
        <w:t>Непрофильный опыт:</w:t>
      </w:r>
    </w:p>
    <w:p w:rsidR="00886804" w:rsidRPr="00124CA5" w:rsidRDefault="00886804"/>
    <w:p w:rsidR="00886804" w:rsidRPr="00124CA5" w:rsidRDefault="008F0D8A">
      <w:pPr>
        <w:rPr>
          <w:rFonts w:ascii="Arial" w:eastAsia="Arial" w:hAnsi="Arial" w:cs="Arial"/>
        </w:rPr>
      </w:pPr>
      <w:r w:rsidRPr="00124CA5">
        <w:rPr>
          <w:rFonts w:ascii="Arial" w:eastAsia="Arial" w:hAnsi="Arial" w:cs="Arial"/>
          <w:b/>
          <w:color w:val="333333"/>
          <w:highlight w:val="white"/>
          <w:u w:val="single"/>
        </w:rPr>
        <w:t>Kelly IT Resources</w:t>
      </w:r>
      <w:r w:rsidRPr="00124CA5">
        <w:rPr>
          <w:rFonts w:ascii="Arial" w:eastAsia="Arial" w:hAnsi="Arial" w:cs="Arial"/>
          <w:b/>
          <w:color w:val="333333"/>
          <w:highlight w:val="white"/>
        </w:rPr>
        <w:t xml:space="preserve"> </w:t>
      </w:r>
      <w:r w:rsidR="00124CA5" w:rsidRPr="00E42B83">
        <w:rPr>
          <w:rFonts w:ascii="Arial" w:eastAsia="Arial" w:hAnsi="Arial" w:cs="Arial"/>
          <w:b/>
          <w:color w:val="333333"/>
          <w:highlight w:val="white"/>
        </w:rPr>
        <w:t xml:space="preserve"> </w:t>
      </w:r>
      <w:r w:rsidRPr="00124CA5">
        <w:rPr>
          <w:rFonts w:ascii="Arial" w:eastAsia="Arial" w:hAnsi="Arial" w:cs="Arial"/>
          <w:color w:val="333333"/>
          <w:highlight w:val="white"/>
        </w:rPr>
        <w:t>Февраль 2016</w:t>
      </w:r>
      <w:r w:rsidRPr="00124CA5">
        <w:rPr>
          <w:rFonts w:ascii="Arial" w:eastAsia="Arial" w:hAnsi="Arial" w:cs="Arial"/>
        </w:rPr>
        <w:t xml:space="preserve"> - настоящее время</w:t>
      </w:r>
    </w:p>
    <w:p w:rsidR="00886804" w:rsidRPr="00124CA5" w:rsidRDefault="008F0D8A">
      <w:pPr>
        <w:rPr>
          <w:rFonts w:ascii="Arial" w:eastAsia="Arial" w:hAnsi="Arial" w:cs="Arial"/>
          <w:u w:val="single"/>
        </w:rPr>
      </w:pPr>
      <w:r w:rsidRPr="00124CA5">
        <w:rPr>
          <w:rFonts w:ascii="Arial" w:eastAsia="Arial" w:hAnsi="Arial" w:cs="Arial"/>
          <w:b/>
          <w:u w:val="single"/>
        </w:rPr>
        <w:t>Специалист ИТ</w:t>
      </w:r>
    </w:p>
    <w:p w:rsidR="00886804" w:rsidRDefault="00886804">
      <w:pPr>
        <w:rPr>
          <w:rFonts w:ascii="Arial" w:eastAsia="Arial" w:hAnsi="Arial" w:cs="Arial"/>
          <w:sz w:val="20"/>
          <w:szCs w:val="20"/>
        </w:rPr>
      </w:pP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Переход в другую компанию в рамках реорганизации, обязанности и должность те же, что и на предыдущем месте (ЗАО Икс-Ком).</w:t>
      </w:r>
    </w:p>
    <w:p w:rsidR="00886804" w:rsidRDefault="00886804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 xml:space="preserve">За это время принимал участие в следующих проектах: </w:t>
      </w: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- приведение серверных комнат в соответствие стандартам;</w:t>
      </w: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- анализ критических компьютерных узлов организации на предмет необходимости защиты от атак;</w:t>
      </w:r>
    </w:p>
    <w:p w:rsidR="00886804" w:rsidRPr="008F0D8A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</w:pPr>
      <w:r w:rsidRPr="008F0D8A"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  <w:t>- Exchange online migration;</w:t>
      </w:r>
    </w:p>
    <w:p w:rsidR="00886804" w:rsidRPr="008F0D8A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</w:pPr>
      <w:r w:rsidRPr="008F0D8A"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  <w:t>- Intune migration (from MDM);</w:t>
      </w: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- Azure backup migration;</w:t>
      </w:r>
    </w:p>
    <w:p w:rsidR="00886804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  <w:r>
        <w:rPr>
          <w:rFonts w:ascii="Arial" w:eastAsia="Arial" w:hAnsi="Arial" w:cs="Arial"/>
          <w:color w:val="333333"/>
          <w:sz w:val="21"/>
          <w:szCs w:val="21"/>
          <w:highlight w:val="white"/>
        </w:rPr>
        <w:t>- оптимизация локальной сети, замена стоечного оборудования HP на Cisco;</w:t>
      </w:r>
    </w:p>
    <w:p w:rsidR="00886804" w:rsidRPr="008F0D8A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</w:pPr>
      <w:r w:rsidRPr="008F0D8A"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  <w:t>- PC replacement project;</w:t>
      </w:r>
    </w:p>
    <w:p w:rsidR="00886804" w:rsidRPr="008F0D8A" w:rsidRDefault="008F0D8A">
      <w:pPr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</w:pPr>
      <w:r w:rsidRPr="008F0D8A">
        <w:rPr>
          <w:rFonts w:ascii="Arial" w:eastAsia="Arial" w:hAnsi="Arial" w:cs="Arial"/>
          <w:color w:val="333333"/>
          <w:sz w:val="21"/>
          <w:szCs w:val="21"/>
          <w:highlight w:val="white"/>
          <w:lang w:val="en-US"/>
        </w:rPr>
        <w:t>- Migration from Windows 7 to Windows 10, IPU support.</w:t>
      </w:r>
    </w:p>
    <w:p w:rsidR="00886804" w:rsidRPr="008F0D8A" w:rsidRDefault="00886804">
      <w:pPr>
        <w:rPr>
          <w:rFonts w:ascii="Arial" w:eastAsia="Arial" w:hAnsi="Arial" w:cs="Arial"/>
          <w:lang w:val="en-US"/>
        </w:rPr>
      </w:pPr>
    </w:p>
    <w:p w:rsidR="00886804" w:rsidRDefault="008F0D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Икс-Ком, ЗАО</w:t>
      </w:r>
      <w:r>
        <w:rPr>
          <w:rFonts w:ascii="Arial" w:eastAsia="Arial" w:hAnsi="Arial" w:cs="Arial"/>
        </w:rPr>
        <w:t xml:space="preserve"> </w:t>
      </w:r>
      <w:r w:rsidR="00E42B83" w:rsidRPr="00E42B83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>Август 2013 - Февраль 2016</w:t>
      </w: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 xml:space="preserve">Специалист ИТ 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Pr="008F0D8A" w:rsidRDefault="008F0D8A">
      <w:pPr>
        <w:rPr>
          <w:rFonts w:ascii="Arial" w:eastAsia="Arial" w:hAnsi="Arial" w:cs="Arial"/>
          <w:sz w:val="22"/>
          <w:szCs w:val="22"/>
          <w:lang w:val="en-US"/>
        </w:rPr>
      </w:pPr>
      <w:r>
        <w:rPr>
          <w:rFonts w:ascii="Arial" w:eastAsia="Arial" w:hAnsi="Arial" w:cs="Arial"/>
          <w:sz w:val="22"/>
          <w:szCs w:val="22"/>
        </w:rPr>
        <w:t>Фактически - пятидневная рабочая неделя в ЗАО «Акзо Нобель Декор».  Должность</w:t>
      </w:r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в</w:t>
      </w:r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глобальной</w:t>
      </w:r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иерархии</w:t>
      </w:r>
      <w:r w:rsidRPr="008F0D8A">
        <w:rPr>
          <w:rFonts w:ascii="Arial" w:eastAsia="Arial" w:hAnsi="Arial" w:cs="Arial"/>
          <w:sz w:val="22"/>
          <w:szCs w:val="22"/>
          <w:lang w:val="en-US"/>
        </w:rPr>
        <w:t xml:space="preserve"> Akzonobel - Support Analyst, North and Eastern Europe</w:t>
      </w:r>
    </w:p>
    <w:p w:rsidR="00886804" w:rsidRPr="008F0D8A" w:rsidRDefault="00886804">
      <w:pPr>
        <w:rPr>
          <w:rFonts w:ascii="Arial" w:eastAsia="Arial" w:hAnsi="Arial" w:cs="Arial"/>
          <w:sz w:val="22"/>
          <w:szCs w:val="22"/>
          <w:lang w:val="en-US"/>
        </w:rPr>
      </w:pPr>
    </w:p>
    <w:p w:rsidR="00886804" w:rsidRPr="00E42B83" w:rsidRDefault="008F0D8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Поддержка инфраструктуры компании: 200 пользователей, работа в системе ManageEngine ServiceDesk Plus, ITIL, соблюдение SLA, общение с иностранными коллегами, участие в проектах к</w:t>
      </w:r>
      <w:r w:rsidR="00E42B83">
        <w:rPr>
          <w:rFonts w:ascii="Arial" w:eastAsia="Arial" w:hAnsi="Arial" w:cs="Arial"/>
          <w:sz w:val="22"/>
          <w:szCs w:val="22"/>
        </w:rPr>
        <w:t>омпании</w:t>
      </w:r>
      <w:r w:rsidR="00E42B83" w:rsidRPr="00E42B83">
        <w:rPr>
          <w:rFonts w:ascii="Arial" w:eastAsia="Arial" w:hAnsi="Arial" w:cs="Arial"/>
          <w:sz w:val="22"/>
          <w:szCs w:val="22"/>
        </w:rPr>
        <w:t>.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MS Exchange &amp; AD Maintenance (Управление пользователями и группами, классификация);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Поддержка мобильных устройств на iOS, Android и Windows mobile, MDM Enrollment (Citrix Mobile);</w:t>
      </w:r>
    </w:p>
    <w:p w:rsidR="00886804" w:rsidRPr="008F0D8A" w:rsidRDefault="008F0D8A">
      <w:pPr>
        <w:rPr>
          <w:rFonts w:ascii="Arial" w:eastAsia="Arial" w:hAnsi="Arial" w:cs="Arial"/>
          <w:sz w:val="21"/>
          <w:szCs w:val="21"/>
          <w:lang w:val="en-US"/>
        </w:rPr>
      </w:pPr>
      <w:r w:rsidRPr="008F0D8A">
        <w:rPr>
          <w:rFonts w:ascii="Arial" w:eastAsia="Arial" w:hAnsi="Arial" w:cs="Arial"/>
          <w:sz w:val="21"/>
          <w:szCs w:val="21"/>
          <w:lang w:val="en-US"/>
        </w:rPr>
        <w:t xml:space="preserve">- </w:t>
      </w:r>
      <w:r>
        <w:rPr>
          <w:rFonts w:ascii="Arial" w:eastAsia="Arial" w:hAnsi="Arial" w:cs="Arial"/>
          <w:sz w:val="21"/>
          <w:szCs w:val="21"/>
        </w:rPr>
        <w:t>Обслуживание</w:t>
      </w:r>
      <w:r w:rsidRPr="008F0D8A">
        <w:rPr>
          <w:rFonts w:ascii="Arial" w:eastAsia="Arial" w:hAnsi="Arial" w:cs="Arial"/>
          <w:sz w:val="21"/>
          <w:szCs w:val="21"/>
          <w:lang w:val="en-US"/>
        </w:rPr>
        <w:t xml:space="preserve"> </w:t>
      </w:r>
      <w:r>
        <w:rPr>
          <w:rFonts w:ascii="Arial" w:eastAsia="Arial" w:hAnsi="Arial" w:cs="Arial"/>
          <w:sz w:val="21"/>
          <w:szCs w:val="21"/>
        </w:rPr>
        <w:t>серверов</w:t>
      </w:r>
      <w:r w:rsidRPr="008F0D8A">
        <w:rPr>
          <w:rFonts w:ascii="Arial" w:eastAsia="Arial" w:hAnsi="Arial" w:cs="Arial"/>
          <w:sz w:val="21"/>
          <w:szCs w:val="21"/>
          <w:lang w:val="en-US"/>
        </w:rPr>
        <w:t>, backup checks and restores, Asigra backup;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Внедрение, обслуживание и поддержка LAN\WAN, поддержка Junos пользователей;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Поддержка глобальных и локальных программ - 1C, Directum, Carma, WebSoft and CurseLab, Disolver soft, Consultant+, TaxCom, CryptoPro, Mix2Win;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Работа с беспроводной сетью Aruba (Aruba 650 контроллер и 8 точек).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ООО "КомТранс"</w:t>
      </w:r>
      <w:r w:rsidR="00880171">
        <w:rPr>
          <w:rFonts w:ascii="Arial" w:eastAsia="Arial" w:hAnsi="Arial" w:cs="Arial"/>
          <w:b/>
        </w:rPr>
        <w:t xml:space="preserve">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Май 2013 - Июль 2013</w:t>
      </w: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Системный администратор</w:t>
      </w:r>
    </w:p>
    <w:p w:rsidR="00886804" w:rsidRDefault="00886804">
      <w:pPr>
        <w:rPr>
          <w:rFonts w:ascii="Arial" w:eastAsia="Arial" w:hAnsi="Arial" w:cs="Arial"/>
          <w:u w:val="single"/>
        </w:rPr>
      </w:pPr>
    </w:p>
    <w:p w:rsidR="00886804" w:rsidRDefault="008F0D8A">
      <w:pP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Обеспечение работоспособности IT-инфраструктуры компании (~ 60 рабочих мест + 6 серверов: 4 SuperMicro, DEPO X9SCL, HP Pro 3400). Удаленное администр</w:t>
      </w:r>
      <w:r w:rsidR="00E42B83">
        <w:rPr>
          <w:rFonts w:ascii="Arial" w:eastAsia="Arial" w:hAnsi="Arial" w:cs="Arial"/>
          <w:sz w:val="22"/>
          <w:szCs w:val="22"/>
        </w:rPr>
        <w:t>ирование балашихинского филиала.</w:t>
      </w:r>
    </w:p>
    <w:p w:rsidR="00886804" w:rsidRDefault="00886804">
      <w:pPr>
        <w:rPr>
          <w:rFonts w:ascii="Arial" w:eastAsia="Arial" w:hAnsi="Arial" w:cs="Arial"/>
          <w:sz w:val="22"/>
          <w:szCs w:val="22"/>
        </w:rPr>
      </w:pP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Администрирование домена, редактирование групповых политик, написание скриптов;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Eset ERA - развертывание инфраструктуры с нуля, настройка, удаленная установка;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Работа с Hyper-v (4 физических сервера, 13 виртуальных);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Базовое администрирование Exchange 2010;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Call-центр Infinity - администрирование, выгрузка отчетов, редактирование IVR сценариев;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Базовое администрирование связки Terrasoft CRM+Call-центр Infinity+АГАТ UX-3450, общение с интеграторами и техподдержкой, решение инцедентов;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Netgear SRX5308 - администрирование vpn IPSec, восстановление канала после сбоев;</w:t>
      </w:r>
    </w:p>
    <w:p w:rsidR="00886804" w:rsidRDefault="008F0D8A">
      <w:pPr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sz w:val="21"/>
          <w:szCs w:val="21"/>
        </w:rPr>
        <w:t>- 1С 8.2 - Базовое администрирование.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Default="008F0D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ООО "Бьеф"</w:t>
      </w:r>
      <w:r w:rsidR="00880171">
        <w:rPr>
          <w:rFonts w:ascii="Arial" w:eastAsia="Arial" w:hAnsi="Arial" w:cs="Arial"/>
        </w:rPr>
        <w:t xml:space="preserve">  </w:t>
      </w:r>
      <w:r>
        <w:rPr>
          <w:rFonts w:ascii="Arial" w:eastAsia="Arial" w:hAnsi="Arial" w:cs="Arial"/>
        </w:rPr>
        <w:t xml:space="preserve"> Июль 2012 - Ноябрь 2012</w:t>
      </w: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Системный администратор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Pr="00E42B83" w:rsidRDefault="008F0D8A">
      <w:pPr>
        <w:rPr>
          <w:rFonts w:ascii="Arial" w:eastAsia="Arial" w:hAnsi="Arial" w:cs="Arial"/>
          <w:sz w:val="22"/>
          <w:szCs w:val="22"/>
        </w:rPr>
      </w:pP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Обеспечение работоспособности IT-инфраструктуры компании (~ 250 рабочих мест + 7 стоечных серверов: 3 SuperMicro, HP Proliant + Дисковой массив HP, Intel Xeon, Dell R310, Dell R410). Помощь филиалам в решении серьезных проблем.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Администрирование домена, базовая оптимизация групповых политик;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- 1С 8.2 и 7.7 (файловые и SQL базы) - Администрирование, перенос серверов, организация бэкапов, оптимизация производительности;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Linux (CentOS) - настройка Backup сервера (Bacula) с нуля;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VmWare ESXi 5.0, vSphere - настройка с нуля, перенос физических машин в виртуальную среду;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Принтеры этикеток и сканеры штрих-кодов - закупка, установка, настройка;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Perc - Система контроля доступа - базовое администрирование;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McAfee SaaS, Eset ERA (развертывание инфраструктуры с нуля, настройка, удаленная установка);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Администрирование сервера терминалов 1С (RemoteApp);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Управляемые коммутаторы hp и Cisco - конфигурирование и мониторинг, решение проблем с сетью;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Базовая настройка Ip телефонии;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Помощь иностранным инженерам при подключении оборудования в московском цехе.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Default="008F0D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ОАО "Гипроречтранс"</w:t>
      </w:r>
      <w:r w:rsidR="00880171">
        <w:rPr>
          <w:rFonts w:ascii="Arial" w:eastAsia="Arial" w:hAnsi="Arial" w:cs="Arial"/>
        </w:rPr>
        <w:t xml:space="preserve"> </w:t>
      </w:r>
      <w:r w:rsidR="00880171">
        <w:rPr>
          <w:rFonts w:ascii="Arial" w:eastAsia="Arial" w:hAnsi="Arial" w:cs="Arial"/>
          <w:lang w:val="en-US"/>
        </w:rPr>
        <w:t xml:space="preserve">  </w:t>
      </w:r>
      <w:r>
        <w:rPr>
          <w:rFonts w:ascii="Arial" w:eastAsia="Arial" w:hAnsi="Arial" w:cs="Arial"/>
        </w:rPr>
        <w:t xml:space="preserve"> Июль 2007 - Июнь 2012</w:t>
      </w: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Системный администратор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Pr="00E42B83" w:rsidRDefault="008F0D8A">
      <w:pPr>
        <w:rPr>
          <w:rFonts w:ascii="Arial" w:eastAsia="Arial" w:hAnsi="Arial" w:cs="Arial"/>
          <w:sz w:val="22"/>
          <w:szCs w:val="22"/>
        </w:rPr>
      </w:pP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Обеспечение работоспособности IT-инфраструктуры компании (~ 120 рабочих мест + 4 сервера Windows 2003/2008 server);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 xml:space="preserve">- Замена связки Usergate Firewall+Usergate Mail Server на Kerio Winroute Firewall + Exchange 2003 </w:t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lastRenderedPageBreak/>
        <w:t>server. Настройка с нуля и поддержка;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Администрирование домена;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Kaspersky Security Center - настройка с нуля, поддержка;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Решение проблем возникающих при работе с ПК (software, hardware), организация рабочих мест; проектирование, монтаж и настройка СКС; 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Мониторинг и сбор статистики с учетом корпоративных стандартов в области ограничения доступа в Интернет; 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Закупка компьютерной и офисной техники, закупка расходных материалов, лицензирование ПО, работа с поставщиками и сервис-центрами; 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 Настройка и решение текущих вопросов по работе банк-клиентов и ПК Спринтер (ТАКСКОМ); ведение базы оборудования предприятия, инвентаризация.</w:t>
      </w:r>
    </w:p>
    <w:p w:rsidR="00886804" w:rsidRDefault="00886804">
      <w:pPr>
        <w:rPr>
          <w:rFonts w:ascii="Arial" w:eastAsia="Arial" w:hAnsi="Arial" w:cs="Arial"/>
          <w:u w:val="single"/>
        </w:rPr>
      </w:pPr>
    </w:p>
    <w:p w:rsidR="00886804" w:rsidRDefault="008F0D8A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u w:val="single"/>
        </w:rPr>
        <w:t>ООО «Полимер-Ресурсы»</w:t>
      </w:r>
      <w:r>
        <w:rPr>
          <w:rFonts w:ascii="Arial" w:eastAsia="Arial" w:hAnsi="Arial" w:cs="Arial"/>
          <w:b/>
        </w:rPr>
        <w:t xml:space="preserve"> </w:t>
      </w:r>
      <w:r w:rsidR="00880171">
        <w:rPr>
          <w:rFonts w:ascii="Arial" w:eastAsia="Arial" w:hAnsi="Arial" w:cs="Arial"/>
          <w:lang w:val="en-US"/>
        </w:rPr>
        <w:t xml:space="preserve">  </w:t>
      </w:r>
      <w:bookmarkStart w:id="0" w:name="_GoBack"/>
      <w:bookmarkEnd w:id="0"/>
      <w:r>
        <w:rPr>
          <w:rFonts w:ascii="Arial" w:eastAsia="Arial" w:hAnsi="Arial" w:cs="Arial"/>
        </w:rPr>
        <w:t xml:space="preserve"> Сентябрь 2005 - Декабрь 2006.</w:t>
      </w:r>
    </w:p>
    <w:p w:rsidR="00886804" w:rsidRDefault="008F0D8A">
      <w:pPr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b/>
          <w:u w:val="single"/>
        </w:rPr>
        <w:t>Системный администратор</w:t>
      </w:r>
    </w:p>
    <w:p w:rsidR="00886804" w:rsidRDefault="00886804">
      <w:pPr>
        <w:rPr>
          <w:rFonts w:ascii="Arial" w:eastAsia="Arial" w:hAnsi="Arial" w:cs="Arial"/>
        </w:rPr>
      </w:pPr>
    </w:p>
    <w:p w:rsidR="00886804" w:rsidRPr="00E42B83" w:rsidRDefault="008F0D8A">
      <w:pPr>
        <w:rPr>
          <w:rFonts w:ascii="Arial" w:eastAsia="Arial" w:hAnsi="Arial" w:cs="Arial"/>
          <w:color w:val="333333"/>
          <w:sz w:val="22"/>
          <w:szCs w:val="22"/>
          <w:highlight w:val="white"/>
        </w:rPr>
      </w:pP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Обеспечение работоспособности IT-инфраструктуры компании (~ 25 рабочих мест + 2 сервера Windows 2003 server)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-Администрирование домена;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-Решение проблем возникающих при работе с ПК (software, hardware), организация рабочих мест; 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-Монтаж и настройка СКС, обеспечение безопасности сети (настройка антивируса, Firewall’a), мониторинг и сбор статистики с учетом корпоративных стандартов в области ограничения доступа в Интернет;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-Закупка компьютерной и офисной техники, закупка расходных материалов, лицензирование ПО, работа с поставщиками и сервис-центрами, ведение базы оборудования предприятия, инвентаризация;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-Настройка и решение текущих вопросов по работе банк-клиентов и ПК Спринтер (ТАКСКОМ);</w:t>
      </w:r>
      <w:r w:rsidRPr="00E42B83">
        <w:rPr>
          <w:rFonts w:ascii="Arial" w:eastAsia="Arial" w:hAnsi="Arial" w:cs="Arial"/>
          <w:color w:val="333333"/>
          <w:sz w:val="22"/>
          <w:szCs w:val="22"/>
        </w:rPr>
        <w:br/>
      </w:r>
      <w:r w:rsidRPr="00E42B83">
        <w:rPr>
          <w:rFonts w:ascii="Arial" w:eastAsia="Arial" w:hAnsi="Arial" w:cs="Arial"/>
          <w:color w:val="333333"/>
          <w:sz w:val="22"/>
          <w:szCs w:val="22"/>
          <w:highlight w:val="white"/>
        </w:rPr>
        <w:t>-Создание и поддержка сайтов: контекстная реклама (Яндекс Директ, Бегун), составление семантического ядра (определение ключевых слов), анализ конкурентной ситуации в поисковых системах.</w:t>
      </w:r>
    </w:p>
    <w:p w:rsidR="00886804" w:rsidRDefault="00886804">
      <w:pPr>
        <w:rPr>
          <w:rFonts w:ascii="Arial" w:eastAsia="Arial" w:hAnsi="Arial" w:cs="Arial"/>
          <w:color w:val="333333"/>
          <w:sz w:val="21"/>
          <w:szCs w:val="21"/>
          <w:highlight w:val="white"/>
        </w:rPr>
      </w:pPr>
    </w:p>
    <w:p w:rsidR="00886804" w:rsidRDefault="008F0D8A">
      <w:pPr>
        <w:jc w:val="center"/>
        <w:rPr>
          <w:rFonts w:ascii="Arial" w:eastAsia="Arial" w:hAnsi="Arial" w:cs="Arial"/>
          <w:b/>
          <w:color w:val="333333"/>
          <w:sz w:val="28"/>
          <w:szCs w:val="28"/>
          <w:highlight w:val="white"/>
        </w:rPr>
      </w:pPr>
      <w:r>
        <w:rPr>
          <w:rFonts w:ascii="Arial" w:eastAsia="Arial" w:hAnsi="Arial" w:cs="Arial"/>
          <w:b/>
          <w:color w:val="333333"/>
          <w:sz w:val="28"/>
          <w:szCs w:val="28"/>
          <w:highlight w:val="white"/>
        </w:rPr>
        <w:t>Сертификаты</w:t>
      </w:r>
    </w:p>
    <w:p w:rsidR="00886804" w:rsidRDefault="00886804">
      <w:pPr>
        <w:jc w:val="center"/>
        <w:rPr>
          <w:rFonts w:ascii="Arial" w:eastAsia="Arial" w:hAnsi="Arial" w:cs="Arial"/>
          <w:b/>
          <w:color w:val="333333"/>
          <w:sz w:val="28"/>
          <w:szCs w:val="28"/>
          <w:highlight w:val="white"/>
        </w:rPr>
      </w:pPr>
    </w:p>
    <w:p w:rsidR="00886804" w:rsidRPr="00E42B83" w:rsidRDefault="008F0D8A">
      <w:pPr>
        <w:spacing w:before="80" w:after="80"/>
        <w:jc w:val="center"/>
        <w:rPr>
          <w:rFonts w:ascii="Arial" w:eastAsia="Arial" w:hAnsi="Arial" w:cs="Arial"/>
          <w:color w:val="A19051"/>
          <w:highlight w:val="white"/>
        </w:rPr>
      </w:pPr>
      <w:r w:rsidRPr="00E42B83">
        <w:rPr>
          <w:rFonts w:ascii="Arial" w:eastAsia="Arial" w:hAnsi="Arial" w:cs="Arial"/>
          <w:color w:val="A19051"/>
          <w:highlight w:val="white"/>
        </w:rPr>
        <w:t>2017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begin"/>
      </w:r>
      <w:r w:rsidRPr="00E42B83">
        <w:instrText xml:space="preserve"> HYPERLINK "https://geekbrains.ru/certificates/317421"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Git. Быстрый старт. Инструмент командной разработки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"https://www.sololearn.com/Certificate/1068-2750258/pdf/"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Java Tutorial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"https://stepik.org/certificate/fb51d11ea0b3d7c306ed6d250de220b261c0efd3.pdf"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Java. Базовый курс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"https://stepik.org/certificate/1318abeaa2300afb37cb4befda9784d1b597e26a.pdf"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Алгоритмы: теория и практика. Структуры данных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"https://stepik.org/certificate/defb3584976eb06112761080c894e2b4df1fc842.pdf"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Основы программирования для Linux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"http://www.intuit.ru/verifydiplomas/101085977"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Основы работы с HTML</w:t>
      </w:r>
    </w:p>
    <w:p w:rsidR="00886804" w:rsidRPr="00E42B83" w:rsidRDefault="008F0D8A">
      <w:pPr>
        <w:numPr>
          <w:ilvl w:val="0"/>
          <w:numId w:val="1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"https://stepik.org/certificate/e4fec2d3ddc956e1bfe433c45a12dfad57053fc8.pdf"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Функциональное программирование на языке Haskell</w:t>
      </w:r>
    </w:p>
    <w:p w:rsidR="00886804" w:rsidRPr="00E42B83" w:rsidRDefault="008F0D8A">
      <w:pPr>
        <w:spacing w:before="80" w:after="80"/>
        <w:jc w:val="center"/>
        <w:rPr>
          <w:rFonts w:ascii="Arial" w:eastAsia="Arial" w:hAnsi="Arial" w:cs="Arial"/>
          <w:color w:val="A19051"/>
          <w:highlight w:val="white"/>
        </w:rPr>
      </w:pPr>
      <w:r w:rsidRPr="00E42B83">
        <w:fldChar w:fldCharType="end"/>
      </w:r>
      <w:r w:rsidRPr="00E42B83">
        <w:rPr>
          <w:rFonts w:ascii="Arial" w:eastAsia="Arial" w:hAnsi="Arial" w:cs="Arial"/>
          <w:color w:val="A19051"/>
          <w:highlight w:val="white"/>
        </w:rPr>
        <w:t>2016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begin"/>
      </w:r>
      <w:r w:rsidRPr="00E42B83">
        <w:instrText xml:space="preserve"> HYPERLINK "https://www.sololearn.com/Certificate/1051-2750258/pdf/"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C++ Tutorial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"https://stepik.org/certificate/9cc32ed1cdf3c6351aa74c23f638df3ee52160ae.pdf"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Python: основы и применение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"https://stepik.org/certificate/98527232d8457839e9e0dbe486af503a8836e249.pdf"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Алгоритмы: теория и практика. Методы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"https://stepic.org/certificate/dcd0ac52fc5689875498c98d515b6832010c0787.pdf"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Введение в Linux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"https://stepik.org/certificate/a960cf16cae29323eba10688236161863b8276d4.pdf"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Введение в архитектуру ЭВМ. Элементы операционных систем.</w:t>
      </w:r>
    </w:p>
    <w:p w:rsidR="00886804" w:rsidRPr="00E42B83" w:rsidRDefault="008F0D8A">
      <w:pPr>
        <w:numPr>
          <w:ilvl w:val="0"/>
          <w:numId w:val="2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end"/>
      </w:r>
      <w:r w:rsidRPr="00E42B83">
        <w:fldChar w:fldCharType="begin"/>
      </w:r>
      <w:r w:rsidRPr="00E42B83">
        <w:instrText xml:space="preserve"> HYPERLINK "https://stepik.org/certificate/fb9635fc1d5cccdb3cd61bd196721e97b0634919.pdf"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Программирование на языке C++</w:t>
      </w:r>
    </w:p>
    <w:p w:rsidR="00886804" w:rsidRPr="00E42B83" w:rsidRDefault="008F0D8A">
      <w:pPr>
        <w:spacing w:before="80" w:after="80"/>
        <w:jc w:val="center"/>
        <w:rPr>
          <w:rFonts w:ascii="Arial" w:eastAsia="Arial" w:hAnsi="Arial" w:cs="Arial"/>
          <w:color w:val="A19051"/>
          <w:highlight w:val="white"/>
        </w:rPr>
      </w:pPr>
      <w:r w:rsidRPr="00E42B83">
        <w:fldChar w:fldCharType="end"/>
      </w:r>
      <w:r w:rsidRPr="00E42B83">
        <w:rPr>
          <w:rFonts w:ascii="Arial" w:eastAsia="Arial" w:hAnsi="Arial" w:cs="Arial"/>
          <w:color w:val="A19051"/>
          <w:highlight w:val="white"/>
        </w:rPr>
        <w:t>2015</w:t>
      </w:r>
    </w:p>
    <w:p w:rsidR="00886804" w:rsidRPr="00E42B83" w:rsidRDefault="008F0D8A">
      <w:pPr>
        <w:numPr>
          <w:ilvl w:val="0"/>
          <w:numId w:val="3"/>
        </w:numPr>
        <w:pBdr>
          <w:top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contextualSpacing/>
      </w:pPr>
      <w:r w:rsidRPr="00E42B83">
        <w:fldChar w:fldCharType="begin"/>
      </w:r>
      <w:r w:rsidRPr="00E42B83">
        <w:instrText xml:space="preserve"> HYPERLINK "http://learndroid.e-legion.ru/certificates/becfb1bb35b25361e6d91a389e6a4856_en.pdf" </w:instrText>
      </w:r>
      <w:r w:rsidRPr="00E42B83">
        <w:fldChar w:fldCharType="separate"/>
      </w:r>
      <w:r w:rsidRPr="00E42B83">
        <w:rPr>
          <w:rFonts w:ascii="Arial" w:eastAsia="Arial" w:hAnsi="Arial" w:cs="Arial"/>
          <w:highlight w:val="white"/>
          <w:u w:val="single"/>
        </w:rPr>
        <w:t>Online school of Android-developers</w:t>
      </w:r>
    </w:p>
    <w:p w:rsidR="00886804" w:rsidRDefault="008F0D8A">
      <w:pPr>
        <w:rPr>
          <w:rFonts w:ascii="Arial" w:eastAsia="Arial" w:hAnsi="Arial" w:cs="Arial"/>
          <w:color w:val="333333"/>
          <w:sz w:val="20"/>
          <w:szCs w:val="20"/>
          <w:highlight w:val="white"/>
        </w:rPr>
      </w:pPr>
      <w:r w:rsidRPr="00E42B83">
        <w:fldChar w:fldCharType="end"/>
      </w:r>
    </w:p>
    <w:sectPr w:rsidR="00886804" w:rsidSect="00124CA5">
      <w:pgSz w:w="11906" w:h="16838"/>
      <w:pgMar w:top="720" w:right="720" w:bottom="720" w:left="720" w:header="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7A2F" w:rsidRDefault="00557A2F" w:rsidP="00124CA5">
      <w:r>
        <w:separator/>
      </w:r>
    </w:p>
  </w:endnote>
  <w:endnote w:type="continuationSeparator" w:id="0">
    <w:p w:rsidR="00557A2F" w:rsidRDefault="00557A2F" w:rsidP="00124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7A2F" w:rsidRDefault="00557A2F" w:rsidP="00124CA5">
      <w:r>
        <w:separator/>
      </w:r>
    </w:p>
  </w:footnote>
  <w:footnote w:type="continuationSeparator" w:id="0">
    <w:p w:rsidR="00557A2F" w:rsidRDefault="00557A2F" w:rsidP="00124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886B1D"/>
    <w:multiLevelType w:val="multilevel"/>
    <w:tmpl w:val="22428C1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D7A54D4"/>
    <w:multiLevelType w:val="multilevel"/>
    <w:tmpl w:val="0FD4B09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2236EB5"/>
    <w:multiLevelType w:val="multilevel"/>
    <w:tmpl w:val="D4BCE5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333333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86804"/>
    <w:rsid w:val="00124CA5"/>
    <w:rsid w:val="00557A2F"/>
    <w:rsid w:val="00880171"/>
    <w:rsid w:val="00886804"/>
    <w:rsid w:val="008F0D8A"/>
    <w:rsid w:val="00E2595B"/>
    <w:rsid w:val="00E42B83"/>
    <w:rsid w:val="00F50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637E70-BA1C-4E7B-BE4C-194445AF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pPr>
      <w:keepNext/>
      <w:outlineLvl w:val="1"/>
    </w:pPr>
    <w:rPr>
      <w:rFonts w:ascii="Arial" w:eastAsia="Arial" w:hAnsi="Arial" w:cs="Arial"/>
      <w:b/>
      <w:u w:val="single"/>
    </w:rPr>
  </w:style>
  <w:style w:type="paragraph" w:styleId="3">
    <w:name w:val="heading 3"/>
    <w:basedOn w:val="a"/>
    <w:next w:val="a"/>
    <w:pPr>
      <w:keepNext/>
      <w:outlineLvl w:val="2"/>
    </w:pPr>
    <w:rPr>
      <w:rFonts w:ascii="Arial" w:eastAsia="Arial" w:hAnsi="Arial" w:cs="Arial"/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24CA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124CA5"/>
  </w:style>
  <w:style w:type="paragraph" w:styleId="a7">
    <w:name w:val="footer"/>
    <w:basedOn w:val="a"/>
    <w:link w:val="a8"/>
    <w:uiPriority w:val="99"/>
    <w:unhideWhenUsed/>
    <w:rsid w:val="00124CA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124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uzovlev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kuzovlev2017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crudresumes.herokuap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ublic-profile/settings?trk=d_flagship3_profile_self_view_public_pro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Storm</cp:lastModifiedBy>
  <cp:revision>6</cp:revision>
  <dcterms:created xsi:type="dcterms:W3CDTF">2017-12-31T12:24:00Z</dcterms:created>
  <dcterms:modified xsi:type="dcterms:W3CDTF">2017-12-31T14:22:00Z</dcterms:modified>
</cp:coreProperties>
</file>