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804" w:rsidRDefault="008F0D8A">
      <w:pPr>
        <w:pStyle w:val="1"/>
        <w:jc w:val="center"/>
      </w:pPr>
      <w:r>
        <w:rPr>
          <w:b w:val="0"/>
          <w:sz w:val="50"/>
          <w:szCs w:val="50"/>
        </w:rPr>
        <w:t>Кузовлев Александр</w:t>
      </w:r>
    </w:p>
    <w:p w:rsidR="00886804" w:rsidRPr="00E2595B" w:rsidRDefault="008F0D8A">
      <w:pPr>
        <w:jc w:val="center"/>
        <w:rPr>
          <w:rFonts w:ascii="Arial" w:eastAsia="Arial" w:hAnsi="Arial" w:cs="Arial"/>
          <w:sz w:val="22"/>
          <w:szCs w:val="22"/>
          <w:lang w:val="en-US"/>
        </w:rPr>
      </w:pPr>
      <w:r>
        <w:rPr>
          <w:rFonts w:ascii="Arial" w:eastAsia="Arial" w:hAnsi="Arial" w:cs="Arial"/>
          <w:b/>
          <w:sz w:val="22"/>
          <w:szCs w:val="22"/>
        </w:rPr>
        <w:t xml:space="preserve">Адрес: </w:t>
      </w:r>
      <w:r>
        <w:rPr>
          <w:rFonts w:ascii="Arial" w:eastAsia="Arial" w:hAnsi="Arial" w:cs="Arial"/>
          <w:sz w:val="22"/>
          <w:szCs w:val="22"/>
        </w:rPr>
        <w:t>Россия, Московская область, Балашиха, ул. Зеленая</w:t>
      </w:r>
    </w:p>
    <w:p w:rsidR="0040567A" w:rsidRPr="0040567A" w:rsidRDefault="008F0D8A" w:rsidP="0040567A">
      <w:pPr>
        <w:jc w:val="center"/>
        <w:rPr>
          <w:rFonts w:ascii="Arial" w:eastAsia="Arial" w:hAnsi="Arial" w:cs="Arial"/>
          <w:sz w:val="22"/>
          <w:szCs w:val="22"/>
          <w:lang w:val="en-US"/>
        </w:rPr>
      </w:pPr>
      <w:r w:rsidRPr="008F0D8A">
        <w:rPr>
          <w:rFonts w:ascii="Arial" w:eastAsia="Arial" w:hAnsi="Arial" w:cs="Arial"/>
          <w:b/>
          <w:sz w:val="22"/>
          <w:szCs w:val="22"/>
          <w:lang w:val="en-US"/>
        </w:rPr>
        <w:t xml:space="preserve">Email: </w:t>
      </w:r>
      <w:hyperlink r:id="rId7">
        <w:r w:rsidRPr="008F0D8A">
          <w:rPr>
            <w:rFonts w:ascii="Arial" w:eastAsia="Arial" w:hAnsi="Arial" w:cs="Arial"/>
            <w:color w:val="1155CC"/>
            <w:sz w:val="22"/>
            <w:szCs w:val="22"/>
            <w:u w:val="single"/>
            <w:lang w:val="en-US"/>
          </w:rPr>
          <w:t>akuzovlev2017@gmail.com</w:t>
        </w:r>
      </w:hyperlink>
      <w:r w:rsidR="0040567A" w:rsidRPr="0040567A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40567A">
        <w:rPr>
          <w:rFonts w:ascii="Arial" w:eastAsia="Arial" w:hAnsi="Arial" w:cs="Arial"/>
          <w:b/>
          <w:sz w:val="22"/>
          <w:szCs w:val="22"/>
        </w:rPr>
        <w:t>Сайт</w:t>
      </w:r>
      <w:r w:rsidR="0040567A">
        <w:rPr>
          <w:rFonts w:ascii="Arial" w:eastAsia="Arial" w:hAnsi="Arial" w:cs="Arial"/>
          <w:b/>
          <w:sz w:val="22"/>
          <w:szCs w:val="22"/>
          <w:lang w:val="en-US"/>
        </w:rPr>
        <w:t xml:space="preserve">: </w:t>
      </w:r>
      <w:hyperlink r:id="rId8">
        <w:r w:rsidR="0040567A" w:rsidRPr="008F0D8A">
          <w:rPr>
            <w:rFonts w:ascii="Arial" w:eastAsia="Arial" w:hAnsi="Arial" w:cs="Arial"/>
            <w:color w:val="1155CC"/>
            <w:sz w:val="22"/>
            <w:szCs w:val="22"/>
            <w:u w:val="single"/>
            <w:lang w:val="en-US"/>
          </w:rPr>
          <w:t>akuzovlev.com</w:t>
        </w:r>
      </w:hyperlink>
    </w:p>
    <w:p w:rsidR="00886804" w:rsidRPr="0040567A" w:rsidRDefault="008F0D8A" w:rsidP="0040567A">
      <w:pPr>
        <w:jc w:val="center"/>
        <w:rPr>
          <w:rFonts w:ascii="Arial" w:eastAsia="Arial" w:hAnsi="Arial" w:cs="Arial"/>
          <w:sz w:val="22"/>
          <w:szCs w:val="22"/>
          <w:lang w:val="en-US"/>
        </w:rPr>
      </w:pPr>
      <w:r w:rsidRPr="008F0D8A">
        <w:rPr>
          <w:rFonts w:ascii="Arial" w:eastAsia="Arial" w:hAnsi="Arial" w:cs="Arial"/>
          <w:b/>
          <w:sz w:val="22"/>
          <w:szCs w:val="22"/>
          <w:lang w:val="en-US"/>
        </w:rPr>
        <w:t>Github:</w:t>
      </w:r>
      <w:r w:rsidRPr="008F0D8A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hyperlink r:id="rId9">
        <w:r w:rsidRPr="008F0D8A">
          <w:rPr>
            <w:rFonts w:ascii="Arial" w:eastAsia="Arial" w:hAnsi="Arial" w:cs="Arial"/>
            <w:color w:val="1155CC"/>
            <w:sz w:val="22"/>
            <w:szCs w:val="22"/>
            <w:u w:val="single"/>
            <w:lang w:val="en-US"/>
          </w:rPr>
          <w:t>https://github.com/akuzovlev</w:t>
        </w:r>
      </w:hyperlink>
      <w:r w:rsidRPr="008F0D8A">
        <w:rPr>
          <w:rFonts w:ascii="Arial" w:eastAsia="Arial" w:hAnsi="Arial" w:cs="Arial"/>
          <w:sz w:val="22"/>
          <w:szCs w:val="22"/>
          <w:lang w:val="en-US"/>
        </w:rPr>
        <w:t xml:space="preserve">      </w:t>
      </w:r>
      <w:r w:rsidRPr="008F0D8A">
        <w:rPr>
          <w:rFonts w:ascii="Arial" w:eastAsia="Arial" w:hAnsi="Arial" w:cs="Arial"/>
          <w:b/>
          <w:sz w:val="22"/>
          <w:szCs w:val="22"/>
          <w:lang w:val="en-US"/>
        </w:rPr>
        <w:t>LinkedIn</w:t>
      </w:r>
      <w:r w:rsidRPr="0040567A">
        <w:rPr>
          <w:rFonts w:ascii="Arial" w:eastAsia="Arial" w:hAnsi="Arial" w:cs="Arial"/>
          <w:b/>
          <w:sz w:val="22"/>
          <w:szCs w:val="22"/>
          <w:lang w:val="en-US"/>
        </w:rPr>
        <w:t>:</w:t>
      </w:r>
      <w:r w:rsidRPr="0040567A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hyperlink r:id="rId10">
        <w:r w:rsidR="0040567A">
          <w:rPr>
            <w:rFonts w:ascii="Arial" w:eastAsia="Arial" w:hAnsi="Arial" w:cs="Arial"/>
            <w:color w:val="1155CC"/>
            <w:sz w:val="22"/>
            <w:szCs w:val="22"/>
            <w:u w:val="single"/>
            <w:lang w:val="en-US"/>
          </w:rPr>
          <w:t>http://linkedin.com/in/akuzovlev</w:t>
        </w:r>
      </w:hyperlink>
    </w:p>
    <w:p w:rsidR="00886804" w:rsidRPr="008F0D8A" w:rsidRDefault="00886804">
      <w:pPr>
        <w:rPr>
          <w:rFonts w:ascii="Arial" w:eastAsia="Arial" w:hAnsi="Arial" w:cs="Arial"/>
          <w:sz w:val="20"/>
          <w:szCs w:val="20"/>
          <w:lang w:val="en-US"/>
        </w:rPr>
      </w:pPr>
    </w:p>
    <w:p w:rsidR="00886804" w:rsidRPr="008F0D8A" w:rsidRDefault="00886804">
      <w:pPr>
        <w:rPr>
          <w:rFonts w:ascii="Arial" w:eastAsia="Arial" w:hAnsi="Arial" w:cs="Arial"/>
          <w:sz w:val="18"/>
          <w:szCs w:val="18"/>
          <w:lang w:val="en-US"/>
        </w:rPr>
      </w:pPr>
    </w:p>
    <w:p w:rsidR="00886804" w:rsidRDefault="008F0D8A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Java-разработчик</w:t>
      </w:r>
    </w:p>
    <w:p w:rsidR="00886804" w:rsidRDefault="00886804">
      <w:pPr>
        <w:rPr>
          <w:rFonts w:ascii="Arial" w:eastAsia="Arial" w:hAnsi="Arial" w:cs="Arial"/>
        </w:rPr>
      </w:pPr>
    </w:p>
    <w:p w:rsidR="00886804" w:rsidRDefault="008F0D8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Начинающий Java-разработчик. С сентября 2016 года изучаю программирование. В июне 2017 года закончил годовой курс профессиональной переподготовки от СПб АУ РАН “Основы программирования”. После этого изучал java на портале JavaRush(30 уровень). С сентября по декабрь 2017 года принимал участие в обучающем проекте по разработке CRUD Web приложения "База данных резюме". Более 10 лет работал Системным администратором в различных компаниях. На последнем месте работы получил опыт командной работы в иностранной компании, взаимодействия с иностранными коллегами, участия в международных проектах в качестве аналитика ИТ. Уровень владения английским -  Intermediate. </w:t>
      </w:r>
    </w:p>
    <w:p w:rsidR="00886804" w:rsidRDefault="00886804">
      <w:pPr>
        <w:rPr>
          <w:rFonts w:ascii="Arial" w:eastAsia="Arial" w:hAnsi="Arial" w:cs="Arial"/>
        </w:rPr>
      </w:pPr>
    </w:p>
    <w:p w:rsidR="00886804" w:rsidRDefault="008F0D8A">
      <w:pPr>
        <w:pStyle w:val="3"/>
        <w:jc w:val="center"/>
        <w:rPr>
          <w:sz w:val="28"/>
          <w:szCs w:val="28"/>
        </w:rPr>
      </w:pPr>
      <w:r>
        <w:rPr>
          <w:sz w:val="28"/>
          <w:szCs w:val="28"/>
        </w:rPr>
        <w:t>Образование</w:t>
      </w:r>
    </w:p>
    <w:p w:rsidR="00886804" w:rsidRDefault="00886804">
      <w:pPr>
        <w:pStyle w:val="2"/>
        <w:rPr>
          <w:b w:val="0"/>
          <w:sz w:val="20"/>
          <w:szCs w:val="20"/>
          <w:u w:val="none"/>
        </w:rPr>
      </w:pPr>
    </w:p>
    <w:p w:rsidR="00886804" w:rsidRDefault="008F0D8A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Санкт-Петербургский национальный исследовательский Академический университет Российской академии наук</w:t>
      </w:r>
    </w:p>
    <w:p w:rsidR="00886804" w:rsidRDefault="008F0D8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Основы программирования (получен диплом о профессиональной переподготовке государственного образца), 2017</w:t>
      </w:r>
    </w:p>
    <w:p w:rsidR="00886804" w:rsidRDefault="00886804">
      <w:pPr>
        <w:rPr>
          <w:rFonts w:ascii="Arial" w:eastAsia="Arial" w:hAnsi="Arial" w:cs="Arial"/>
          <w:sz w:val="22"/>
          <w:szCs w:val="22"/>
        </w:rPr>
      </w:pPr>
    </w:p>
    <w:p w:rsidR="00886804" w:rsidRDefault="008F0D8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Московский государственный университет приборостроения и информатики </w:t>
      </w:r>
      <w:r>
        <w:rPr>
          <w:rFonts w:ascii="Arial" w:eastAsia="Arial" w:hAnsi="Arial" w:cs="Arial"/>
          <w:sz w:val="22"/>
          <w:szCs w:val="22"/>
        </w:rPr>
        <w:t>Инженер по специальности "Вычислительные машины, комплексы, системы и сети", Факультет информатики (ИТ), 2011</w:t>
      </w:r>
    </w:p>
    <w:p w:rsidR="00886804" w:rsidRDefault="00886804">
      <w:pPr>
        <w:rPr>
          <w:rFonts w:ascii="Arial" w:eastAsia="Arial" w:hAnsi="Arial" w:cs="Arial"/>
          <w:sz w:val="22"/>
          <w:szCs w:val="22"/>
        </w:rPr>
      </w:pPr>
    </w:p>
    <w:p w:rsidR="00886804" w:rsidRDefault="008F0D8A">
      <w:pPr>
        <w:pStyle w:val="2"/>
        <w:rPr>
          <w:u w:val="none"/>
        </w:rPr>
      </w:pPr>
      <w:r>
        <w:rPr>
          <w:u w:val="none"/>
        </w:rPr>
        <w:t>Профильный опыт:</w:t>
      </w:r>
    </w:p>
    <w:p w:rsidR="00886804" w:rsidRDefault="00886804">
      <w:pPr>
        <w:rPr>
          <w:rFonts w:ascii="Arial" w:eastAsia="Arial" w:hAnsi="Arial" w:cs="Arial"/>
          <w:sz w:val="22"/>
          <w:szCs w:val="22"/>
        </w:rPr>
      </w:pPr>
    </w:p>
    <w:p w:rsidR="00380E07" w:rsidRDefault="00380E07" w:rsidP="00380E07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333333"/>
          <w:highlight w:val="white"/>
          <w:u w:val="single"/>
        </w:rPr>
        <w:t>Учебный проект</w:t>
      </w:r>
      <w:r w:rsidRPr="00E42B83">
        <w:rPr>
          <w:rFonts w:ascii="Arial" w:eastAsia="Arial" w:hAnsi="Arial" w:cs="Arial"/>
          <w:b/>
          <w:color w:val="333333"/>
          <w:highlight w:val="white"/>
        </w:rPr>
        <w:t xml:space="preserve"> </w:t>
      </w:r>
      <w:r>
        <w:rPr>
          <w:rFonts w:ascii="Arial" w:eastAsia="Arial" w:hAnsi="Arial" w:cs="Arial"/>
          <w:b/>
          <w:color w:val="333333"/>
          <w:highlight w:val="white"/>
        </w:rPr>
        <w:t xml:space="preserve"> </w:t>
      </w:r>
      <w:r w:rsidRPr="00380E07">
        <w:rPr>
          <w:rFonts w:ascii="Arial" w:eastAsia="Arial" w:hAnsi="Arial" w:cs="Arial"/>
          <w:color w:val="333333"/>
        </w:rPr>
        <w:t>Январь 2018 - Март 2018</w:t>
      </w:r>
    </w:p>
    <w:p w:rsidR="00380E07" w:rsidRDefault="00380E07" w:rsidP="00380E07">
      <w:pPr>
        <w:rPr>
          <w:rFonts w:ascii="Arial" w:eastAsia="Arial" w:hAnsi="Arial" w:cs="Arial"/>
          <w:sz w:val="20"/>
          <w:szCs w:val="20"/>
        </w:rPr>
      </w:pPr>
    </w:p>
    <w:p w:rsidR="00380E07" w:rsidRPr="00380E07" w:rsidRDefault="00380E07" w:rsidP="00380E07">
      <w:pPr>
        <w:rPr>
          <w:rFonts w:ascii="Arial" w:eastAsia="Arial" w:hAnsi="Arial" w:cs="Arial"/>
          <w:sz w:val="22"/>
          <w:szCs w:val="22"/>
        </w:rPr>
      </w:pPr>
      <w:r w:rsidRPr="00380E07">
        <w:rPr>
          <w:rFonts w:ascii="Arial" w:eastAsia="Arial" w:hAnsi="Arial" w:cs="Arial"/>
          <w:sz w:val="22"/>
          <w:szCs w:val="22"/>
        </w:rPr>
        <w:t xml:space="preserve">Разработка Spring/JPA Enterprise приложения c авторизацией и правами доступа на основе ролей на стеке Maven/ Spring MVC/ Security/ REST(Jackson)/ Java 8 Stream API </w:t>
      </w:r>
    </w:p>
    <w:p w:rsidR="00380E07" w:rsidRPr="00380E07" w:rsidRDefault="00380E07" w:rsidP="00380E07">
      <w:pPr>
        <w:rPr>
          <w:rFonts w:ascii="Arial" w:eastAsia="Arial" w:hAnsi="Arial" w:cs="Arial"/>
          <w:sz w:val="22"/>
          <w:szCs w:val="22"/>
        </w:rPr>
      </w:pPr>
    </w:p>
    <w:p w:rsidR="00380E07" w:rsidRPr="00380E07" w:rsidRDefault="00380E07" w:rsidP="00380E07">
      <w:pPr>
        <w:rPr>
          <w:rFonts w:ascii="Arial" w:eastAsia="Arial" w:hAnsi="Arial" w:cs="Arial"/>
          <w:sz w:val="22"/>
          <w:szCs w:val="22"/>
        </w:rPr>
      </w:pPr>
      <w:r w:rsidRPr="00380E07">
        <w:rPr>
          <w:rFonts w:ascii="Arial" w:eastAsia="Arial" w:hAnsi="Arial" w:cs="Arial"/>
          <w:sz w:val="22"/>
          <w:szCs w:val="22"/>
        </w:rPr>
        <w:t>- реализация сохранения в базы Postgres и HSQLDB на основе Spring JBDC, JPA(Hibernate) и Spring-Data-JPA</w:t>
      </w:r>
    </w:p>
    <w:p w:rsidR="00380E07" w:rsidRPr="00380E07" w:rsidRDefault="00380E07" w:rsidP="00380E07">
      <w:pPr>
        <w:rPr>
          <w:rFonts w:ascii="Arial" w:eastAsia="Arial" w:hAnsi="Arial" w:cs="Arial"/>
          <w:sz w:val="22"/>
          <w:szCs w:val="22"/>
        </w:rPr>
      </w:pPr>
      <w:r w:rsidRPr="00380E07">
        <w:rPr>
          <w:rFonts w:ascii="Arial" w:eastAsia="Arial" w:hAnsi="Arial" w:cs="Arial"/>
          <w:sz w:val="22"/>
          <w:szCs w:val="22"/>
        </w:rPr>
        <w:t>- реализация и тестирование REST и AJAX контроллеров</w:t>
      </w:r>
    </w:p>
    <w:p w:rsidR="00380E07" w:rsidRPr="00380E07" w:rsidRDefault="00380E07" w:rsidP="00380E07">
      <w:pPr>
        <w:rPr>
          <w:rFonts w:ascii="Arial" w:eastAsia="Arial" w:hAnsi="Arial" w:cs="Arial"/>
          <w:sz w:val="22"/>
          <w:szCs w:val="22"/>
        </w:rPr>
      </w:pPr>
      <w:r w:rsidRPr="00380E07">
        <w:rPr>
          <w:rFonts w:ascii="Arial" w:eastAsia="Arial" w:hAnsi="Arial" w:cs="Arial"/>
          <w:sz w:val="22"/>
          <w:szCs w:val="22"/>
        </w:rPr>
        <w:t>- реализация клиента на Bootstrap (css/js), datatables, jQuery + plugins.</w:t>
      </w:r>
    </w:p>
    <w:p w:rsidR="00380E07" w:rsidRPr="00380E07" w:rsidRDefault="00380E07" w:rsidP="00380E07">
      <w:pPr>
        <w:rPr>
          <w:rFonts w:ascii="Arial" w:eastAsia="Arial" w:hAnsi="Arial" w:cs="Arial"/>
          <w:sz w:val="22"/>
          <w:szCs w:val="22"/>
        </w:rPr>
      </w:pPr>
      <w:r w:rsidRPr="00380E07">
        <w:rPr>
          <w:rFonts w:ascii="Arial" w:eastAsia="Arial" w:hAnsi="Arial" w:cs="Arial"/>
          <w:sz w:val="22"/>
          <w:szCs w:val="22"/>
        </w:rPr>
        <w:t xml:space="preserve">- собственная доработка проекта </w:t>
      </w:r>
    </w:p>
    <w:p w:rsidR="00380E07" w:rsidRPr="00380E07" w:rsidRDefault="00380E07" w:rsidP="00380E07">
      <w:pPr>
        <w:rPr>
          <w:rFonts w:ascii="Arial" w:eastAsia="Arial" w:hAnsi="Arial" w:cs="Arial"/>
          <w:sz w:val="22"/>
          <w:szCs w:val="22"/>
        </w:rPr>
      </w:pPr>
    </w:p>
    <w:p w:rsidR="00380E07" w:rsidRDefault="006316C1" w:rsidP="00380E07">
      <w:pPr>
        <w:rPr>
          <w:rFonts w:ascii="Arial" w:eastAsia="Arial" w:hAnsi="Arial" w:cs="Arial"/>
          <w:sz w:val="22"/>
          <w:szCs w:val="22"/>
        </w:rPr>
      </w:pPr>
      <w:hyperlink r:id="rId11" w:history="1">
        <w:r w:rsidR="00380E07" w:rsidRPr="00380E07">
          <w:rPr>
            <w:rStyle w:val="a9"/>
            <w:rFonts w:ascii="Arial" w:eastAsia="Arial" w:hAnsi="Arial" w:cs="Arial"/>
            <w:sz w:val="22"/>
            <w:szCs w:val="22"/>
          </w:rPr>
          <w:t>http://topjava.herokuapp.com/</w:t>
        </w:r>
      </w:hyperlink>
    </w:p>
    <w:p w:rsidR="00380E07" w:rsidRDefault="00380E07">
      <w:pPr>
        <w:rPr>
          <w:rFonts w:ascii="Arial" w:eastAsia="Arial" w:hAnsi="Arial" w:cs="Arial"/>
          <w:sz w:val="22"/>
          <w:szCs w:val="22"/>
        </w:rPr>
      </w:pPr>
    </w:p>
    <w:p w:rsidR="00886804" w:rsidRDefault="008F0D8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333333"/>
          <w:highlight w:val="white"/>
          <w:u w:val="single"/>
        </w:rPr>
        <w:t>Учебный проект</w:t>
      </w:r>
      <w:r w:rsidR="00124CA5" w:rsidRPr="00E42B83">
        <w:rPr>
          <w:rFonts w:ascii="Arial" w:eastAsia="Arial" w:hAnsi="Arial" w:cs="Arial"/>
          <w:b/>
          <w:color w:val="333333"/>
          <w:highlight w:val="white"/>
        </w:rPr>
        <w:t xml:space="preserve"> </w:t>
      </w:r>
      <w:r>
        <w:rPr>
          <w:rFonts w:ascii="Arial" w:eastAsia="Arial" w:hAnsi="Arial" w:cs="Arial"/>
          <w:b/>
          <w:color w:val="333333"/>
          <w:highlight w:val="white"/>
        </w:rPr>
        <w:t xml:space="preserve"> </w:t>
      </w:r>
      <w:r>
        <w:rPr>
          <w:rFonts w:ascii="Arial" w:eastAsia="Arial" w:hAnsi="Arial" w:cs="Arial"/>
          <w:color w:val="333333"/>
          <w:highlight w:val="white"/>
        </w:rPr>
        <w:t>Октябрь 2017</w:t>
      </w:r>
      <w:r>
        <w:rPr>
          <w:rFonts w:ascii="Arial" w:eastAsia="Arial" w:hAnsi="Arial" w:cs="Arial"/>
        </w:rPr>
        <w:t xml:space="preserve"> - Декабрь 2017</w:t>
      </w:r>
    </w:p>
    <w:p w:rsidR="00886804" w:rsidRDefault="00886804">
      <w:pPr>
        <w:rPr>
          <w:rFonts w:ascii="Arial" w:eastAsia="Arial" w:hAnsi="Arial" w:cs="Arial"/>
          <w:sz w:val="20"/>
          <w:szCs w:val="20"/>
        </w:rPr>
      </w:pPr>
    </w:p>
    <w:p w:rsidR="00886804" w:rsidRPr="00124CA5" w:rsidRDefault="008F0D8A">
      <w:pPr>
        <w:rPr>
          <w:rFonts w:ascii="Arial" w:eastAsia="Arial" w:hAnsi="Arial" w:cs="Arial"/>
          <w:sz w:val="22"/>
          <w:szCs w:val="22"/>
        </w:rPr>
      </w:pPr>
      <w:r w:rsidRPr="00124CA5">
        <w:rPr>
          <w:rFonts w:ascii="Arial" w:eastAsia="Arial" w:hAnsi="Arial" w:cs="Arial"/>
          <w:sz w:val="22"/>
          <w:szCs w:val="22"/>
        </w:rPr>
        <w:t>Разработка CRUD Web приложения "База данных резюме"</w:t>
      </w:r>
    </w:p>
    <w:p w:rsidR="00886804" w:rsidRPr="00124CA5" w:rsidRDefault="00886804">
      <w:pPr>
        <w:rPr>
          <w:rFonts w:ascii="Arial" w:eastAsia="Arial" w:hAnsi="Arial" w:cs="Arial"/>
          <w:sz w:val="22"/>
          <w:szCs w:val="22"/>
        </w:rPr>
      </w:pPr>
    </w:p>
    <w:p w:rsidR="00886804" w:rsidRPr="00124CA5" w:rsidRDefault="008F0D8A">
      <w:pPr>
        <w:rPr>
          <w:rFonts w:ascii="Arial" w:eastAsia="Arial" w:hAnsi="Arial" w:cs="Arial"/>
          <w:sz w:val="22"/>
          <w:szCs w:val="22"/>
        </w:rPr>
      </w:pPr>
      <w:r w:rsidRPr="00124CA5">
        <w:rPr>
          <w:rFonts w:ascii="Arial" w:eastAsia="Arial" w:hAnsi="Arial" w:cs="Arial"/>
          <w:sz w:val="22"/>
          <w:szCs w:val="22"/>
        </w:rPr>
        <w:t>Объектная модель, коллекции, система ввода-вывода, работа с файлами, сериализация, работа с XML, JSON, SQL, PostgreSQL, сервлеты, JSP/JSTL, веб-контейнер Tomcat, HTML, модульные тесты JUnit, java.util.Logging, система контроля версий Git.</w:t>
      </w:r>
    </w:p>
    <w:p w:rsidR="00886804" w:rsidRDefault="00886804">
      <w:pPr>
        <w:rPr>
          <w:rFonts w:ascii="Arial" w:eastAsia="Arial" w:hAnsi="Arial" w:cs="Arial"/>
          <w:sz w:val="22"/>
          <w:szCs w:val="22"/>
        </w:rPr>
      </w:pPr>
    </w:p>
    <w:p w:rsidR="00886804" w:rsidRDefault="006316C1">
      <w:pPr>
        <w:rPr>
          <w:rFonts w:ascii="Arial" w:eastAsia="Arial" w:hAnsi="Arial" w:cs="Arial"/>
          <w:sz w:val="22"/>
          <w:szCs w:val="22"/>
        </w:rPr>
      </w:pPr>
      <w:hyperlink r:id="rId12">
        <w:r w:rsidR="008F0D8A">
          <w:rPr>
            <w:rFonts w:ascii="Arial" w:eastAsia="Arial" w:hAnsi="Arial" w:cs="Arial"/>
            <w:color w:val="1155CC"/>
            <w:sz w:val="22"/>
            <w:szCs w:val="22"/>
            <w:u w:val="single"/>
          </w:rPr>
          <w:t>http://crudresumes.herokuapp.com</w:t>
        </w:r>
      </w:hyperlink>
      <w:r w:rsidR="008F0D8A">
        <w:rPr>
          <w:rFonts w:ascii="Arial" w:eastAsia="Arial" w:hAnsi="Arial" w:cs="Arial"/>
          <w:sz w:val="22"/>
          <w:szCs w:val="22"/>
        </w:rPr>
        <w:t xml:space="preserve"> </w:t>
      </w:r>
    </w:p>
    <w:p w:rsidR="00886804" w:rsidRDefault="00886804">
      <w:pPr>
        <w:rPr>
          <w:rFonts w:ascii="Arial" w:eastAsia="Arial" w:hAnsi="Arial" w:cs="Arial"/>
          <w:sz w:val="22"/>
          <w:szCs w:val="22"/>
        </w:rPr>
      </w:pPr>
    </w:p>
    <w:p w:rsidR="00886804" w:rsidRDefault="008F0D8A">
      <w:pPr>
        <w:pStyle w:val="2"/>
        <w:rPr>
          <w:u w:val="none"/>
        </w:rPr>
      </w:pPr>
      <w:r>
        <w:rPr>
          <w:u w:val="none"/>
        </w:rPr>
        <w:t>Непрофильный опыт:</w:t>
      </w:r>
    </w:p>
    <w:p w:rsidR="00886804" w:rsidRPr="00124CA5" w:rsidRDefault="00886804"/>
    <w:p w:rsidR="00886804" w:rsidRPr="00C8086F" w:rsidRDefault="008F0D8A">
      <w:pPr>
        <w:rPr>
          <w:rFonts w:ascii="Arial" w:eastAsia="Arial" w:hAnsi="Arial" w:cs="Arial"/>
          <w:lang w:val="en-US"/>
        </w:rPr>
      </w:pPr>
      <w:r w:rsidRPr="00C8086F">
        <w:rPr>
          <w:rFonts w:ascii="Arial" w:eastAsia="Arial" w:hAnsi="Arial" w:cs="Arial"/>
          <w:b/>
          <w:color w:val="333333"/>
          <w:highlight w:val="white"/>
          <w:u w:val="single"/>
          <w:lang w:val="en-US"/>
        </w:rPr>
        <w:t>Kelly IT Resources</w:t>
      </w:r>
      <w:r w:rsidRPr="00C8086F">
        <w:rPr>
          <w:rFonts w:ascii="Arial" w:eastAsia="Arial" w:hAnsi="Arial" w:cs="Arial"/>
          <w:b/>
          <w:color w:val="333333"/>
          <w:highlight w:val="white"/>
          <w:lang w:val="en-US"/>
        </w:rPr>
        <w:t xml:space="preserve"> </w:t>
      </w:r>
      <w:r w:rsidR="00124CA5" w:rsidRPr="00C8086F">
        <w:rPr>
          <w:rFonts w:ascii="Arial" w:eastAsia="Arial" w:hAnsi="Arial" w:cs="Arial"/>
          <w:b/>
          <w:color w:val="333333"/>
          <w:highlight w:val="white"/>
          <w:lang w:val="en-US"/>
        </w:rPr>
        <w:t xml:space="preserve"> </w:t>
      </w:r>
      <w:r w:rsidRPr="00124CA5">
        <w:rPr>
          <w:rFonts w:ascii="Arial" w:eastAsia="Arial" w:hAnsi="Arial" w:cs="Arial"/>
          <w:color w:val="333333"/>
          <w:highlight w:val="white"/>
        </w:rPr>
        <w:t>Февраль</w:t>
      </w:r>
      <w:r w:rsidRPr="00C8086F">
        <w:rPr>
          <w:rFonts w:ascii="Arial" w:eastAsia="Arial" w:hAnsi="Arial" w:cs="Arial"/>
          <w:color w:val="333333"/>
          <w:highlight w:val="white"/>
          <w:lang w:val="en-US"/>
        </w:rPr>
        <w:t> 2016</w:t>
      </w:r>
      <w:r w:rsidRPr="00C8086F">
        <w:rPr>
          <w:rFonts w:ascii="Arial" w:eastAsia="Arial" w:hAnsi="Arial" w:cs="Arial"/>
          <w:lang w:val="en-US"/>
        </w:rPr>
        <w:t xml:space="preserve"> </w:t>
      </w:r>
      <w:r w:rsidR="00C8086F" w:rsidRPr="00C8086F">
        <w:rPr>
          <w:rFonts w:ascii="Arial" w:eastAsia="Arial" w:hAnsi="Arial" w:cs="Arial"/>
          <w:lang w:val="en-US"/>
        </w:rPr>
        <w:t>–</w:t>
      </w:r>
      <w:r w:rsidRPr="00C8086F">
        <w:rPr>
          <w:rFonts w:ascii="Arial" w:eastAsia="Arial" w:hAnsi="Arial" w:cs="Arial"/>
          <w:lang w:val="en-US"/>
        </w:rPr>
        <w:t xml:space="preserve"> </w:t>
      </w:r>
      <w:r w:rsidR="00C8086F">
        <w:rPr>
          <w:rFonts w:ascii="Arial" w:eastAsia="Arial" w:hAnsi="Arial" w:cs="Arial"/>
        </w:rPr>
        <w:t>Июнь</w:t>
      </w:r>
      <w:r w:rsidR="00C8086F" w:rsidRPr="00C8086F">
        <w:rPr>
          <w:rFonts w:ascii="Arial" w:eastAsia="Arial" w:hAnsi="Arial" w:cs="Arial"/>
          <w:lang w:val="en-US"/>
        </w:rPr>
        <w:t xml:space="preserve"> 2018</w:t>
      </w:r>
    </w:p>
    <w:p w:rsidR="00886804" w:rsidRPr="00124CA5" w:rsidRDefault="008F0D8A">
      <w:pPr>
        <w:rPr>
          <w:rFonts w:ascii="Arial" w:eastAsia="Arial" w:hAnsi="Arial" w:cs="Arial"/>
          <w:u w:val="single"/>
        </w:rPr>
      </w:pPr>
      <w:r w:rsidRPr="00124CA5">
        <w:rPr>
          <w:rFonts w:ascii="Arial" w:eastAsia="Arial" w:hAnsi="Arial" w:cs="Arial"/>
          <w:b/>
          <w:u w:val="single"/>
        </w:rPr>
        <w:t>Специалист ИТ</w:t>
      </w:r>
    </w:p>
    <w:p w:rsidR="00886804" w:rsidRDefault="00886804">
      <w:pPr>
        <w:rPr>
          <w:rFonts w:ascii="Arial" w:eastAsia="Arial" w:hAnsi="Arial" w:cs="Arial"/>
          <w:sz w:val="20"/>
          <w:szCs w:val="20"/>
        </w:rPr>
      </w:pPr>
    </w:p>
    <w:p w:rsidR="00886804" w:rsidRDefault="008F0D8A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Переход в другую компанию в рамках реорганизации, обязанности и должность те же, что и на предыдущем месте (ЗАО Икс-Ком).</w:t>
      </w:r>
    </w:p>
    <w:p w:rsidR="00886804" w:rsidRDefault="00886804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</w:p>
    <w:p w:rsidR="00886804" w:rsidRDefault="008F0D8A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За это время принимал участие в следующих проектах: </w:t>
      </w:r>
    </w:p>
    <w:p w:rsidR="00886804" w:rsidRDefault="008F0D8A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- приведение серверных комнат в соответствие стандартам;</w:t>
      </w:r>
    </w:p>
    <w:p w:rsidR="00886804" w:rsidRDefault="008F0D8A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- анализ критических компьютерных узлов организации на предмет необходимости защиты от атак;</w:t>
      </w:r>
    </w:p>
    <w:p w:rsidR="00886804" w:rsidRPr="008F0D8A" w:rsidRDefault="008F0D8A">
      <w:pPr>
        <w:rPr>
          <w:rFonts w:ascii="Arial" w:eastAsia="Arial" w:hAnsi="Arial" w:cs="Arial"/>
          <w:color w:val="333333"/>
          <w:sz w:val="21"/>
          <w:szCs w:val="21"/>
          <w:highlight w:val="white"/>
          <w:lang w:val="en-US"/>
        </w:rPr>
      </w:pPr>
      <w:r w:rsidRPr="008F0D8A">
        <w:rPr>
          <w:rFonts w:ascii="Arial" w:eastAsia="Arial" w:hAnsi="Arial" w:cs="Arial"/>
          <w:color w:val="333333"/>
          <w:sz w:val="21"/>
          <w:szCs w:val="21"/>
          <w:highlight w:val="white"/>
          <w:lang w:val="en-US"/>
        </w:rPr>
        <w:t>- Exchange online migration;</w:t>
      </w:r>
    </w:p>
    <w:p w:rsidR="00886804" w:rsidRPr="008F0D8A" w:rsidRDefault="008F0D8A">
      <w:pPr>
        <w:rPr>
          <w:rFonts w:ascii="Arial" w:eastAsia="Arial" w:hAnsi="Arial" w:cs="Arial"/>
          <w:color w:val="333333"/>
          <w:sz w:val="21"/>
          <w:szCs w:val="21"/>
          <w:highlight w:val="white"/>
          <w:lang w:val="en-US"/>
        </w:rPr>
      </w:pPr>
      <w:r w:rsidRPr="008F0D8A">
        <w:rPr>
          <w:rFonts w:ascii="Arial" w:eastAsia="Arial" w:hAnsi="Arial" w:cs="Arial"/>
          <w:color w:val="333333"/>
          <w:sz w:val="21"/>
          <w:szCs w:val="21"/>
          <w:highlight w:val="white"/>
          <w:lang w:val="en-US"/>
        </w:rPr>
        <w:t>- Intune migration (from MDM);</w:t>
      </w:r>
    </w:p>
    <w:p w:rsidR="00886804" w:rsidRDefault="008F0D8A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- Azure backup migration;</w:t>
      </w:r>
    </w:p>
    <w:p w:rsidR="00886804" w:rsidRDefault="008F0D8A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- оптимизация локальной сети, замена стоечного оборудования HP на Cisco;</w:t>
      </w:r>
    </w:p>
    <w:p w:rsidR="00886804" w:rsidRPr="008F0D8A" w:rsidRDefault="008F0D8A">
      <w:pPr>
        <w:rPr>
          <w:rFonts w:ascii="Arial" w:eastAsia="Arial" w:hAnsi="Arial" w:cs="Arial"/>
          <w:color w:val="333333"/>
          <w:sz w:val="21"/>
          <w:szCs w:val="21"/>
          <w:highlight w:val="white"/>
          <w:lang w:val="en-US"/>
        </w:rPr>
      </w:pPr>
      <w:r w:rsidRPr="008F0D8A">
        <w:rPr>
          <w:rFonts w:ascii="Arial" w:eastAsia="Arial" w:hAnsi="Arial" w:cs="Arial"/>
          <w:color w:val="333333"/>
          <w:sz w:val="21"/>
          <w:szCs w:val="21"/>
          <w:highlight w:val="white"/>
          <w:lang w:val="en-US"/>
        </w:rPr>
        <w:t>- PC replacement project;</w:t>
      </w:r>
    </w:p>
    <w:p w:rsidR="00886804" w:rsidRPr="008F0D8A" w:rsidRDefault="008F0D8A">
      <w:pPr>
        <w:rPr>
          <w:rFonts w:ascii="Arial" w:eastAsia="Arial" w:hAnsi="Arial" w:cs="Arial"/>
          <w:color w:val="333333"/>
          <w:sz w:val="21"/>
          <w:szCs w:val="21"/>
          <w:highlight w:val="white"/>
          <w:lang w:val="en-US"/>
        </w:rPr>
      </w:pPr>
      <w:r w:rsidRPr="008F0D8A">
        <w:rPr>
          <w:rFonts w:ascii="Arial" w:eastAsia="Arial" w:hAnsi="Arial" w:cs="Arial"/>
          <w:color w:val="333333"/>
          <w:sz w:val="21"/>
          <w:szCs w:val="21"/>
          <w:highlight w:val="white"/>
          <w:lang w:val="en-US"/>
        </w:rPr>
        <w:t>- Migration from Windows 7 to Windows 10, IPU support.</w:t>
      </w:r>
    </w:p>
    <w:p w:rsidR="00886804" w:rsidRPr="008F0D8A" w:rsidRDefault="00886804">
      <w:pPr>
        <w:rPr>
          <w:rFonts w:ascii="Arial" w:eastAsia="Arial" w:hAnsi="Arial" w:cs="Arial"/>
          <w:lang w:val="en-US"/>
        </w:rPr>
      </w:pPr>
    </w:p>
    <w:p w:rsidR="00886804" w:rsidRDefault="008F0D8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Икс-Ком, ЗАО</w:t>
      </w:r>
      <w:r>
        <w:rPr>
          <w:rFonts w:ascii="Arial" w:eastAsia="Arial" w:hAnsi="Arial" w:cs="Arial"/>
        </w:rPr>
        <w:t xml:space="preserve"> </w:t>
      </w:r>
      <w:r w:rsidR="00E42B83" w:rsidRPr="00E42B83"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>Август 2013 - Февраль 2016</w:t>
      </w:r>
    </w:p>
    <w:p w:rsidR="00886804" w:rsidRDefault="008F0D8A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 xml:space="preserve">Специалист ИТ </w:t>
      </w:r>
    </w:p>
    <w:p w:rsidR="00886804" w:rsidRDefault="00886804">
      <w:pPr>
        <w:rPr>
          <w:rFonts w:ascii="Arial" w:eastAsia="Arial" w:hAnsi="Arial" w:cs="Arial"/>
        </w:rPr>
      </w:pPr>
    </w:p>
    <w:p w:rsidR="00886804" w:rsidRPr="008F0D8A" w:rsidRDefault="008F0D8A">
      <w:pPr>
        <w:rPr>
          <w:rFonts w:ascii="Arial" w:eastAsia="Arial" w:hAnsi="Arial" w:cs="Arial"/>
          <w:sz w:val="22"/>
          <w:szCs w:val="22"/>
          <w:lang w:val="en-US"/>
        </w:rPr>
      </w:pPr>
      <w:r>
        <w:rPr>
          <w:rFonts w:ascii="Arial" w:eastAsia="Arial" w:hAnsi="Arial" w:cs="Arial"/>
          <w:sz w:val="22"/>
          <w:szCs w:val="22"/>
        </w:rPr>
        <w:t>Фактически - пятидневная рабочая неделя в ЗАО «Акзо Нобель Декор».  Должность</w:t>
      </w:r>
      <w:r w:rsidRPr="008F0D8A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в</w:t>
      </w:r>
      <w:r w:rsidRPr="008F0D8A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глобальной</w:t>
      </w:r>
      <w:r w:rsidRPr="008F0D8A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иерархии</w:t>
      </w:r>
      <w:r w:rsidRPr="008F0D8A">
        <w:rPr>
          <w:rFonts w:ascii="Arial" w:eastAsia="Arial" w:hAnsi="Arial" w:cs="Arial"/>
          <w:sz w:val="22"/>
          <w:szCs w:val="22"/>
          <w:lang w:val="en-US"/>
        </w:rPr>
        <w:t xml:space="preserve"> Akzonobel - Support Analyst, North and Eastern Europe</w:t>
      </w:r>
    </w:p>
    <w:p w:rsidR="00886804" w:rsidRPr="008F0D8A" w:rsidRDefault="00886804">
      <w:pPr>
        <w:rPr>
          <w:rFonts w:ascii="Arial" w:eastAsia="Arial" w:hAnsi="Arial" w:cs="Arial"/>
          <w:sz w:val="22"/>
          <w:szCs w:val="22"/>
          <w:lang w:val="en-US"/>
        </w:rPr>
      </w:pPr>
    </w:p>
    <w:p w:rsidR="00886804" w:rsidRPr="00E42B83" w:rsidRDefault="008F0D8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Поддержка инфраструктуры компании: 200 пользователей, работа в системе ManageEngine ServiceDesk Plus, ITIL, соблюдение SLA, общение с иностранными коллегами, участие в проектах к</w:t>
      </w:r>
      <w:r w:rsidR="00E42B83">
        <w:rPr>
          <w:rFonts w:ascii="Arial" w:eastAsia="Arial" w:hAnsi="Arial" w:cs="Arial"/>
          <w:sz w:val="22"/>
          <w:szCs w:val="22"/>
        </w:rPr>
        <w:t>омпании</w:t>
      </w:r>
      <w:r w:rsidR="00E42B83" w:rsidRPr="00E42B83">
        <w:rPr>
          <w:rFonts w:ascii="Arial" w:eastAsia="Arial" w:hAnsi="Arial" w:cs="Arial"/>
          <w:sz w:val="22"/>
          <w:szCs w:val="22"/>
        </w:rPr>
        <w:t>.</w:t>
      </w:r>
    </w:p>
    <w:p w:rsidR="00886804" w:rsidRDefault="00886804">
      <w:pPr>
        <w:rPr>
          <w:rFonts w:ascii="Arial" w:eastAsia="Arial" w:hAnsi="Arial" w:cs="Arial"/>
          <w:sz w:val="22"/>
          <w:szCs w:val="22"/>
        </w:rPr>
      </w:pPr>
    </w:p>
    <w:p w:rsidR="00886804" w:rsidRDefault="008F0D8A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 MS Exchange &amp; AD Maintenance (Управление пользователями и группами, классификация);</w:t>
      </w:r>
    </w:p>
    <w:p w:rsidR="00886804" w:rsidRDefault="008F0D8A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 Поддержка мобильных устройств на iOS, Android и Windows mobile, MDM Enrollment (Citrix Mobile);</w:t>
      </w:r>
    </w:p>
    <w:p w:rsidR="00886804" w:rsidRPr="008F0D8A" w:rsidRDefault="008F0D8A">
      <w:pPr>
        <w:rPr>
          <w:rFonts w:ascii="Arial" w:eastAsia="Arial" w:hAnsi="Arial" w:cs="Arial"/>
          <w:sz w:val="21"/>
          <w:szCs w:val="21"/>
          <w:lang w:val="en-US"/>
        </w:rPr>
      </w:pPr>
      <w:r w:rsidRPr="008F0D8A">
        <w:rPr>
          <w:rFonts w:ascii="Arial" w:eastAsia="Arial" w:hAnsi="Arial" w:cs="Arial"/>
          <w:sz w:val="21"/>
          <w:szCs w:val="21"/>
          <w:lang w:val="en-US"/>
        </w:rPr>
        <w:t xml:space="preserve">- </w:t>
      </w:r>
      <w:r>
        <w:rPr>
          <w:rFonts w:ascii="Arial" w:eastAsia="Arial" w:hAnsi="Arial" w:cs="Arial"/>
          <w:sz w:val="21"/>
          <w:szCs w:val="21"/>
        </w:rPr>
        <w:t>Обслуживание</w:t>
      </w:r>
      <w:r w:rsidRPr="008F0D8A">
        <w:rPr>
          <w:rFonts w:ascii="Arial" w:eastAsia="Arial" w:hAnsi="Arial" w:cs="Arial"/>
          <w:sz w:val="21"/>
          <w:szCs w:val="21"/>
          <w:lang w:val="en-US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серверов</w:t>
      </w:r>
      <w:r w:rsidRPr="008F0D8A">
        <w:rPr>
          <w:rFonts w:ascii="Arial" w:eastAsia="Arial" w:hAnsi="Arial" w:cs="Arial"/>
          <w:sz w:val="21"/>
          <w:szCs w:val="21"/>
          <w:lang w:val="en-US"/>
        </w:rPr>
        <w:t>, backup checks and restores, Asigra backup;</w:t>
      </w:r>
    </w:p>
    <w:p w:rsidR="00886804" w:rsidRDefault="008F0D8A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 Внедрение, обслуживание и поддержка LAN\WAN, поддержка Junos пользователей;</w:t>
      </w:r>
    </w:p>
    <w:p w:rsidR="00886804" w:rsidRDefault="008F0D8A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 Поддержка глобальных и локальных программ - 1C, Directum, Carma, WebSoft and CurseLab, Disolver soft, Consultant+, TaxCom, CryptoPro, Mix2Win;</w:t>
      </w:r>
    </w:p>
    <w:p w:rsidR="00886804" w:rsidRDefault="008F0D8A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 Работа с беспроводной сетью Aruba (Aruba 650 контроллер и 8 точек).</w:t>
      </w:r>
    </w:p>
    <w:p w:rsidR="00886804" w:rsidRDefault="00886804">
      <w:pPr>
        <w:rPr>
          <w:rFonts w:ascii="Arial" w:eastAsia="Arial" w:hAnsi="Arial" w:cs="Arial"/>
        </w:rPr>
      </w:pPr>
    </w:p>
    <w:p w:rsidR="00886804" w:rsidRDefault="008F0D8A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ООО "КомТранс"</w:t>
      </w:r>
      <w:r w:rsidR="00880171">
        <w:rPr>
          <w:rFonts w:ascii="Arial" w:eastAsia="Arial" w:hAnsi="Arial" w:cs="Arial"/>
          <w:b/>
        </w:rPr>
        <w:t xml:space="preserve">  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Май 2013 - Июль 2013</w:t>
      </w:r>
    </w:p>
    <w:p w:rsidR="00886804" w:rsidRDefault="008F0D8A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Системный администратор</w:t>
      </w:r>
    </w:p>
    <w:p w:rsidR="00886804" w:rsidRDefault="00886804">
      <w:pPr>
        <w:rPr>
          <w:rFonts w:ascii="Arial" w:eastAsia="Arial" w:hAnsi="Arial" w:cs="Arial"/>
          <w:u w:val="single"/>
        </w:rPr>
      </w:pPr>
    </w:p>
    <w:p w:rsidR="00886804" w:rsidRDefault="008F0D8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Обеспечение работоспособности IT-инфраструктуры компании (~ 60 рабочих мест + 6 серверов: 4 SuperMicro, DEPO X9SCL, HP Pro 3400). Удаленное администр</w:t>
      </w:r>
      <w:r w:rsidR="00E42B83">
        <w:rPr>
          <w:rFonts w:ascii="Arial" w:eastAsia="Arial" w:hAnsi="Arial" w:cs="Arial"/>
          <w:sz w:val="22"/>
          <w:szCs w:val="22"/>
        </w:rPr>
        <w:t>ирование балашихинского филиала.</w:t>
      </w:r>
    </w:p>
    <w:p w:rsidR="00886804" w:rsidRDefault="00886804">
      <w:pPr>
        <w:rPr>
          <w:rFonts w:ascii="Arial" w:eastAsia="Arial" w:hAnsi="Arial" w:cs="Arial"/>
          <w:sz w:val="22"/>
          <w:szCs w:val="22"/>
        </w:rPr>
      </w:pPr>
    </w:p>
    <w:p w:rsidR="00886804" w:rsidRDefault="008F0D8A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 Администрирование домена, редактирование групповых политик, написание скриптов;</w:t>
      </w:r>
    </w:p>
    <w:p w:rsidR="00886804" w:rsidRDefault="008F0D8A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 Eset ERA - развертывание инфраструктуры с нуля, настройка, удаленная установка;</w:t>
      </w:r>
    </w:p>
    <w:p w:rsidR="00886804" w:rsidRDefault="008F0D8A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 Работа с Hyper-v (4 физических сервера, 13 виртуальных);</w:t>
      </w:r>
    </w:p>
    <w:p w:rsidR="00886804" w:rsidRDefault="008F0D8A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 Базовое администрирование Exchange 2010;</w:t>
      </w:r>
    </w:p>
    <w:p w:rsidR="00886804" w:rsidRDefault="008F0D8A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 Call-центр Infinity - администрирование, выгрузка отчетов, редактирование IVR сценариев;</w:t>
      </w:r>
    </w:p>
    <w:p w:rsidR="00886804" w:rsidRDefault="008F0D8A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 Базовое администрирование связки Terrasoft CRM+Call-центр Infinity+АГАТ UX-3450, общение с интеграторами и техподдержкой, решение инцедентов;</w:t>
      </w:r>
    </w:p>
    <w:p w:rsidR="00886804" w:rsidRDefault="008F0D8A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 Netgear SRX5308 - администрирование vpn IPSec, восстановление канала после сбоев;</w:t>
      </w:r>
    </w:p>
    <w:p w:rsidR="00886804" w:rsidRDefault="008F0D8A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- 1С 8.2 - Базовое администрирование.</w:t>
      </w:r>
    </w:p>
    <w:p w:rsidR="00886804" w:rsidRDefault="00886804">
      <w:pPr>
        <w:rPr>
          <w:rFonts w:ascii="Arial" w:eastAsia="Arial" w:hAnsi="Arial" w:cs="Arial"/>
        </w:rPr>
      </w:pPr>
    </w:p>
    <w:p w:rsidR="00886804" w:rsidRDefault="008F0D8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ООО "Бьеф"</w:t>
      </w:r>
      <w:r w:rsidR="00880171"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 xml:space="preserve"> Июль 2012 - Ноябрь 2012</w:t>
      </w:r>
    </w:p>
    <w:p w:rsidR="00886804" w:rsidRDefault="008F0D8A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Системный администратор</w:t>
      </w:r>
    </w:p>
    <w:p w:rsidR="00886804" w:rsidRDefault="00886804">
      <w:pPr>
        <w:rPr>
          <w:rFonts w:ascii="Arial" w:eastAsia="Arial" w:hAnsi="Arial" w:cs="Arial"/>
        </w:rPr>
      </w:pPr>
    </w:p>
    <w:p w:rsidR="00886804" w:rsidRPr="00E42B83" w:rsidRDefault="008F0D8A">
      <w:pPr>
        <w:rPr>
          <w:rFonts w:ascii="Arial" w:eastAsia="Arial" w:hAnsi="Arial" w:cs="Arial"/>
          <w:sz w:val="22"/>
          <w:szCs w:val="22"/>
        </w:rPr>
      </w:pP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Обеспечение работоспособности IT-инфраструктуры компании (~ 250 рабочих мест + 7 стоечных серверов: 3 SuperMicro, HP Proliant + Дисковой массив HP, Intel Xeon, Dell R310, Dell R410). Помощь филиалам в решении серьезных проблем.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Администрирование домена, базовая оптимизация групповых политик;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- 1С 8.2 и 7.7 (файловые и SQL базы) - Администрирование, перенос серверов, организация бэкапов, оптимизация производительности;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Linux (CentOS) - настройка Backup сервера (Bacula) с нуля;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VmWare ESXi 5.0, vSphere - настройка с нуля, перенос физических машин в виртуальную среду;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Принтеры этикеток и сканеры штрих-кодов - закупка, установка, настройка;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Perc - Система контроля доступа - базовое администрирование;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McAfee SaaS, Eset ERA (развертывание инфраструктуры с нуля, настройка, удаленная установка);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lastRenderedPageBreak/>
        <w:t>- Администрирование сервера терминалов 1С (RemoteApp);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Управляемые коммутаторы hp и Cisco - конфигурирование и мониторинг, решение проблем с сетью;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Базовая настройка Ip телефонии;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Помощь иностранным инженерам при подключении оборудования в московском цехе.</w:t>
      </w:r>
    </w:p>
    <w:p w:rsidR="00886804" w:rsidRDefault="00886804">
      <w:pPr>
        <w:rPr>
          <w:rFonts w:ascii="Arial" w:eastAsia="Arial" w:hAnsi="Arial" w:cs="Arial"/>
        </w:rPr>
      </w:pPr>
    </w:p>
    <w:p w:rsidR="00886804" w:rsidRDefault="008F0D8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ОАО "Гипроречтранс"</w:t>
      </w:r>
      <w:r w:rsidR="00880171">
        <w:rPr>
          <w:rFonts w:ascii="Arial" w:eastAsia="Arial" w:hAnsi="Arial" w:cs="Arial"/>
        </w:rPr>
        <w:t xml:space="preserve"> </w:t>
      </w:r>
      <w:r w:rsidR="00880171" w:rsidRPr="0040567A"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 xml:space="preserve"> Июль 2007 - Июнь 2012</w:t>
      </w:r>
    </w:p>
    <w:p w:rsidR="00886804" w:rsidRDefault="008F0D8A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Системный администратор</w:t>
      </w:r>
    </w:p>
    <w:p w:rsidR="00886804" w:rsidRDefault="00886804">
      <w:pPr>
        <w:rPr>
          <w:rFonts w:ascii="Arial" w:eastAsia="Arial" w:hAnsi="Arial" w:cs="Arial"/>
        </w:rPr>
      </w:pPr>
    </w:p>
    <w:p w:rsidR="00886804" w:rsidRPr="00E42B83" w:rsidRDefault="008F0D8A">
      <w:pPr>
        <w:rPr>
          <w:rFonts w:ascii="Arial" w:eastAsia="Arial" w:hAnsi="Arial" w:cs="Arial"/>
          <w:sz w:val="22"/>
          <w:szCs w:val="22"/>
        </w:rPr>
      </w:pP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Обеспечение работоспособности IT-инфраструктуры компании (~ 120 рабочих мест + 4 сервера Windows 2003/2008 server);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Замена связки Usergate Firewall+Usergate Mail Server на Kerio Winroute Firewall + Exchange 2003 server. Настройка с нуля и поддержка;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Администрирование домена;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Kaspersky Security Center - настройка с нуля, поддержка;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Решение проблем возникающих при работе с ПК (software, hardware), организация рабочих мест; проектирование, монтаж и настройка СКС; 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Мониторинг и сбор статистики с учетом корпоративных стандартов в области ограничения доступа в Интернет; 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Закупка компьютерной и офисной техники, закупка расходных материалов, лицензирование ПО, работа с поставщиками и сервис-центрами; 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Настройка и решение текущих вопросов по работе банк-клиентов и ПК Спринтер (ТАКСКОМ); ведение базы оборудования предприятия, инвентаризация.</w:t>
      </w:r>
    </w:p>
    <w:p w:rsidR="00886804" w:rsidRDefault="00886804">
      <w:pPr>
        <w:rPr>
          <w:rFonts w:ascii="Arial" w:eastAsia="Arial" w:hAnsi="Arial" w:cs="Arial"/>
          <w:u w:val="single"/>
        </w:rPr>
      </w:pPr>
    </w:p>
    <w:p w:rsidR="00886804" w:rsidRDefault="008F0D8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ООО «Полимер-Ресурсы»</w:t>
      </w:r>
      <w:r>
        <w:rPr>
          <w:rFonts w:ascii="Arial" w:eastAsia="Arial" w:hAnsi="Arial" w:cs="Arial"/>
          <w:b/>
        </w:rPr>
        <w:t xml:space="preserve"> </w:t>
      </w:r>
      <w:r w:rsidR="00880171" w:rsidRPr="0040567A"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 xml:space="preserve"> Сентябрь 2005 - Декабрь 2006.</w:t>
      </w:r>
    </w:p>
    <w:p w:rsidR="00886804" w:rsidRDefault="008F0D8A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Системный администратор</w:t>
      </w:r>
    </w:p>
    <w:p w:rsidR="00886804" w:rsidRDefault="00886804">
      <w:pPr>
        <w:rPr>
          <w:rFonts w:ascii="Arial" w:eastAsia="Arial" w:hAnsi="Arial" w:cs="Arial"/>
        </w:rPr>
      </w:pPr>
    </w:p>
    <w:p w:rsidR="00886804" w:rsidRPr="00E42B83" w:rsidRDefault="008F0D8A">
      <w:pPr>
        <w:rPr>
          <w:rFonts w:ascii="Arial" w:eastAsia="Arial" w:hAnsi="Arial" w:cs="Arial"/>
          <w:color w:val="333333"/>
          <w:sz w:val="22"/>
          <w:szCs w:val="22"/>
          <w:highlight w:val="white"/>
        </w:rPr>
      </w:pP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Обеспечение работоспособности IT-инфраструктуры компании (~ 25 рабочих мест + 2 сервера Windows 2003 server)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-Администрирование домена;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-Решение проблем возникающих при работе с ПК (software, hardware), организация рабочих мест; 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-Монтаж и настройка СКС, обеспечение безопасности сети (настройка антивируса, Firewall’a), мониторинг и сбор статистики с учетом корпоративных стандартов в области ограничения доступа в Интернет;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-Закупка компьютерной и офисной техники, закупка расходных материалов, лицензирование ПО, работа с поставщиками и сервис-центрами, ведение базы оборудования предприятия, инвентаризация;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-Настройка и решение текущих вопросов по работе банк-клиентов и ПК Спринтер (ТАКСКОМ);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-Создание и поддержка сайтов: контекстная реклама (Яндекс Директ, Бегун), составление семантического ядра (определение ключевых слов), анализ конкурентной ситуации в поисковых системах.</w:t>
      </w:r>
    </w:p>
    <w:p w:rsidR="00886804" w:rsidRDefault="00886804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</w:p>
    <w:p w:rsidR="00886804" w:rsidRDefault="008F0D8A">
      <w:pPr>
        <w:jc w:val="center"/>
        <w:rPr>
          <w:rFonts w:ascii="Arial" w:eastAsia="Arial" w:hAnsi="Arial" w:cs="Arial"/>
          <w:b/>
          <w:color w:val="333333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333333"/>
          <w:sz w:val="28"/>
          <w:szCs w:val="28"/>
          <w:highlight w:val="white"/>
        </w:rPr>
        <w:t>Сертификаты</w:t>
      </w:r>
    </w:p>
    <w:p w:rsidR="00886804" w:rsidRDefault="00886804">
      <w:pPr>
        <w:jc w:val="center"/>
        <w:rPr>
          <w:rFonts w:ascii="Arial" w:eastAsia="Arial" w:hAnsi="Arial" w:cs="Arial"/>
          <w:b/>
          <w:color w:val="333333"/>
          <w:sz w:val="28"/>
          <w:szCs w:val="28"/>
          <w:highlight w:val="white"/>
        </w:rPr>
      </w:pPr>
      <w:bookmarkStart w:id="0" w:name="_GoBack"/>
      <w:bookmarkEnd w:id="0"/>
    </w:p>
    <w:p w:rsidR="00865B8F" w:rsidRPr="00865B8F" w:rsidRDefault="00865B8F" w:rsidP="00865B8F">
      <w:pPr>
        <w:spacing w:before="80" w:after="80"/>
        <w:jc w:val="center"/>
        <w:rPr>
          <w:rFonts w:ascii="Arial" w:eastAsia="Arial" w:hAnsi="Arial" w:cs="Arial"/>
          <w:color w:val="A19051"/>
          <w:highlight w:val="white"/>
        </w:rPr>
      </w:pPr>
      <w:r>
        <w:rPr>
          <w:rFonts w:ascii="Arial" w:eastAsia="Arial" w:hAnsi="Arial" w:cs="Arial"/>
          <w:color w:val="A19051"/>
          <w:highlight w:val="white"/>
        </w:rPr>
        <w:t>2018</w:t>
      </w:r>
    </w:p>
    <w:p w:rsidR="00865B8F" w:rsidRPr="00865B8F" w:rsidRDefault="00865B8F" w:rsidP="00865B8F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ascii="Arial" w:hAnsi="Arial" w:cs="Arial"/>
          <w:spacing w:val="8"/>
        </w:rPr>
      </w:pPr>
      <w:hyperlink r:id="rId13" w:history="1">
        <w:r w:rsidRPr="00865B8F">
          <w:rPr>
            <w:rStyle w:val="a9"/>
            <w:rFonts w:ascii="Arial" w:hAnsi="Arial" w:cs="Arial"/>
            <w:spacing w:val="8"/>
          </w:rPr>
          <w:t>JavaScript Tutorial</w:t>
        </w:r>
      </w:hyperlink>
    </w:p>
    <w:p w:rsidR="00886804" w:rsidRPr="00E42B83" w:rsidRDefault="008F0D8A">
      <w:pPr>
        <w:spacing w:before="80" w:after="80"/>
        <w:jc w:val="center"/>
        <w:rPr>
          <w:rFonts w:ascii="Arial" w:eastAsia="Arial" w:hAnsi="Arial" w:cs="Arial"/>
          <w:color w:val="A19051"/>
          <w:highlight w:val="white"/>
        </w:rPr>
      </w:pPr>
      <w:r w:rsidRPr="00E42B83">
        <w:rPr>
          <w:rFonts w:ascii="Arial" w:eastAsia="Arial" w:hAnsi="Arial" w:cs="Arial"/>
          <w:color w:val="A19051"/>
          <w:highlight w:val="white"/>
        </w:rPr>
        <w:t>2017</w:t>
      </w:r>
    </w:p>
    <w:p w:rsidR="00886804" w:rsidRPr="00E42B83" w:rsidRDefault="008F0D8A">
      <w:pPr>
        <w:numPr>
          <w:ilvl w:val="0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 w:rsidRPr="00E42B83">
        <w:fldChar w:fldCharType="begin"/>
      </w:r>
      <w:r w:rsidRPr="00E42B83">
        <w:instrText xml:space="preserve"> HYPERLINK "https://geekbrains.ru/certificates/317421" </w:instrText>
      </w:r>
      <w:r w:rsidRPr="00E42B83">
        <w:fldChar w:fldCharType="separate"/>
      </w:r>
      <w:r w:rsidRPr="00E42B83">
        <w:rPr>
          <w:rFonts w:ascii="Arial" w:eastAsia="Arial" w:hAnsi="Arial" w:cs="Arial"/>
          <w:highlight w:val="white"/>
          <w:u w:val="single"/>
        </w:rPr>
        <w:t>Git. Быстрый старт. Инструмент командной разработки</w:t>
      </w:r>
    </w:p>
    <w:p w:rsidR="00886804" w:rsidRPr="00E42B83" w:rsidRDefault="008F0D8A">
      <w:pPr>
        <w:numPr>
          <w:ilvl w:val="0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 w:rsidRPr="00E42B83">
        <w:fldChar w:fldCharType="end"/>
      </w:r>
      <w:r w:rsidRPr="00E42B83">
        <w:fldChar w:fldCharType="begin"/>
      </w:r>
      <w:r w:rsidRPr="00E42B83">
        <w:instrText xml:space="preserve"> HYPERLINK "https://www.sololearn.com/Certificate/1068-2750258/pdf/" </w:instrText>
      </w:r>
      <w:r w:rsidRPr="00E42B83">
        <w:fldChar w:fldCharType="separate"/>
      </w:r>
      <w:r w:rsidRPr="00E42B83">
        <w:rPr>
          <w:rFonts w:ascii="Arial" w:eastAsia="Arial" w:hAnsi="Arial" w:cs="Arial"/>
          <w:highlight w:val="white"/>
          <w:u w:val="single"/>
        </w:rPr>
        <w:t>Java Tutorial</w:t>
      </w:r>
    </w:p>
    <w:p w:rsidR="00886804" w:rsidRPr="00E42B83" w:rsidRDefault="008F0D8A">
      <w:pPr>
        <w:numPr>
          <w:ilvl w:val="0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 w:rsidRPr="00E42B83">
        <w:fldChar w:fldCharType="end"/>
      </w:r>
      <w:r w:rsidRPr="00E42B83">
        <w:fldChar w:fldCharType="begin"/>
      </w:r>
      <w:r w:rsidRPr="00E42B83">
        <w:instrText xml:space="preserve"> HYPERLINK "https://stepik.org/certificate/fb51d11ea0b3d7c306ed6d250de220b261c0efd3.pdf" </w:instrText>
      </w:r>
      <w:r w:rsidRPr="00E42B83">
        <w:fldChar w:fldCharType="separate"/>
      </w:r>
      <w:r w:rsidRPr="00E42B83">
        <w:rPr>
          <w:rFonts w:ascii="Arial" w:eastAsia="Arial" w:hAnsi="Arial" w:cs="Arial"/>
          <w:highlight w:val="white"/>
          <w:u w:val="single"/>
        </w:rPr>
        <w:t>Java. Базовый курс</w:t>
      </w:r>
    </w:p>
    <w:p w:rsidR="00886804" w:rsidRPr="00E42B83" w:rsidRDefault="008F0D8A">
      <w:pPr>
        <w:numPr>
          <w:ilvl w:val="0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 w:rsidRPr="00E42B83">
        <w:fldChar w:fldCharType="end"/>
      </w:r>
      <w:r w:rsidRPr="00E42B83">
        <w:fldChar w:fldCharType="begin"/>
      </w:r>
      <w:r w:rsidRPr="00E42B83">
        <w:instrText xml:space="preserve"> HYPERLINK "https://stepik.org/certificate/1318abeaa2300afb37cb4befda9784d1b597e26a.pdf" </w:instrText>
      </w:r>
      <w:r w:rsidRPr="00E42B83">
        <w:fldChar w:fldCharType="separate"/>
      </w:r>
      <w:r w:rsidRPr="00E42B83">
        <w:rPr>
          <w:rFonts w:ascii="Arial" w:eastAsia="Arial" w:hAnsi="Arial" w:cs="Arial"/>
          <w:highlight w:val="white"/>
          <w:u w:val="single"/>
        </w:rPr>
        <w:t>Алгоритмы: теория и практика. Структуры данных</w:t>
      </w:r>
    </w:p>
    <w:p w:rsidR="00886804" w:rsidRPr="00E42B83" w:rsidRDefault="008F0D8A">
      <w:pPr>
        <w:numPr>
          <w:ilvl w:val="0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 w:rsidRPr="00E42B83">
        <w:fldChar w:fldCharType="end"/>
      </w:r>
      <w:r w:rsidRPr="00E42B83">
        <w:fldChar w:fldCharType="begin"/>
      </w:r>
      <w:r w:rsidRPr="00E42B83">
        <w:instrText xml:space="preserve"> HYPERLINK "https://stepik.org/certificate/defb3584976eb06112761080c894e2b4df1fc842.pdf" </w:instrText>
      </w:r>
      <w:r w:rsidRPr="00E42B83">
        <w:fldChar w:fldCharType="separate"/>
      </w:r>
      <w:r w:rsidRPr="00E42B83">
        <w:rPr>
          <w:rFonts w:ascii="Arial" w:eastAsia="Arial" w:hAnsi="Arial" w:cs="Arial"/>
          <w:highlight w:val="white"/>
          <w:u w:val="single"/>
        </w:rPr>
        <w:t>Основы программирования для Linux</w:t>
      </w:r>
    </w:p>
    <w:p w:rsidR="00886804" w:rsidRPr="00E42B83" w:rsidRDefault="008F0D8A">
      <w:pPr>
        <w:numPr>
          <w:ilvl w:val="0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 w:rsidRPr="00E42B83">
        <w:fldChar w:fldCharType="end"/>
      </w:r>
      <w:r w:rsidRPr="00E42B83">
        <w:fldChar w:fldCharType="begin"/>
      </w:r>
      <w:r w:rsidRPr="00E42B83">
        <w:instrText xml:space="preserve"> HYPERLINK "http://www.intuit.ru/verifydiplomas/101085977" </w:instrText>
      </w:r>
      <w:r w:rsidRPr="00E42B83">
        <w:fldChar w:fldCharType="separate"/>
      </w:r>
      <w:r w:rsidRPr="00E42B83">
        <w:rPr>
          <w:rFonts w:ascii="Arial" w:eastAsia="Arial" w:hAnsi="Arial" w:cs="Arial"/>
          <w:highlight w:val="white"/>
          <w:u w:val="single"/>
        </w:rPr>
        <w:t>Основы работы с HTML</w:t>
      </w:r>
    </w:p>
    <w:p w:rsidR="00886804" w:rsidRPr="00E42B83" w:rsidRDefault="008F0D8A">
      <w:pPr>
        <w:numPr>
          <w:ilvl w:val="0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 w:rsidRPr="00E42B83">
        <w:lastRenderedPageBreak/>
        <w:fldChar w:fldCharType="end"/>
      </w:r>
      <w:r w:rsidRPr="00E42B83">
        <w:fldChar w:fldCharType="begin"/>
      </w:r>
      <w:r w:rsidRPr="00E42B83">
        <w:instrText xml:space="preserve"> HYPERLINK "https://stepik.org/certificate/e4fec2d3ddc956e1bfe433c45a12dfad57053fc8.pdf" </w:instrText>
      </w:r>
      <w:r w:rsidRPr="00E42B83">
        <w:fldChar w:fldCharType="separate"/>
      </w:r>
      <w:r w:rsidRPr="00E42B83">
        <w:rPr>
          <w:rFonts w:ascii="Arial" w:eastAsia="Arial" w:hAnsi="Arial" w:cs="Arial"/>
          <w:highlight w:val="white"/>
          <w:u w:val="single"/>
        </w:rPr>
        <w:t>Функциональное программирование на языке Haskell</w:t>
      </w:r>
    </w:p>
    <w:p w:rsidR="00886804" w:rsidRPr="00E42B83" w:rsidRDefault="008F0D8A">
      <w:pPr>
        <w:spacing w:before="80" w:after="80"/>
        <w:jc w:val="center"/>
        <w:rPr>
          <w:rFonts w:ascii="Arial" w:eastAsia="Arial" w:hAnsi="Arial" w:cs="Arial"/>
          <w:color w:val="A19051"/>
          <w:highlight w:val="white"/>
        </w:rPr>
      </w:pPr>
      <w:r w:rsidRPr="00E42B83">
        <w:fldChar w:fldCharType="end"/>
      </w:r>
      <w:r w:rsidRPr="00E42B83">
        <w:rPr>
          <w:rFonts w:ascii="Arial" w:eastAsia="Arial" w:hAnsi="Arial" w:cs="Arial"/>
          <w:color w:val="A19051"/>
          <w:highlight w:val="white"/>
        </w:rPr>
        <w:t>2016</w:t>
      </w:r>
    </w:p>
    <w:p w:rsidR="00886804" w:rsidRPr="00E42B83" w:rsidRDefault="008F0D8A">
      <w:pPr>
        <w:numPr>
          <w:ilvl w:val="0"/>
          <w:numId w:val="2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 w:rsidRPr="00E42B83">
        <w:fldChar w:fldCharType="begin"/>
      </w:r>
      <w:r w:rsidRPr="00E42B83">
        <w:instrText xml:space="preserve"> HYPERLINK "https://www.sololearn.com/Certificate/1051-2750258/pdf/" </w:instrText>
      </w:r>
      <w:r w:rsidRPr="00E42B83">
        <w:fldChar w:fldCharType="separate"/>
      </w:r>
      <w:r w:rsidRPr="00E42B83">
        <w:rPr>
          <w:rFonts w:ascii="Arial" w:eastAsia="Arial" w:hAnsi="Arial" w:cs="Arial"/>
          <w:highlight w:val="white"/>
          <w:u w:val="single"/>
        </w:rPr>
        <w:t>C++ Tutorial</w:t>
      </w:r>
    </w:p>
    <w:p w:rsidR="00886804" w:rsidRPr="00E42B83" w:rsidRDefault="008F0D8A">
      <w:pPr>
        <w:numPr>
          <w:ilvl w:val="0"/>
          <w:numId w:val="2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 w:rsidRPr="00E42B83">
        <w:fldChar w:fldCharType="end"/>
      </w:r>
      <w:r w:rsidRPr="00E42B83">
        <w:fldChar w:fldCharType="begin"/>
      </w:r>
      <w:r w:rsidRPr="00E42B83">
        <w:instrText xml:space="preserve"> HYPERLINK "https://stepik.org/certificate/9cc32ed1cdf3c6351aa74c23f638df3ee52160ae.pdf" </w:instrText>
      </w:r>
      <w:r w:rsidRPr="00E42B83">
        <w:fldChar w:fldCharType="separate"/>
      </w:r>
      <w:r w:rsidRPr="00E42B83">
        <w:rPr>
          <w:rFonts w:ascii="Arial" w:eastAsia="Arial" w:hAnsi="Arial" w:cs="Arial"/>
          <w:highlight w:val="white"/>
          <w:u w:val="single"/>
        </w:rPr>
        <w:t>Python: основы и применение</w:t>
      </w:r>
    </w:p>
    <w:p w:rsidR="00886804" w:rsidRPr="00E42B83" w:rsidRDefault="008F0D8A">
      <w:pPr>
        <w:numPr>
          <w:ilvl w:val="0"/>
          <w:numId w:val="2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 w:rsidRPr="00E42B83">
        <w:fldChar w:fldCharType="end"/>
      </w:r>
      <w:r w:rsidRPr="00E42B83">
        <w:fldChar w:fldCharType="begin"/>
      </w:r>
      <w:r w:rsidRPr="00E42B83">
        <w:instrText xml:space="preserve"> HYPERLINK "https://stepik.org/certificate/98527232d8457839e9e0dbe486af503a8836e249.pdf" </w:instrText>
      </w:r>
      <w:r w:rsidRPr="00E42B83">
        <w:fldChar w:fldCharType="separate"/>
      </w:r>
      <w:r w:rsidRPr="00E42B83">
        <w:rPr>
          <w:rFonts w:ascii="Arial" w:eastAsia="Arial" w:hAnsi="Arial" w:cs="Arial"/>
          <w:highlight w:val="white"/>
          <w:u w:val="single"/>
        </w:rPr>
        <w:t>Алгоритмы: теория и практика. Методы</w:t>
      </w:r>
    </w:p>
    <w:p w:rsidR="00886804" w:rsidRPr="00E42B83" w:rsidRDefault="008F0D8A">
      <w:pPr>
        <w:numPr>
          <w:ilvl w:val="0"/>
          <w:numId w:val="2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 w:rsidRPr="00E42B83">
        <w:fldChar w:fldCharType="end"/>
      </w:r>
      <w:r w:rsidRPr="00E42B83">
        <w:fldChar w:fldCharType="begin"/>
      </w:r>
      <w:r w:rsidRPr="00E42B83">
        <w:instrText xml:space="preserve"> HYPERLINK "https://stepic.org/certificate/dcd0ac52fc5689875498c98d515b6832010c0787.pdf" </w:instrText>
      </w:r>
      <w:r w:rsidRPr="00E42B83">
        <w:fldChar w:fldCharType="separate"/>
      </w:r>
      <w:r w:rsidRPr="00E42B83">
        <w:rPr>
          <w:rFonts w:ascii="Arial" w:eastAsia="Arial" w:hAnsi="Arial" w:cs="Arial"/>
          <w:highlight w:val="white"/>
          <w:u w:val="single"/>
        </w:rPr>
        <w:t>Введение в Linux</w:t>
      </w:r>
    </w:p>
    <w:p w:rsidR="00886804" w:rsidRPr="00E42B83" w:rsidRDefault="008F0D8A">
      <w:pPr>
        <w:numPr>
          <w:ilvl w:val="0"/>
          <w:numId w:val="2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 w:rsidRPr="00E42B83">
        <w:fldChar w:fldCharType="end"/>
      </w:r>
      <w:r w:rsidRPr="00E42B83">
        <w:fldChar w:fldCharType="begin"/>
      </w:r>
      <w:r w:rsidRPr="00E42B83">
        <w:instrText xml:space="preserve"> HYPERLINK "https://stepik.org/certificate/a960cf16cae29323eba10688236161863b8276d4.pdf" </w:instrText>
      </w:r>
      <w:r w:rsidRPr="00E42B83">
        <w:fldChar w:fldCharType="separate"/>
      </w:r>
      <w:r w:rsidRPr="00E42B83">
        <w:rPr>
          <w:rFonts w:ascii="Arial" w:eastAsia="Arial" w:hAnsi="Arial" w:cs="Arial"/>
          <w:highlight w:val="white"/>
          <w:u w:val="single"/>
        </w:rPr>
        <w:t>Введение в архитектуру ЭВМ. Элементы операционных систем.</w:t>
      </w:r>
    </w:p>
    <w:p w:rsidR="00886804" w:rsidRPr="00E42B83" w:rsidRDefault="008F0D8A">
      <w:pPr>
        <w:numPr>
          <w:ilvl w:val="0"/>
          <w:numId w:val="2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 w:rsidRPr="00E42B83">
        <w:fldChar w:fldCharType="end"/>
      </w:r>
      <w:r w:rsidRPr="00E42B83">
        <w:fldChar w:fldCharType="begin"/>
      </w:r>
      <w:r w:rsidRPr="00E42B83">
        <w:instrText xml:space="preserve"> HYPERLINK "https://stepik.org/certificate/fb9635fc1d5cccdb3cd61bd196721e97b0634919.pdf" </w:instrText>
      </w:r>
      <w:r w:rsidRPr="00E42B83">
        <w:fldChar w:fldCharType="separate"/>
      </w:r>
      <w:r w:rsidRPr="00E42B83">
        <w:rPr>
          <w:rFonts w:ascii="Arial" w:eastAsia="Arial" w:hAnsi="Arial" w:cs="Arial"/>
          <w:highlight w:val="white"/>
          <w:u w:val="single"/>
        </w:rPr>
        <w:t>Программирование на языке C++</w:t>
      </w:r>
    </w:p>
    <w:p w:rsidR="00886804" w:rsidRPr="00E42B83" w:rsidRDefault="008F0D8A">
      <w:pPr>
        <w:spacing w:before="80" w:after="80"/>
        <w:jc w:val="center"/>
        <w:rPr>
          <w:rFonts w:ascii="Arial" w:eastAsia="Arial" w:hAnsi="Arial" w:cs="Arial"/>
          <w:color w:val="A19051"/>
          <w:highlight w:val="white"/>
        </w:rPr>
      </w:pPr>
      <w:r w:rsidRPr="00E42B83">
        <w:fldChar w:fldCharType="end"/>
      </w:r>
      <w:r w:rsidRPr="00E42B83">
        <w:rPr>
          <w:rFonts w:ascii="Arial" w:eastAsia="Arial" w:hAnsi="Arial" w:cs="Arial"/>
          <w:color w:val="A19051"/>
          <w:highlight w:val="white"/>
        </w:rPr>
        <w:t>2015</w:t>
      </w:r>
    </w:p>
    <w:p w:rsidR="00886804" w:rsidRPr="00E42B83" w:rsidRDefault="008F0D8A">
      <w:pPr>
        <w:numPr>
          <w:ilvl w:val="0"/>
          <w:numId w:val="3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 w:rsidRPr="00E42B83">
        <w:fldChar w:fldCharType="begin"/>
      </w:r>
      <w:r w:rsidRPr="00E42B83">
        <w:instrText xml:space="preserve"> HYPERLINK "http://learndroid.e-legion.ru/certificates/becfb1bb35b25361e6d91a389e6a4856_en.pdf" </w:instrText>
      </w:r>
      <w:r w:rsidRPr="00E42B83">
        <w:fldChar w:fldCharType="separate"/>
      </w:r>
      <w:r w:rsidRPr="00E42B83">
        <w:rPr>
          <w:rFonts w:ascii="Arial" w:eastAsia="Arial" w:hAnsi="Arial" w:cs="Arial"/>
          <w:highlight w:val="white"/>
          <w:u w:val="single"/>
        </w:rPr>
        <w:t>Online school of Android-developers</w:t>
      </w:r>
    </w:p>
    <w:p w:rsidR="00886804" w:rsidRDefault="008F0D8A">
      <w:pPr>
        <w:rPr>
          <w:rFonts w:ascii="Arial" w:eastAsia="Arial" w:hAnsi="Arial" w:cs="Arial"/>
          <w:color w:val="333333"/>
          <w:sz w:val="20"/>
          <w:szCs w:val="20"/>
          <w:highlight w:val="white"/>
        </w:rPr>
      </w:pPr>
      <w:r w:rsidRPr="00E42B83">
        <w:fldChar w:fldCharType="end"/>
      </w:r>
    </w:p>
    <w:sectPr w:rsidR="00886804" w:rsidSect="00124CA5">
      <w:pgSz w:w="11906" w:h="16838"/>
      <w:pgMar w:top="720" w:right="720" w:bottom="720" w:left="720" w:header="0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6C1" w:rsidRDefault="006316C1" w:rsidP="00124CA5">
      <w:r>
        <w:separator/>
      </w:r>
    </w:p>
  </w:endnote>
  <w:endnote w:type="continuationSeparator" w:id="0">
    <w:p w:rsidR="006316C1" w:rsidRDefault="006316C1" w:rsidP="00124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6C1" w:rsidRDefault="006316C1" w:rsidP="00124CA5">
      <w:r>
        <w:separator/>
      </w:r>
    </w:p>
  </w:footnote>
  <w:footnote w:type="continuationSeparator" w:id="0">
    <w:p w:rsidR="006316C1" w:rsidRDefault="006316C1" w:rsidP="00124C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86B1D"/>
    <w:multiLevelType w:val="multilevel"/>
    <w:tmpl w:val="22428C1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E717CA3"/>
    <w:multiLevelType w:val="multilevel"/>
    <w:tmpl w:val="95F6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7A54D4"/>
    <w:multiLevelType w:val="multilevel"/>
    <w:tmpl w:val="0FD4B09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2236EB5"/>
    <w:multiLevelType w:val="multilevel"/>
    <w:tmpl w:val="D4BCE57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86804"/>
    <w:rsid w:val="00124CA5"/>
    <w:rsid w:val="001F355E"/>
    <w:rsid w:val="00380E07"/>
    <w:rsid w:val="0040567A"/>
    <w:rsid w:val="00557A2F"/>
    <w:rsid w:val="006316C1"/>
    <w:rsid w:val="00865B8F"/>
    <w:rsid w:val="00880171"/>
    <w:rsid w:val="00886804"/>
    <w:rsid w:val="008F0D8A"/>
    <w:rsid w:val="00B823BF"/>
    <w:rsid w:val="00C8086F"/>
    <w:rsid w:val="00E2595B"/>
    <w:rsid w:val="00E42B83"/>
    <w:rsid w:val="00F5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637E70-BA1C-4E7B-BE4C-194445AF3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pPr>
      <w:keepNext/>
      <w:outlineLvl w:val="1"/>
    </w:pPr>
    <w:rPr>
      <w:rFonts w:ascii="Arial" w:eastAsia="Arial" w:hAnsi="Arial" w:cs="Arial"/>
      <w:b/>
      <w:u w:val="single"/>
    </w:rPr>
  </w:style>
  <w:style w:type="paragraph" w:styleId="3">
    <w:name w:val="heading 3"/>
    <w:basedOn w:val="a"/>
    <w:next w:val="a"/>
    <w:pPr>
      <w:keepNext/>
      <w:outlineLvl w:val="2"/>
    </w:pPr>
    <w:rPr>
      <w:rFonts w:ascii="Arial" w:eastAsia="Arial" w:hAnsi="Arial" w:cs="Arial"/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124CA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24CA5"/>
  </w:style>
  <w:style w:type="paragraph" w:styleId="a7">
    <w:name w:val="footer"/>
    <w:basedOn w:val="a"/>
    <w:link w:val="a8"/>
    <w:uiPriority w:val="99"/>
    <w:unhideWhenUsed/>
    <w:rsid w:val="00124CA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24CA5"/>
  </w:style>
  <w:style w:type="character" w:styleId="a9">
    <w:name w:val="Hyperlink"/>
    <w:basedOn w:val="a0"/>
    <w:uiPriority w:val="99"/>
    <w:unhideWhenUsed/>
    <w:rsid w:val="0040567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80E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6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ttp://akuzovlev.com/" TargetMode="External"/><Relationship Id="rId13" Type="http://schemas.openxmlformats.org/officeDocument/2006/relationships/hyperlink" Target="https://www.sololearn.com/Certificate/1024-2750258/pdf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kuzovlev2017@gmail.com" TargetMode="External"/><Relationship Id="rId12" Type="http://schemas.openxmlformats.org/officeDocument/2006/relationships/hyperlink" Target="http://crudresumes.herokuap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opjava.herokuapp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linkedin.com/in/akuzovle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kuzovle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1456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Storm</cp:lastModifiedBy>
  <cp:revision>11</cp:revision>
  <dcterms:created xsi:type="dcterms:W3CDTF">2017-12-31T12:24:00Z</dcterms:created>
  <dcterms:modified xsi:type="dcterms:W3CDTF">2018-07-06T09:28:00Z</dcterms:modified>
</cp:coreProperties>
</file>