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920E9A" w:rsidRDefault="00920E9A" w:rsidP="00920E9A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20E9A">
        <w:rPr>
          <w:rFonts w:ascii="Times New Roman" w:hAnsi="Times New Roman" w:cs="Times New Roman"/>
          <w:b/>
          <w:sz w:val="26"/>
          <w:szCs w:val="26"/>
          <w:lang w:val="ru-RU"/>
        </w:rPr>
        <w:t>Отчет по лабораторной работе 1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Специальность ИИ-23</w:t>
      </w: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Выполнила: 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Студентка 4 курса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Группы ИИ-23</w:t>
      </w:r>
    </w:p>
    <w:p w:rsidR="00920E9A" w:rsidRPr="00E36279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Маслакова К.Ю.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Проверил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Андреенко К.В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Преподаватель-стажер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Кафедры ИИТ,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</w:t>
      </w:r>
      <w:r w:rsidRPr="00920E9A">
        <w:rPr>
          <w:lang w:val="ru-RU"/>
        </w:rPr>
        <w:t>«___» ___________ 2025 г.</w:t>
      </w: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920E9A" w:rsidRPr="004F2893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6"/>
          <w:szCs w:val="26"/>
          <w:lang w:val="ru-RU"/>
        </w:rPr>
        <w:t>Брест 2025</w:t>
      </w:r>
    </w:p>
    <w:p w:rsidR="00920E9A" w:rsidRPr="00920E9A" w:rsidRDefault="00920E9A" w:rsidP="00920E9A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ru-RU"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920E9A" w:rsidRPr="001B1E76" w:rsidTr="00920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E9A" w:rsidRPr="00920E9A" w:rsidRDefault="00920E9A" w:rsidP="00920E9A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920E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Цель:</w:t>
            </w:r>
            <w:r w:rsidRPr="00920E9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 научиться применять метод PCA для осуществления визуализации данных</w:t>
            </w:r>
          </w:p>
        </w:tc>
      </w:tr>
    </w:tbl>
    <w:p w:rsidR="00920E9A" w:rsidRPr="00920E9A" w:rsidRDefault="00920E9A" w:rsidP="00920E9A">
      <w:pPr>
        <w:suppressAutoHyphens w:val="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920E9A" w:rsidRP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ru-RU" w:eastAsia="ru-RU" w:bidi="ar-SA"/>
        </w:rPr>
        <w:t>Общее задание</w:t>
      </w:r>
    </w:p>
    <w:p w:rsidR="00920E9A" w:rsidRP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1. Используя выборку по варианту, осуществить проецирование данных на плоскость первых двух и трех главных компонент (двумя способами: 1. вручную через использование </w:t>
      </w:r>
      <w:proofErr w:type="spellStart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numpy.linalg.eig</w:t>
      </w:r>
      <w:proofErr w:type="spellEnd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для вычисления собственных значений и собственных векторов и 2. с помощью </w:t>
      </w:r>
      <w:proofErr w:type="spellStart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sklearn.decomposition.PCA</w:t>
      </w:r>
      <w:proofErr w:type="spellEnd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для непосредственного применения метода PCA – два независимых варианта решения);</w:t>
      </w:r>
    </w:p>
    <w:p w:rsidR="00920E9A" w:rsidRP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2. Выполнить визуализацию полученных главных компонент с использованием средств библиотеки </w:t>
      </w:r>
      <w:proofErr w:type="spellStart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matplotlib</w:t>
      </w:r>
      <w:proofErr w:type="spellEnd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, обозначая экземпляры разных классов с использованием разных цветовых маркеров;</w:t>
      </w:r>
    </w:p>
    <w:p w:rsidR="00920E9A" w:rsidRP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3. Используя собственные значения, рассчитанные на этапе 1, вычислить потери, связанные с преобразованием по методу PCA. Сделать выводы;</w:t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4. Оформить отчет по выполненной работе, загрузить исходный код и отчет в соответствующий </w:t>
      </w:r>
      <w:proofErr w:type="spellStart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репозиторий</w:t>
      </w:r>
      <w:proofErr w:type="spellEnd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на </w:t>
      </w:r>
      <w:proofErr w:type="spellStart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github</w:t>
      </w:r>
      <w:proofErr w:type="spellEnd"/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.</w:t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Задание по вариантам:</w:t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noProof/>
          <w:kern w:val="0"/>
          <w:lang w:val="ru-RU" w:eastAsia="ru-RU" w:bidi="ar-SA"/>
        </w:rPr>
        <w:drawing>
          <wp:inline distT="0" distB="0" distL="0" distR="0" wp14:anchorId="1EFD6624" wp14:editId="254E12D4">
            <wp:extent cx="5563376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noProof/>
          <w:kern w:val="0"/>
          <w:lang w:val="ru-RU" w:eastAsia="ru-RU" w:bidi="ar-SA"/>
        </w:rPr>
        <w:drawing>
          <wp:inline distT="0" distB="0" distL="0" distR="0" wp14:anchorId="0C6539C3" wp14:editId="796EF7FC">
            <wp:extent cx="5572903" cy="20957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</w:p>
    <w:p w:rsidR="00920E9A" w:rsidRP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t>Код</w:t>
      </w:r>
      <w:r w:rsidRPr="00920E9A">
        <w:rPr>
          <w:rFonts w:ascii="Times New Roman" w:eastAsia="Times New Roman" w:hAnsi="Times New Roman" w:cs="Times New Roman"/>
          <w:b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t>программы</w:t>
      </w:r>
      <w:r w:rsidRPr="00920E9A">
        <w:rPr>
          <w:rFonts w:ascii="Times New Roman" w:eastAsia="Times New Roman" w:hAnsi="Times New Roman" w:cs="Times New Roman"/>
          <w:b/>
          <w:kern w:val="0"/>
          <w:lang w:eastAsia="ru-RU" w:bidi="ar-SA"/>
        </w:rPr>
        <w:t>: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pandas 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as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pd</w:t>
      </w:r>
      <w:proofErr w:type="spellEnd"/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numpy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as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np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matplotlib.pyplot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as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</w:t>
      </w:r>
      <w:proofErr w:type="spellEnd"/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sklearn.preprocessing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StandardScaler</w:t>
      </w:r>
      <w:proofErr w:type="spellEnd"/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sklearn.decomposition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PCA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from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mpl_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toolkits.mplot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3d 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import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Axes3D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data =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pd.read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_csv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'heart_failure_clinical_records_dataset.csv'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X =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data.drop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'DEATH_EVENT'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axis=1)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y = data[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'DEATH_EVENT'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scaler =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StandardScaler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scaler.fit_transform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(X)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"Размер данных:"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X_scaled.shape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"Пример данных:"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data.head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(), 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"\n"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cov_matrix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np.cov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scaled.T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eig_vectors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np.linalg.eig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cov_matrix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idx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np.argsort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)[::-1]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idx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eig_vectors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eig_vectors</w:t>
      </w:r>
      <w:proofErr w:type="spellEnd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[:,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idx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X_pca_2 = 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X_scaled.dot(</w:t>
      </w:r>
      <w:proofErr w:type="spellStart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eig_vectors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[:, :2])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X_pca_3 = 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X_scaled.dot(</w:t>
      </w:r>
      <w:proofErr w:type="spellStart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eig_vectors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[:, :3])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pca_2 = PCA(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n_components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=2)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X_sklearn_2 = pca_2.fit_transform(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pca_3 = PCA(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n_components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=3)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X_sklearn_3 = pca_3.fit_transform(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X_scaled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=(8,6))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plt.scatter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(X_pca_2[:,0], X_pca_2[:,1], c=y,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proofErr w:type="spellStart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coolwarm</w:t>
      </w:r>
      <w:proofErr w:type="spellEnd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s=50)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plt.title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'PCA вручную (2 главные компоненты)'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plt.xlabel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'PC1'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plt.ylabel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'PC2'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plt.grid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True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fig =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=(8,6))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ax =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fig.add_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subplot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111, projection=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'3d'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ax.scatter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(X_pca_3[:,0], X_pca_3[:,1], X_pca_3[:,2], c=y,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proofErr w:type="spellStart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coolwarm</w:t>
      </w:r>
      <w:proofErr w:type="spellEnd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s=50)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ax.set_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'PCA вручную (3 главные компоненты)'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ax.set_xlabel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'PC1'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ax.set_ylabel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'PC2'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ax.set_zlabel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'PC3'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1B1E76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1B1E76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1B1E76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1B1E76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1B1E76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=(8,6))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plt.scatter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(X_sklearn_2[:,0], X_sklearn_2[:,1], c=y,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proofErr w:type="spellStart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coolwarm</w:t>
      </w:r>
      <w:proofErr w:type="spellEnd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s=50)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plt.title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'PCA </w:t>
      </w:r>
      <w:proofErr w:type="spellStart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sklearn</w:t>
      </w:r>
      <w:proofErr w:type="spellEnd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(2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главные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компоненты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plt.xlabel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'PC1'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plt.ylabel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'PC2'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plt.grid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True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fig = </w:t>
      </w: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plt.figure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figsize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=(8,6))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ax =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fig.add_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subplot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111, projection=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'3d'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ax.scatter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(X_sklearn_3[:,0], X_sklearn_3[:,1], X_sklearn_3[:,2], c=y,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cmap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proofErr w:type="spellStart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coolwarm</w:t>
      </w:r>
      <w:proofErr w:type="spellEnd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s=50)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title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'PCA </w:t>
      </w:r>
      <w:proofErr w:type="spellStart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sklearn</w:t>
      </w:r>
      <w:proofErr w:type="spellEnd"/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(3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главные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компоненты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ax.set_xlabel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'PC1'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ax.set_ylabel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'PC2'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ax.set_zlabel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'PC3'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plt.show</w:t>
      </w:r>
      <w:proofErr w:type="spellEnd"/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loss_2 = 1 -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np.sum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:2]) /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np.sum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loss_3 = 1 -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np.sum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</w:t>
      </w:r>
      <w:proofErr w:type="gram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gram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:3]) / 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np.sum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eig_values</w:t>
      </w:r>
      <w:proofErr w:type="spellEnd"/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Потери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2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компонентах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{loss_2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:.4f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{loss_2*100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:.2f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%)"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print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Потери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3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компонентах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{loss_3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:.4f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{loss_3*100</w:t>
      </w:r>
      <w:r w:rsidRPr="00920E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:.2f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920E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%)"</w:t>
      </w:r>
      <w:r w:rsidRPr="00920E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nВывод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"1. Метод PCA позволил сократить размерность выборки до 2 и 3 компонент."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"2. При этом большая часть информации (дисперсии) сохраняется, а потери невелики."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"3. Визуализация показывает, что классы частично разделимы в пространстве главных компонент."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"4. Результаты PCA, выполненного вручную и с помощью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sklearn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, совпадают."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</w:pPr>
      <w:r w:rsidRPr="00920E9A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  <w:lastRenderedPageBreak/>
        <w:t>Результат работы программы:</w:t>
      </w:r>
    </w:p>
    <w:p w:rsidR="00920E9A" w:rsidRPr="00920E9A" w:rsidRDefault="00920E9A" w:rsidP="00920E9A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</w:pPr>
      <w:r w:rsidRPr="00920E9A">
        <w:rPr>
          <w:rFonts w:ascii="Times New Roman" w:eastAsiaTheme="minorHAnsi" w:hAnsi="Times New Roman" w:cs="Times New Roman"/>
          <w:b/>
          <w:noProof/>
          <w:color w:val="000000"/>
          <w:kern w:val="0"/>
          <w:sz w:val="28"/>
          <w:szCs w:val="28"/>
          <w:lang w:val="ru-RU" w:eastAsia="ru-RU" w:bidi="ar-SA"/>
        </w:rPr>
        <w:drawing>
          <wp:inline distT="0" distB="0" distL="0" distR="0" wp14:anchorId="3640490F" wp14:editId="46968C4C">
            <wp:extent cx="5940425" cy="1269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noProof/>
          <w:kern w:val="0"/>
          <w:lang w:val="ru-RU" w:eastAsia="ru-RU" w:bidi="ar-SA"/>
        </w:rPr>
        <w:drawing>
          <wp:inline distT="0" distB="0" distL="0" distR="0" wp14:anchorId="1E8D0DBF" wp14:editId="6DFDFB60">
            <wp:extent cx="4095658" cy="34004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767" cy="34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noProof/>
          <w:kern w:val="0"/>
          <w:lang w:val="ru-RU" w:eastAsia="ru-RU" w:bidi="ar-SA"/>
        </w:rPr>
        <w:drawing>
          <wp:inline distT="0" distB="0" distL="0" distR="0" wp14:anchorId="7A46C223" wp14:editId="6E1B7F81">
            <wp:extent cx="4092327" cy="3371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255" cy="33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noProof/>
          <w:kern w:val="0"/>
          <w:lang w:val="ru-RU" w:eastAsia="ru-RU" w:bidi="ar-SA"/>
        </w:rPr>
        <w:lastRenderedPageBreak/>
        <w:drawing>
          <wp:inline distT="0" distB="0" distL="0" distR="0" wp14:anchorId="50016336" wp14:editId="4D283A1B">
            <wp:extent cx="3257550" cy="270388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21" cy="27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A" w:rsidRPr="00920E9A" w:rsidRDefault="00920E9A" w:rsidP="00920E9A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920E9A">
        <w:rPr>
          <w:rFonts w:ascii="Times New Roman" w:eastAsia="Times New Roman" w:hAnsi="Times New Roman" w:cs="Times New Roman"/>
          <w:b/>
          <w:noProof/>
          <w:kern w:val="0"/>
          <w:lang w:val="ru-RU" w:eastAsia="ru-RU" w:bidi="ar-SA"/>
        </w:rPr>
        <w:drawing>
          <wp:inline distT="0" distB="0" distL="0" distR="0" wp14:anchorId="7D41F82A" wp14:editId="20CAFAA2">
            <wp:extent cx="3114675" cy="259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994" cy="26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B" w:rsidRDefault="001B1E76">
      <w:pPr>
        <w:rPr>
          <w:lang w:val="ru-RU"/>
        </w:rPr>
      </w:pPr>
    </w:p>
    <w:p w:rsidR="001B1E76" w:rsidRDefault="001B1E76">
      <w:pPr>
        <w:rPr>
          <w:lang w:val="ru-RU"/>
        </w:rPr>
      </w:pPr>
    </w:p>
    <w:p w:rsidR="001B1E76" w:rsidRPr="00920E9A" w:rsidRDefault="001B1E76">
      <w:pPr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Вывод: научилась</w:t>
      </w:r>
      <w:r w:rsidRPr="00920E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применять метод PCA для осуществления визуализации данных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.</w:t>
      </w:r>
      <w:bookmarkStart w:id="0" w:name="_GoBack"/>
      <w:bookmarkEnd w:id="0"/>
    </w:p>
    <w:sectPr w:rsidR="001B1E76" w:rsidRPr="0092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6F"/>
    <w:rsid w:val="001B1E76"/>
    <w:rsid w:val="009013F1"/>
    <w:rsid w:val="00920E9A"/>
    <w:rsid w:val="00E6116F"/>
    <w:rsid w:val="00EB3C91"/>
    <w:rsid w:val="00F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7EB8"/>
  <w15:chartTrackingRefBased/>
  <w15:docId w15:val="{CB2D9FD6-A281-4D32-B0E9-F776CA29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9A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920E9A"/>
    <w:pPr>
      <w:jc w:val="center"/>
    </w:pPr>
    <w:rPr>
      <w:b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sid w:val="00920E9A"/>
    <w:rPr>
      <w:rFonts w:ascii="Liberation Serif" w:eastAsia="NSimSun" w:hAnsi="Liberation Serif" w:cs="Arial"/>
      <w:b/>
      <w:kern w:val="2"/>
      <w:sz w:val="28"/>
      <w:szCs w:val="28"/>
      <w:lang w:val="en-US"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920E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920E9A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paragraph" w:styleId="a7">
    <w:name w:val="Normal (Web)"/>
    <w:basedOn w:val="a"/>
    <w:uiPriority w:val="99"/>
    <w:semiHidden/>
    <w:unhideWhenUsed/>
    <w:rsid w:val="00920E9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2025-10-15T20:51:00Z</dcterms:created>
  <dcterms:modified xsi:type="dcterms:W3CDTF">2025-10-15T20:51:00Z</dcterms:modified>
</cp:coreProperties>
</file>