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Министерство образования Республики Беларусь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Учреждение образования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«Брестский государственный технический университет»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Кафедра ИИТ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510D13" w:rsidRDefault="00262081" w:rsidP="00920E9A">
      <w:pPr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Отчет по лабораторной работе </w:t>
      </w:r>
      <w:r w:rsidR="00BD2C5B">
        <w:rPr>
          <w:rFonts w:ascii="Times New Roman" w:hAnsi="Times New Roman" w:cs="Times New Roman"/>
          <w:b/>
          <w:sz w:val="26"/>
          <w:szCs w:val="26"/>
          <w:lang w:val="ru-RU"/>
        </w:rPr>
        <w:t>4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Специальность ИИ-23</w:t>
      </w: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 xml:space="preserve">Выполнила: 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>Студентка 4 курса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Группы ИИ-23</w:t>
      </w:r>
    </w:p>
    <w:p w:rsidR="00920E9A" w:rsidRPr="00E36279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Маслакова К.Ю.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>Проверил</w:t>
      </w:r>
      <w:r>
        <w:rPr>
          <w:rFonts w:ascii="Times New Roman" w:hAnsi="Times New Roman" w:cs="Times New Roman"/>
          <w:sz w:val="26"/>
          <w:szCs w:val="26"/>
          <w:lang w:val="ru-RU"/>
        </w:rPr>
        <w:t>а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:rsidR="00920E9A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Андреенко К.В</w:t>
      </w:r>
    </w:p>
    <w:p w:rsidR="00920E9A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Преподаватель-стажер</w:t>
      </w:r>
    </w:p>
    <w:p w:rsidR="00920E9A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Кафедры ИИТ,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lang w:val="ru-RU"/>
        </w:rPr>
        <w:t xml:space="preserve">                                                                                                              </w:t>
      </w:r>
      <w:r w:rsidRPr="00920E9A">
        <w:rPr>
          <w:lang w:val="ru-RU"/>
        </w:rPr>
        <w:t>«___» ___________ 2025 г.</w:t>
      </w: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  <w:sectPr w:rsidR="00920E9A" w:rsidRPr="004F2893">
          <w:pgSz w:w="11906" w:h="16838"/>
          <w:pgMar w:top="1134" w:right="850" w:bottom="1134" w:left="1701" w:header="0" w:footer="0" w:gutter="0"/>
          <w:pgNumType w:start="1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6"/>
          <w:szCs w:val="26"/>
          <w:lang w:val="ru-RU"/>
        </w:rPr>
        <w:t>Брест 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5"/>
      </w:tblGrid>
      <w:tr w:rsidR="00EB2E67" w:rsidRPr="00BD2C5B" w:rsidTr="00EB2E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2E67" w:rsidRDefault="00BD2C5B">
            <w:pPr>
              <w:pStyle w:val="a7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Цель:</w:t>
            </w:r>
            <w:r>
              <w:rPr>
                <w:color w:val="000000"/>
                <w:sz w:val="28"/>
                <w:szCs w:val="28"/>
              </w:rPr>
              <w:t xml:space="preserve"> научиться осуществлять </w:t>
            </w:r>
            <w:proofErr w:type="spellStart"/>
            <w:r>
              <w:rPr>
                <w:color w:val="000000"/>
                <w:sz w:val="28"/>
                <w:szCs w:val="28"/>
              </w:rPr>
              <w:t>предобучение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нейронных сетей с помощью RBM</w:t>
            </w:r>
          </w:p>
        </w:tc>
      </w:tr>
    </w:tbl>
    <w:p w:rsidR="00EB2E67" w:rsidRPr="00EB2E67" w:rsidRDefault="00EB2E67" w:rsidP="00EB2E67">
      <w:pPr>
        <w:rPr>
          <w:rFonts w:hint="eastAsia"/>
          <w:lang w:val="ru-RU"/>
        </w:rPr>
      </w:pPr>
    </w:p>
    <w:p w:rsidR="00BD2C5B" w:rsidRPr="00BD2C5B" w:rsidRDefault="00BD2C5B" w:rsidP="00BD2C5B">
      <w:pPr>
        <w:pStyle w:val="a7"/>
        <w:spacing w:before="0" w:beforeAutospacing="0" w:after="160" w:afterAutospacing="0"/>
        <w:jc w:val="both"/>
      </w:pPr>
      <w:r>
        <w:rPr>
          <w:b/>
          <w:bCs/>
          <w:color w:val="000000"/>
          <w:sz w:val="28"/>
          <w:szCs w:val="28"/>
          <w:u w:val="single"/>
        </w:rPr>
        <w:t>Общее задание</w:t>
      </w:r>
    </w:p>
    <w:p w:rsidR="00BD2C5B" w:rsidRPr="00BD2C5B" w:rsidRDefault="00BD2C5B" w:rsidP="00BD2C5B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1. Взять за основу нейронную сеть из лабораторной работы №3. Выполнить обучение с </w:t>
      </w:r>
      <w:proofErr w:type="spellStart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предобучением</w:t>
      </w:r>
      <w:proofErr w:type="spellEnd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, используя стек ограниченных машин Больцмана (RBM – </w:t>
      </w:r>
      <w:proofErr w:type="spellStart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Restricted</w:t>
      </w:r>
      <w:proofErr w:type="spellEnd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</w:t>
      </w:r>
      <w:proofErr w:type="spellStart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Boltzmann</w:t>
      </w:r>
      <w:proofErr w:type="spellEnd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</w:t>
      </w:r>
      <w:proofErr w:type="spellStart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Machine</w:t>
      </w:r>
      <w:proofErr w:type="spellEnd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), алгоритм которого изложен в лекции. Условие останова (например, по количеству эпох) при обучении отдельных слоев как RBM выбрать самостоятельно.</w:t>
      </w:r>
    </w:p>
    <w:p w:rsidR="00BD2C5B" w:rsidRPr="00BD2C5B" w:rsidRDefault="00BD2C5B" w:rsidP="00BD2C5B">
      <w:pPr>
        <w:suppressAutoHyphens w:val="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2. Сравнить результаты, полученные при </w:t>
      </w:r>
    </w:p>
    <w:p w:rsidR="00BD2C5B" w:rsidRPr="00BD2C5B" w:rsidRDefault="00BD2C5B" w:rsidP="00BD2C5B">
      <w:pPr>
        <w:suppressAutoHyphens w:val="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- обучении без </w:t>
      </w:r>
      <w:proofErr w:type="spellStart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предобучения</w:t>
      </w:r>
      <w:proofErr w:type="spellEnd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(ЛР 3);</w:t>
      </w:r>
    </w:p>
    <w:p w:rsidR="00BD2C5B" w:rsidRPr="00BD2C5B" w:rsidRDefault="00BD2C5B" w:rsidP="00BD2C5B">
      <w:pPr>
        <w:suppressAutoHyphens w:val="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- обучении с </w:t>
      </w:r>
      <w:proofErr w:type="spellStart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предобучением</w:t>
      </w:r>
      <w:proofErr w:type="spellEnd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, используя </w:t>
      </w:r>
      <w:proofErr w:type="spellStart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автоэнкодерный</w:t>
      </w:r>
      <w:proofErr w:type="spellEnd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подход (ЛР3);</w:t>
      </w:r>
    </w:p>
    <w:p w:rsidR="00BD2C5B" w:rsidRPr="00BD2C5B" w:rsidRDefault="00BD2C5B" w:rsidP="00BD2C5B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- обучении с </w:t>
      </w:r>
      <w:proofErr w:type="spellStart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предобучением</w:t>
      </w:r>
      <w:proofErr w:type="spellEnd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, используя RBM.</w:t>
      </w:r>
    </w:p>
    <w:p w:rsidR="00BD2C5B" w:rsidRPr="00BD2C5B" w:rsidRDefault="00BD2C5B" w:rsidP="00BD2C5B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3. Обучить модели на данных из ЛР 2, сравнить результаты по схеме из пункта 2;</w:t>
      </w:r>
    </w:p>
    <w:p w:rsidR="00BD2C5B" w:rsidRPr="00BD2C5B" w:rsidRDefault="00BD2C5B" w:rsidP="00BD2C5B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4. Сделать выводы, оформить отчет по выполненной работе, загрузить исходный код и отчет в соответствующий </w:t>
      </w:r>
      <w:proofErr w:type="spellStart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репозиторий</w:t>
      </w:r>
      <w:proofErr w:type="spellEnd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на </w:t>
      </w:r>
      <w:proofErr w:type="spellStart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github</w:t>
      </w:r>
      <w:proofErr w:type="spellEnd"/>
      <w:r w:rsidRPr="00BD2C5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.</w:t>
      </w:r>
    </w:p>
    <w:p w:rsidR="00920E9A" w:rsidRPr="00920E9A" w:rsidRDefault="00EB2E67" w:rsidP="00EB2E67">
      <w:pPr>
        <w:suppressAutoHyphens w:val="0"/>
        <w:spacing w:after="160"/>
        <w:jc w:val="both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  <w:r w:rsidRPr="00262081">
        <w:rPr>
          <w:rFonts w:ascii="Times New Roman" w:eastAsia="Times New Roman" w:hAnsi="Times New Roman" w:cs="Times New Roman"/>
          <w:b/>
          <w:kern w:val="0"/>
          <w:lang w:val="ru-RU" w:eastAsia="ru-RU" w:bidi="ar-SA"/>
        </w:rPr>
        <w:t xml:space="preserve"> </w:t>
      </w:r>
      <w:r w:rsidR="00920E9A">
        <w:rPr>
          <w:rFonts w:ascii="Times New Roman" w:eastAsia="Times New Roman" w:hAnsi="Times New Roman" w:cs="Times New Roman"/>
          <w:b/>
          <w:kern w:val="0"/>
          <w:lang w:val="ru-RU" w:eastAsia="ru-RU" w:bidi="ar-SA"/>
        </w:rPr>
        <w:t>Код</w:t>
      </w:r>
      <w:r w:rsidR="00920E9A" w:rsidRPr="00920E9A">
        <w:rPr>
          <w:rFonts w:ascii="Times New Roman" w:eastAsia="Times New Roman" w:hAnsi="Times New Roman" w:cs="Times New Roman"/>
          <w:b/>
          <w:kern w:val="0"/>
          <w:lang w:eastAsia="ru-RU" w:bidi="ar-SA"/>
        </w:rPr>
        <w:t xml:space="preserve"> </w:t>
      </w:r>
      <w:r w:rsidR="00920E9A">
        <w:rPr>
          <w:rFonts w:ascii="Times New Roman" w:eastAsia="Times New Roman" w:hAnsi="Times New Roman" w:cs="Times New Roman"/>
          <w:b/>
          <w:kern w:val="0"/>
          <w:lang w:val="ru-RU" w:eastAsia="ru-RU" w:bidi="ar-SA"/>
        </w:rPr>
        <w:t>программы</w:t>
      </w:r>
      <w:r w:rsidR="00920E9A" w:rsidRPr="00920E9A">
        <w:rPr>
          <w:rFonts w:ascii="Times New Roman" w:eastAsia="Times New Roman" w:hAnsi="Times New Roman" w:cs="Times New Roman"/>
          <w:b/>
          <w:kern w:val="0"/>
          <w:lang w:eastAsia="ru-RU" w:bidi="ar-SA"/>
        </w:rPr>
        <w:t>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import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numpy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np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import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pandas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pd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import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import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import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optim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optim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from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sklearn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preprocessing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import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StandardScaler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from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sklearn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model</w:t>
      </w:r>
      <w:proofErr w:type="gramEnd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_selection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import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train_test_split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from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sklearn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metrics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import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mean_squared_error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mean_absolute_error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mean_absolute_percentage_error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SEED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42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random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seed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SEED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manual</w:t>
      </w:r>
      <w:proofErr w:type="gramEnd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_seed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SEED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DEVICE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device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cpu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"Device:"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DEVICE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TARGET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aveOralF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val="ru-RU" w:eastAsia="ru-RU" w:bidi="ar-SA"/>
        </w:rPr>
        <w:t>TEST_SIZE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val="ru-RU"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val="ru-RU" w:eastAsia="ru-RU" w:bidi="ar-SA"/>
        </w:rPr>
        <w:t>0.20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val="ru-RU" w:eastAsia="ru-RU" w:bidi="ar-SA"/>
        </w:rPr>
        <w:t>RANDOM_STATE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val="ru-RU"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val="ru-RU" w:eastAsia="ru-RU" w:bidi="ar-SA"/>
        </w:rPr>
        <w:t>SEED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# архитектура (умеренная для слабых машин)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val="ru-RU"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val="ru-RU"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val="ru-RU"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val="ru-RU"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val="ru-RU" w:eastAsia="ru-RU" w:bidi="ar-SA"/>
        </w:rPr>
        <w:t>32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val="ru-RU" w:eastAsia="ru-RU" w:bidi="ar-SA"/>
        </w:rPr>
        <w:t>16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val="ru-RU" w:eastAsia="ru-RU" w:bidi="ar-SA"/>
        </w:rPr>
        <w:t>8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# эпохи (умеренные)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EPOCHS_BASE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60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EPOCHS_AE_PRETRAIN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40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EPOCHS_AE_FINETUNE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60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EPOCHS_RBM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40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val="ru-RU" w:eastAsia="ru-RU" w:bidi="ar-SA"/>
        </w:rPr>
        <w:lastRenderedPageBreak/>
        <w:t>LR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val="ru-RU"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val="ru-RU" w:eastAsia="ru-RU" w:bidi="ar-SA"/>
        </w:rPr>
        <w:t>1e-3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val="ru-RU" w:eastAsia="ru-RU" w:bidi="ar-SA"/>
        </w:rPr>
        <w:t>BATCH_SIZE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val="ru-RU"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val="ru-RU" w:eastAsia="ru-RU" w:bidi="ar-SA"/>
        </w:rPr>
        <w:t>64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# --------------------------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# Загрузка и предобработка данных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# --------------------------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proofErr w:type="spellStart"/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val="ru-RU" w:eastAsia="ru-RU" w:bidi="ar-SA"/>
        </w:rPr>
        <w:t>print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 xml:space="preserve">"Загружаем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датасет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 xml:space="preserve"> (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ucimlrepo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id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=925)..."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from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ucimlrepo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import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fetch_ucirepo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infra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fetch_ucirepo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id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925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X_df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infra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data.features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.copy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y_df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infra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.data.</w:t>
      </w:r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targets.copy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TARGET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not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.columns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raise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RuntimeError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Целевой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столбец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TARGET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не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найден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в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наборе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.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Доступны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: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list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.columns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y_ser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y_df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TARGET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.copy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.copy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num_cols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.select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_dtypes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include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number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]).</w:t>
      </w:r>
      <w:proofErr w:type="spell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columns.tolist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cat_cols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[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for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.columns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not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num_cols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#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числовые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: </w:t>
      </w:r>
      <w:proofErr w:type="spellStart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fillna</w:t>
      </w:r>
      <w:proofErr w:type="spellEnd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mean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len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num_cols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)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&gt;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num_cols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num_cols</w:t>
      </w:r>
      <w:proofErr w:type="spellEnd"/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].</w:t>
      </w:r>
      <w:proofErr w:type="spell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fillna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num_cols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].mean())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#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категориальные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: </w:t>
      </w:r>
      <w:proofErr w:type="spellStart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fillna</w:t>
      </w:r>
      <w:proofErr w:type="spellEnd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mode, then codes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for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cat_cols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</w:t>
      </w:r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].</w:t>
      </w:r>
      <w:proofErr w:type="spell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isna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any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</w:t>
      </w:r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].mode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fillv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.iloc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len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)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&gt;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else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"missing"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.loc</w:t>
      </w:r>
      <w:proofErr w:type="spellEnd"/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[:,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].</w:t>
      </w:r>
      <w:proofErr w:type="spell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fillna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fillv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#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кодируем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.loc</w:t>
      </w:r>
      <w:proofErr w:type="spellEnd"/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[:,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pd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Categorical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]).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codes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 xml:space="preserve"># целевая — заполним средним если есть </w:t>
      </w:r>
      <w:proofErr w:type="spellStart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NaN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.fillna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.mean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#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Преобразуем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в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numpy</w:t>
      </w:r>
      <w:proofErr w:type="spellEnd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float32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X_np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.to_numpy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dtype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float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32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y_np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.to_numpy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dtype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float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32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).reshape(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-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#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масштабирование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scaler_X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StandardScaler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fit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X_np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X_scaled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scaler_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transform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X_np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scaler_y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StandardScaler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fit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y_np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y_scaled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scaler_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transform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y_np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# train/test split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X_test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y_train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y_test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train_test_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split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X_scaled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y_scaled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test_size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TEST_SIZE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random_state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RANDOM_STATE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lastRenderedPageBreak/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#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Перевод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в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тензоры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tensor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dtype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float32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to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DEVICE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X_test_t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tensor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X_test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dtype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float32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to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DEVICE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y_train_t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tensor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y_train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dtype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float32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to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DEVICE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y_test_t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tensor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y_test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dtype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float32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to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DEVICE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"Shapes:"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X_train_t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shape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y_train_t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shape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X_test_t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shape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y_test_t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shape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#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Вспомогательные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функции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для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обучения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/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оценки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regressor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model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X_val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None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y_val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None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50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1e-3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64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False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model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.to(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DEVICE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opt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optim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Adam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model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.parameters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(),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crit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MSELoss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.size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for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range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model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.train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perm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randperm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epoch_loss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0.0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for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range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idx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perm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</w:t>
      </w:r>
      <w:proofErr w:type="gram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+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xb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idx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yb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idx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opt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zero</w:t>
      </w:r>
      <w:proofErr w:type="gramEnd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_grad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model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xb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loss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crit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yb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loss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.backward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opt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step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epoch_loss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+=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loss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.item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()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xb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.size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epoch_loss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/=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and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%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or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-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X_val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is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not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None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and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y_val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is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not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None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model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eval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with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no_</w:t>
      </w:r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grad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vloss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MSELoss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model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X_val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),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y_val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).item()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"Epoch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+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/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train_loss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epoch_loss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:.6f}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val_loss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vloss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:.6f}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else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"Epoch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+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/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train_loss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epoch_loss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:.6f}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return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model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eval_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regressor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model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scaler_y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model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eval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with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no_</w:t>
      </w:r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grad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model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</w:t>
      </w:r>
      <w:proofErr w:type="spellEnd"/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proofErr w:type="spell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cpu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().</w:t>
      </w:r>
      <w:proofErr w:type="spell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numpy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preds_inv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scaler_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.inverse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_transform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y_true_inv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scaler_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.inverse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_transform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.cpu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().</w:t>
      </w:r>
      <w:proofErr w:type="spell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numpy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mean_squared_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error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y_true_inv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preds_inv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mean_absolute_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error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y_true_inv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preds_inv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mape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mean_absolute_percentage_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error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y_true_inv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preds_inv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return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mape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preds_inv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y_true_inv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# 1) (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без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предобучения</w:t>
      </w:r>
      <w:proofErr w:type="spellEnd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lastRenderedPageBreak/>
        <w:t>class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RegressorBase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Module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__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init</w:t>
      </w:r>
      <w:proofErr w:type="spellEnd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input_dim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super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</w:t>
      </w:r>
      <w:proofErr w:type="gramEnd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init</w:t>
      </w:r>
      <w:proofErr w:type="spellEnd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Linear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input_dim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Linear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Linear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out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Linear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forward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relu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relu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relu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return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out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D7BA7D"/>
          <w:kern w:val="0"/>
          <w:sz w:val="16"/>
          <w:szCs w:val="16"/>
          <w:lang w:eastAsia="ru-RU" w:bidi="ar-SA"/>
        </w:rPr>
        <w:t>\n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--- Training baseline (from scratch) ---"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RegressorBase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shape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to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DEVICE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regressor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y_train_t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EPOCHS_BASE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LR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,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                           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BATCH_SIZE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True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mse_base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mae_base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mape_base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preds_base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y_true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eval_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regressor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X_test_t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y_test_t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scaler_y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"Baseline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test MSE=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mse_base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:.6f}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, MAE=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mae_base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:.6f}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, MAPE=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mape_base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100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:.2f}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%"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# 2) </w:t>
      </w:r>
      <w:proofErr w:type="spellStart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Pretraining</w:t>
      </w:r>
      <w:proofErr w:type="spellEnd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via </w:t>
      </w:r>
      <w:proofErr w:type="spellStart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autoencoder</w:t>
      </w:r>
      <w:proofErr w:type="spellEnd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(layer-wise weight transfer)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class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DeepAutoencoder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Module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__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init</w:t>
      </w:r>
      <w:proofErr w:type="spellEnd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input_dim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super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Start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</w:t>
      </w:r>
      <w:proofErr w:type="gramEnd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init</w:t>
      </w:r>
      <w:proofErr w:type="spellEnd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# encoder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Linear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input_dim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Linear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Linear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# decoder (mirror)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Linear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Linear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Linear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input_dim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forward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relu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relu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relu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# decode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relu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relu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recon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return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recon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train_autoencoder_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full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30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1e-3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64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False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.to(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DEVICE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opt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optim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Adam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.parameters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(),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crit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MSELoss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.size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for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range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.train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perm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randperm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epoch_loss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0.0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lastRenderedPageBreak/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for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range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idx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perm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</w:t>
      </w:r>
      <w:proofErr w:type="gram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+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xb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idx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opt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zero</w:t>
      </w:r>
      <w:proofErr w:type="gramEnd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_grad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rec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xb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loss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crit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rec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xb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loss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.backward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opt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step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epoch_loss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+=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loss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.item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()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xb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.size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epoch_loss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/=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and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%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or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-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"AE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epoch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+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/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loss=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epoch_loss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:.6f}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return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D7BA7D"/>
          <w:kern w:val="0"/>
          <w:sz w:val="16"/>
          <w:szCs w:val="16"/>
          <w:lang w:eastAsia="ru-RU" w:bidi="ar-SA"/>
        </w:rPr>
        <w:t>\n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---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Autoencoder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pretraining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(full encoder trained) ---"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DeepAutoencoder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shape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train_autoencoder_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full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EPOCHS_AE_PRETRAIN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LR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,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BATCH_SIZE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True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RegressorBase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shape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to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DEVICE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with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no_</w:t>
      </w:r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grad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weight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weight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weight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weight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weight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weight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ae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regressor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y_train_t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EPOCHS_AE_FINETUNE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LR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,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BATCH_SIZE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True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mse_ae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mae_ae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mape_ae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preds_ae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eval_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regressor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X_test_t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y_test_t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scaler_y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"AE-pretrained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test MSE=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mse_ae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:.6f}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, MAE=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mae_ae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:.6f}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, MAPE=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mape_ae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100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:.2f}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%"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# 3) RBM </w:t>
      </w:r>
      <w:proofErr w:type="spellStart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pretraining</w:t>
      </w:r>
      <w:proofErr w:type="spellEnd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 (layer-wise), simple Gaussian-Bernoulli RBM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class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RBM_simple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__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init</w:t>
      </w:r>
      <w:proofErr w:type="spellEnd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n_vis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n_hid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1e-3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_vis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n_vis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_hid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n_hid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randn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n_vis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n_hid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)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0.01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vbias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zeros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n_vis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hbias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zeros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n_hid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sigmoid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return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sigmoid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sample_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h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logits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matmul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)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+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hbias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 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p_h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sigmoid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logits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h_sample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bernoulli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p_h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return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p_h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h_sample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sample_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 xml:space="preserve"># Gaussian visible: mean = h @ W.T + </w:t>
      </w:r>
      <w:proofErr w:type="spellStart"/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vbias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v_mean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matmul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())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+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vbias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eastAsia="ru-RU" w:bidi="ar-SA"/>
        </w:rPr>
        <w:t># sample with Gaussian noise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v_sample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v_mean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+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randn</w:t>
      </w:r>
      <w:proofErr w:type="gramEnd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_like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v_mean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)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0.01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return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v_mean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v_sample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cd1_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update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not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isinstance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Tensor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tensor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dtype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float32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p_h0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sample_h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v1_mean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sample_v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p_h1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sample_h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v1_mean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dW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matmul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(),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p_h0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)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-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matmul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v1_mean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(),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p_h1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dv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sum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-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v1_mean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dim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sum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p_h0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-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p_h1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dim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+=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/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shape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])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dW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vbias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+=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/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shape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])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dv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hbias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+=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/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shape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])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dh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recon_err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mean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-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v1_mean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)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**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item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return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recon_err</w:t>
      </w:r>
      <w:proofErr w:type="spellEnd"/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X_numpy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20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64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False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numpy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.shape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errors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[]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for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range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perm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random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permutation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val="ru-RU" w:eastAsia="ru-RU" w:bidi="ar-SA"/>
        </w:rPr>
        <w:t>tot_err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val="ru-RU"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val="ru-RU" w:eastAsia="ru-RU" w:bidi="ar-SA"/>
        </w:rPr>
        <w:t>0.0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for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range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idx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perm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</w:t>
      </w:r>
      <w:proofErr w:type="gram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+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xb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X_numpy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idx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err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cd1_update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xb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tot_err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+=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err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xb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.shape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tot_err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/=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errors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append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tot_err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if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and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%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or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-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"RBM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n_vis</w:t>
      </w:r>
      <w:proofErr w:type="spellEnd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-&gt;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n_hid</w:t>
      </w:r>
      <w:proofErr w:type="spellEnd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epoch 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+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/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recon_err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tot_err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:.6f}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return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errors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proofErr w:type="spellStart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def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transform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X_numpy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tensor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X_numpy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dtype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float32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p_h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sigmoid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matmul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) 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+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self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hbias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</w:t>
      </w:r>
      <w:proofErr w:type="spellStart"/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val="ru-RU" w:eastAsia="ru-RU" w:bidi="ar-SA"/>
        </w:rPr>
        <w:t>return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val="ru-RU" w:eastAsia="ru-RU" w:bidi="ar-SA"/>
        </w:rPr>
        <w:t>p_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val="ru-RU" w:eastAsia="ru-RU" w:bidi="ar-SA"/>
        </w:rPr>
        <w:t>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val="ru-RU" w:eastAsia="ru-RU" w:bidi="ar-SA"/>
        </w:rPr>
        <w:t>numpy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()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D7BA7D"/>
          <w:kern w:val="0"/>
          <w:sz w:val="16"/>
          <w:szCs w:val="16"/>
          <w:lang w:eastAsia="ru-RU" w:bidi="ar-SA"/>
        </w:rPr>
        <w:t>\n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--- RBM layer-wise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pretraining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---"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RBM_simple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.shape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1e-3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err1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EPOCHS_RBM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BATCH_SIZE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True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H1_train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transform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H1_test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transform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X_test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lastRenderedPageBreak/>
        <w:t>rbm2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RBM_</w:t>
      </w:r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simple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1e-3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err2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H1_train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EPOCHS_RBM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BATCH_SIZE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True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H2_train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transform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H1_train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H2_test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transform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H1_test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RBM_</w:t>
      </w:r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simple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1e-3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err3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H2_train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EPOCHS_RBM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BATCH_SIZE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True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H3_train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transform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H2_train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H3_test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transform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H2_test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reg_rbm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RegressorBase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shape</w:t>
      </w:r>
      <w:proofErr w:type="spellEnd"/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[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],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H3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to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DEVICE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586C0"/>
          <w:kern w:val="0"/>
          <w:sz w:val="16"/>
          <w:szCs w:val="16"/>
          <w:lang w:eastAsia="ru-RU" w:bidi="ar-SA"/>
        </w:rPr>
        <w:t>with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torch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no_</w:t>
      </w:r>
      <w:proofErr w:type="gram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eastAsia="ru-RU" w:bidi="ar-SA"/>
        </w:rPr>
        <w:t>grad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):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weight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rbm1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weight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rbm2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hbias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weight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rbm3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W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val="ru-RU" w:eastAsia="ru-RU" w:bidi="ar-SA"/>
        </w:rPr>
        <w:t>reg_</w:t>
      </w:r>
      <w:proofErr w:type="gram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val="ru-RU" w:eastAsia="ru-RU" w:bidi="ar-SA"/>
        </w:rPr>
        <w:t>rbm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val="ru-RU" w:eastAsia="ru-RU" w:bidi="ar-SA"/>
        </w:rPr>
        <w:t>l</w:t>
      </w:r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val="ru-RU" w:eastAsia="ru-RU" w:bidi="ar-SA"/>
        </w:rPr>
        <w:t>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val="ru-RU" w:eastAsia="ru-RU" w:bidi="ar-SA"/>
        </w:rPr>
        <w:t>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val="ru-RU" w:eastAsia="ru-RU" w:bidi="ar-SA"/>
        </w:rPr>
        <w:t>copy_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val="ru-RU" w:eastAsia="ru-RU" w:bidi="ar-SA"/>
        </w:rPr>
        <w:t>rbm3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.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val="ru-RU" w:eastAsia="ru-RU" w:bidi="ar-SA"/>
        </w:rPr>
        <w:t>hbias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reg_rbm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train_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regressor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reg_rbm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X_train_t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y_train_t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epochs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EPOCHS_BASE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lr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LR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,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                     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batch_size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4FC1FF"/>
          <w:kern w:val="0"/>
          <w:sz w:val="16"/>
          <w:szCs w:val="16"/>
          <w:lang w:eastAsia="ru-RU" w:bidi="ar-SA"/>
        </w:rPr>
        <w:t>BATCH_SIZE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verbose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True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mse_rbm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mae_rbm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mape_rbm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preds_rbm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_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eval_</w:t>
      </w: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regressor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reg_rbm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X_test_t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y_test_t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scaler_y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proofErr w:type="gramEnd"/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"RBM-pretrained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test MSE=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mse_rbm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:.6f}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, MAE=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mae_rbm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:.6f}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, MAPE=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{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mape_rbm</w:t>
      </w:r>
      <w:proofErr w:type="spellEnd"/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100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:.2f}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%"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r w:rsidRPr="00BD2C5B">
        <w:rPr>
          <w:rFonts w:ascii="Segoe UI" w:eastAsia="Times New Roman" w:hAnsi="Segoe UI" w:cs="Segoe UI"/>
          <w:color w:val="6A9955"/>
          <w:kern w:val="0"/>
          <w:sz w:val="16"/>
          <w:szCs w:val="16"/>
          <w:lang w:val="ru-RU" w:eastAsia="ru-RU" w:bidi="ar-SA"/>
        </w:rPr>
        <w:t># Сводная таблица результатов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</w:pP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val="ru-RU" w:eastAsia="ru-RU" w:bidi="ar-SA"/>
        </w:rPr>
        <w:t>results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val="ru-RU" w:eastAsia="ru-RU" w:bidi="ar-SA"/>
        </w:rPr>
        <w:t>=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 </w:t>
      </w:r>
      <w:proofErr w:type="spellStart"/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val="ru-RU" w:eastAsia="ru-RU" w:bidi="ar-SA"/>
        </w:rPr>
        <w:t>pd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.</w:t>
      </w:r>
      <w:r w:rsidRPr="00BD2C5B">
        <w:rPr>
          <w:rFonts w:ascii="Segoe UI" w:eastAsia="Times New Roman" w:hAnsi="Segoe UI" w:cs="Segoe UI"/>
          <w:color w:val="4EC9B0"/>
          <w:kern w:val="0"/>
          <w:sz w:val="16"/>
          <w:szCs w:val="16"/>
          <w:lang w:val="ru-RU" w:eastAsia="ru-RU" w:bidi="ar-SA"/>
        </w:rPr>
        <w:t>DataFrame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>({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val="ru-RU"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Модель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 [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"Baseline (no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pretrain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)"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"AE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pretrain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(weight transfer)"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"RBM </w:t>
      </w:r>
      <w:proofErr w:type="spellStart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pretrain</w:t>
      </w:r>
      <w:proofErr w:type="spell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(layer-wise)"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],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"MSE"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 [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mse_base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mse_ae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mse_rbm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],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"MAE"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 [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mae_base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mae_ae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mae_rbm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],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   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"MAPE (%)"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: [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mape_base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100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mape_ae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100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, 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mape_rbm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*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B5CEA8"/>
          <w:kern w:val="0"/>
          <w:sz w:val="16"/>
          <w:szCs w:val="16"/>
          <w:lang w:eastAsia="ru-RU" w:bidi="ar-SA"/>
        </w:rPr>
        <w:t>100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]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})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proofErr w:type="gramStart"/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gramEnd"/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>"</w:t>
      </w:r>
      <w:r w:rsidRPr="00BD2C5B">
        <w:rPr>
          <w:rFonts w:ascii="Segoe UI" w:eastAsia="Times New Roman" w:hAnsi="Segoe UI" w:cs="Segoe UI"/>
          <w:color w:val="D7BA7D"/>
          <w:kern w:val="0"/>
          <w:sz w:val="16"/>
          <w:szCs w:val="16"/>
          <w:lang w:eastAsia="ru-RU" w:bidi="ar-SA"/>
        </w:rPr>
        <w:t>\n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===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Сравнение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val="ru-RU" w:eastAsia="ru-RU" w:bidi="ar-SA"/>
        </w:rPr>
        <w:t>результатов</w:t>
      </w:r>
      <w:r w:rsidRPr="00BD2C5B">
        <w:rPr>
          <w:rFonts w:ascii="Segoe UI" w:eastAsia="Times New Roman" w:hAnsi="Segoe UI" w:cs="Segoe UI"/>
          <w:color w:val="CE9178"/>
          <w:kern w:val="0"/>
          <w:sz w:val="16"/>
          <w:szCs w:val="16"/>
          <w:lang w:eastAsia="ru-RU" w:bidi="ar-SA"/>
        </w:rPr>
        <w:t xml:space="preserve"> ==="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</w:pP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print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proofErr w:type="spellStart"/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results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.</w:t>
      </w:r>
      <w:r w:rsidRPr="00BD2C5B">
        <w:rPr>
          <w:rFonts w:ascii="Segoe UI" w:eastAsia="Times New Roman" w:hAnsi="Segoe UI" w:cs="Segoe UI"/>
          <w:color w:val="DCDCAA"/>
          <w:kern w:val="0"/>
          <w:sz w:val="16"/>
          <w:szCs w:val="16"/>
          <w:lang w:eastAsia="ru-RU" w:bidi="ar-SA"/>
        </w:rPr>
        <w:t>to_string</w:t>
      </w:r>
      <w:proofErr w:type="spellEnd"/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(</w:t>
      </w:r>
      <w:r w:rsidRPr="00BD2C5B">
        <w:rPr>
          <w:rFonts w:ascii="Segoe UI" w:eastAsia="Times New Roman" w:hAnsi="Segoe UI" w:cs="Segoe UI"/>
          <w:color w:val="9CDCFE"/>
          <w:kern w:val="0"/>
          <w:sz w:val="16"/>
          <w:szCs w:val="16"/>
          <w:lang w:eastAsia="ru-RU" w:bidi="ar-SA"/>
        </w:rPr>
        <w:t>index</w:t>
      </w:r>
      <w:r w:rsidRPr="00BD2C5B">
        <w:rPr>
          <w:rFonts w:ascii="Segoe UI" w:eastAsia="Times New Roman" w:hAnsi="Segoe UI" w:cs="Segoe UI"/>
          <w:color w:val="D4D4D4"/>
          <w:kern w:val="0"/>
          <w:sz w:val="16"/>
          <w:szCs w:val="16"/>
          <w:lang w:eastAsia="ru-RU" w:bidi="ar-SA"/>
        </w:rPr>
        <w:t>=</w:t>
      </w:r>
      <w:r w:rsidRPr="00BD2C5B">
        <w:rPr>
          <w:rFonts w:ascii="Segoe UI" w:eastAsia="Times New Roman" w:hAnsi="Segoe UI" w:cs="Segoe UI"/>
          <w:color w:val="569CD6"/>
          <w:kern w:val="0"/>
          <w:sz w:val="16"/>
          <w:szCs w:val="16"/>
          <w:lang w:eastAsia="ru-RU" w:bidi="ar-SA"/>
        </w:rPr>
        <w:t>False</w:t>
      </w:r>
      <w:r w:rsidRPr="00BD2C5B">
        <w:rPr>
          <w:rFonts w:ascii="Segoe UI" w:eastAsia="Times New Roman" w:hAnsi="Segoe UI" w:cs="Segoe UI"/>
          <w:color w:val="CCCCCC"/>
          <w:kern w:val="0"/>
          <w:sz w:val="16"/>
          <w:szCs w:val="16"/>
          <w:lang w:eastAsia="ru-RU" w:bidi="ar-SA"/>
        </w:rPr>
        <w:t>))</w:t>
      </w:r>
    </w:p>
    <w:p w:rsidR="00BD2C5B" w:rsidRPr="00BD2C5B" w:rsidRDefault="00BD2C5B" w:rsidP="00BD2C5B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262081" w:rsidRPr="00BD2C5B" w:rsidRDefault="00262081" w:rsidP="00920E9A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:rsidR="00262081" w:rsidRPr="00BD2C5B" w:rsidRDefault="00262081" w:rsidP="00920E9A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:rsidR="00920E9A" w:rsidRDefault="00920E9A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920E9A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  <w:t>Результат работы программы:</w:t>
      </w:r>
    </w:p>
    <w:p w:rsidR="00510D13" w:rsidRDefault="00510D13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</w:p>
    <w:p w:rsidR="00920E9A" w:rsidRDefault="00BD2C5B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BD2C5B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lang w:val="ru-RU" w:eastAsia="en-US" w:bidi="ar-SA"/>
        </w:rPr>
        <w:drawing>
          <wp:inline distT="0" distB="0" distL="0" distR="0" wp14:anchorId="6E3676E7" wp14:editId="66658AD5">
            <wp:extent cx="5940425" cy="1907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C5B" w:rsidRDefault="00BD2C5B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</w:p>
    <w:p w:rsidR="00BD2C5B" w:rsidRDefault="00BD2C5B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</w:p>
    <w:p w:rsidR="00BD2C5B" w:rsidRDefault="00BD2C5B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</w:p>
    <w:p w:rsidR="00BD2C5B" w:rsidRDefault="00BD2C5B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BD2C5B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lang w:val="ru-RU" w:eastAsia="en-US" w:bidi="ar-SA"/>
        </w:rPr>
        <w:lastRenderedPageBreak/>
        <w:drawing>
          <wp:inline distT="0" distB="0" distL="0" distR="0" wp14:anchorId="5EA23358" wp14:editId="6BF51B7D">
            <wp:extent cx="4172532" cy="2438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C5B" w:rsidRPr="00920E9A" w:rsidRDefault="00BD2C5B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BD2C5B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lang w:val="ru-RU" w:eastAsia="en-US" w:bidi="ar-SA"/>
        </w:rPr>
        <w:drawing>
          <wp:inline distT="0" distB="0" distL="0" distR="0" wp14:anchorId="2511724D" wp14:editId="76BF299C">
            <wp:extent cx="4160021" cy="4724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4564" cy="47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E76" w:rsidRDefault="001B1E76">
      <w:pPr>
        <w:rPr>
          <w:rFonts w:hint="eastAsia"/>
          <w:lang w:val="ru-RU"/>
        </w:rPr>
      </w:pPr>
    </w:p>
    <w:p w:rsidR="001B1E76" w:rsidRPr="00BD2C5B" w:rsidRDefault="001B1E76">
      <w:pPr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Вывод: </w:t>
      </w:r>
      <w:r w:rsidR="00BD2C5B">
        <w:rPr>
          <w:color w:val="000000"/>
          <w:sz w:val="28"/>
          <w:szCs w:val="28"/>
          <w:lang w:val="ru-RU"/>
        </w:rPr>
        <w:t>научилась</w:t>
      </w:r>
      <w:r w:rsidR="00BD2C5B" w:rsidRPr="00BD2C5B">
        <w:rPr>
          <w:color w:val="000000"/>
          <w:sz w:val="28"/>
          <w:szCs w:val="28"/>
          <w:lang w:val="ru-RU"/>
        </w:rPr>
        <w:t xml:space="preserve"> осуществлять </w:t>
      </w:r>
      <w:proofErr w:type="spellStart"/>
      <w:r w:rsidR="00BD2C5B" w:rsidRPr="00BD2C5B">
        <w:rPr>
          <w:color w:val="000000"/>
          <w:sz w:val="28"/>
          <w:szCs w:val="28"/>
          <w:lang w:val="ru-RU"/>
        </w:rPr>
        <w:t>предобучение</w:t>
      </w:r>
      <w:proofErr w:type="spellEnd"/>
      <w:r w:rsidR="00BD2C5B" w:rsidRPr="00BD2C5B">
        <w:rPr>
          <w:color w:val="000000"/>
          <w:sz w:val="28"/>
          <w:szCs w:val="28"/>
          <w:lang w:val="ru-RU"/>
        </w:rPr>
        <w:t xml:space="preserve"> нейронных сетей с помощью </w:t>
      </w:r>
      <w:r w:rsidR="00BD2C5B">
        <w:rPr>
          <w:color w:val="000000"/>
          <w:sz w:val="28"/>
          <w:szCs w:val="28"/>
        </w:rPr>
        <w:t>RBM</w:t>
      </w:r>
      <w:r w:rsidR="00BD2C5B">
        <w:rPr>
          <w:color w:val="000000"/>
          <w:sz w:val="28"/>
          <w:szCs w:val="28"/>
          <w:lang w:val="ru-RU"/>
        </w:rPr>
        <w:t>.</w:t>
      </w:r>
      <w:bookmarkStart w:id="0" w:name="_GoBack"/>
      <w:bookmarkEnd w:id="0"/>
    </w:p>
    <w:sectPr w:rsidR="001B1E76" w:rsidRPr="00BD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16F"/>
    <w:rsid w:val="001B1E76"/>
    <w:rsid w:val="00262081"/>
    <w:rsid w:val="00510D13"/>
    <w:rsid w:val="009013F1"/>
    <w:rsid w:val="00920E9A"/>
    <w:rsid w:val="00BD2C5B"/>
    <w:rsid w:val="00E6116F"/>
    <w:rsid w:val="00EB2E67"/>
    <w:rsid w:val="00EB3C91"/>
    <w:rsid w:val="00F0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5288A"/>
  <w15:chartTrackingRefBased/>
  <w15:docId w15:val="{CB2D9FD6-A281-4D32-B0E9-F776CA29F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0E9A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link w:val="a5"/>
    <w:uiPriority w:val="10"/>
    <w:qFormat/>
    <w:rsid w:val="00920E9A"/>
    <w:pPr>
      <w:jc w:val="center"/>
    </w:pPr>
    <w:rPr>
      <w:b/>
      <w:sz w:val="28"/>
      <w:szCs w:val="28"/>
    </w:rPr>
  </w:style>
  <w:style w:type="character" w:customStyle="1" w:styleId="a5">
    <w:name w:val="Заголовок Знак"/>
    <w:basedOn w:val="a0"/>
    <w:link w:val="a3"/>
    <w:uiPriority w:val="10"/>
    <w:rsid w:val="00920E9A"/>
    <w:rPr>
      <w:rFonts w:ascii="Liberation Serif" w:eastAsia="NSimSun" w:hAnsi="Liberation Serif" w:cs="Arial"/>
      <w:b/>
      <w:kern w:val="2"/>
      <w:sz w:val="28"/>
      <w:szCs w:val="28"/>
      <w:lang w:val="en-US" w:eastAsia="zh-CN" w:bidi="hi-IN"/>
    </w:rPr>
  </w:style>
  <w:style w:type="paragraph" w:styleId="a4">
    <w:name w:val="Body Text"/>
    <w:basedOn w:val="a"/>
    <w:link w:val="a6"/>
    <w:uiPriority w:val="99"/>
    <w:semiHidden/>
    <w:unhideWhenUsed/>
    <w:rsid w:val="00920E9A"/>
    <w:pPr>
      <w:spacing w:after="120"/>
    </w:pPr>
    <w:rPr>
      <w:rFonts w:cs="Mangal"/>
      <w:szCs w:val="21"/>
    </w:rPr>
  </w:style>
  <w:style w:type="character" w:customStyle="1" w:styleId="a6">
    <w:name w:val="Основной текст Знак"/>
    <w:basedOn w:val="a0"/>
    <w:link w:val="a4"/>
    <w:uiPriority w:val="99"/>
    <w:semiHidden/>
    <w:rsid w:val="00920E9A"/>
    <w:rPr>
      <w:rFonts w:ascii="Liberation Serif" w:eastAsia="NSimSun" w:hAnsi="Liberation Serif" w:cs="Mangal"/>
      <w:kern w:val="2"/>
      <w:sz w:val="24"/>
      <w:szCs w:val="21"/>
      <w:lang w:val="en-US" w:eastAsia="zh-CN" w:bidi="hi-IN"/>
    </w:rPr>
  </w:style>
  <w:style w:type="paragraph" w:styleId="a7">
    <w:name w:val="Normal (Web)"/>
    <w:basedOn w:val="a"/>
    <w:uiPriority w:val="99"/>
    <w:unhideWhenUsed/>
    <w:rsid w:val="00920E9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customStyle="1" w:styleId="msonormal0">
    <w:name w:val="msonormal"/>
    <w:basedOn w:val="a"/>
    <w:rsid w:val="00BD2C5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2051</Words>
  <Characters>11695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2025-11-12T14:15:00Z</dcterms:created>
  <dcterms:modified xsi:type="dcterms:W3CDTF">2025-11-12T14:15:00Z</dcterms:modified>
</cp:coreProperties>
</file>