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4.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Times New Roman" w:hAnsi="Times New Roman"/>
          <w:sz w:val="32"/>
          <w:u w:val="single"/>
        </w:rPr>
      </w:pPr>
      <w:r>
        <w:rPr>
          <w:rFonts w:cs="Times New Roman" w:ascii="Times New Roman" w:hAnsi="Times New Roman"/>
          <w:sz w:val="32"/>
          <w:u w:val="single"/>
        </w:rPr>
        <w:t xml:space="preserve">Project Synopsis on </w:t>
      </w:r>
    </w:p>
    <w:p>
      <w:pPr>
        <w:pStyle w:val="Normal"/>
        <w:jc w:val="center"/>
        <w:rPr>
          <w:rFonts w:cs="Times New Roman" w:ascii="Times New Roman" w:hAnsi="Times New Roman"/>
          <w:sz w:val="32"/>
          <w:u w:val="single"/>
        </w:rPr>
      </w:pPr>
      <w:r>
        <w:rPr>
          <w:rFonts w:cs="Times New Roman" w:ascii="Times New Roman" w:hAnsi="Times New Roman"/>
          <w:sz w:val="32"/>
          <w:u w:val="single"/>
        </w:rPr>
        <w:t>Blockchain driven Internet of Things</w:t>
      </w:r>
    </w:p>
    <w:p>
      <w:pPr>
        <w:pStyle w:val="Normal"/>
        <w:jc w:val="both"/>
        <w:rPr>
          <w:rFonts w:cs="Times New Roman" w:ascii="Times New Roman" w:hAnsi="Times New Roman"/>
        </w:rPr>
      </w:pPr>
      <w:r>
        <w:rPr>
          <w:rFonts w:cs="Times New Roman" w:ascii="Times New Roman" w:hAnsi="Times New Roman"/>
        </w:rPr>
        <w:t>Team Members: Shivesh Navin, Neha Bansal, Adil Ahmad</w:t>
      </w:r>
    </w:p>
    <w:p>
      <w:pPr>
        <w:pStyle w:val="Normal"/>
        <w:jc w:val="both"/>
        <w:rPr>
          <w:rFonts w:cs="Times New Roman" w:ascii="Times New Roman" w:hAnsi="Times New Roman"/>
        </w:rPr>
      </w:pPr>
      <w:r>
        <w:rPr>
          <w:rFonts w:cs="Times New Roman" w:ascii="Times New Roman" w:hAnsi="Times New Roman"/>
        </w:rPr>
        <w:t xml:space="preserve">Project Guide: Mr. B.K Hemant </w:t>
      </w:r>
    </w:p>
    <w:p>
      <w:pPr>
        <w:pStyle w:val="Normal"/>
        <w:jc w:val="both"/>
        <w:rPr>
          <w:rFonts w:cs="Times New Roman" w:ascii="Times New Roman" w:hAnsi="Times New Roman"/>
        </w:rPr>
      </w:pPr>
      <w:r>
        <w:rPr>
          <w:rFonts w:cs="Times New Roman" w:ascii="Times New Roman" w:hAnsi="Times New Roman"/>
        </w:rPr>
        <w:t>Department: Electronics &amp; Communication</w:t>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sz w:val="32"/>
        </w:rPr>
      </w:pPr>
      <w:r>
        <w:rPr>
          <w:rFonts w:cs="Times New Roman" w:ascii="Times New Roman" w:hAnsi="Times New Roman"/>
          <w:sz w:val="32"/>
        </w:rPr>
        <w:t>Abstract:</w:t>
      </w:r>
    </w:p>
    <w:p>
      <w:pPr>
        <w:pStyle w:val="Normal"/>
        <w:jc w:val="both"/>
        <w:rPr>
          <w:rFonts w:cs="Times New Roman" w:ascii="Times New Roman" w:hAnsi="Times New Roman"/>
        </w:rPr>
      </w:pPr>
      <w:r>
        <w:rPr>
          <w:rFonts w:cs="Times New Roman" w:ascii="Times New Roman" w:hAnsi="Times New Roman"/>
        </w:rPr>
        <w:t xml:space="preserve">Blockchain is a distributed database existing on multiple computers at the same time. It is perpetually growing as new sets of recordings, or ‘blocks’, are added to it. Blockchain is a decentralized transaction and information management technology developed initially for Bitcoin cryptocurrency. </w:t>
      </w:r>
      <w:r>
        <w:rPr>
          <w:rFonts w:cs="Times New Roman" w:ascii="Times New Roman" w:hAnsi="Times New Roman"/>
        </w:rPr>
        <w:t xml:space="preserve">The immense applications of blockchain also include its usage in building Internet of Things so as to fabricate more reliable IoT architectures in terms of security and communications . Our project features development of IoTain , which is a lite operating system using the blockchain concept and implementing </w:t>
      </w:r>
      <w:r>
        <w:rPr>
          <w:rFonts w:cs="Times New Roman" w:ascii="Times New Roman" w:hAnsi="Times New Roman"/>
        </w:rPr>
        <w:t>Practical Byzantine Fault Tolerance (</w:t>
      </w:r>
      <w:r>
        <w:rPr>
          <w:rFonts w:cs="Times New Roman" w:ascii="Times New Roman" w:hAnsi="Times New Roman"/>
        </w:rPr>
        <w:t>PBFT</w:t>
      </w:r>
      <w:r>
        <w:rPr>
          <w:rFonts w:cs="Times New Roman" w:ascii="Times New Roman" w:hAnsi="Times New Roman"/>
        </w:rPr>
        <w:t>)</w:t>
      </w:r>
      <w:r>
        <w:rPr>
          <w:rFonts w:cs="Times New Roman" w:ascii="Times New Roman" w:hAnsi="Times New Roman"/>
        </w:rPr>
        <w:t xml:space="preserve">, </w:t>
      </w:r>
      <w:r>
        <w:rPr>
          <w:rFonts w:cs="Times New Roman" w:ascii="Times New Roman" w:hAnsi="Times New Roman"/>
        </w:rPr>
        <w:t>Special Purpose Vehicle (</w:t>
      </w:r>
      <w:r>
        <w:rPr>
          <w:rFonts w:cs="Times New Roman" w:ascii="Times New Roman" w:hAnsi="Times New Roman"/>
        </w:rPr>
        <w:t>SPV</w:t>
      </w:r>
      <w:r>
        <w:rPr>
          <w:rFonts w:cs="Times New Roman" w:ascii="Times New Roman" w:hAnsi="Times New Roman"/>
        </w:rPr>
        <w:t>)</w:t>
      </w:r>
      <w:r>
        <w:rPr>
          <w:rFonts w:cs="Times New Roman" w:ascii="Times New Roman" w:hAnsi="Times New Roman"/>
        </w:rPr>
        <w:t xml:space="preserve"> and </w:t>
      </w:r>
      <w:r>
        <w:rPr>
          <w:rFonts w:cs="Times New Roman" w:ascii="Times New Roman" w:hAnsi="Times New Roman"/>
        </w:rPr>
        <w:t>Cyber Physical Systems  (</w:t>
      </w:r>
      <w:r>
        <w:rPr>
          <w:rFonts w:cs="Times New Roman" w:ascii="Times New Roman" w:hAnsi="Times New Roman"/>
        </w:rPr>
        <w:t>CPS</w:t>
      </w:r>
      <w:r>
        <w:rPr>
          <w:rFonts w:cs="Times New Roman" w:ascii="Times New Roman" w:hAnsi="Times New Roman"/>
        </w:rPr>
        <w:t>)</w:t>
      </w:r>
      <w:r>
        <w:rPr>
          <w:rFonts w:cs="Times New Roman" w:ascii="Times New Roman" w:hAnsi="Times New Roman"/>
        </w:rPr>
        <w:t xml:space="preserve"> technology, allowing data to be layered and stored in a decentralized manner and </w:t>
      </w:r>
      <w:r>
        <w:rPr>
          <w:rFonts w:cs="Times New Roman" w:ascii="Times New Roman" w:hAnsi="Times New Roman"/>
        </w:rPr>
        <w:t>furnishing enhanced</w:t>
      </w:r>
      <w:r>
        <w:rPr>
          <w:rFonts w:cs="Times New Roman" w:ascii="Times New Roman" w:hAnsi="Times New Roman"/>
        </w:rPr>
        <w:t xml:space="preserve"> protection with the combined strength of the </w:t>
      </w:r>
      <w:r>
        <w:rPr>
          <w:rFonts w:cs="Times New Roman" w:ascii="Times New Roman" w:hAnsi="Times New Roman"/>
        </w:rPr>
        <w:t xml:space="preserve">possibly </w:t>
      </w:r>
      <w:r>
        <w:rPr>
          <w:rFonts w:cs="Times New Roman" w:ascii="Times New Roman" w:hAnsi="Times New Roman"/>
        </w:rPr>
        <w:t>millions of IoT nodes within the network.</w:t>
      </w:r>
    </w:p>
    <w:p>
      <w:pPr>
        <w:pStyle w:val="Normal"/>
        <w:tabs>
          <w:tab w:val="left" w:pos="2304" w:leader="none"/>
        </w:tabs>
        <w:jc w:val="both"/>
        <w:rPr>
          <w:rFonts w:cs="Times New Roman" w:ascii="Times New Roman" w:hAnsi="Times New Roman"/>
          <w:sz w:val="32"/>
        </w:rPr>
      </w:pPr>
      <w:r>
        <w:rPr>
          <w:rFonts w:cs="Times New Roman" w:ascii="Times New Roman" w:hAnsi="Times New Roman"/>
          <w:sz w:val="32"/>
        </w:rPr>
        <w:t>Objectives:</w:t>
      </w:r>
    </w:p>
    <w:p>
      <w:pPr>
        <w:pStyle w:val="ListParagraph"/>
        <w:numPr>
          <w:ilvl w:val="0"/>
          <w:numId w:val="1"/>
        </w:numPr>
        <w:tabs>
          <w:tab w:val="left" w:pos="2304" w:leader="none"/>
        </w:tabs>
        <w:jc w:val="both"/>
        <w:rPr>
          <w:rFonts w:cs="Times New Roman" w:ascii="Times New Roman" w:hAnsi="Times New Roman"/>
        </w:rPr>
      </w:pPr>
      <w:r>
        <w:rPr>
          <w:rFonts w:cs="Times New Roman" w:ascii="Times New Roman" w:hAnsi="Times New Roman"/>
        </w:rPr>
        <w:t>Extend system developed during Minor Project</w:t>
      </w:r>
    </w:p>
    <w:p>
      <w:pPr>
        <w:pStyle w:val="ListParagraph"/>
        <w:numPr>
          <w:ilvl w:val="0"/>
          <w:numId w:val="1"/>
        </w:numPr>
        <w:tabs>
          <w:tab w:val="left" w:pos="2304" w:leader="none"/>
        </w:tabs>
        <w:jc w:val="both"/>
        <w:rPr>
          <w:rFonts w:cs="Times New Roman" w:ascii="Times New Roman" w:hAnsi="Times New Roman"/>
        </w:rPr>
      </w:pPr>
      <w:r>
        <w:rPr>
          <w:rFonts w:cs="Times New Roman" w:ascii="Times New Roman" w:hAnsi="Times New Roman"/>
        </w:rPr>
        <w:t xml:space="preserve">Add IoT </w:t>
      </w:r>
      <w:r>
        <w:rPr>
          <w:rFonts w:cs="Times New Roman" w:ascii="Times New Roman" w:hAnsi="Times New Roman"/>
        </w:rPr>
        <w:t>commodities</w:t>
      </w:r>
      <w:r>
        <w:rPr>
          <w:rFonts w:cs="Times New Roman" w:ascii="Times New Roman" w:hAnsi="Times New Roman"/>
        </w:rPr>
        <w:t xml:space="preserve"> to emulate real life use cases connected via blockchain</w:t>
      </w:r>
    </w:p>
    <w:p>
      <w:pPr>
        <w:pStyle w:val="ListParagraph"/>
        <w:numPr>
          <w:ilvl w:val="0"/>
          <w:numId w:val="1"/>
        </w:numPr>
        <w:tabs>
          <w:tab w:val="left" w:pos="2304" w:leader="none"/>
        </w:tabs>
        <w:jc w:val="both"/>
        <w:rPr>
          <w:rFonts w:cs="Times New Roman" w:ascii="Times New Roman" w:hAnsi="Times New Roman"/>
          <w:spacing w:val="-1"/>
          <w:szCs w:val="32"/>
          <w:shd w:fill="FFFFFF" w:val="clear"/>
        </w:rPr>
      </w:pPr>
      <w:r>
        <w:rPr>
          <w:rFonts w:cs="Times New Roman" w:ascii="Times New Roman" w:hAnsi="Times New Roman"/>
          <w:spacing w:val="-1"/>
          <w:szCs w:val="32"/>
          <w:shd w:fill="FFFFFF" w:val="clear"/>
        </w:rPr>
        <w:t>Address power distribution problem faced during minor</w:t>
      </w:r>
    </w:p>
    <w:p>
      <w:pPr>
        <w:pStyle w:val="ListParagraph"/>
        <w:numPr>
          <w:ilvl w:val="0"/>
          <w:numId w:val="1"/>
        </w:numPr>
        <w:tabs>
          <w:tab w:val="left" w:pos="2304" w:leader="none"/>
        </w:tabs>
        <w:jc w:val="both"/>
        <w:rPr>
          <w:rFonts w:cs="Times New Roman" w:ascii="Times New Roman" w:hAnsi="Times New Roman"/>
          <w:spacing w:val="-1"/>
          <w:szCs w:val="32"/>
          <w:shd w:fill="FFFFFF" w:val="clear"/>
        </w:rPr>
      </w:pPr>
      <w:r>
        <w:rPr>
          <w:rFonts w:cs="Times New Roman" w:ascii="Times New Roman" w:hAnsi="Times New Roman"/>
          <w:spacing w:val="-1"/>
          <w:szCs w:val="32"/>
          <w:shd w:fill="FFFFFF" w:val="clear"/>
        </w:rPr>
        <w:t>Implement encrypted communication across intermediate nodes</w:t>
      </w:r>
    </w:p>
    <w:p>
      <w:pPr>
        <w:pStyle w:val="ListParagraph"/>
        <w:numPr>
          <w:ilvl w:val="0"/>
          <w:numId w:val="1"/>
        </w:numPr>
        <w:tabs>
          <w:tab w:val="left" w:pos="2304" w:leader="none"/>
        </w:tabs>
        <w:jc w:val="both"/>
        <w:rPr>
          <w:rFonts w:cs="Times New Roman" w:ascii="Times New Roman" w:hAnsi="Times New Roman"/>
          <w:spacing w:val="-1"/>
          <w:szCs w:val="32"/>
          <w:shd w:fill="FFFFFF" w:val="clear"/>
        </w:rPr>
      </w:pPr>
      <w:r>
        <w:rPr>
          <w:rFonts w:cs="Times New Roman" w:ascii="Times New Roman" w:hAnsi="Times New Roman"/>
          <w:spacing w:val="-1"/>
          <w:szCs w:val="32"/>
          <w:shd w:fill="FFFFFF" w:val="clear"/>
        </w:rPr>
        <w:t>Fabricate</w:t>
      </w:r>
      <w:r>
        <w:rPr>
          <w:rFonts w:cs="Times New Roman" w:ascii="Times New Roman" w:hAnsi="Times New Roman"/>
          <w:spacing w:val="-1"/>
          <w:szCs w:val="32"/>
          <w:shd w:fill="FFFFFF" w:val="clear"/>
        </w:rPr>
        <w:t xml:space="preserve"> the whole system onto deployment ready PCB</w:t>
      </w:r>
      <w:r>
        <w:rPr>
          <w:rFonts w:cs="Times New Roman" w:ascii="Times New Roman" w:hAnsi="Times New Roman"/>
          <w:spacing w:val="-1"/>
          <w:szCs w:val="32"/>
          <w:shd w:fill="FFFFFF" w:val="clear"/>
        </w:rPr>
        <w:t>(s)</w:t>
      </w:r>
    </w:p>
    <w:p>
      <w:pPr>
        <w:pStyle w:val="ListParagraph"/>
        <w:tabs>
          <w:tab w:val="left" w:pos="2304" w:leader="none"/>
        </w:tabs>
        <w:jc w:val="both"/>
        <w:rPr>
          <w:rFonts w:cs="Times New Roman" w:ascii="Times New Roman" w:hAnsi="Times New Roman"/>
          <w:sz w:val="32"/>
        </w:rPr>
      </w:pPr>
      <w:r>
        <w:rPr>
          <w:rFonts w:cs="Times New Roman" w:ascii="Times New Roman" w:hAnsi="Times New Roman"/>
          <w:sz w:val="32"/>
        </w:rPr>
      </w:r>
    </w:p>
    <w:p>
      <w:pPr>
        <w:pStyle w:val="Normal"/>
        <w:tabs>
          <w:tab w:val="left" w:pos="2304" w:leader="none"/>
        </w:tabs>
        <w:jc w:val="both"/>
        <w:rPr>
          <w:rFonts w:cs="Times New Roman" w:ascii="Times New Roman" w:hAnsi="Times New Roman"/>
          <w:sz w:val="32"/>
        </w:rPr>
      </w:pPr>
      <w:r>
        <w:rPr>
          <w:rFonts w:cs="Times New Roman" w:ascii="Times New Roman" w:hAnsi="Times New Roman"/>
          <w:sz w:val="32"/>
        </w:rPr>
        <w:t>Tools and Technologies:</w:t>
      </w:r>
    </w:p>
    <w:p>
      <w:pPr>
        <w:pStyle w:val="ListParagraph"/>
        <w:numPr>
          <w:ilvl w:val="0"/>
          <w:numId w:val="3"/>
        </w:numPr>
        <w:tabs>
          <w:tab w:val="left" w:pos="2304" w:leader="none"/>
        </w:tabs>
        <w:jc w:val="both"/>
        <w:rPr>
          <w:rFonts w:cs="Times New Roman" w:ascii="Times New Roman" w:hAnsi="Times New Roman"/>
        </w:rPr>
      </w:pPr>
      <w:r>
        <w:rPr>
          <w:rFonts w:cs="Times New Roman" w:ascii="Times New Roman" w:hAnsi="Times New Roman"/>
        </w:rPr>
        <w:t xml:space="preserve">Tools: </w:t>
      </w:r>
    </w:p>
    <w:p>
      <w:pPr>
        <w:pStyle w:val="ListParagraph"/>
        <w:tabs>
          <w:tab w:val="left" w:pos="2304" w:leader="none"/>
        </w:tabs>
        <w:jc w:val="both"/>
        <w:rPr>
          <w:rFonts w:cs="Times New Roman" w:ascii="Times New Roman" w:hAnsi="Times New Roman"/>
        </w:rPr>
      </w:pPr>
      <w:r>
        <w:rPr>
          <w:rFonts w:cs="Times New Roman" w:ascii="Times New Roman" w:hAnsi="Times New Roman"/>
        </w:rPr>
      </w:r>
    </w:p>
    <w:p>
      <w:pPr>
        <w:pStyle w:val="ListParagraph"/>
        <w:numPr>
          <w:ilvl w:val="0"/>
          <w:numId w:val="4"/>
        </w:numPr>
        <w:tabs>
          <w:tab w:val="left" w:pos="2304" w:leader="none"/>
        </w:tabs>
        <w:jc w:val="both"/>
        <w:rPr>
          <w:rFonts w:cs="Times New Roman" w:ascii="Times New Roman" w:hAnsi="Times New Roman"/>
          <w:color w:val="222222"/>
          <w:shd w:fill="FFFFFF" w:val="clear"/>
        </w:rPr>
      </w:pPr>
      <w:r>
        <w:rPr>
          <w:rFonts w:cs="Times New Roman" w:ascii="Times New Roman" w:hAnsi="Times New Roman"/>
          <w:b/>
          <w:color w:val="222222"/>
          <w:shd w:fill="FFFFFF" w:val="clear"/>
        </w:rPr>
        <w:t>ESP8266</w:t>
      </w:r>
      <w:r>
        <w:rPr>
          <w:rFonts w:cs="Times New Roman" w:ascii="Times New Roman" w:hAnsi="Times New Roman"/>
          <w:color w:val="222222"/>
          <w:shd w:fill="FFFFFF" w:val="clear"/>
        </w:rPr>
        <w:t>: It is a low-cost Wi-Fi microchip with full TCP/IP stack and microcontroller capability produced by Shanghai-based Chinese manufacturer Espressif Systems.</w:t>
      </w:r>
    </w:p>
    <w:p>
      <w:pPr>
        <w:pStyle w:val="ListParagraph"/>
        <w:numPr>
          <w:ilvl w:val="0"/>
          <w:numId w:val="4"/>
        </w:numPr>
        <w:tabs>
          <w:tab w:val="left" w:pos="2304" w:leader="none"/>
        </w:tabs>
        <w:jc w:val="both"/>
        <w:rPr>
          <w:rFonts w:cs="Times New Roman" w:ascii="Times New Roman" w:hAnsi="Times New Roman"/>
        </w:rPr>
      </w:pPr>
      <w:r>
        <w:rPr>
          <w:rFonts w:cs="Times New Roman" w:ascii="Times New Roman" w:hAnsi="Times New Roman"/>
          <w:b/>
        </w:rPr>
        <w:t>ESP32:</w:t>
      </w:r>
      <w:r>
        <w:rPr>
          <w:rFonts w:cs="Times New Roman" w:ascii="Times New Roman" w:hAnsi="Times New Roman"/>
        </w:rPr>
        <w:t>It is a series of low-cost, low-power system on chip microcontrollers with integrated Wi-Fi and dual-mode Bluetooth.</w:t>
      </w:r>
    </w:p>
    <w:p>
      <w:pPr>
        <w:pStyle w:val="ListParagraph"/>
        <w:numPr>
          <w:ilvl w:val="0"/>
          <w:numId w:val="4"/>
        </w:numPr>
        <w:tabs>
          <w:tab w:val="left" w:pos="2304" w:leader="none"/>
        </w:tabs>
        <w:jc w:val="both"/>
        <w:rPr>
          <w:rFonts w:cs="Times New Roman" w:ascii="Times New Roman" w:hAnsi="Times New Roman"/>
          <w:color w:val="222222"/>
          <w:shd w:fill="FFFFFF" w:val="clear"/>
        </w:rPr>
      </w:pPr>
      <w:r>
        <w:rPr>
          <w:rFonts w:cs="Times New Roman" w:ascii="Times New Roman" w:hAnsi="Times New Roman"/>
          <w:b/>
        </w:rPr>
        <w:t>Mongoose</w:t>
      </w:r>
      <w:bookmarkStart w:id="0" w:name="_GoBack"/>
      <w:bookmarkEnd w:id="0"/>
      <w:r>
        <w:rPr>
          <w:rFonts w:cs="Times New Roman" w:ascii="Times New Roman" w:hAnsi="Times New Roman"/>
          <w:b/>
        </w:rPr>
        <w:t xml:space="preserve"> OS:</w:t>
      </w:r>
      <w:r>
        <w:rPr>
          <w:rFonts w:cs="Times New Roman" w:ascii="Times New Roman" w:hAnsi="Times New Roman"/>
        </w:rPr>
        <w:t xml:space="preserve"> </w:t>
      </w:r>
      <w:r>
        <w:rPr>
          <w:rFonts w:cs="Times New Roman" w:ascii="Times New Roman" w:hAnsi="Times New Roman"/>
          <w:color w:val="222222"/>
          <w:shd w:fill="FFFFFF" w:val="clear"/>
        </w:rPr>
        <w:t>Mongoose OS is an Internet of Things Firmware Development Framework available under Apache License </w:t>
      </w:r>
    </w:p>
    <w:p>
      <w:pPr>
        <w:pStyle w:val="ListParagraph"/>
        <w:numPr>
          <w:ilvl w:val="0"/>
          <w:numId w:val="4"/>
        </w:numPr>
        <w:tabs>
          <w:tab w:val="left" w:pos="2304" w:leader="none"/>
        </w:tabs>
        <w:jc w:val="both"/>
        <w:rPr>
          <w:rFonts w:cs="Times New Roman" w:ascii="Times New Roman" w:hAnsi="Times New Roman"/>
          <w:color w:val="222222"/>
          <w:shd w:fill="FFFFFF" w:val="clear"/>
        </w:rPr>
      </w:pPr>
      <w:r>
        <w:rPr>
          <w:rFonts w:cs="Times New Roman" w:ascii="Times New Roman" w:hAnsi="Times New Roman"/>
          <w:b/>
          <w:bCs/>
          <w:color w:val="222222"/>
          <w:shd w:fill="FFFFFF" w:val="clear"/>
        </w:rPr>
        <w:t xml:space="preserve">Proteus &amp; </w:t>
      </w:r>
      <w:r>
        <w:rPr>
          <w:rFonts w:cs="Times New Roman" w:ascii="Times New Roman" w:hAnsi="Times New Roman"/>
          <w:b/>
          <w:bCs/>
          <w:color w:val="222222"/>
          <w:shd w:fill="FFFFFF" w:val="clear"/>
        </w:rPr>
        <w:t>Ares</w:t>
      </w:r>
      <w:r>
        <w:rPr>
          <w:rFonts w:cs="Times New Roman" w:ascii="Times New Roman" w:hAnsi="Times New Roman"/>
          <w:b/>
          <w:bCs/>
          <w:color w:val="222222"/>
          <w:shd w:fill="FFFFFF" w:val="clear"/>
        </w:rPr>
        <w:t xml:space="preserve"> :</w:t>
      </w:r>
      <w:r>
        <w:rPr>
          <w:rFonts w:cs="Times New Roman" w:ascii="Times New Roman" w:hAnsi="Times New Roman"/>
          <w:color w:val="222222"/>
          <w:shd w:fill="FFFFFF" w:val="clear"/>
        </w:rPr>
        <w:t xml:space="preserve"> The Proteus Design Suite is a proprietary software tool suite used primarily for electronic design automation. The software is used mainly by electronic design coupled with PCB designing  toolset .</w:t>
      </w:r>
    </w:p>
    <w:p>
      <w:pPr>
        <w:pStyle w:val="ListParagraph"/>
        <w:numPr>
          <w:ilvl w:val="0"/>
          <w:numId w:val="4"/>
        </w:numPr>
        <w:tabs>
          <w:tab w:val="left" w:pos="2304" w:leader="none"/>
        </w:tabs>
        <w:jc w:val="both"/>
        <w:rPr>
          <w:rFonts w:cs="Times New Roman" w:ascii="Times New Roman" w:hAnsi="Times New Roman"/>
          <w:b w:val="false"/>
          <w:bCs w:val="false"/>
          <w:color w:val="222222"/>
          <w:shd w:fill="FFFFFF" w:val="clear"/>
        </w:rPr>
      </w:pPr>
      <w:r>
        <w:rPr>
          <w:rFonts w:cs="Times New Roman" w:ascii="Times New Roman" w:hAnsi="Times New Roman"/>
          <w:b/>
          <w:bCs/>
          <w:color w:val="222222"/>
          <w:shd w:fill="FFFFFF" w:val="clear"/>
        </w:rPr>
        <w:t xml:space="preserve">Firebase : </w:t>
      </w:r>
      <w:r>
        <w:rPr>
          <w:rFonts w:cs="Times New Roman" w:ascii="Times New Roman" w:hAnsi="Times New Roman"/>
          <w:b w:val="false"/>
          <w:bCs w:val="false"/>
          <w:color w:val="222222"/>
          <w:shd w:fill="FFFFFF" w:val="clear"/>
        </w:rPr>
        <w:t xml:space="preserve">Firebase is a complete package of products that allows to build web and mobile apps, improve the app quality and help your clients grow their business. </w:t>
      </w:r>
    </w:p>
    <w:p>
      <w:pPr>
        <w:pStyle w:val="ListParagraph"/>
        <w:numPr>
          <w:ilvl w:val="0"/>
          <w:numId w:val="4"/>
        </w:numPr>
        <w:tabs>
          <w:tab w:val="left" w:pos="2304" w:leader="none"/>
        </w:tabs>
        <w:jc w:val="both"/>
        <w:rPr>
          <w:rFonts w:cs="Times New Roman" w:ascii="Times New Roman" w:hAnsi="Times New Roman"/>
          <w:b w:val="false"/>
          <w:bCs w:val="false"/>
          <w:color w:val="222222"/>
          <w:shd w:fill="FFFFFF" w:val="clear"/>
        </w:rPr>
      </w:pPr>
      <w:r>
        <w:rPr>
          <w:rFonts w:cs="Times New Roman" w:ascii="Times New Roman" w:hAnsi="Times New Roman"/>
          <w:b/>
          <w:bCs/>
          <w:color w:val="222222"/>
          <w:shd w:fill="FFFFFF" w:val="clear"/>
        </w:rPr>
        <w:t xml:space="preserve">Google IoT Core : </w:t>
      </w:r>
      <w:r>
        <w:rPr>
          <w:rFonts w:cs="Times New Roman" w:ascii="Times New Roman" w:hAnsi="Times New Roman"/>
          <w:b w:val="false"/>
          <w:bCs w:val="false"/>
          <w:color w:val="222222"/>
          <w:shd w:fill="FFFFFF" w:val="clear"/>
        </w:rPr>
        <w:t>Google Cloud IoT is a complete set of tools to connect, process, store, and analyze data both at the edge and in the cloud.</w:t>
      </w:r>
    </w:p>
    <w:p>
      <w:pPr>
        <w:pStyle w:val="ListParagraph"/>
        <w:tabs>
          <w:tab w:val="left" w:pos="2304" w:leader="none"/>
        </w:tabs>
        <w:jc w:val="both"/>
        <w:rPr/>
      </w:pPr>
      <w:bookmarkStart w:id="1" w:name="__UnoMark__294_60472114"/>
      <w:bookmarkStart w:id="2" w:name="__UnoMark__294_60472114"/>
      <w:bookmarkEnd w:id="2"/>
      <w:r>
        <w:rPr/>
      </w:r>
    </w:p>
    <w:p>
      <w:pPr>
        <w:pStyle w:val="ListParagraph"/>
        <w:numPr>
          <w:ilvl w:val="0"/>
          <w:numId w:val="3"/>
        </w:numPr>
        <w:tabs>
          <w:tab w:val="left" w:pos="2304" w:leader="none"/>
        </w:tabs>
        <w:jc w:val="both"/>
        <w:rPr>
          <w:rFonts w:cs="Times New Roman" w:ascii="Times New Roman" w:hAnsi="Times New Roman"/>
        </w:rPr>
      </w:pPr>
      <w:r>
        <w:rPr>
          <w:rFonts w:cs="Times New Roman" w:ascii="Times New Roman" w:hAnsi="Times New Roman"/>
        </w:rPr>
        <w:t>Technologies:</w:t>
      </w:r>
    </w:p>
    <w:p>
      <w:pPr>
        <w:pStyle w:val="ListParagraph"/>
        <w:tabs>
          <w:tab w:val="left" w:pos="2304" w:leader="none"/>
        </w:tabs>
        <w:jc w:val="both"/>
        <w:rPr>
          <w:rFonts w:cs="Times New Roman" w:ascii="Times New Roman" w:hAnsi="Times New Roman"/>
        </w:rPr>
      </w:pPr>
      <w:r>
        <w:rPr>
          <w:rFonts w:cs="Times New Roman" w:ascii="Times New Roman" w:hAnsi="Times New Roman"/>
        </w:rPr>
      </w:r>
    </w:p>
    <w:p>
      <w:pPr>
        <w:pStyle w:val="ListParagraph"/>
        <w:numPr>
          <w:ilvl w:val="0"/>
          <w:numId w:val="5"/>
        </w:numPr>
        <w:tabs>
          <w:tab w:val="left" w:pos="2304" w:leader="none"/>
        </w:tabs>
        <w:jc w:val="both"/>
        <w:rPr>
          <w:rFonts w:cs="Times New Roman" w:ascii="Times New Roman" w:hAnsi="Times New Roman"/>
          <w:color w:val="252525"/>
        </w:rPr>
      </w:pPr>
      <w:r>
        <w:rPr>
          <w:rFonts w:cs="Times New Roman" w:ascii="Times New Roman" w:hAnsi="Times New Roman"/>
          <w:b/>
          <w:color w:val="252525"/>
        </w:rPr>
        <w:t>Internet of Things (IoT) :</w:t>
      </w:r>
      <w:r>
        <w:rPr>
          <w:rFonts w:cs="Times New Roman" w:ascii="Times New Roman" w:hAnsi="Times New Roman"/>
          <w:color w:val="252525"/>
        </w:rPr>
        <w:t xml:space="preserve"> It is an ecosystem of connected physical objects that are accessible through the internet.</w:t>
      </w:r>
    </w:p>
    <w:p>
      <w:pPr>
        <w:pStyle w:val="ListParagraph"/>
        <w:numPr>
          <w:ilvl w:val="0"/>
          <w:numId w:val="5"/>
        </w:numPr>
        <w:tabs>
          <w:tab w:val="left" w:pos="2304" w:leader="none"/>
        </w:tabs>
        <w:jc w:val="both"/>
        <w:rPr>
          <w:rFonts w:cs="Times New Roman" w:ascii="Times New Roman" w:hAnsi="Times New Roman"/>
          <w:color w:val="252525"/>
        </w:rPr>
      </w:pPr>
      <w:r>
        <w:rPr>
          <w:rFonts w:cs="Times New Roman" w:ascii="Times New Roman" w:hAnsi="Times New Roman"/>
          <w:b/>
          <w:color w:val="252525"/>
        </w:rPr>
        <w:t xml:space="preserve">MJS : </w:t>
      </w:r>
      <w:r>
        <w:rPr>
          <w:rFonts w:cs="Times New Roman" w:ascii="Times New Roman" w:hAnsi="Times New Roman"/>
          <w:color w:val="252525"/>
        </w:rPr>
        <w:t xml:space="preserve"> </w:t>
      </w:r>
      <w:r>
        <w:rPr>
          <w:rFonts w:cs="Times New Roman" w:ascii="Times New Roman" w:hAnsi="Times New Roman"/>
          <w:color w:val="252525"/>
        </w:rPr>
        <w:t>Minified</w:t>
      </w:r>
      <w:r>
        <w:rPr>
          <w:rFonts w:cs="Times New Roman" w:ascii="Times New Roman" w:hAnsi="Times New Roman"/>
          <w:color w:val="252525"/>
        </w:rPr>
        <w:t xml:space="preserve"> JavaScript engine that implements a limited subset with no standard library and glue code.</w:t>
      </w:r>
    </w:p>
    <w:p>
      <w:pPr>
        <w:pStyle w:val="ListParagraph"/>
        <w:numPr>
          <w:ilvl w:val="0"/>
          <w:numId w:val="5"/>
        </w:numPr>
        <w:tabs>
          <w:tab w:val="left" w:pos="2304" w:leader="none"/>
        </w:tabs>
        <w:jc w:val="both"/>
        <w:rPr>
          <w:rFonts w:cs="Times New Roman" w:ascii="Times New Roman" w:hAnsi="Times New Roman"/>
        </w:rPr>
      </w:pPr>
      <w:r>
        <w:rPr>
          <w:rFonts w:cs="Times New Roman" w:ascii="Times New Roman" w:hAnsi="Times New Roman"/>
          <w:b/>
        </w:rPr>
        <w:t xml:space="preserve">Cryptography </w:t>
      </w:r>
      <w:r>
        <w:rPr>
          <w:rFonts w:cs="Times New Roman" w:ascii="Times New Roman" w:hAnsi="Times New Roman"/>
        </w:rPr>
        <w:t>: Technology for securing communications between senders and receivers.</w:t>
      </w:r>
    </w:p>
    <w:p>
      <w:pPr>
        <w:pStyle w:val="ListParagraph"/>
        <w:numPr>
          <w:ilvl w:val="0"/>
          <w:numId w:val="5"/>
        </w:numPr>
        <w:tabs>
          <w:tab w:val="left" w:pos="2304" w:leader="none"/>
        </w:tabs>
        <w:jc w:val="both"/>
        <w:rPr>
          <w:rFonts w:cs="Times New Roman" w:ascii="Times New Roman" w:hAnsi="Times New Roman"/>
          <w:b w:val="false"/>
          <w:bCs w:val="false"/>
          <w:color w:val="222222"/>
          <w:shd w:fill="FFFFFF" w:val="clear"/>
        </w:rPr>
      </w:pPr>
      <w:r>
        <w:rPr>
          <w:rFonts w:cs="Times New Roman" w:ascii="Times New Roman" w:hAnsi="Times New Roman"/>
          <w:b/>
          <w:bCs/>
          <w:color w:val="222222"/>
          <w:shd w:fill="FFFFFF" w:val="clear"/>
        </w:rPr>
        <w:t>C</w:t>
      </w:r>
      <w:r>
        <w:rPr>
          <w:rFonts w:cs="Times New Roman" w:ascii="Times New Roman" w:hAnsi="Times New Roman"/>
          <w:b w:val="false"/>
          <w:bCs w:val="false"/>
          <w:color w:val="222222"/>
          <w:shd w:fill="FFFFFF" w:val="clear"/>
        </w:rPr>
        <w:t xml:space="preserve"> </w:t>
      </w:r>
      <w:r>
        <w:rPr>
          <w:rFonts w:cs="Times New Roman" w:ascii="Times New Roman" w:hAnsi="Times New Roman"/>
          <w:b/>
          <w:bCs/>
          <w:color w:val="222222"/>
          <w:shd w:fill="FFFFFF" w:val="clear"/>
        </w:rPr>
        <w:t xml:space="preserve">: </w:t>
      </w:r>
      <w:r>
        <w:rPr>
          <w:rFonts w:cs="Times New Roman" w:ascii="Times New Roman" w:hAnsi="Times New Roman"/>
          <w:b w:val="false"/>
          <w:bCs w:val="false"/>
          <w:color w:val="222222"/>
          <w:shd w:fill="FFFFFF" w:val="clear"/>
        </w:rPr>
        <w:t>It is a general-purpose, imperative computer programming language that supports structured programming, </w:t>
      </w:r>
    </w:p>
    <w:p>
      <w:pPr>
        <w:pStyle w:val="ListParagraph"/>
        <w:numPr>
          <w:ilvl w:val="0"/>
          <w:numId w:val="5"/>
        </w:numPr>
        <w:tabs>
          <w:tab w:val="left" w:pos="2304" w:leader="none"/>
        </w:tabs>
        <w:jc w:val="both"/>
        <w:rPr>
          <w:rFonts w:cs="Times New Roman" w:ascii="Times New Roman" w:hAnsi="Times New Roman"/>
          <w:b w:val="false"/>
          <w:bCs w:val="false"/>
          <w:color w:val="222222"/>
          <w:shd w:fill="FFFFFF" w:val="clear"/>
        </w:rPr>
      </w:pPr>
      <w:r>
        <w:rPr>
          <w:rFonts w:cs="Times New Roman" w:ascii="Times New Roman" w:hAnsi="Times New Roman"/>
          <w:b/>
        </w:rPr>
        <w:t>P</w:t>
      </w:r>
      <w:r>
        <w:rPr>
          <w:rFonts w:cs="Times New Roman" w:ascii="Times New Roman" w:hAnsi="Times New Roman"/>
          <w:b/>
        </w:rPr>
        <w:t>C</w:t>
      </w:r>
      <w:r>
        <w:rPr>
          <w:rFonts w:cs="Times New Roman" w:ascii="Times New Roman" w:hAnsi="Times New Roman"/>
          <w:b/>
        </w:rPr>
        <w:t xml:space="preserve">B </w:t>
      </w:r>
      <w:r>
        <w:rPr>
          <w:rFonts w:cs="Times New Roman" w:ascii="Times New Roman" w:hAnsi="Times New Roman"/>
        </w:rPr>
        <w:t xml:space="preserve">: </w:t>
      </w:r>
      <w:r>
        <w:rPr>
          <w:rFonts w:cs="Times New Roman" w:ascii="Times New Roman" w:hAnsi="Times New Roman"/>
        </w:rPr>
        <w:t>P</w:t>
      </w:r>
      <w:r>
        <w:rPr>
          <w:rFonts w:cs="Times New Roman" w:ascii="Times New Roman" w:hAnsi="Times New Roman"/>
          <w:b w:val="false"/>
          <w:bCs w:val="false"/>
          <w:color w:val="222222"/>
          <w:shd w:fill="FFFFFF" w:val="clear"/>
        </w:rPr>
        <w:t xml:space="preserve">rinted </w:t>
      </w:r>
      <w:r>
        <w:rPr>
          <w:rFonts w:cs="Times New Roman" w:ascii="Times New Roman" w:hAnsi="Times New Roman"/>
          <w:b w:val="false"/>
          <w:bCs w:val="false"/>
          <w:color w:val="222222"/>
          <w:shd w:fill="FFFFFF" w:val="clear"/>
        </w:rPr>
        <w:t>C</w:t>
      </w:r>
      <w:r>
        <w:rPr>
          <w:rFonts w:cs="Times New Roman" w:ascii="Times New Roman" w:hAnsi="Times New Roman"/>
          <w:b w:val="false"/>
          <w:bCs w:val="false"/>
          <w:color w:val="222222"/>
          <w:shd w:fill="FFFFFF" w:val="clear"/>
        </w:rPr>
        <w:t xml:space="preserve">ircuit </w:t>
      </w:r>
      <w:r>
        <w:rPr>
          <w:rFonts w:cs="Times New Roman" w:ascii="Times New Roman" w:hAnsi="Times New Roman"/>
          <w:b w:val="false"/>
          <w:bCs w:val="false"/>
          <w:color w:val="222222"/>
          <w:shd w:fill="FFFFFF" w:val="clear"/>
        </w:rPr>
        <w:t>B</w:t>
      </w:r>
      <w:r>
        <w:rPr>
          <w:rFonts w:cs="Times New Roman" w:ascii="Times New Roman" w:hAnsi="Times New Roman"/>
          <w:b w:val="false"/>
          <w:bCs w:val="false"/>
          <w:color w:val="222222"/>
          <w:shd w:fill="FFFFFF" w:val="clear"/>
        </w:rPr>
        <w:t>oard (PCB) mechanically supports and electrically connects electronic components or electrical components using conductive tracks, pad</w:t>
      </w:r>
      <w:r>
        <w:rPr>
          <w:rFonts w:cs="Times New Roman" w:ascii="Times New Roman" w:hAnsi="Times New Roman"/>
          <w:b w:val="false"/>
          <w:bCs w:val="false"/>
          <w:color w:val="222222"/>
          <w:shd w:fill="FFFFFF" w:val="clear"/>
        </w:rPr>
        <w:t>s</w:t>
      </w:r>
    </w:p>
    <w:p>
      <w:pPr>
        <w:pStyle w:val="ListParagraph"/>
        <w:numPr>
          <w:ilvl w:val="0"/>
          <w:numId w:val="5"/>
        </w:numPr>
        <w:tabs>
          <w:tab w:val="left" w:pos="2304" w:leader="none"/>
        </w:tabs>
        <w:jc w:val="both"/>
        <w:rPr>
          <w:rFonts w:cs="Times New Roman" w:ascii="Times New Roman" w:hAnsi="Times New Roman"/>
          <w:b w:val="false"/>
          <w:bCs w:val="false"/>
          <w:color w:val="222222"/>
          <w:shd w:fill="FFFFFF" w:val="clear"/>
        </w:rPr>
      </w:pPr>
      <w:r>
        <w:rPr>
          <w:rFonts w:cs="Times New Roman" w:ascii="Times New Roman" w:hAnsi="Times New Roman"/>
          <w:b/>
          <w:bCs/>
          <w:color w:val="222222"/>
          <w:shd w:fill="FFFFFF" w:val="clear"/>
        </w:rPr>
        <w:t>MQTT</w:t>
      </w:r>
      <w:r>
        <w:rPr>
          <w:rFonts w:cs="Times New Roman" w:ascii="Times New Roman" w:hAnsi="Times New Roman"/>
          <w:b w:val="false"/>
          <w:bCs w:val="false"/>
          <w:color w:val="222222"/>
          <w:shd w:fill="FFFFFF" w:val="clear"/>
        </w:rPr>
        <w:t xml:space="preserve"> : Message Queing Telemetry Transport is an ISO standard publish-subscribe-based messaging protocol. It works on top of the TCP/IP protocol. It is designed for connections with remote locations where a "small code footprint" is required </w:t>
      </w:r>
    </w:p>
    <w:p>
      <w:pPr>
        <w:pStyle w:val="Normal"/>
        <w:tabs>
          <w:tab w:val="left" w:pos="2304" w:leader="none"/>
        </w:tabs>
        <w:jc w:val="both"/>
        <w:rPr>
          <w:rFonts w:cs="Times New Roman" w:ascii="Times New Roman" w:hAnsi="Times New Roman"/>
          <w:sz w:val="32"/>
        </w:rPr>
      </w:pPr>
      <w:r>
        <w:rPr>
          <w:rFonts w:cs="Times New Roman" w:ascii="Times New Roman" w:hAnsi="Times New Roman"/>
          <w:sz w:val="32"/>
        </w:rPr>
        <w:t>Methodology:</w:t>
      </w:r>
    </w:p>
    <w:p>
      <w:pPr>
        <w:pStyle w:val="ListParagraph"/>
        <w:numPr>
          <w:ilvl w:val="0"/>
          <w:numId w:val="6"/>
        </w:numPr>
        <w:tabs>
          <w:tab w:val="left" w:pos="2304" w:leader="none"/>
        </w:tabs>
        <w:jc w:val="both"/>
        <w:rPr>
          <w:rFonts w:cs="Times New Roman" w:ascii="Times New Roman" w:hAnsi="Times New Roman"/>
        </w:rPr>
      </w:pPr>
      <w:r>
        <w:rPr>
          <w:rFonts w:cs="Times New Roman" w:ascii="Times New Roman" w:hAnsi="Times New Roman"/>
          <w:b/>
        </w:rPr>
        <w:t>Commencement:</w:t>
      </w:r>
      <w:r>
        <w:rPr>
          <w:rFonts w:cs="Times New Roman" w:ascii="Times New Roman" w:hAnsi="Times New Roman"/>
        </w:rPr>
        <w:t xml:space="preserve"> The project begins </w:t>
      </w:r>
      <w:r>
        <w:rPr>
          <w:rFonts w:cs="Times New Roman" w:ascii="Times New Roman" w:hAnsi="Times New Roman"/>
        </w:rPr>
        <w:t>addressing problems faced during minor project and enhancements/additions to existing configuration .</w:t>
      </w:r>
    </w:p>
    <w:p>
      <w:pPr>
        <w:pStyle w:val="ListParagraph"/>
        <w:numPr>
          <w:ilvl w:val="0"/>
          <w:numId w:val="6"/>
        </w:numPr>
        <w:tabs>
          <w:tab w:val="left" w:pos="2304" w:leader="none"/>
        </w:tabs>
        <w:jc w:val="both"/>
        <w:rPr>
          <w:rFonts w:cs="Times New Roman" w:ascii="Times New Roman" w:hAnsi="Times New Roman"/>
        </w:rPr>
      </w:pPr>
      <w:r>
        <w:rPr>
          <w:rFonts w:cs="Times New Roman" w:ascii="Times New Roman" w:hAnsi="Times New Roman"/>
          <w:b/>
        </w:rPr>
        <w:t>Testing:</w:t>
      </w:r>
      <w:r>
        <w:rPr>
          <w:rFonts w:cs="Times New Roman" w:ascii="Times New Roman" w:hAnsi="Times New Roman"/>
          <w:sz w:val="32"/>
        </w:rPr>
        <w:t xml:space="preserve"> </w:t>
      </w:r>
      <w:r>
        <w:rPr>
          <w:rFonts w:cs="Times New Roman" w:ascii="Times New Roman" w:hAnsi="Times New Roman"/>
        </w:rPr>
        <w:t>The divided components would be tested individually.</w:t>
      </w:r>
    </w:p>
    <w:p>
      <w:pPr>
        <w:pStyle w:val="ListParagraph"/>
        <w:numPr>
          <w:ilvl w:val="0"/>
          <w:numId w:val="6"/>
        </w:numPr>
        <w:tabs>
          <w:tab w:val="left" w:pos="2304" w:leader="none"/>
        </w:tabs>
        <w:jc w:val="both"/>
        <w:rPr>
          <w:rFonts w:cs="Times New Roman" w:ascii="Times New Roman" w:hAnsi="Times New Roman"/>
        </w:rPr>
      </w:pPr>
      <w:r>
        <w:rPr>
          <w:rFonts w:cs="Times New Roman" w:ascii="Times New Roman" w:hAnsi="Times New Roman"/>
          <w:b/>
        </w:rPr>
        <w:t xml:space="preserve">Implementation: </w:t>
      </w:r>
      <w:r>
        <w:rPr>
          <w:rFonts w:cs="Times New Roman" w:ascii="Times New Roman" w:hAnsi="Times New Roman"/>
        </w:rPr>
        <w:t xml:space="preserve">This phase would require the assembling of various components followed by final testing of the entire project </w:t>
      </w:r>
      <w:r>
        <w:rPr>
          <w:rFonts w:cs="Times New Roman" w:ascii="Times New Roman" w:hAnsi="Times New Roman"/>
        </w:rPr>
        <w:t>and fabrication .</w:t>
      </w:r>
    </w:p>
    <w:p>
      <w:pPr>
        <w:pStyle w:val="Normal"/>
        <w:tabs>
          <w:tab w:val="left" w:pos="2304" w:leader="none"/>
        </w:tabs>
        <w:jc w:val="both"/>
        <w:rPr>
          <w:rFonts w:cs="Times New Roman" w:ascii="Times New Roman" w:hAnsi="Times New Roman"/>
          <w:sz w:val="32"/>
        </w:rPr>
      </w:pPr>
      <w:r>
        <w:rPr>
          <w:rFonts w:cs="Times New Roman" w:ascii="Times New Roman" w:hAnsi="Times New Roman"/>
          <w:sz w:val="32"/>
        </w:rPr>
        <w:t>Challenges:</w:t>
      </w:r>
    </w:p>
    <w:p>
      <w:pPr>
        <w:pStyle w:val="ListParagraph"/>
        <w:numPr>
          <w:ilvl w:val="0"/>
          <w:numId w:val="2"/>
        </w:numPr>
        <w:tabs>
          <w:tab w:val="left" w:pos="2304" w:leader="none"/>
        </w:tabs>
        <w:jc w:val="both"/>
        <w:rPr>
          <w:rFonts w:cs="Times New Roman" w:ascii="Times New Roman" w:hAnsi="Times New Roman"/>
        </w:rPr>
      </w:pPr>
      <w:r>
        <w:rPr>
          <w:rFonts w:cs="Times New Roman" w:ascii="Times New Roman" w:hAnsi="Times New Roman"/>
        </w:rPr>
        <w:t xml:space="preserve">Addressing Power Distribution issue </w:t>
      </w:r>
    </w:p>
    <w:p>
      <w:pPr>
        <w:pStyle w:val="ListParagraph"/>
        <w:numPr>
          <w:ilvl w:val="0"/>
          <w:numId w:val="2"/>
        </w:numPr>
        <w:tabs>
          <w:tab w:val="left" w:pos="2304" w:leader="none"/>
        </w:tabs>
        <w:jc w:val="both"/>
        <w:rPr>
          <w:rFonts w:cs="Times New Roman" w:ascii="Times New Roman" w:hAnsi="Times New Roman"/>
          <w:spacing w:val="-2"/>
        </w:rPr>
      </w:pPr>
      <w:r>
        <w:rPr>
          <w:rFonts w:cs="Times New Roman" w:ascii="Times New Roman" w:hAnsi="Times New Roman"/>
          <w:spacing w:val="-2"/>
        </w:rPr>
        <w:t>Securing communication via end-to-end private key encryption specific to each node so as to eliminate possible eavesdropping</w:t>
      </w:r>
    </w:p>
    <w:p>
      <w:pPr>
        <w:pStyle w:val="ListParagraph"/>
        <w:numPr>
          <w:ilvl w:val="0"/>
          <w:numId w:val="2"/>
        </w:numPr>
        <w:tabs>
          <w:tab w:val="left" w:pos="2304" w:leader="none"/>
        </w:tabs>
        <w:jc w:val="both"/>
        <w:rPr>
          <w:rFonts w:cs="Times New Roman" w:ascii="Times New Roman" w:hAnsi="Times New Roman"/>
          <w:spacing w:val="-2"/>
        </w:rPr>
      </w:pPr>
      <w:r>
        <w:rPr>
          <w:rFonts w:cs="Times New Roman" w:ascii="Times New Roman" w:hAnsi="Times New Roman"/>
          <w:spacing w:val="-2"/>
        </w:rPr>
        <w:t>Fabricating Plug and Play ready stand-alone modules</w:t>
      </w:r>
    </w:p>
    <w:p>
      <w:pPr>
        <w:pStyle w:val="ListParagraph"/>
        <w:tabs>
          <w:tab w:val="left" w:pos="2304" w:leader="none"/>
        </w:tabs>
        <w:ind w:left="0" w:right="0" w:hanging="0"/>
        <w:jc w:val="both"/>
        <w:rPr/>
      </w:pPr>
      <w:r>
        <w:rPr/>
      </w:r>
    </w:p>
    <w:p>
      <w:pPr>
        <w:pStyle w:val="Normal"/>
        <w:jc w:val="both"/>
        <w:rPr>
          <w:rFonts w:cs="Times New Roman" w:ascii="Times New Roman" w:hAnsi="Times New Roman"/>
        </w:rPr>
      </w:pPr>
      <w:r>
        <w:rPr>
          <w:rFonts w:cs="Times New Roman" w:ascii="Times New Roman" w:hAnsi="Times New Roman"/>
        </w:rPr>
        <w:t>When the no of nodes increased in the prototype , we encountered unexpected restarts and suspensions of nodes which were not easily traceable . This was due to dip in net current supplied per node from the common external power supply . It is required to implement separate PSUs exclusive to each unit  so as to prevent node icing due to power failure . Securing communication is also a challenge since the communications occurs through  adjacent node to node rather than an end to end approach. It is vital to implement a end to end encryption so as to prevent cases of eavesdropping , in case a unit gets compromised . All the units also need be facribated onto a deployment ready PCB which will help realizing a real plug and play architecture signifying effortless extension of blockchain networks . This will include inbuilt distribution of resources on each of the units .</w:t>
      </w:r>
    </w:p>
    <w:p>
      <w:pPr>
        <w:pStyle w:val="Normal"/>
        <w:tabs>
          <w:tab w:val="left" w:pos="2304" w:leader="none"/>
        </w:tabs>
        <w:jc w:val="both"/>
        <w:rPr/>
      </w:pPr>
      <w:r>
        <w:rPr/>
      </w:r>
    </w:p>
    <w:p>
      <w:pPr>
        <w:pStyle w:val="Normal"/>
        <w:tabs>
          <w:tab w:val="left" w:pos="2304" w:leader="none"/>
        </w:tabs>
        <w:jc w:val="both"/>
        <w:rPr/>
      </w:pPr>
      <w:r>
        <w:rPr/>
        <w:drawing>
          <wp:anchor behindDoc="0" distT="0" distB="127000" distL="0" distR="0" simplePos="0" locked="0" layoutInCell="1" allowOverlap="1" relativeHeight="0">
            <wp:simplePos x="0" y="0"/>
            <wp:positionH relativeFrom="column">
              <wp:align>center</wp:align>
            </wp:positionH>
            <wp:positionV relativeFrom="paragraph">
              <wp:posOffset>149225</wp:posOffset>
            </wp:positionV>
            <wp:extent cx="4826000" cy="32829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826000" cy="3282950"/>
                    </a:xfrm>
                    <a:prstGeom prst="rect">
                      <a:avLst/>
                    </a:prstGeom>
                    <a:noFill/>
                    <a:ln w="9525">
                      <a:noFill/>
                      <a:miter lim="800000"/>
                      <a:headEnd/>
                      <a:tailEnd/>
                    </a:ln>
                  </pic:spPr>
                </pic:pic>
              </a:graphicData>
            </a:graphic>
          </wp:anchor>
        </w:drawing>
      </w:r>
    </w:p>
    <w:p>
      <w:pPr>
        <w:pStyle w:val="Normal"/>
        <w:tabs>
          <w:tab w:val="left" w:pos="2304" w:leader="none"/>
        </w:tabs>
        <w:jc w:val="both"/>
        <w:rPr/>
      </w:pPr>
      <w:r>
        <w:rPr/>
      </w:r>
    </w:p>
    <w:p>
      <w:pPr>
        <w:pStyle w:val="Normal"/>
        <w:tabs>
          <w:tab w:val="left" w:pos="2304" w:leader="none"/>
        </w:tabs>
        <w:jc w:val="both"/>
        <w:rPr/>
      </w:pPr>
      <w:r>
        <w:rPr/>
      </w:r>
    </w:p>
    <w:p>
      <w:pPr>
        <w:pStyle w:val="Normal"/>
        <w:tabs>
          <w:tab w:val="left" w:pos="2304" w:leader="none"/>
        </w:tabs>
        <w:jc w:val="both"/>
        <w:rPr/>
      </w:pPr>
      <w:r>
        <w:rPr/>
      </w:r>
    </w:p>
    <w:p>
      <w:pPr>
        <w:pStyle w:val="Normal"/>
        <w:tabs>
          <w:tab w:val="left" w:pos="2304" w:leader="none"/>
        </w:tabs>
        <w:jc w:val="both"/>
        <w:rPr/>
      </w:pPr>
      <w:r>
        <w:rPr/>
      </w:r>
    </w:p>
    <w:p>
      <w:pPr>
        <w:pStyle w:val="Normal"/>
        <w:tabs>
          <w:tab w:val="left" w:pos="2304" w:leader="none"/>
        </w:tabs>
        <w:jc w:val="both"/>
        <w:rPr/>
      </w:pPr>
      <w:r>
        <w:rPr/>
      </w:r>
    </w:p>
    <w:p>
      <w:pPr>
        <w:pStyle w:val="Normal"/>
        <w:tabs>
          <w:tab w:val="left" w:pos="2304" w:leader="none"/>
        </w:tabs>
        <w:jc w:val="both"/>
        <w:rPr/>
      </w:pPr>
      <w:r>
        <w:rPr/>
      </w:r>
    </w:p>
    <w:p>
      <w:pPr>
        <w:pStyle w:val="Normal"/>
        <w:tabs>
          <w:tab w:val="left" w:pos="2304" w:leader="none"/>
        </w:tabs>
        <w:jc w:val="both"/>
        <w:rPr/>
      </w:pPr>
      <w:r>
        <w:rPr/>
      </w:r>
    </w:p>
    <w:p>
      <w:pPr>
        <w:pStyle w:val="Normal"/>
        <w:tabs>
          <w:tab w:val="left" w:pos="2304" w:leader="none"/>
        </w:tabs>
        <w:jc w:val="both"/>
        <w:rPr/>
      </w:pPr>
      <w:r>
        <w:rPr/>
      </w:r>
    </w:p>
    <w:p>
      <w:pPr>
        <w:pStyle w:val="Normal"/>
        <w:tabs>
          <w:tab w:val="left" w:pos="2304" w:leader="none"/>
        </w:tabs>
        <w:jc w:val="both"/>
        <w:rPr/>
      </w:pPr>
      <w:r>
        <w:rPr/>
      </w:r>
    </w:p>
    <w:p>
      <w:pPr>
        <w:pStyle w:val="Normal"/>
        <w:tabs>
          <w:tab w:val="left" w:pos="2304" w:leader="none"/>
        </w:tabs>
        <w:jc w:val="both"/>
        <w:rPr/>
      </w:pPr>
      <w:r>
        <w:rPr/>
      </w:r>
    </w:p>
    <w:p>
      <w:pPr>
        <w:pStyle w:val="Normal"/>
        <w:tabs>
          <w:tab w:val="left" w:pos="2304" w:leader="none"/>
        </w:tabs>
        <w:jc w:val="both"/>
        <w:rPr>
          <w:rFonts w:cs="Times New Roman" w:ascii="Times New Roman" w:hAnsi="Times New Roman"/>
          <w:sz w:val="20"/>
        </w:rPr>
      </w:pPr>
      <w:r>
        <w:rPr>
          <w:rFonts w:cs="Times New Roman" w:ascii="Times New Roman" w:hAnsi="Times New Roman"/>
          <w:sz w:val="20"/>
        </w:rPr>
        <w:t xml:space="preserve">Source: IBM </w:t>
      </w:r>
    </w:p>
    <w:p>
      <w:pPr>
        <w:pStyle w:val="Normal"/>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sz w:val="32"/>
        </w:rPr>
      </w:pPr>
      <w:r>
        <w:rPr>
          <w:rFonts w:cs="Times New Roman" w:ascii="Times New Roman" w:hAnsi="Times New Roman"/>
          <w:sz w:val="32"/>
        </w:rPr>
        <w:t>Future Scope and Applications:</w:t>
      </w:r>
    </w:p>
    <w:p>
      <w:pPr>
        <w:pStyle w:val="Normal"/>
        <w:jc w:val="both"/>
        <w:rPr>
          <w:rFonts w:ascii="Georgia" w:hAnsi="Georgia"/>
          <w:spacing w:val="-1"/>
          <w:szCs w:val="32"/>
          <w:shd w:fill="FFFFFF" w:val="clear"/>
        </w:rPr>
      </w:pPr>
      <w:r>
        <w:rPr>
          <w:rFonts w:ascii="Georgia" w:hAnsi="Georgia"/>
          <w:spacing w:val="-1"/>
          <w:szCs w:val="32"/>
          <w:shd w:fill="FFFFFF" w:val="clear"/>
        </w:rPr>
        <w:t>Blockchain technology can surely contribute to the emergence of intelligent infrastructure in the field of Internet of Things. Although the extension of this concept has inevitable shortcomings such as security, scalability, data analysis, etc. which further provides scope for research in various sectors of industrial automation, resource management, etc. This would help the Internet of Things realize its true potential.</w:t>
      </w:r>
    </w:p>
    <w:sectPr>
      <w:type w:val="nextPage"/>
      <w:pgSz w:w="11906" w:h="16838"/>
      <w:pgMar w:left="216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86" w:hanging="360"/>
      </w:pPr>
      <w:rPr>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786" w:hanging="360"/>
      </w:pPr>
      <w:rPr>
        <w:sz w:val="22"/>
        <w:b w:val="false"/>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IN"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en-IN"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70593a"/>
    <w:basedOn w:val="DefaultParagraphFont"/>
    <w:rPr>
      <w:color w:val="0000FF"/>
      <w:u w:val="single"/>
      <w:lang w:val="zxx" w:eastAsia="zxx" w:bidi="zxx"/>
    </w:rPr>
  </w:style>
  <w:style w:type="character" w:styleId="BalloonTextChar" w:customStyle="1">
    <w:name w:val="Balloon Text Char"/>
    <w:uiPriority w:val="99"/>
    <w:semiHidden/>
    <w:link w:val="BalloonText"/>
    <w:rsid w:val="00d56a24"/>
    <w:basedOn w:val="DefaultParagraphFont"/>
    <w:rPr>
      <w:rFonts w:ascii="Tahoma" w:hAnsi="Tahoma" w:cs="Tahoma"/>
      <w:sz w:val="16"/>
      <w:szCs w:val="16"/>
    </w:rPr>
  </w:style>
  <w:style w:type="character" w:styleId="ListLabel1">
    <w:name w:val="ListLabel 1"/>
    <w:rPr>
      <w:sz w:val="22"/>
    </w:rPr>
  </w:style>
  <w:style w:type="character" w:styleId="ListLabel2">
    <w:name w:val="ListLabel 2"/>
    <w:rPr>
      <w:b/>
    </w:rPr>
  </w:style>
  <w:style w:type="character" w:styleId="ListLabel3">
    <w:name w:val="ListLabel 3"/>
    <w:rPr>
      <w:b w:val="false"/>
      <w:sz w:val="22"/>
    </w:rPr>
  </w:style>
  <w:style w:type="character" w:styleId="Emphasis">
    <w:name w:val="Emphasis"/>
    <w:rPr>
      <w:i/>
      <w:i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bc3006"/>
    <w:basedOn w:val="Normal"/>
    <w:pPr>
      <w:spacing w:before="0" w:after="200"/>
      <w:ind w:left="720" w:right="0" w:hanging="0"/>
      <w:contextualSpacing/>
    </w:pPr>
    <w:rPr/>
  </w:style>
  <w:style w:type="paragraph" w:styleId="BalloonText">
    <w:name w:val="Balloon Text"/>
    <w:uiPriority w:val="99"/>
    <w:semiHidden/>
    <w:unhideWhenUsed/>
    <w:link w:val="BalloonTextChar"/>
    <w:rsid w:val="00d56a24"/>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4.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57BEA-1C8B-4A59-A53E-688A7C100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2018-08-12T06:01:00Z</dcterms:created>
  <dc:creator>Adil</dc:creator>
  <dc:language>en-IN</dc:language>
  <cp:lastModifiedBy>Adil</cp:lastModifiedBy>
  <dcterms:modified xsi:type="dcterms:W3CDTF">2018-08-12T08:30:00Z</dcterms:modified>
  <cp:revision>8</cp:revision>
</cp:coreProperties>
</file>