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8B284" w14:textId="4CA502A5" w:rsidR="00E45424" w:rsidRPr="005A439B" w:rsidRDefault="005A439B" w:rsidP="005A439B">
      <w:pPr>
        <w:jc w:val="center"/>
        <w:rPr>
          <w:rFonts w:ascii="Times New Roman" w:hAnsi="Times New Roman" w:cs="Times New Roman"/>
          <w:sz w:val="28"/>
          <w:szCs w:val="28"/>
        </w:rPr>
      </w:pPr>
      <w:r w:rsidRPr="005A439B">
        <w:rPr>
          <w:rFonts w:ascii="Times New Roman" w:hAnsi="Times New Roman" w:cs="Times New Roman"/>
          <w:b/>
          <w:sz w:val="28"/>
          <w:szCs w:val="28"/>
        </w:rPr>
        <w:t>Ankit Kumar Verma</w:t>
      </w:r>
    </w:p>
    <w:p w14:paraId="21154653" w14:textId="588B49F5" w:rsidR="00E45424" w:rsidRPr="003B45A8" w:rsidRDefault="003B45A8">
      <w:pPr>
        <w:rPr>
          <w:rFonts w:ascii="Times New Roman" w:hAnsi="Times New Roman" w:cs="Times New Roman"/>
          <w:u w:val="single"/>
        </w:rPr>
      </w:pPr>
      <w:r w:rsidRPr="003B45A8">
        <w:rPr>
          <w:rFonts w:ascii="Times New Roman" w:hAnsi="Times New Roman" w:cs="Times New Roman"/>
          <w:b/>
          <w:u w:val="single"/>
        </w:rPr>
        <w:t>Professional Summary</w:t>
      </w:r>
      <w:r>
        <w:rPr>
          <w:rFonts w:ascii="Times New Roman" w:hAnsi="Times New Roman" w:cs="Times New Roman"/>
          <w:b/>
          <w:u w:val="single"/>
        </w:rPr>
        <w:t>:</w:t>
      </w:r>
    </w:p>
    <w:p w14:paraId="4837A5DC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Detail-oriented professional with experience in data verification, documentation, and process coordination. Skilled in reviewing records, maintaining accurate data, and ensuring compliance with company procedures. Strong analytical, communication, and problem-solving skills. Seeking an Insurance Claim Executive role to contribute to efficient claim processing and customer service.</w:t>
      </w:r>
    </w:p>
    <w:p w14:paraId="19E2BC3F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  <w:b/>
        </w:rPr>
        <w:t>PROFESSIONAL EXPERIENCE</w:t>
      </w:r>
    </w:p>
    <w:p w14:paraId="2A5C6FC4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  <w:b/>
        </w:rPr>
        <w:t>Associate Recruiter – ICONMA, Hyderabad, Telangana (Feb 2025 – Present)</w:t>
      </w:r>
    </w:p>
    <w:p w14:paraId="3738727E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Verified candidate documents and ensured accuracy of records.</w:t>
      </w:r>
    </w:p>
    <w:p w14:paraId="0B8D1FC6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Maintained and updated data in CRM systems.</w:t>
      </w:r>
    </w:p>
    <w:p w14:paraId="400893CB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Reviewed information for completeness and compliance.</w:t>
      </w:r>
    </w:p>
    <w:p w14:paraId="241ABAAC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Coordinated with internal teams to resolve data-related issues.</w:t>
      </w:r>
    </w:p>
    <w:p w14:paraId="30782FDA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Generated reports using Microsoft Excel.</w:t>
      </w:r>
    </w:p>
    <w:p w14:paraId="0DD09018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Ensured timely processing of records and documentation.</w:t>
      </w:r>
    </w:p>
    <w:p w14:paraId="1534B0A7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  <w:b/>
        </w:rPr>
        <w:t>KEY SKILLS</w:t>
      </w:r>
    </w:p>
    <w:p w14:paraId="2169B888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Claims Documentation Review</w:t>
      </w:r>
    </w:p>
    <w:p w14:paraId="6FD90648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Data Verification &amp; Processing</w:t>
      </w:r>
    </w:p>
    <w:p w14:paraId="73D2DFEE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Record Management</w:t>
      </w:r>
    </w:p>
    <w:p w14:paraId="7BE59D53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Microsoft Excel &amp; Reporting</w:t>
      </w:r>
    </w:p>
    <w:p w14:paraId="32D180B3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CRM Tools</w:t>
      </w:r>
    </w:p>
    <w:p w14:paraId="2A431D22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Attention to Detail</w:t>
      </w:r>
    </w:p>
    <w:p w14:paraId="6BC16D7A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Communication Skills</w:t>
      </w:r>
    </w:p>
    <w:p w14:paraId="7691D023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Problem Solving</w:t>
      </w:r>
    </w:p>
    <w:p w14:paraId="52EAC16E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Time Management</w:t>
      </w:r>
    </w:p>
    <w:p w14:paraId="130B7666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  <w:b/>
        </w:rPr>
        <w:t>TOOLS &amp; TECHNOLOGIES</w:t>
      </w:r>
    </w:p>
    <w:p w14:paraId="39C9EDF0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Microsoft Excel</w:t>
      </w:r>
    </w:p>
    <w:p w14:paraId="12B9E396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Microsoft Word</w:t>
      </w:r>
    </w:p>
    <w:p w14:paraId="005CAB57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CRM Software</w:t>
      </w:r>
    </w:p>
    <w:p w14:paraId="7E25E4C5" w14:textId="77777777" w:rsidR="00E45424" w:rsidRPr="005A439B" w:rsidRDefault="00000000">
      <w:pPr>
        <w:pStyle w:val="ListBullet"/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Outlook</w:t>
      </w:r>
    </w:p>
    <w:p w14:paraId="0EC6544E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  <w:b/>
        </w:rPr>
        <w:t>EDUCATION</w:t>
      </w:r>
    </w:p>
    <w:p w14:paraId="699CE410" w14:textId="77777777" w:rsidR="00E45424" w:rsidRPr="005A439B" w:rsidRDefault="00000000">
      <w:pPr>
        <w:rPr>
          <w:rFonts w:ascii="Times New Roman" w:hAnsi="Times New Roman" w:cs="Times New Roman"/>
        </w:rPr>
      </w:pPr>
      <w:r w:rsidRPr="005A439B">
        <w:rPr>
          <w:rFonts w:ascii="Times New Roman" w:hAnsi="Times New Roman" w:cs="Times New Roman"/>
        </w:rPr>
        <w:t>Bachelor of Technology (Computer Science &amp; Engineering)</w:t>
      </w:r>
      <w:r w:rsidRPr="005A439B">
        <w:rPr>
          <w:rFonts w:ascii="Times New Roman" w:hAnsi="Times New Roman" w:cs="Times New Roman"/>
        </w:rPr>
        <w:br/>
        <w:t>RGPV University – 2024</w:t>
      </w:r>
      <w:r w:rsidRPr="005A439B">
        <w:rPr>
          <w:rFonts w:ascii="Times New Roman" w:hAnsi="Times New Roman" w:cs="Times New Roman"/>
        </w:rPr>
        <w:br/>
        <w:t>Percentage: 83.30%</w:t>
      </w:r>
    </w:p>
    <w:sectPr w:rsidR="00E45424" w:rsidRPr="005A439B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0624798">
    <w:abstractNumId w:val="8"/>
  </w:num>
  <w:num w:numId="2" w16cid:durableId="1565028257">
    <w:abstractNumId w:val="6"/>
  </w:num>
  <w:num w:numId="3" w16cid:durableId="242876846">
    <w:abstractNumId w:val="5"/>
  </w:num>
  <w:num w:numId="4" w16cid:durableId="1532914589">
    <w:abstractNumId w:val="4"/>
  </w:num>
  <w:num w:numId="5" w16cid:durableId="1702627856">
    <w:abstractNumId w:val="7"/>
  </w:num>
  <w:num w:numId="6" w16cid:durableId="516501401">
    <w:abstractNumId w:val="3"/>
  </w:num>
  <w:num w:numId="7" w16cid:durableId="220335369">
    <w:abstractNumId w:val="2"/>
  </w:num>
  <w:num w:numId="8" w16cid:durableId="69861811">
    <w:abstractNumId w:val="1"/>
  </w:num>
  <w:num w:numId="9" w16cid:durableId="1830051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49E"/>
    <w:rsid w:val="00122120"/>
    <w:rsid w:val="0015074B"/>
    <w:rsid w:val="0029639D"/>
    <w:rsid w:val="00326F90"/>
    <w:rsid w:val="003B45A8"/>
    <w:rsid w:val="005A439B"/>
    <w:rsid w:val="0065091A"/>
    <w:rsid w:val="00AA1D8D"/>
    <w:rsid w:val="00B47730"/>
    <w:rsid w:val="00CB0664"/>
    <w:rsid w:val="00E454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482F10"/>
  <w14:defaultImageDpi w14:val="300"/>
  <w15:docId w15:val="{63D63044-5306-439D-9224-F8B98A78D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ANKIT VERMA</cp:lastModifiedBy>
  <cp:revision>7</cp:revision>
  <dcterms:created xsi:type="dcterms:W3CDTF">2013-12-23T23:15:00Z</dcterms:created>
  <dcterms:modified xsi:type="dcterms:W3CDTF">2026-09-20T05:52:00Z</dcterms:modified>
  <cp:category/>
</cp:coreProperties>
</file>