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D10B1" w14:textId="77777777" w:rsidR="00127977" w:rsidRPr="001C6A70" w:rsidRDefault="00127977" w:rsidP="00127977">
      <w:pPr>
        <w:tabs>
          <w:tab w:val="left" w:pos="9498"/>
        </w:tabs>
        <w:spacing w:before="60"/>
        <w:jc w:val="center"/>
        <w:rPr>
          <w:b/>
          <w:szCs w:val="28"/>
          <w:u w:val="none"/>
        </w:rPr>
      </w:pPr>
      <w:r w:rsidRPr="001C6A70">
        <w:rPr>
          <w:b/>
          <w:szCs w:val="28"/>
          <w:u w:val="none"/>
        </w:rPr>
        <w:t>Министерство образования Иркутской области</w:t>
      </w:r>
    </w:p>
    <w:p w14:paraId="0BF633AA" w14:textId="77777777" w:rsidR="00127977" w:rsidRPr="001C6A70" w:rsidRDefault="00127977" w:rsidP="00127977">
      <w:pPr>
        <w:spacing w:before="60"/>
        <w:jc w:val="center"/>
        <w:rPr>
          <w:szCs w:val="28"/>
          <w:u w:val="none"/>
        </w:rPr>
      </w:pPr>
      <w:r w:rsidRPr="001C6A70">
        <w:rPr>
          <w:szCs w:val="28"/>
          <w:u w:val="none"/>
        </w:rPr>
        <w:t xml:space="preserve">Государственное бюджетное профессиональное </w:t>
      </w:r>
    </w:p>
    <w:p w14:paraId="7F28C0AB" w14:textId="77777777" w:rsidR="00127977" w:rsidRPr="001C6A70" w:rsidRDefault="00127977" w:rsidP="00127977">
      <w:pPr>
        <w:spacing w:before="60"/>
        <w:jc w:val="center"/>
        <w:rPr>
          <w:szCs w:val="28"/>
          <w:u w:val="none"/>
        </w:rPr>
      </w:pPr>
      <w:r w:rsidRPr="001C6A70">
        <w:rPr>
          <w:szCs w:val="28"/>
          <w:u w:val="none"/>
        </w:rPr>
        <w:t>образовательное учреждение Иркутской области</w:t>
      </w:r>
    </w:p>
    <w:p w14:paraId="59745E00" w14:textId="77777777" w:rsidR="00127977" w:rsidRPr="001C6A70" w:rsidRDefault="00127977" w:rsidP="00127977">
      <w:pPr>
        <w:spacing w:before="60"/>
        <w:jc w:val="center"/>
        <w:rPr>
          <w:szCs w:val="28"/>
          <w:u w:val="none"/>
        </w:rPr>
      </w:pPr>
      <w:r w:rsidRPr="001C6A70">
        <w:rPr>
          <w:szCs w:val="28"/>
          <w:u w:val="none"/>
        </w:rPr>
        <w:t>«Иркутский авиационный техникум»</w:t>
      </w:r>
    </w:p>
    <w:p w14:paraId="604705D5" w14:textId="77777777" w:rsidR="00127977" w:rsidRPr="001C6A70" w:rsidRDefault="00127977" w:rsidP="00127977">
      <w:pPr>
        <w:spacing w:before="60"/>
        <w:jc w:val="center"/>
        <w:rPr>
          <w:szCs w:val="28"/>
          <w:u w:val="none"/>
        </w:rPr>
      </w:pPr>
      <w:r w:rsidRPr="001C6A70">
        <w:rPr>
          <w:szCs w:val="28"/>
          <w:u w:val="none"/>
        </w:rPr>
        <w:t>(ГБПОУИО «ИАТ»)</w:t>
      </w:r>
    </w:p>
    <w:p w14:paraId="1FB7A26F" w14:textId="77777777" w:rsidR="00127977" w:rsidRPr="001C6A70" w:rsidRDefault="00127977" w:rsidP="00127977">
      <w:pPr>
        <w:spacing w:after="360"/>
        <w:rPr>
          <w:u w:val="none"/>
        </w:rPr>
      </w:pPr>
    </w:p>
    <w:p w14:paraId="62DF3EEF" w14:textId="455C9B48" w:rsidR="00127977" w:rsidRPr="001C6A70" w:rsidRDefault="00127977" w:rsidP="00127977">
      <w:pPr>
        <w:spacing w:before="60"/>
        <w:ind w:left="34"/>
        <w:rPr>
          <w:sz w:val="32"/>
          <w:szCs w:val="32"/>
          <w:u w:val="none"/>
        </w:rPr>
      </w:pPr>
      <w:r w:rsidRPr="001C6A70">
        <w:rPr>
          <w:sz w:val="32"/>
          <w:szCs w:val="32"/>
          <w:u w:val="none"/>
        </w:rPr>
        <w:t>ПП.09.02.0</w:t>
      </w:r>
      <w:r w:rsidR="00343EFD" w:rsidRPr="001C6A70">
        <w:rPr>
          <w:sz w:val="32"/>
          <w:szCs w:val="32"/>
          <w:u w:val="none"/>
        </w:rPr>
        <w:t>7-</w:t>
      </w:r>
      <w:r w:rsidR="00AB32BF" w:rsidRPr="001C6A70">
        <w:rPr>
          <w:sz w:val="32"/>
          <w:szCs w:val="32"/>
          <w:u w:val="none"/>
        </w:rPr>
        <w:t>1</w:t>
      </w:r>
      <w:r w:rsidRPr="001C6A70">
        <w:rPr>
          <w:sz w:val="32"/>
          <w:szCs w:val="32"/>
          <w:u w:val="none"/>
        </w:rPr>
        <w:t>.</w:t>
      </w:r>
      <w:r w:rsidR="00B408EF" w:rsidRPr="001C6A70">
        <w:rPr>
          <w:sz w:val="32"/>
          <w:szCs w:val="32"/>
          <w:u w:val="none"/>
        </w:rPr>
        <w:t>2</w:t>
      </w:r>
      <w:r w:rsidR="00343EFD" w:rsidRPr="001C6A70">
        <w:rPr>
          <w:sz w:val="32"/>
          <w:szCs w:val="32"/>
          <w:u w:val="none"/>
        </w:rPr>
        <w:t>4</w:t>
      </w:r>
      <w:r w:rsidRPr="001C6A70">
        <w:rPr>
          <w:sz w:val="32"/>
          <w:szCs w:val="32"/>
          <w:u w:val="none"/>
        </w:rPr>
        <w:t>.</w:t>
      </w:r>
      <w:r w:rsidR="00343EFD" w:rsidRPr="001C6A70">
        <w:rPr>
          <w:sz w:val="32"/>
          <w:szCs w:val="32"/>
          <w:u w:val="none"/>
        </w:rPr>
        <w:t>202</w:t>
      </w:r>
      <w:r w:rsidRPr="001C6A70">
        <w:rPr>
          <w:sz w:val="32"/>
          <w:szCs w:val="32"/>
          <w:u w:val="none"/>
        </w:rPr>
        <w:t>.</w:t>
      </w:r>
      <w:r w:rsidR="001C6A70">
        <w:rPr>
          <w:sz w:val="32"/>
          <w:szCs w:val="32"/>
          <w:u w:val="none"/>
        </w:rPr>
        <w:t>07</w:t>
      </w:r>
    </w:p>
    <w:p w14:paraId="297E4306" w14:textId="77777777" w:rsidR="00127977" w:rsidRPr="001C6A70" w:rsidRDefault="00127977" w:rsidP="00127977">
      <w:pPr>
        <w:rPr>
          <w:u w:val="none"/>
        </w:rPr>
      </w:pPr>
    </w:p>
    <w:p w14:paraId="6BDDFBBE" w14:textId="77777777" w:rsidR="00127977" w:rsidRPr="001C6A70" w:rsidRDefault="00127977" w:rsidP="00127977"/>
    <w:p w14:paraId="3E0F9B90" w14:textId="77777777" w:rsidR="00127977" w:rsidRPr="001C6A70" w:rsidRDefault="00127977" w:rsidP="00127977"/>
    <w:p w14:paraId="77CFC0BF" w14:textId="77777777" w:rsidR="00127977" w:rsidRPr="001C6A70" w:rsidRDefault="00127977" w:rsidP="00127977"/>
    <w:p w14:paraId="78224CA1" w14:textId="77777777" w:rsidR="00127977" w:rsidRPr="001C6A70" w:rsidRDefault="00127977" w:rsidP="00127977">
      <w:pPr>
        <w:spacing w:before="60" w:after="120"/>
        <w:jc w:val="center"/>
        <w:rPr>
          <w:sz w:val="36"/>
          <w:szCs w:val="28"/>
          <w:u w:val="none"/>
        </w:rPr>
      </w:pPr>
    </w:p>
    <w:p w14:paraId="56E2B665" w14:textId="77777777" w:rsidR="00127977" w:rsidRPr="001C6A70" w:rsidRDefault="00127977" w:rsidP="00127977">
      <w:pPr>
        <w:spacing w:before="60" w:after="120"/>
        <w:jc w:val="center"/>
        <w:rPr>
          <w:sz w:val="36"/>
          <w:szCs w:val="28"/>
          <w:u w:val="none"/>
        </w:rPr>
      </w:pPr>
      <w:r w:rsidRPr="001C6A70">
        <w:rPr>
          <w:sz w:val="36"/>
          <w:szCs w:val="28"/>
          <w:u w:val="none"/>
        </w:rPr>
        <w:t>ОТЧЕТ ПО ПРОИЗВОДСТВЕННОЙ ПРАКТИКЕ</w:t>
      </w:r>
    </w:p>
    <w:p w14:paraId="012081E8" w14:textId="0C1133DA" w:rsidR="00127977" w:rsidRPr="001C6A70" w:rsidRDefault="00F5073C" w:rsidP="00F5073C">
      <w:pPr>
        <w:jc w:val="center"/>
      </w:pPr>
      <w:r w:rsidRPr="001C6A70">
        <w:rPr>
          <w:sz w:val="36"/>
          <w:szCs w:val="28"/>
          <w:u w:val="none"/>
        </w:rPr>
        <w:t>П</w:t>
      </w:r>
      <w:r w:rsidR="003C2C8B">
        <w:rPr>
          <w:sz w:val="36"/>
          <w:szCs w:val="28"/>
          <w:u w:val="none"/>
        </w:rPr>
        <w:t>М</w:t>
      </w:r>
      <w:r w:rsidRPr="001C6A70">
        <w:rPr>
          <w:sz w:val="36"/>
          <w:szCs w:val="28"/>
          <w:u w:val="none"/>
        </w:rPr>
        <w:t>.0</w:t>
      </w:r>
      <w:r w:rsidR="003C2C8B">
        <w:rPr>
          <w:sz w:val="36"/>
          <w:szCs w:val="28"/>
          <w:u w:val="none"/>
        </w:rPr>
        <w:t>2</w:t>
      </w:r>
      <w:r w:rsidRPr="001C6A70">
        <w:rPr>
          <w:sz w:val="36"/>
          <w:szCs w:val="28"/>
          <w:u w:val="none"/>
        </w:rPr>
        <w:t xml:space="preserve"> </w:t>
      </w:r>
      <w:r w:rsidR="003C2C8B">
        <w:rPr>
          <w:sz w:val="36"/>
          <w:szCs w:val="28"/>
          <w:u w:val="none"/>
        </w:rPr>
        <w:t>Осуществление интеграции программных модулей</w:t>
      </w:r>
    </w:p>
    <w:p w14:paraId="57244BEA" w14:textId="77777777" w:rsidR="00127977" w:rsidRPr="001C6A70" w:rsidRDefault="00127977" w:rsidP="00127977"/>
    <w:p w14:paraId="26813769" w14:textId="77777777" w:rsidR="00127977" w:rsidRPr="001C6A70" w:rsidRDefault="00127977" w:rsidP="00127977"/>
    <w:tbl>
      <w:tblPr>
        <w:tblW w:w="10064" w:type="dxa"/>
        <w:tblLook w:val="04A0" w:firstRow="1" w:lastRow="0" w:firstColumn="1" w:lastColumn="0" w:noHBand="0" w:noVBand="1"/>
      </w:tblPr>
      <w:tblGrid>
        <w:gridCol w:w="3635"/>
        <w:gridCol w:w="3736"/>
        <w:gridCol w:w="2693"/>
      </w:tblGrid>
      <w:tr w:rsidR="006D337B" w:rsidRPr="001C6A70" w14:paraId="5FD992B0" w14:textId="77777777" w:rsidTr="006D337B">
        <w:tc>
          <w:tcPr>
            <w:tcW w:w="3635" w:type="dxa"/>
          </w:tcPr>
          <w:p w14:paraId="46378F8F" w14:textId="77777777" w:rsidR="006D337B" w:rsidRPr="001C6A70" w:rsidRDefault="006D337B" w:rsidP="006D337B">
            <w:pPr>
              <w:spacing w:before="60"/>
              <w:rPr>
                <w:szCs w:val="24"/>
                <w:u w:val="none"/>
              </w:rPr>
            </w:pPr>
            <w:r w:rsidRPr="001C6A70">
              <w:rPr>
                <w:szCs w:val="24"/>
                <w:u w:val="none"/>
              </w:rPr>
              <w:t>Руководитель от предприятия:</w:t>
            </w:r>
          </w:p>
          <w:p w14:paraId="5C8B47AD" w14:textId="77777777" w:rsidR="006D337B" w:rsidRPr="001C6A70" w:rsidRDefault="006D337B" w:rsidP="006D337B">
            <w:pPr>
              <w:spacing w:before="60"/>
              <w:rPr>
                <w:szCs w:val="24"/>
                <w:u w:val="none"/>
              </w:rPr>
            </w:pPr>
          </w:p>
          <w:p w14:paraId="664992CF" w14:textId="77777777" w:rsidR="006D337B" w:rsidRPr="001C6A70" w:rsidRDefault="006D337B" w:rsidP="006D337B">
            <w:pPr>
              <w:spacing w:before="60"/>
              <w:rPr>
                <w:szCs w:val="24"/>
                <w:u w:val="none"/>
              </w:rPr>
            </w:pPr>
            <w:r w:rsidRPr="001C6A70">
              <w:rPr>
                <w:szCs w:val="24"/>
                <w:u w:val="none"/>
              </w:rPr>
              <w:t>М.П.</w:t>
            </w:r>
          </w:p>
          <w:p w14:paraId="2F91FCAC" w14:textId="77777777" w:rsidR="006D337B" w:rsidRPr="001C6A70" w:rsidRDefault="006D337B" w:rsidP="006D337B">
            <w:pPr>
              <w:spacing w:before="60"/>
              <w:rPr>
                <w:szCs w:val="24"/>
                <w:u w:val="none"/>
              </w:rPr>
            </w:pPr>
          </w:p>
          <w:p w14:paraId="0E97146D" w14:textId="77777777" w:rsidR="006D337B" w:rsidRPr="001C6A70" w:rsidRDefault="006D337B" w:rsidP="006D337B">
            <w:pPr>
              <w:spacing w:before="60"/>
              <w:rPr>
                <w:szCs w:val="24"/>
                <w:u w:val="none"/>
              </w:rPr>
            </w:pPr>
          </w:p>
        </w:tc>
        <w:tc>
          <w:tcPr>
            <w:tcW w:w="3736" w:type="dxa"/>
          </w:tcPr>
          <w:p w14:paraId="54F74714" w14:textId="77777777" w:rsidR="006D337B" w:rsidRPr="001C6A70" w:rsidRDefault="006D337B" w:rsidP="00015510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2D6EADEC" w14:textId="77777777" w:rsidR="006D337B" w:rsidRPr="001C6A70" w:rsidRDefault="006D337B" w:rsidP="00015510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1C6A70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0A13008B" w14:textId="77777777" w:rsidR="006D337B" w:rsidRPr="001C6A70" w:rsidRDefault="006D337B" w:rsidP="00015510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1C6A7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693" w:type="dxa"/>
          </w:tcPr>
          <w:p w14:paraId="160884C1" w14:textId="7EE2C31C" w:rsidR="006D337B" w:rsidRPr="001C6A70" w:rsidRDefault="006D337B" w:rsidP="006D337B">
            <w:pPr>
              <w:spacing w:before="60"/>
              <w:rPr>
                <w:sz w:val="24"/>
                <w:szCs w:val="24"/>
                <w:u w:val="none"/>
              </w:rPr>
            </w:pPr>
            <w:r w:rsidRPr="001C6A70">
              <w:rPr>
                <w:sz w:val="16"/>
                <w:szCs w:val="16"/>
                <w:u w:val="none"/>
              </w:rPr>
              <w:t xml:space="preserve"> </w:t>
            </w:r>
            <w:r w:rsidRPr="001C6A70">
              <w:rPr>
                <w:szCs w:val="28"/>
                <w:u w:val="none"/>
              </w:rPr>
              <w:t>(</w:t>
            </w:r>
            <w:r w:rsidR="001C6A70">
              <w:rPr>
                <w:szCs w:val="28"/>
                <w:u w:val="none"/>
              </w:rPr>
              <w:t>А.А. Кличенко</w:t>
            </w:r>
            <w:r w:rsidRPr="001C6A70">
              <w:rPr>
                <w:szCs w:val="28"/>
                <w:u w:val="none"/>
              </w:rPr>
              <w:t>)</w:t>
            </w:r>
          </w:p>
        </w:tc>
      </w:tr>
      <w:tr w:rsidR="006D337B" w:rsidRPr="001C6A70" w14:paraId="0C772025" w14:textId="77777777" w:rsidTr="006D337B">
        <w:tc>
          <w:tcPr>
            <w:tcW w:w="3635" w:type="dxa"/>
            <w:hideMark/>
          </w:tcPr>
          <w:p w14:paraId="38DD5B14" w14:textId="45105DCF" w:rsidR="006D337B" w:rsidRPr="001C6A70" w:rsidRDefault="006D337B" w:rsidP="00995A02">
            <w:pPr>
              <w:spacing w:before="60"/>
              <w:rPr>
                <w:szCs w:val="24"/>
                <w:u w:val="none"/>
              </w:rPr>
            </w:pPr>
            <w:r w:rsidRPr="001C6A70">
              <w:rPr>
                <w:szCs w:val="24"/>
                <w:u w:val="none"/>
              </w:rPr>
              <w:t xml:space="preserve">Руководитель </w:t>
            </w:r>
            <w:r w:rsidR="004759BA" w:rsidRPr="001C6A70">
              <w:rPr>
                <w:szCs w:val="24"/>
                <w:u w:val="none"/>
              </w:rPr>
              <w:t>от техникума</w:t>
            </w:r>
            <w:r w:rsidRPr="001C6A70">
              <w:rPr>
                <w:szCs w:val="24"/>
                <w:u w:val="none"/>
              </w:rPr>
              <w:t xml:space="preserve">: </w:t>
            </w:r>
          </w:p>
        </w:tc>
        <w:tc>
          <w:tcPr>
            <w:tcW w:w="3736" w:type="dxa"/>
          </w:tcPr>
          <w:p w14:paraId="1EFBF2BF" w14:textId="77777777" w:rsidR="006D337B" w:rsidRPr="001C6A70" w:rsidRDefault="006D337B" w:rsidP="00995A02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429C531E" w14:textId="77777777" w:rsidR="006D337B" w:rsidRPr="001C6A70" w:rsidRDefault="006D337B" w:rsidP="00995A02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1C6A70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022D758D" w14:textId="77777777" w:rsidR="006D337B" w:rsidRPr="001C6A70" w:rsidRDefault="006D337B" w:rsidP="00995A02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1C6A7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693" w:type="dxa"/>
            <w:hideMark/>
          </w:tcPr>
          <w:p w14:paraId="250358EC" w14:textId="7AD8CC98" w:rsidR="006D337B" w:rsidRPr="001C6A70" w:rsidRDefault="006D337B" w:rsidP="006D337B">
            <w:pPr>
              <w:spacing w:before="60"/>
              <w:rPr>
                <w:sz w:val="24"/>
                <w:szCs w:val="24"/>
                <w:u w:val="none"/>
              </w:rPr>
            </w:pPr>
            <w:r w:rsidRPr="001C6A70">
              <w:rPr>
                <w:sz w:val="16"/>
                <w:szCs w:val="16"/>
                <w:u w:val="none"/>
              </w:rPr>
              <w:t xml:space="preserve"> </w:t>
            </w:r>
            <w:r w:rsidR="00544106" w:rsidRPr="001C6A70">
              <w:rPr>
                <w:szCs w:val="28"/>
                <w:u w:val="none"/>
              </w:rPr>
              <w:t>(С.Н. Касьяненко)</w:t>
            </w:r>
          </w:p>
        </w:tc>
      </w:tr>
      <w:tr w:rsidR="006D337B" w:rsidRPr="001C6A70" w14:paraId="2F2ABABA" w14:textId="77777777" w:rsidTr="006D337B">
        <w:tc>
          <w:tcPr>
            <w:tcW w:w="3635" w:type="dxa"/>
            <w:hideMark/>
          </w:tcPr>
          <w:p w14:paraId="5118DDB8" w14:textId="77777777" w:rsidR="006D337B" w:rsidRPr="001C6A70" w:rsidRDefault="006D337B" w:rsidP="00995A02">
            <w:pPr>
              <w:spacing w:before="60"/>
              <w:rPr>
                <w:szCs w:val="24"/>
                <w:u w:val="none"/>
              </w:rPr>
            </w:pPr>
            <w:r w:rsidRPr="001C6A70">
              <w:rPr>
                <w:szCs w:val="24"/>
                <w:u w:val="none"/>
              </w:rPr>
              <w:t>Студент:</w:t>
            </w:r>
          </w:p>
        </w:tc>
        <w:tc>
          <w:tcPr>
            <w:tcW w:w="3736" w:type="dxa"/>
          </w:tcPr>
          <w:p w14:paraId="41FEB11D" w14:textId="77777777" w:rsidR="006D337B" w:rsidRPr="001C6A70" w:rsidRDefault="006D337B" w:rsidP="00995A02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62DD7422" w14:textId="77777777" w:rsidR="006D337B" w:rsidRPr="001C6A70" w:rsidRDefault="006D337B" w:rsidP="00995A02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1C6A70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64BD2AF2" w14:textId="77777777" w:rsidR="006D337B" w:rsidRPr="001C6A70" w:rsidRDefault="006D337B" w:rsidP="00995A02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1C6A7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693" w:type="dxa"/>
            <w:hideMark/>
          </w:tcPr>
          <w:p w14:paraId="482563A6" w14:textId="56B8C6C6" w:rsidR="006D337B" w:rsidRPr="001C6A70" w:rsidRDefault="006D337B" w:rsidP="006D337B">
            <w:pPr>
              <w:spacing w:before="60"/>
              <w:rPr>
                <w:szCs w:val="28"/>
                <w:u w:val="none"/>
              </w:rPr>
            </w:pPr>
            <w:r w:rsidRPr="001C6A70">
              <w:rPr>
                <w:szCs w:val="28"/>
                <w:u w:val="none"/>
              </w:rPr>
              <w:t>(</w:t>
            </w:r>
            <w:r w:rsidR="001C6A70">
              <w:rPr>
                <w:szCs w:val="28"/>
                <w:u w:val="none"/>
              </w:rPr>
              <w:t>А.С. Замарацкий</w:t>
            </w:r>
            <w:r w:rsidRPr="001C6A70">
              <w:rPr>
                <w:szCs w:val="28"/>
                <w:u w:val="none"/>
              </w:rPr>
              <w:t>)</w:t>
            </w:r>
          </w:p>
          <w:p w14:paraId="5D6CBA0F" w14:textId="77777777" w:rsidR="006D337B" w:rsidRPr="001C6A70" w:rsidRDefault="006D337B" w:rsidP="006D337B">
            <w:pPr>
              <w:spacing w:before="60"/>
              <w:rPr>
                <w:sz w:val="24"/>
                <w:szCs w:val="24"/>
                <w:u w:val="none"/>
              </w:rPr>
            </w:pPr>
          </w:p>
        </w:tc>
      </w:tr>
    </w:tbl>
    <w:p w14:paraId="154A2CEB" w14:textId="77777777" w:rsidR="00127977" w:rsidRPr="001C6A70" w:rsidRDefault="00127977" w:rsidP="00127977">
      <w:pPr>
        <w:tabs>
          <w:tab w:val="left" w:pos="3465"/>
        </w:tabs>
        <w:rPr>
          <w:u w:val="none"/>
        </w:rPr>
      </w:pPr>
    </w:p>
    <w:p w14:paraId="59A9E173" w14:textId="77777777" w:rsidR="00127977" w:rsidRPr="001C6A70" w:rsidRDefault="00127977" w:rsidP="00127977"/>
    <w:p w14:paraId="653AEDD0" w14:textId="77777777" w:rsidR="00127977" w:rsidRPr="001C6A70" w:rsidRDefault="00127977" w:rsidP="00127977"/>
    <w:p w14:paraId="20C23A21" w14:textId="77777777" w:rsidR="00127977" w:rsidRPr="001C6A70" w:rsidRDefault="00127977" w:rsidP="00127977"/>
    <w:p w14:paraId="563CB73D" w14:textId="77777777" w:rsidR="00127977" w:rsidRPr="001C6A70" w:rsidRDefault="00127977" w:rsidP="00127977"/>
    <w:p w14:paraId="724E824A" w14:textId="77777777" w:rsidR="006D337B" w:rsidRPr="001C6A70" w:rsidRDefault="006D337B" w:rsidP="00127977"/>
    <w:p w14:paraId="48E936A3" w14:textId="77777777" w:rsidR="00127977" w:rsidRPr="001C6A70" w:rsidRDefault="00127977" w:rsidP="00127977"/>
    <w:p w14:paraId="35E1D878" w14:textId="77777777" w:rsidR="00CD507D" w:rsidRPr="001C6A70" w:rsidRDefault="00CD507D" w:rsidP="00127977">
      <w:pPr>
        <w:tabs>
          <w:tab w:val="left" w:pos="2895"/>
        </w:tabs>
        <w:jc w:val="center"/>
        <w:rPr>
          <w:u w:val="none"/>
        </w:rPr>
      </w:pPr>
    </w:p>
    <w:p w14:paraId="343A317C" w14:textId="77777777" w:rsidR="00CD507D" w:rsidRPr="001C6A70" w:rsidRDefault="00CD507D" w:rsidP="00127977">
      <w:pPr>
        <w:tabs>
          <w:tab w:val="left" w:pos="2895"/>
        </w:tabs>
        <w:jc w:val="center"/>
        <w:rPr>
          <w:u w:val="none"/>
        </w:rPr>
      </w:pPr>
    </w:p>
    <w:p w14:paraId="37893D3C" w14:textId="77777777" w:rsidR="00CD507D" w:rsidRPr="001C6A70" w:rsidRDefault="00CD507D" w:rsidP="00127977">
      <w:pPr>
        <w:tabs>
          <w:tab w:val="left" w:pos="2895"/>
        </w:tabs>
        <w:jc w:val="center"/>
        <w:rPr>
          <w:u w:val="none"/>
        </w:rPr>
      </w:pPr>
    </w:p>
    <w:p w14:paraId="26FF02D0" w14:textId="77777777" w:rsidR="00127977" w:rsidRPr="00127977" w:rsidRDefault="006D337B" w:rsidP="0010520E">
      <w:pPr>
        <w:tabs>
          <w:tab w:val="left" w:pos="0"/>
        </w:tabs>
        <w:jc w:val="center"/>
        <w:rPr>
          <w:u w:val="none"/>
        </w:rPr>
      </w:pPr>
      <w:r w:rsidRPr="001C6A70">
        <w:rPr>
          <w:u w:val="none"/>
        </w:rPr>
        <w:t>Иркутск 202</w:t>
      </w:r>
      <w:r w:rsidR="00343EFD" w:rsidRPr="001C6A70">
        <w:rPr>
          <w:u w:val="none"/>
        </w:rPr>
        <w:t>4</w:t>
      </w:r>
      <w:r w:rsidR="00127977">
        <w:rPr>
          <w:u w:val="none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Cs w:val="20"/>
          <w:u w:val="single"/>
        </w:rPr>
        <w:id w:val="1643689584"/>
        <w:docPartObj>
          <w:docPartGallery w:val="Table of Contents"/>
          <w:docPartUnique/>
        </w:docPartObj>
      </w:sdtPr>
      <w:sdtEndPr/>
      <w:sdtContent>
        <w:p w14:paraId="6E380055" w14:textId="101FF012" w:rsidR="00AF44D9" w:rsidRPr="00D83ECD" w:rsidRDefault="00D83ECD" w:rsidP="00D83ECD">
          <w:pPr>
            <w:pStyle w:val="af1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D83ECD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14:paraId="22A324FD" w14:textId="58CA4040" w:rsidR="00525F49" w:rsidRPr="001C6D91" w:rsidRDefault="00AF44D9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r w:rsidRPr="001C6D91">
            <w:rPr>
              <w:u w:val="none"/>
            </w:rPr>
            <w:fldChar w:fldCharType="begin"/>
          </w:r>
          <w:r w:rsidRPr="001C6D91">
            <w:rPr>
              <w:u w:val="none"/>
            </w:rPr>
            <w:instrText xml:space="preserve"> TOC \o "1-3" \h \z \u </w:instrText>
          </w:r>
          <w:r w:rsidRPr="001C6D91">
            <w:rPr>
              <w:u w:val="none"/>
            </w:rPr>
            <w:fldChar w:fldCharType="separate"/>
          </w:r>
          <w:hyperlink w:anchor="_Toc163266856" w:history="1">
            <w:r w:rsidR="00525F49" w:rsidRPr="001C6D91">
              <w:rPr>
                <w:rStyle w:val="ae"/>
                <w:noProof/>
                <w:u w:val="none"/>
              </w:rPr>
              <w:t>ВВЕДЕНИЕ</w:t>
            </w:r>
            <w:r w:rsidR="00525F49" w:rsidRPr="001C6D91">
              <w:rPr>
                <w:noProof/>
                <w:webHidden/>
                <w:u w:val="none"/>
              </w:rPr>
              <w:tab/>
            </w:r>
            <w:r w:rsidR="00525F49" w:rsidRPr="001C6D91">
              <w:rPr>
                <w:noProof/>
                <w:webHidden/>
                <w:u w:val="none"/>
              </w:rPr>
              <w:fldChar w:fldCharType="begin"/>
            </w:r>
            <w:r w:rsidR="00525F49" w:rsidRPr="001C6D91">
              <w:rPr>
                <w:noProof/>
                <w:webHidden/>
                <w:u w:val="none"/>
              </w:rPr>
              <w:instrText xml:space="preserve"> PAGEREF _Toc163266856 \h </w:instrText>
            </w:r>
            <w:r w:rsidR="00525F49" w:rsidRPr="001C6D91">
              <w:rPr>
                <w:noProof/>
                <w:webHidden/>
                <w:u w:val="none"/>
              </w:rPr>
            </w:r>
            <w:r w:rsidR="00525F49" w:rsidRPr="001C6D91">
              <w:rPr>
                <w:noProof/>
                <w:webHidden/>
                <w:u w:val="none"/>
              </w:rPr>
              <w:fldChar w:fldCharType="separate"/>
            </w:r>
            <w:r w:rsidR="00525F49" w:rsidRPr="001C6D91">
              <w:rPr>
                <w:noProof/>
                <w:webHidden/>
                <w:u w:val="none"/>
              </w:rPr>
              <w:t>3</w:t>
            </w:r>
            <w:r w:rsidR="00525F49" w:rsidRPr="001C6D91">
              <w:rPr>
                <w:noProof/>
                <w:webHidden/>
                <w:u w:val="none"/>
              </w:rPr>
              <w:fldChar w:fldCharType="end"/>
            </w:r>
          </w:hyperlink>
        </w:p>
        <w:p w14:paraId="67CED4E6" w14:textId="7C95595A" w:rsidR="00525F49" w:rsidRPr="001C6D91" w:rsidRDefault="00525F49">
          <w:pPr>
            <w:pStyle w:val="13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3266857" w:history="1">
            <w:r w:rsidRPr="001C6D91">
              <w:rPr>
                <w:rStyle w:val="ae"/>
                <w:noProof/>
                <w:u w:val="none"/>
              </w:rPr>
              <w:t>1.</w:t>
            </w:r>
            <w:r w:rsidRPr="001C6D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 xml:space="preserve"> </w:t>
            </w:r>
            <w:r w:rsidRPr="001C6D91">
              <w:rPr>
                <w:rStyle w:val="ae"/>
                <w:noProof/>
                <w:u w:val="none"/>
              </w:rPr>
              <w:t xml:space="preserve">Создание проекта на </w:t>
            </w:r>
            <w:r w:rsidRPr="001C6D91">
              <w:rPr>
                <w:rStyle w:val="ae"/>
                <w:noProof/>
                <w:u w:val="none"/>
                <w:lang w:val="en-US"/>
              </w:rPr>
              <w:t>GitHub</w:t>
            </w:r>
            <w:r w:rsidRPr="001C6D91">
              <w:rPr>
                <w:noProof/>
                <w:webHidden/>
                <w:u w:val="none"/>
              </w:rPr>
              <w:tab/>
            </w:r>
            <w:r w:rsidRPr="001C6D91">
              <w:rPr>
                <w:noProof/>
                <w:webHidden/>
                <w:u w:val="none"/>
              </w:rPr>
              <w:fldChar w:fldCharType="begin"/>
            </w:r>
            <w:r w:rsidRPr="001C6D91">
              <w:rPr>
                <w:noProof/>
                <w:webHidden/>
                <w:u w:val="none"/>
              </w:rPr>
              <w:instrText xml:space="preserve"> PAGEREF _Toc163266857 \h </w:instrText>
            </w:r>
            <w:r w:rsidRPr="001C6D91">
              <w:rPr>
                <w:noProof/>
                <w:webHidden/>
                <w:u w:val="none"/>
              </w:rPr>
            </w:r>
            <w:r w:rsidRPr="001C6D91">
              <w:rPr>
                <w:noProof/>
                <w:webHidden/>
                <w:u w:val="none"/>
              </w:rPr>
              <w:fldChar w:fldCharType="separate"/>
            </w:r>
            <w:r w:rsidRPr="001C6D91">
              <w:rPr>
                <w:noProof/>
                <w:webHidden/>
                <w:u w:val="none"/>
              </w:rPr>
              <w:t>4</w:t>
            </w:r>
            <w:r w:rsidRPr="001C6D91">
              <w:rPr>
                <w:noProof/>
                <w:webHidden/>
                <w:u w:val="none"/>
              </w:rPr>
              <w:fldChar w:fldCharType="end"/>
            </w:r>
          </w:hyperlink>
        </w:p>
        <w:p w14:paraId="04CA7757" w14:textId="4B236C70" w:rsidR="00525F49" w:rsidRPr="001C6D91" w:rsidRDefault="00525F49">
          <w:pPr>
            <w:pStyle w:val="13"/>
            <w:tabs>
              <w:tab w:val="left" w:pos="44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3266858" w:history="1">
            <w:r w:rsidRPr="001C6D91">
              <w:rPr>
                <w:rStyle w:val="ae"/>
                <w:noProof/>
                <w:u w:val="none"/>
              </w:rPr>
              <w:t>2.Техническое задание на разработку БД</w:t>
            </w:r>
            <w:r w:rsidRPr="001C6D91">
              <w:rPr>
                <w:noProof/>
                <w:webHidden/>
                <w:u w:val="none"/>
              </w:rPr>
              <w:tab/>
            </w:r>
            <w:r w:rsidRPr="001C6D91">
              <w:rPr>
                <w:noProof/>
                <w:webHidden/>
                <w:u w:val="none"/>
              </w:rPr>
              <w:fldChar w:fldCharType="begin"/>
            </w:r>
            <w:r w:rsidRPr="001C6D91">
              <w:rPr>
                <w:noProof/>
                <w:webHidden/>
                <w:u w:val="none"/>
              </w:rPr>
              <w:instrText xml:space="preserve"> PAGEREF _Toc163266858 \h </w:instrText>
            </w:r>
            <w:r w:rsidRPr="001C6D91">
              <w:rPr>
                <w:noProof/>
                <w:webHidden/>
                <w:u w:val="none"/>
              </w:rPr>
            </w:r>
            <w:r w:rsidRPr="001C6D91">
              <w:rPr>
                <w:noProof/>
                <w:webHidden/>
                <w:u w:val="none"/>
              </w:rPr>
              <w:fldChar w:fldCharType="separate"/>
            </w:r>
            <w:r w:rsidRPr="001C6D91">
              <w:rPr>
                <w:noProof/>
                <w:webHidden/>
                <w:u w:val="none"/>
              </w:rPr>
              <w:t>5</w:t>
            </w:r>
            <w:r w:rsidRPr="001C6D91">
              <w:rPr>
                <w:noProof/>
                <w:webHidden/>
                <w:u w:val="none"/>
              </w:rPr>
              <w:fldChar w:fldCharType="end"/>
            </w:r>
          </w:hyperlink>
        </w:p>
        <w:p w14:paraId="6650FAC7" w14:textId="154309CB" w:rsidR="00525F49" w:rsidRPr="001C6D91" w:rsidRDefault="00525F49">
          <w:pPr>
            <w:pStyle w:val="13"/>
            <w:tabs>
              <w:tab w:val="left" w:pos="6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3266859" w:history="1">
            <w:r w:rsidRPr="001C6D91">
              <w:rPr>
                <w:rStyle w:val="ae"/>
                <w:noProof/>
                <w:u w:val="none"/>
              </w:rPr>
              <w:t>2.1</w:t>
            </w:r>
            <w:r w:rsidRPr="001C6D91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u w:val="none"/>
              </w:rPr>
              <w:t xml:space="preserve"> </w:t>
            </w:r>
            <w:r w:rsidRPr="001C6D91">
              <w:rPr>
                <w:rStyle w:val="ae"/>
                <w:noProof/>
                <w:u w:val="none"/>
              </w:rPr>
              <w:t>Загрузка файла технического задания</w:t>
            </w:r>
            <w:r w:rsidRPr="001C6D91">
              <w:rPr>
                <w:noProof/>
                <w:webHidden/>
                <w:u w:val="none"/>
              </w:rPr>
              <w:tab/>
            </w:r>
            <w:r w:rsidRPr="001C6D91">
              <w:rPr>
                <w:noProof/>
                <w:webHidden/>
                <w:u w:val="none"/>
              </w:rPr>
              <w:fldChar w:fldCharType="begin"/>
            </w:r>
            <w:r w:rsidRPr="001C6D91">
              <w:rPr>
                <w:noProof/>
                <w:webHidden/>
                <w:u w:val="none"/>
              </w:rPr>
              <w:instrText xml:space="preserve"> PAGEREF _Toc163266859 \h </w:instrText>
            </w:r>
            <w:r w:rsidRPr="001C6D91">
              <w:rPr>
                <w:noProof/>
                <w:webHidden/>
                <w:u w:val="none"/>
              </w:rPr>
            </w:r>
            <w:r w:rsidRPr="001C6D91">
              <w:rPr>
                <w:noProof/>
                <w:webHidden/>
                <w:u w:val="none"/>
              </w:rPr>
              <w:fldChar w:fldCharType="separate"/>
            </w:r>
            <w:r w:rsidRPr="001C6D91">
              <w:rPr>
                <w:noProof/>
                <w:webHidden/>
                <w:u w:val="none"/>
              </w:rPr>
              <w:t>6</w:t>
            </w:r>
            <w:r w:rsidRPr="001C6D91">
              <w:rPr>
                <w:noProof/>
                <w:webHidden/>
                <w:u w:val="none"/>
              </w:rPr>
              <w:fldChar w:fldCharType="end"/>
            </w:r>
          </w:hyperlink>
        </w:p>
        <w:p w14:paraId="4BB18AA5" w14:textId="7FCE1CE3" w:rsidR="00525F49" w:rsidRPr="001C6D91" w:rsidRDefault="00525F49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3266860" w:history="1">
            <w:r w:rsidRPr="001C6D91">
              <w:rPr>
                <w:rStyle w:val="ae"/>
                <w:noProof/>
                <w:u w:val="none"/>
              </w:rPr>
              <w:t>3</w:t>
            </w:r>
            <w:r w:rsidRPr="001C6D91">
              <w:rPr>
                <w:rStyle w:val="ae"/>
                <w:noProof/>
                <w:u w:val="none"/>
                <w:lang w:val="en-US"/>
              </w:rPr>
              <w:t>.</w:t>
            </w:r>
            <w:r w:rsidRPr="001C6D91">
              <w:rPr>
                <w:rStyle w:val="ae"/>
                <w:noProof/>
                <w:u w:val="none"/>
              </w:rPr>
              <w:t xml:space="preserve"> Модуль приема данных извне MySql</w:t>
            </w:r>
            <w:r w:rsidRPr="001C6D91">
              <w:rPr>
                <w:noProof/>
                <w:webHidden/>
                <w:u w:val="none"/>
              </w:rPr>
              <w:tab/>
            </w:r>
            <w:r w:rsidRPr="001C6D91">
              <w:rPr>
                <w:noProof/>
                <w:webHidden/>
                <w:u w:val="none"/>
              </w:rPr>
              <w:fldChar w:fldCharType="begin"/>
            </w:r>
            <w:r w:rsidRPr="001C6D91">
              <w:rPr>
                <w:noProof/>
                <w:webHidden/>
                <w:u w:val="none"/>
              </w:rPr>
              <w:instrText xml:space="preserve"> PAGEREF _Toc163266860 \h </w:instrText>
            </w:r>
            <w:r w:rsidRPr="001C6D91">
              <w:rPr>
                <w:noProof/>
                <w:webHidden/>
                <w:u w:val="none"/>
              </w:rPr>
            </w:r>
            <w:r w:rsidRPr="001C6D91">
              <w:rPr>
                <w:noProof/>
                <w:webHidden/>
                <w:u w:val="none"/>
              </w:rPr>
              <w:fldChar w:fldCharType="separate"/>
            </w:r>
            <w:r w:rsidRPr="001C6D91">
              <w:rPr>
                <w:noProof/>
                <w:webHidden/>
                <w:u w:val="none"/>
              </w:rPr>
              <w:t>8</w:t>
            </w:r>
            <w:r w:rsidRPr="001C6D91">
              <w:rPr>
                <w:noProof/>
                <w:webHidden/>
                <w:u w:val="none"/>
              </w:rPr>
              <w:fldChar w:fldCharType="end"/>
            </w:r>
          </w:hyperlink>
        </w:p>
        <w:p w14:paraId="7520BA6C" w14:textId="2D19A8D0" w:rsidR="00525F49" w:rsidRPr="001C6D91" w:rsidRDefault="00525F49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3266861" w:history="1">
            <w:r w:rsidRPr="001C6D91">
              <w:rPr>
                <w:rStyle w:val="ae"/>
                <w:noProof/>
                <w:u w:val="none"/>
              </w:rPr>
              <w:t>4</w:t>
            </w:r>
            <w:r w:rsidRPr="001C6D91">
              <w:rPr>
                <w:rStyle w:val="ae"/>
                <w:noProof/>
                <w:u w:val="none"/>
                <w:lang w:val="en-US"/>
              </w:rPr>
              <w:t>.</w:t>
            </w:r>
            <w:r w:rsidRPr="001C6D91">
              <w:rPr>
                <w:rStyle w:val="ae"/>
                <w:noProof/>
                <w:u w:val="none"/>
              </w:rPr>
              <w:t xml:space="preserve"> Выполнение отладки</w:t>
            </w:r>
            <w:r w:rsidRPr="001C6D91">
              <w:rPr>
                <w:noProof/>
                <w:webHidden/>
                <w:u w:val="none"/>
              </w:rPr>
              <w:tab/>
            </w:r>
            <w:r w:rsidRPr="001C6D91">
              <w:rPr>
                <w:noProof/>
                <w:webHidden/>
                <w:u w:val="none"/>
              </w:rPr>
              <w:fldChar w:fldCharType="begin"/>
            </w:r>
            <w:r w:rsidRPr="001C6D91">
              <w:rPr>
                <w:noProof/>
                <w:webHidden/>
                <w:u w:val="none"/>
              </w:rPr>
              <w:instrText xml:space="preserve"> PAGEREF _Toc163266861 \h </w:instrText>
            </w:r>
            <w:r w:rsidRPr="001C6D91">
              <w:rPr>
                <w:noProof/>
                <w:webHidden/>
                <w:u w:val="none"/>
              </w:rPr>
            </w:r>
            <w:r w:rsidRPr="001C6D91">
              <w:rPr>
                <w:noProof/>
                <w:webHidden/>
                <w:u w:val="none"/>
              </w:rPr>
              <w:fldChar w:fldCharType="separate"/>
            </w:r>
            <w:r w:rsidRPr="001C6D91">
              <w:rPr>
                <w:noProof/>
                <w:webHidden/>
                <w:u w:val="none"/>
              </w:rPr>
              <w:t>10</w:t>
            </w:r>
            <w:r w:rsidRPr="001C6D91">
              <w:rPr>
                <w:noProof/>
                <w:webHidden/>
                <w:u w:val="none"/>
              </w:rPr>
              <w:fldChar w:fldCharType="end"/>
            </w:r>
          </w:hyperlink>
        </w:p>
        <w:p w14:paraId="039CC350" w14:textId="35FBE921" w:rsidR="00525F49" w:rsidRPr="001C6D91" w:rsidRDefault="00525F49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3266862" w:history="1">
            <w:r w:rsidRPr="001C6D91">
              <w:rPr>
                <w:rStyle w:val="ae"/>
                <w:noProof/>
                <w:u w:val="none"/>
              </w:rPr>
              <w:t>5</w:t>
            </w:r>
            <w:r w:rsidRPr="001C6D91">
              <w:rPr>
                <w:rStyle w:val="ae"/>
                <w:noProof/>
                <w:u w:val="none"/>
                <w:lang w:val="en-US"/>
              </w:rPr>
              <w:t>.</w:t>
            </w:r>
            <w:r w:rsidRPr="001C6D91">
              <w:rPr>
                <w:rStyle w:val="ae"/>
                <w:noProof/>
                <w:u w:val="none"/>
              </w:rPr>
              <w:t xml:space="preserve"> Тестовые наборы данных</w:t>
            </w:r>
            <w:r w:rsidRPr="001C6D91">
              <w:rPr>
                <w:noProof/>
                <w:webHidden/>
                <w:u w:val="none"/>
              </w:rPr>
              <w:tab/>
            </w:r>
            <w:r w:rsidRPr="001C6D91">
              <w:rPr>
                <w:noProof/>
                <w:webHidden/>
                <w:u w:val="none"/>
              </w:rPr>
              <w:fldChar w:fldCharType="begin"/>
            </w:r>
            <w:r w:rsidRPr="001C6D91">
              <w:rPr>
                <w:noProof/>
                <w:webHidden/>
                <w:u w:val="none"/>
              </w:rPr>
              <w:instrText xml:space="preserve"> PAGEREF _Toc163266862 \h </w:instrText>
            </w:r>
            <w:r w:rsidRPr="001C6D91">
              <w:rPr>
                <w:noProof/>
                <w:webHidden/>
                <w:u w:val="none"/>
              </w:rPr>
            </w:r>
            <w:r w:rsidRPr="001C6D91">
              <w:rPr>
                <w:noProof/>
                <w:webHidden/>
                <w:u w:val="none"/>
              </w:rPr>
              <w:fldChar w:fldCharType="separate"/>
            </w:r>
            <w:r w:rsidRPr="001C6D91">
              <w:rPr>
                <w:noProof/>
                <w:webHidden/>
                <w:u w:val="none"/>
              </w:rPr>
              <w:t>11</w:t>
            </w:r>
            <w:r w:rsidRPr="001C6D91">
              <w:rPr>
                <w:noProof/>
                <w:webHidden/>
                <w:u w:val="none"/>
              </w:rPr>
              <w:fldChar w:fldCharType="end"/>
            </w:r>
          </w:hyperlink>
        </w:p>
        <w:p w14:paraId="2FFD9421" w14:textId="4B493569" w:rsidR="00525F49" w:rsidRPr="001C6D91" w:rsidRDefault="00525F49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3266863" w:history="1">
            <w:r w:rsidRPr="001C6D91">
              <w:rPr>
                <w:rStyle w:val="ae"/>
                <w:noProof/>
                <w:u w:val="none"/>
              </w:rPr>
              <w:t>6</w:t>
            </w:r>
            <w:r w:rsidRPr="001C6D91">
              <w:rPr>
                <w:rStyle w:val="ae"/>
                <w:noProof/>
                <w:u w:val="none"/>
                <w:lang w:val="en-US"/>
              </w:rPr>
              <w:t>.</w:t>
            </w:r>
            <w:r w:rsidRPr="001C6D91">
              <w:rPr>
                <w:rStyle w:val="ae"/>
                <w:noProof/>
                <w:u w:val="none"/>
              </w:rPr>
              <w:t xml:space="preserve"> Настройка </w:t>
            </w:r>
            <w:r w:rsidRPr="001C6D91">
              <w:rPr>
                <w:rStyle w:val="ae"/>
                <w:noProof/>
                <w:u w:val="none"/>
                <w:lang w:val="en-US"/>
              </w:rPr>
              <w:t>JSHint</w:t>
            </w:r>
            <w:r w:rsidRPr="001C6D91">
              <w:rPr>
                <w:noProof/>
                <w:webHidden/>
                <w:u w:val="none"/>
              </w:rPr>
              <w:tab/>
            </w:r>
            <w:r w:rsidRPr="001C6D91">
              <w:rPr>
                <w:noProof/>
                <w:webHidden/>
                <w:u w:val="none"/>
              </w:rPr>
              <w:fldChar w:fldCharType="begin"/>
            </w:r>
            <w:r w:rsidRPr="001C6D91">
              <w:rPr>
                <w:noProof/>
                <w:webHidden/>
                <w:u w:val="none"/>
              </w:rPr>
              <w:instrText xml:space="preserve"> PAGEREF _Toc163266863 \h </w:instrText>
            </w:r>
            <w:r w:rsidRPr="001C6D91">
              <w:rPr>
                <w:noProof/>
                <w:webHidden/>
                <w:u w:val="none"/>
              </w:rPr>
            </w:r>
            <w:r w:rsidRPr="001C6D91">
              <w:rPr>
                <w:noProof/>
                <w:webHidden/>
                <w:u w:val="none"/>
              </w:rPr>
              <w:fldChar w:fldCharType="separate"/>
            </w:r>
            <w:r w:rsidRPr="001C6D91">
              <w:rPr>
                <w:noProof/>
                <w:webHidden/>
                <w:u w:val="none"/>
              </w:rPr>
              <w:t>13</w:t>
            </w:r>
            <w:r w:rsidRPr="001C6D91">
              <w:rPr>
                <w:noProof/>
                <w:webHidden/>
                <w:u w:val="none"/>
              </w:rPr>
              <w:fldChar w:fldCharType="end"/>
            </w:r>
          </w:hyperlink>
        </w:p>
        <w:p w14:paraId="2E287514" w14:textId="7E7367C8" w:rsidR="00525F49" w:rsidRPr="001C6D91" w:rsidRDefault="00525F49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3266864" w:history="1">
            <w:r w:rsidRPr="001C6D91">
              <w:rPr>
                <w:rStyle w:val="ae"/>
                <w:noProof/>
                <w:u w:val="none"/>
              </w:rPr>
              <w:t>ЗАКЛЮЧЕНИЕ</w:t>
            </w:r>
            <w:r w:rsidRPr="001C6D91">
              <w:rPr>
                <w:noProof/>
                <w:webHidden/>
                <w:u w:val="none"/>
              </w:rPr>
              <w:tab/>
            </w:r>
            <w:r w:rsidRPr="001C6D91">
              <w:rPr>
                <w:noProof/>
                <w:webHidden/>
                <w:u w:val="none"/>
              </w:rPr>
              <w:fldChar w:fldCharType="begin"/>
            </w:r>
            <w:r w:rsidRPr="001C6D91">
              <w:rPr>
                <w:noProof/>
                <w:webHidden/>
                <w:u w:val="none"/>
              </w:rPr>
              <w:instrText xml:space="preserve"> PAGEREF _Toc163266864 \h </w:instrText>
            </w:r>
            <w:r w:rsidRPr="001C6D91">
              <w:rPr>
                <w:noProof/>
                <w:webHidden/>
                <w:u w:val="none"/>
              </w:rPr>
            </w:r>
            <w:r w:rsidRPr="001C6D91">
              <w:rPr>
                <w:noProof/>
                <w:webHidden/>
                <w:u w:val="none"/>
              </w:rPr>
              <w:fldChar w:fldCharType="separate"/>
            </w:r>
            <w:r w:rsidRPr="001C6D91">
              <w:rPr>
                <w:noProof/>
                <w:webHidden/>
                <w:u w:val="none"/>
              </w:rPr>
              <w:t>15</w:t>
            </w:r>
            <w:r w:rsidRPr="001C6D91">
              <w:rPr>
                <w:noProof/>
                <w:webHidden/>
                <w:u w:val="none"/>
              </w:rPr>
              <w:fldChar w:fldCharType="end"/>
            </w:r>
          </w:hyperlink>
        </w:p>
        <w:p w14:paraId="612057DB" w14:textId="3E435385" w:rsidR="00525F49" w:rsidRPr="001C6D91" w:rsidRDefault="00525F49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u w:val="none"/>
            </w:rPr>
          </w:pPr>
          <w:hyperlink w:anchor="_Toc163266865" w:history="1">
            <w:r w:rsidRPr="001C6D91">
              <w:rPr>
                <w:rStyle w:val="ae"/>
                <w:rFonts w:eastAsiaTheme="minorHAnsi"/>
                <w:noProof/>
                <w:u w:val="none"/>
                <w:lang w:eastAsia="en-US"/>
              </w:rPr>
              <w:t>СПИСОК ИСПОЛЬЗУЕМЫХ ИСТОЧНИКОВ</w:t>
            </w:r>
            <w:r w:rsidRPr="001C6D91">
              <w:rPr>
                <w:noProof/>
                <w:webHidden/>
                <w:u w:val="none"/>
              </w:rPr>
              <w:tab/>
            </w:r>
            <w:r w:rsidRPr="001C6D91">
              <w:rPr>
                <w:noProof/>
                <w:webHidden/>
                <w:u w:val="none"/>
              </w:rPr>
              <w:fldChar w:fldCharType="begin"/>
            </w:r>
            <w:r w:rsidRPr="001C6D91">
              <w:rPr>
                <w:noProof/>
                <w:webHidden/>
                <w:u w:val="none"/>
              </w:rPr>
              <w:instrText xml:space="preserve"> PAGEREF _Toc163266865 \h </w:instrText>
            </w:r>
            <w:r w:rsidRPr="001C6D91">
              <w:rPr>
                <w:noProof/>
                <w:webHidden/>
                <w:u w:val="none"/>
              </w:rPr>
            </w:r>
            <w:r w:rsidRPr="001C6D91">
              <w:rPr>
                <w:noProof/>
                <w:webHidden/>
                <w:u w:val="none"/>
              </w:rPr>
              <w:fldChar w:fldCharType="separate"/>
            </w:r>
            <w:r w:rsidRPr="001C6D91">
              <w:rPr>
                <w:noProof/>
                <w:webHidden/>
                <w:u w:val="none"/>
              </w:rPr>
              <w:t>16</w:t>
            </w:r>
            <w:r w:rsidRPr="001C6D91">
              <w:rPr>
                <w:noProof/>
                <w:webHidden/>
                <w:u w:val="none"/>
              </w:rPr>
              <w:fldChar w:fldCharType="end"/>
            </w:r>
          </w:hyperlink>
        </w:p>
        <w:p w14:paraId="7571B61C" w14:textId="30D7535D" w:rsidR="00AF44D9" w:rsidRDefault="00AF44D9" w:rsidP="00D83ECD">
          <w:pPr>
            <w:jc w:val="both"/>
          </w:pPr>
          <w:r w:rsidRPr="001C6D91">
            <w:rPr>
              <w:b/>
              <w:bCs/>
              <w:u w:val="none"/>
            </w:rPr>
            <w:fldChar w:fldCharType="end"/>
          </w:r>
        </w:p>
      </w:sdtContent>
    </w:sdt>
    <w:p w14:paraId="6887ED75" w14:textId="4D43BA09" w:rsidR="00540F7C" w:rsidRDefault="00540F7C" w:rsidP="00540F7C"/>
    <w:p w14:paraId="3A44B899" w14:textId="77777777" w:rsidR="00540F7C" w:rsidRDefault="00540F7C">
      <w:pPr>
        <w:spacing w:after="160" w:line="259" w:lineRule="auto"/>
      </w:pPr>
      <w:r>
        <w:br w:type="page"/>
      </w:r>
    </w:p>
    <w:p w14:paraId="7108D2E6" w14:textId="1BBA50E4" w:rsidR="00436C2E" w:rsidRPr="004526CB" w:rsidRDefault="00436C2E" w:rsidP="00BC541E">
      <w:pPr>
        <w:pStyle w:val="1"/>
        <w:spacing w:before="0" w:after="240" w:line="360" w:lineRule="auto"/>
        <w:ind w:left="-284" w:right="-709"/>
        <w:jc w:val="center"/>
        <w:rPr>
          <w:rFonts w:ascii="Times New Roman" w:hAnsi="Times New Roman" w:cs="Times New Roman"/>
          <w:b w:val="0"/>
          <w:color w:val="auto"/>
          <w:u w:val="none"/>
        </w:rPr>
      </w:pPr>
      <w:bookmarkStart w:id="0" w:name="_Toc163266856"/>
      <w:r>
        <w:rPr>
          <w:rFonts w:ascii="Times New Roman" w:hAnsi="Times New Roman" w:cs="Times New Roman"/>
          <w:b w:val="0"/>
          <w:color w:val="auto"/>
          <w:u w:val="none"/>
        </w:rPr>
        <w:lastRenderedPageBreak/>
        <w:t>ВВЕДЕНИЕ</w:t>
      </w:r>
      <w:bookmarkEnd w:id="0"/>
    </w:p>
    <w:p w14:paraId="6555638D" w14:textId="3F7E77F1" w:rsidR="00B96A40" w:rsidRPr="00B96A40" w:rsidRDefault="00B96A40" w:rsidP="00B96A40">
      <w:pPr>
        <w:spacing w:line="360" w:lineRule="auto"/>
        <w:ind w:firstLine="709"/>
        <w:jc w:val="both"/>
        <w:rPr>
          <w:u w:val="none"/>
        </w:rPr>
      </w:pPr>
      <w:r w:rsidRPr="00B96A40">
        <w:rPr>
          <w:u w:val="none"/>
        </w:rPr>
        <w:t xml:space="preserve">Цель производственной практики в сфере информационных технологий и программирования </w:t>
      </w:r>
      <w:r w:rsidR="000A5E52" w:rsidRPr="00141DA8">
        <w:rPr>
          <w:u w:val="none"/>
        </w:rPr>
        <w:t>–</w:t>
      </w:r>
      <w:r w:rsidRPr="00B96A40">
        <w:rPr>
          <w:u w:val="none"/>
        </w:rPr>
        <w:t xml:space="preserve"> применить полученные в ходе обучения теоретические знания на практике, а также лучше понять будущую работу и свои профессиональные обязанности.</w:t>
      </w:r>
    </w:p>
    <w:p w14:paraId="6D59DA9E" w14:textId="3F456C38" w:rsidR="001E7CB1" w:rsidRDefault="00436C2E" w:rsidP="001E7CB1">
      <w:pPr>
        <w:spacing w:line="360" w:lineRule="auto"/>
        <w:ind w:firstLine="709"/>
        <w:jc w:val="both"/>
        <w:rPr>
          <w:color w:val="auto"/>
          <w:u w:val="none"/>
        </w:rPr>
      </w:pPr>
      <w:r w:rsidRPr="00436C2E">
        <w:rPr>
          <w:color w:val="auto"/>
          <w:u w:val="none"/>
        </w:rPr>
        <w:t>Цели практики:</w:t>
      </w:r>
    </w:p>
    <w:p w14:paraId="1CE4655F" w14:textId="214D7A3B" w:rsidR="001E7CB1" w:rsidRPr="001E7CB1" w:rsidRDefault="00436C2E" w:rsidP="00D14D2A">
      <w:pPr>
        <w:pStyle w:val="a9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u w:val="none"/>
        </w:rPr>
      </w:pPr>
      <w:r w:rsidRPr="001E7CB1">
        <w:rPr>
          <w:color w:val="auto"/>
          <w:u w:val="none"/>
        </w:rPr>
        <w:t>расширение и систематизация знаний на основе изучений</w:t>
      </w:r>
      <w:r w:rsidR="001E7CB1">
        <w:rPr>
          <w:color w:val="auto"/>
          <w:u w:val="none"/>
        </w:rPr>
        <w:t xml:space="preserve"> </w:t>
      </w:r>
      <w:r w:rsidRPr="001E7CB1">
        <w:rPr>
          <w:color w:val="auto"/>
          <w:u w:val="none"/>
        </w:rPr>
        <w:t>деятельности;</w:t>
      </w:r>
    </w:p>
    <w:p w14:paraId="3EDB2CEC" w14:textId="616F778A" w:rsidR="00436C2E" w:rsidRDefault="00436C2E" w:rsidP="00D14D2A">
      <w:pPr>
        <w:pStyle w:val="a9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u w:val="none"/>
        </w:rPr>
      </w:pPr>
      <w:r w:rsidRPr="001E7CB1">
        <w:rPr>
          <w:color w:val="auto"/>
          <w:u w:val="none"/>
        </w:rPr>
        <w:t xml:space="preserve">приобретение практических навыков в сфере </w:t>
      </w:r>
      <w:r w:rsidR="00895A0D" w:rsidRPr="001E7CB1">
        <w:rPr>
          <w:color w:val="auto"/>
          <w:u w:val="none"/>
        </w:rPr>
        <w:t>информационных технологий</w:t>
      </w:r>
      <w:r w:rsidR="001E7CB1" w:rsidRPr="001E7CB1">
        <w:rPr>
          <w:color w:val="auto"/>
          <w:u w:val="none"/>
        </w:rPr>
        <w:t>;</w:t>
      </w:r>
    </w:p>
    <w:p w14:paraId="1685C414" w14:textId="399DB6E3" w:rsidR="001E7CB1" w:rsidRDefault="001E7CB1" w:rsidP="00D14D2A">
      <w:pPr>
        <w:pStyle w:val="a9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u w:val="none"/>
        </w:rPr>
      </w:pPr>
      <w:r>
        <w:rPr>
          <w:color w:val="auto"/>
          <w:u w:val="none"/>
        </w:rPr>
        <w:t>развитие навыков работы в команде и коммуникации с коллегами</w:t>
      </w:r>
      <w:r w:rsidRPr="001E7CB1">
        <w:rPr>
          <w:color w:val="auto"/>
          <w:u w:val="none"/>
        </w:rPr>
        <w:t>;</w:t>
      </w:r>
    </w:p>
    <w:p w14:paraId="727E018C" w14:textId="569BF924" w:rsidR="001E7CB1" w:rsidRPr="001E7CB1" w:rsidRDefault="001E7CB1" w:rsidP="00D14D2A">
      <w:pPr>
        <w:pStyle w:val="a9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u w:val="none"/>
        </w:rPr>
      </w:pPr>
      <w:r>
        <w:rPr>
          <w:color w:val="auto"/>
          <w:u w:val="none"/>
        </w:rPr>
        <w:t>укрепление теоретических знаний, полученный во время обучения.</w:t>
      </w:r>
    </w:p>
    <w:p w14:paraId="50EB5CD7" w14:textId="77777777" w:rsidR="00B96A40" w:rsidRDefault="00436C2E" w:rsidP="00B96A40">
      <w:pPr>
        <w:spacing w:line="360" w:lineRule="auto"/>
        <w:ind w:firstLine="709"/>
        <w:jc w:val="both"/>
        <w:rPr>
          <w:color w:val="auto"/>
          <w:u w:val="none"/>
        </w:rPr>
      </w:pPr>
      <w:r w:rsidRPr="00436C2E">
        <w:rPr>
          <w:color w:val="auto"/>
          <w:u w:val="none"/>
        </w:rPr>
        <w:t>Задачи практики:</w:t>
      </w:r>
    </w:p>
    <w:p w14:paraId="08CAD972" w14:textId="77369AC4" w:rsidR="00B96A40" w:rsidRDefault="00B96A40" w:rsidP="00D14D2A">
      <w:pPr>
        <w:pStyle w:val="a9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u w:val="none"/>
        </w:rPr>
      </w:pPr>
      <w:r>
        <w:rPr>
          <w:color w:val="auto"/>
          <w:u w:val="none"/>
        </w:rPr>
        <w:t>создание технического задания на разработку базы данных в соответствии с ГОСТ</w:t>
      </w:r>
      <w:r w:rsidR="000A5E52" w:rsidRPr="000A5E52">
        <w:rPr>
          <w:color w:val="auto"/>
          <w:u w:val="none"/>
        </w:rPr>
        <w:t>;</w:t>
      </w:r>
    </w:p>
    <w:p w14:paraId="60656FEE" w14:textId="113346FA" w:rsidR="00B96A40" w:rsidRDefault="00B96A40" w:rsidP="00D14D2A">
      <w:pPr>
        <w:pStyle w:val="a9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u w:val="none"/>
        </w:rPr>
      </w:pPr>
      <w:r>
        <w:rPr>
          <w:color w:val="auto"/>
          <w:u w:val="none"/>
        </w:rPr>
        <w:t>создание модуля приёма данных извне</w:t>
      </w:r>
      <w:r w:rsidR="000A5E52" w:rsidRPr="000A5E52">
        <w:rPr>
          <w:color w:val="auto"/>
          <w:u w:val="none"/>
        </w:rPr>
        <w:t>;</w:t>
      </w:r>
    </w:p>
    <w:p w14:paraId="45B62ABE" w14:textId="54B6CBA5" w:rsidR="00436C2E" w:rsidRDefault="00B96A40" w:rsidP="00D14D2A">
      <w:pPr>
        <w:pStyle w:val="a9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color w:val="auto"/>
          <w:u w:val="none"/>
        </w:rPr>
      </w:pPr>
      <w:r>
        <w:rPr>
          <w:color w:val="auto"/>
          <w:u w:val="none"/>
        </w:rPr>
        <w:t xml:space="preserve">подготовка тестовых наборов данных для запросов </w:t>
      </w:r>
      <w:r w:rsidRPr="00B96A40">
        <w:rPr>
          <w:color w:val="auto"/>
          <w:u w:val="none"/>
        </w:rPr>
        <w:t xml:space="preserve">GET </w:t>
      </w:r>
      <w:r>
        <w:rPr>
          <w:color w:val="auto"/>
          <w:u w:val="none"/>
        </w:rPr>
        <w:t xml:space="preserve">и </w:t>
      </w:r>
      <w:r w:rsidRPr="00B96A40">
        <w:rPr>
          <w:color w:val="auto"/>
          <w:u w:val="none"/>
        </w:rPr>
        <w:t>POST</w:t>
      </w:r>
      <w:r w:rsidR="000A5E52" w:rsidRPr="000A5E52">
        <w:rPr>
          <w:color w:val="auto"/>
          <w:u w:val="none"/>
        </w:rPr>
        <w:t xml:space="preserve"> </w:t>
      </w:r>
      <w:r>
        <w:rPr>
          <w:color w:val="auto"/>
          <w:u w:val="none"/>
        </w:rPr>
        <w:t xml:space="preserve">с помощью </w:t>
      </w:r>
      <w:proofErr w:type="spellStart"/>
      <w:r w:rsidRPr="00B96A40">
        <w:rPr>
          <w:color w:val="auto"/>
          <w:u w:val="none"/>
        </w:rPr>
        <w:t>Postman</w:t>
      </w:r>
      <w:proofErr w:type="spellEnd"/>
      <w:r w:rsidR="000A5E52">
        <w:rPr>
          <w:color w:val="auto"/>
          <w:u w:val="none"/>
        </w:rPr>
        <w:t>.</w:t>
      </w:r>
      <w:r w:rsidR="00436C2E">
        <w:rPr>
          <w:color w:val="auto"/>
          <w:u w:val="none"/>
        </w:rPr>
        <w:br w:type="page"/>
      </w:r>
    </w:p>
    <w:p w14:paraId="402B2DE4" w14:textId="77777777" w:rsidR="00863324" w:rsidRPr="00863324" w:rsidRDefault="006E0F70" w:rsidP="00D14D2A">
      <w:pPr>
        <w:pStyle w:val="1"/>
        <w:numPr>
          <w:ilvl w:val="0"/>
          <w:numId w:val="1"/>
        </w:numPr>
        <w:tabs>
          <w:tab w:val="left" w:pos="284"/>
        </w:tabs>
        <w:spacing w:before="0" w:after="240" w:line="360" w:lineRule="auto"/>
        <w:ind w:left="0" w:right="-709" w:firstLine="0"/>
        <w:jc w:val="both"/>
        <w:rPr>
          <w:rFonts w:ascii="Times New Roman" w:hAnsi="Times New Roman" w:cs="Times New Roman"/>
          <w:color w:val="auto"/>
          <w:u w:val="none"/>
        </w:rPr>
      </w:pPr>
      <w:bookmarkStart w:id="1" w:name="_Toc163266857"/>
      <w:r>
        <w:rPr>
          <w:rFonts w:ascii="Times New Roman" w:hAnsi="Times New Roman" w:cs="Times New Roman"/>
          <w:color w:val="auto"/>
          <w:u w:val="none"/>
        </w:rPr>
        <w:lastRenderedPageBreak/>
        <w:t xml:space="preserve">Создание проекта на </w:t>
      </w:r>
      <w:r>
        <w:rPr>
          <w:rFonts w:ascii="Times New Roman" w:hAnsi="Times New Roman" w:cs="Times New Roman"/>
          <w:color w:val="auto"/>
          <w:u w:val="none"/>
          <w:lang w:val="en-US"/>
        </w:rPr>
        <w:t>GitHub</w:t>
      </w:r>
      <w:bookmarkEnd w:id="1"/>
    </w:p>
    <w:p w14:paraId="2776D742" w14:textId="5B7F9CE9" w:rsidR="00863324" w:rsidRPr="00863324" w:rsidRDefault="00863324" w:rsidP="00863324">
      <w:pPr>
        <w:spacing w:line="360" w:lineRule="auto"/>
        <w:ind w:firstLine="709"/>
        <w:jc w:val="both"/>
        <w:rPr>
          <w:u w:val="none"/>
        </w:rPr>
      </w:pPr>
      <w:r w:rsidRPr="00863324">
        <w:rPr>
          <w:u w:val="none"/>
        </w:rPr>
        <w:t>Пользовательские проекты могут отслеживать проблемы и получать запросы из репозиториев, принадлежащих вашей личной учетной записи.</w:t>
      </w:r>
    </w:p>
    <w:p w14:paraId="6F67D691" w14:textId="1AD6F9F2" w:rsidR="00863324" w:rsidRPr="00863324" w:rsidRDefault="00863324" w:rsidP="00863324">
      <w:pPr>
        <w:spacing w:line="360" w:lineRule="auto"/>
        <w:ind w:firstLine="709"/>
        <w:jc w:val="both"/>
        <w:rPr>
          <w:u w:val="none"/>
        </w:rPr>
      </w:pPr>
      <w:r w:rsidRPr="00863324">
        <w:rPr>
          <w:u w:val="none"/>
        </w:rPr>
        <w:t xml:space="preserve">В правом верхнем углу GitHub.com </w:t>
      </w:r>
      <w:r w:rsidR="00F67314">
        <w:rPr>
          <w:u w:val="none"/>
        </w:rPr>
        <w:t>необходимо нажать на</w:t>
      </w:r>
      <w:r w:rsidRPr="00863324">
        <w:rPr>
          <w:u w:val="none"/>
        </w:rPr>
        <w:t xml:space="preserve"> фотографию своего профиля, затем </w:t>
      </w:r>
      <w:r w:rsidR="00F67314">
        <w:rPr>
          <w:u w:val="none"/>
        </w:rPr>
        <w:t>перейти в</w:t>
      </w:r>
      <w:r w:rsidRPr="00863324">
        <w:rPr>
          <w:u w:val="none"/>
        </w:rPr>
        <w:t xml:space="preserve"> «Ваш профиль».</w:t>
      </w:r>
    </w:p>
    <w:p w14:paraId="7947C7B2" w14:textId="77777777" w:rsidR="004F14B7" w:rsidRDefault="008373FD" w:rsidP="004F14B7">
      <w:pPr>
        <w:keepNext/>
        <w:spacing w:line="360" w:lineRule="auto"/>
        <w:ind w:firstLine="709"/>
        <w:jc w:val="center"/>
      </w:pPr>
      <w:r w:rsidRPr="008373FD">
        <w:rPr>
          <w:u w:val="none"/>
        </w:rPr>
        <w:drawing>
          <wp:inline distT="0" distB="0" distL="0" distR="0" wp14:anchorId="517DCF15" wp14:editId="1EB2A7B0">
            <wp:extent cx="2399253" cy="1618364"/>
            <wp:effectExtent l="19050" t="19050" r="20320" b="203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2695" cy="16206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5BCC11" w14:textId="73209763" w:rsidR="008373FD" w:rsidRPr="004F14B7" w:rsidRDefault="004F14B7" w:rsidP="004F14B7">
      <w:pPr>
        <w:spacing w:line="360" w:lineRule="auto"/>
        <w:ind w:firstLine="709"/>
        <w:jc w:val="center"/>
        <w:rPr>
          <w:u w:val="none"/>
        </w:rPr>
      </w:pPr>
      <w:r w:rsidRPr="004F14B7">
        <w:rPr>
          <w:u w:val="none"/>
        </w:rPr>
        <w:t xml:space="preserve">Рисунок </w:t>
      </w:r>
      <w:r w:rsidRPr="004F14B7">
        <w:rPr>
          <w:u w:val="none"/>
        </w:rPr>
        <w:fldChar w:fldCharType="begin"/>
      </w:r>
      <w:r w:rsidRPr="004F14B7">
        <w:rPr>
          <w:u w:val="none"/>
        </w:rPr>
        <w:instrText xml:space="preserve"> SEQ Рисунок \* ARABIC </w:instrText>
      </w:r>
      <w:r w:rsidRPr="004F14B7">
        <w:rPr>
          <w:u w:val="none"/>
        </w:rPr>
        <w:fldChar w:fldCharType="separate"/>
      </w:r>
      <w:r w:rsidR="008B36C6">
        <w:rPr>
          <w:noProof/>
          <w:u w:val="none"/>
        </w:rPr>
        <w:t>1</w:t>
      </w:r>
      <w:r w:rsidRPr="004F14B7">
        <w:rPr>
          <w:u w:val="none"/>
        </w:rPr>
        <w:fldChar w:fldCharType="end"/>
      </w:r>
      <w:r w:rsidRPr="004F14B7">
        <w:rPr>
          <w:u w:val="none"/>
        </w:rPr>
        <w:t xml:space="preserve"> – Ваш профиль</w:t>
      </w:r>
    </w:p>
    <w:p w14:paraId="4E4A46EB" w14:textId="1CBC04E2" w:rsidR="00863324" w:rsidRPr="00863324" w:rsidRDefault="00863324" w:rsidP="00863324">
      <w:pPr>
        <w:spacing w:line="360" w:lineRule="auto"/>
        <w:ind w:firstLine="709"/>
        <w:jc w:val="both"/>
        <w:rPr>
          <w:u w:val="none"/>
        </w:rPr>
      </w:pPr>
      <w:r w:rsidRPr="00863324">
        <w:rPr>
          <w:u w:val="none"/>
        </w:rPr>
        <w:t xml:space="preserve">В своем профиле </w:t>
      </w:r>
      <w:r w:rsidR="00F67314">
        <w:rPr>
          <w:u w:val="none"/>
        </w:rPr>
        <w:t>перейти в</w:t>
      </w:r>
      <w:r w:rsidRPr="00863324">
        <w:rPr>
          <w:u w:val="none"/>
        </w:rPr>
        <w:t xml:space="preserve"> «Проекты»</w:t>
      </w:r>
      <w:r w:rsidR="008B732D">
        <w:rPr>
          <w:u w:val="none"/>
        </w:rPr>
        <w:t xml:space="preserve"> как показано на рисунке 2</w:t>
      </w:r>
      <w:r w:rsidRPr="00863324">
        <w:rPr>
          <w:u w:val="none"/>
        </w:rPr>
        <w:t>.</w:t>
      </w:r>
    </w:p>
    <w:p w14:paraId="0489A165" w14:textId="77777777" w:rsidR="008B732D" w:rsidRDefault="008373FD" w:rsidP="008B732D">
      <w:pPr>
        <w:keepNext/>
        <w:spacing w:line="360" w:lineRule="auto"/>
        <w:ind w:firstLine="709"/>
        <w:jc w:val="center"/>
      </w:pPr>
      <w:r w:rsidRPr="008373FD">
        <w:rPr>
          <w:u w:val="none"/>
        </w:rPr>
        <w:drawing>
          <wp:inline distT="0" distB="0" distL="0" distR="0" wp14:anchorId="7716891F" wp14:editId="2B882EF9">
            <wp:extent cx="5283078" cy="905982"/>
            <wp:effectExtent l="19050" t="19050" r="13335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628" cy="9081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41FD75" w14:textId="7CEF1DF9" w:rsidR="008373FD" w:rsidRDefault="008B732D" w:rsidP="008B732D">
      <w:pPr>
        <w:spacing w:line="360" w:lineRule="auto"/>
        <w:ind w:firstLine="709"/>
        <w:jc w:val="center"/>
        <w:rPr>
          <w:u w:val="none"/>
        </w:rPr>
      </w:pPr>
      <w:r w:rsidRPr="008B732D">
        <w:rPr>
          <w:u w:val="none"/>
        </w:rPr>
        <w:t xml:space="preserve">Рисунок </w:t>
      </w:r>
      <w:r w:rsidRPr="008B732D">
        <w:rPr>
          <w:u w:val="none"/>
        </w:rPr>
        <w:fldChar w:fldCharType="begin"/>
      </w:r>
      <w:r w:rsidRPr="008B732D">
        <w:rPr>
          <w:u w:val="none"/>
        </w:rPr>
        <w:instrText xml:space="preserve"> SEQ Рисунок \* ARABIC </w:instrText>
      </w:r>
      <w:r w:rsidRPr="008B732D">
        <w:rPr>
          <w:u w:val="none"/>
        </w:rPr>
        <w:fldChar w:fldCharType="separate"/>
      </w:r>
      <w:r w:rsidR="008B36C6">
        <w:rPr>
          <w:noProof/>
          <w:u w:val="none"/>
        </w:rPr>
        <w:t>2</w:t>
      </w:r>
      <w:r w:rsidRPr="008B732D">
        <w:rPr>
          <w:u w:val="none"/>
        </w:rPr>
        <w:fldChar w:fldCharType="end"/>
      </w:r>
      <w:r w:rsidRPr="008B732D">
        <w:rPr>
          <w:u w:val="none"/>
        </w:rPr>
        <w:t xml:space="preserve"> – Проекты</w:t>
      </w:r>
    </w:p>
    <w:p w14:paraId="00721501" w14:textId="5B8D68D8" w:rsidR="00863324" w:rsidRPr="00863324" w:rsidRDefault="00F67314" w:rsidP="00863324">
      <w:pPr>
        <w:spacing w:line="360" w:lineRule="auto"/>
        <w:ind w:firstLine="709"/>
        <w:jc w:val="both"/>
        <w:rPr>
          <w:u w:val="none"/>
        </w:rPr>
      </w:pPr>
      <w:r>
        <w:rPr>
          <w:u w:val="none"/>
        </w:rPr>
        <w:t>Нажать</w:t>
      </w:r>
      <w:r w:rsidR="00863324" w:rsidRPr="00863324">
        <w:rPr>
          <w:u w:val="none"/>
        </w:rPr>
        <w:t xml:space="preserve"> </w:t>
      </w:r>
      <w:r w:rsidR="008373FD" w:rsidRPr="00863324">
        <w:rPr>
          <w:u w:val="none"/>
        </w:rPr>
        <w:t>«</w:t>
      </w:r>
      <w:r w:rsidR="00863324" w:rsidRPr="00863324">
        <w:rPr>
          <w:u w:val="none"/>
        </w:rPr>
        <w:t>Новый проект</w:t>
      </w:r>
      <w:r w:rsidR="008373FD" w:rsidRPr="00863324">
        <w:rPr>
          <w:u w:val="none"/>
        </w:rPr>
        <w:t>»</w:t>
      </w:r>
      <w:r w:rsidR="00863324" w:rsidRPr="00863324">
        <w:rPr>
          <w:u w:val="none"/>
        </w:rPr>
        <w:t>.</w:t>
      </w:r>
    </w:p>
    <w:p w14:paraId="1594569C" w14:textId="02F9F718" w:rsidR="00863324" w:rsidRPr="00863324" w:rsidRDefault="00F67314" w:rsidP="00863324">
      <w:pPr>
        <w:spacing w:line="360" w:lineRule="auto"/>
        <w:ind w:firstLine="709"/>
        <w:jc w:val="both"/>
        <w:rPr>
          <w:u w:val="none"/>
        </w:rPr>
      </w:pPr>
      <w:r>
        <w:rPr>
          <w:u w:val="none"/>
        </w:rPr>
        <w:t>Выбрать</w:t>
      </w:r>
      <w:r w:rsidR="00863324" w:rsidRPr="00863324">
        <w:rPr>
          <w:u w:val="none"/>
        </w:rPr>
        <w:t xml:space="preserve"> тип проекта или шаблона, который </w:t>
      </w:r>
      <w:r>
        <w:rPr>
          <w:u w:val="none"/>
        </w:rPr>
        <w:t xml:space="preserve">необходимо </w:t>
      </w:r>
      <w:r w:rsidR="00863324" w:rsidRPr="00863324">
        <w:rPr>
          <w:u w:val="none"/>
        </w:rPr>
        <w:t>использовать.</w:t>
      </w:r>
    </w:p>
    <w:p w14:paraId="76CB51CF" w14:textId="374EB50F" w:rsidR="00863324" w:rsidRPr="008373FD" w:rsidRDefault="00863324" w:rsidP="00D14D2A">
      <w:pPr>
        <w:pStyle w:val="a9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u w:val="none"/>
        </w:rPr>
      </w:pPr>
      <w:r w:rsidRPr="008373FD">
        <w:rPr>
          <w:u w:val="none"/>
        </w:rPr>
        <w:t xml:space="preserve">Чтобы создать пустой проект, в разделе «Начать с нуля» </w:t>
      </w:r>
      <w:r w:rsidR="00F67314">
        <w:rPr>
          <w:u w:val="none"/>
        </w:rPr>
        <w:t>нужно нажать</w:t>
      </w:r>
      <w:r w:rsidRPr="008373FD">
        <w:rPr>
          <w:u w:val="none"/>
        </w:rPr>
        <w:t xml:space="preserve"> «Таблица», «Дорожная карта» или «Доска».</w:t>
      </w:r>
    </w:p>
    <w:p w14:paraId="710E5E0E" w14:textId="17A73C0F" w:rsidR="00863324" w:rsidRPr="008373FD" w:rsidRDefault="00863324" w:rsidP="00D14D2A">
      <w:pPr>
        <w:pStyle w:val="a9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u w:val="none"/>
        </w:rPr>
      </w:pPr>
      <w:r w:rsidRPr="008373FD">
        <w:rPr>
          <w:u w:val="none"/>
        </w:rPr>
        <w:t xml:space="preserve">Чтобы создать проект на основе шаблона, </w:t>
      </w:r>
      <w:r w:rsidR="00F67314">
        <w:rPr>
          <w:u w:val="none"/>
        </w:rPr>
        <w:t>нужно перейти к</w:t>
      </w:r>
      <w:r w:rsidRPr="008373FD">
        <w:rPr>
          <w:u w:val="none"/>
        </w:rPr>
        <w:t xml:space="preserve"> встроенн</w:t>
      </w:r>
      <w:r w:rsidR="00F67314">
        <w:rPr>
          <w:u w:val="none"/>
        </w:rPr>
        <w:t>ому</w:t>
      </w:r>
      <w:r w:rsidRPr="008373FD">
        <w:rPr>
          <w:u w:val="none"/>
        </w:rPr>
        <w:t xml:space="preserve"> шаблон</w:t>
      </w:r>
      <w:r w:rsidR="00F67314">
        <w:rPr>
          <w:u w:val="none"/>
        </w:rPr>
        <w:t>у</w:t>
      </w:r>
      <w:r w:rsidRPr="008373FD">
        <w:rPr>
          <w:u w:val="none"/>
        </w:rPr>
        <w:t xml:space="preserve">, который </w:t>
      </w:r>
      <w:r w:rsidR="00F67314">
        <w:rPr>
          <w:u w:val="none"/>
        </w:rPr>
        <w:t>нужно</w:t>
      </w:r>
      <w:r w:rsidRPr="008373FD">
        <w:rPr>
          <w:u w:val="none"/>
        </w:rPr>
        <w:t xml:space="preserve"> использовать.</w:t>
      </w:r>
    </w:p>
    <w:p w14:paraId="0DDF4F1A" w14:textId="2444311B" w:rsidR="00863324" w:rsidRPr="00863324" w:rsidRDefault="00863324" w:rsidP="00863324">
      <w:pPr>
        <w:spacing w:line="360" w:lineRule="auto"/>
        <w:ind w:firstLine="709"/>
        <w:jc w:val="both"/>
        <w:rPr>
          <w:u w:val="none"/>
        </w:rPr>
      </w:pPr>
      <w:r w:rsidRPr="00863324">
        <w:rPr>
          <w:u w:val="none"/>
        </w:rPr>
        <w:t xml:space="preserve">В текстовом поле «Имя проекта» </w:t>
      </w:r>
      <w:r w:rsidR="00F67314">
        <w:rPr>
          <w:u w:val="none"/>
        </w:rPr>
        <w:t>нужно ввести</w:t>
      </w:r>
      <w:r w:rsidRPr="00863324">
        <w:rPr>
          <w:u w:val="none"/>
        </w:rPr>
        <w:t xml:space="preserve"> имя нового проекта.</w:t>
      </w:r>
    </w:p>
    <w:p w14:paraId="27659EB0" w14:textId="7112D320" w:rsidR="004149FD" w:rsidRPr="00863324" w:rsidRDefault="00F67314" w:rsidP="00863324">
      <w:pPr>
        <w:spacing w:line="360" w:lineRule="auto"/>
        <w:ind w:firstLine="709"/>
        <w:jc w:val="both"/>
        <w:rPr>
          <w:u w:val="none"/>
        </w:rPr>
      </w:pPr>
      <w:r>
        <w:rPr>
          <w:u w:val="none"/>
        </w:rPr>
        <w:t>Затем нажать</w:t>
      </w:r>
      <w:r w:rsidR="00863324" w:rsidRPr="00863324">
        <w:rPr>
          <w:u w:val="none"/>
        </w:rPr>
        <w:t xml:space="preserve"> </w:t>
      </w:r>
      <w:r w:rsidR="008373FD" w:rsidRPr="00863324">
        <w:rPr>
          <w:u w:val="none"/>
        </w:rPr>
        <w:t>«</w:t>
      </w:r>
      <w:r w:rsidR="008373FD">
        <w:rPr>
          <w:u w:val="none"/>
        </w:rPr>
        <w:t>Создать</w:t>
      </w:r>
      <w:r w:rsidR="00863324" w:rsidRPr="00863324">
        <w:rPr>
          <w:u w:val="none"/>
        </w:rPr>
        <w:t xml:space="preserve"> проект</w:t>
      </w:r>
      <w:r w:rsidR="008373FD" w:rsidRPr="00863324">
        <w:rPr>
          <w:u w:val="none"/>
        </w:rPr>
        <w:t>»</w:t>
      </w:r>
      <w:r w:rsidR="00863324" w:rsidRPr="00863324">
        <w:rPr>
          <w:u w:val="none"/>
        </w:rPr>
        <w:t>.</w:t>
      </w:r>
      <w:r w:rsidR="004149FD" w:rsidRPr="00863324">
        <w:rPr>
          <w:u w:val="none"/>
        </w:rPr>
        <w:br w:type="page"/>
      </w:r>
    </w:p>
    <w:p w14:paraId="4EEEB925" w14:textId="788571AC" w:rsidR="00BA3B83" w:rsidRDefault="00EA75F8" w:rsidP="00D14D2A">
      <w:pPr>
        <w:pStyle w:val="1"/>
        <w:numPr>
          <w:ilvl w:val="0"/>
          <w:numId w:val="1"/>
        </w:numPr>
        <w:tabs>
          <w:tab w:val="left" w:pos="284"/>
        </w:tabs>
        <w:spacing w:before="0" w:after="240" w:line="360" w:lineRule="auto"/>
        <w:ind w:left="0" w:right="-709" w:firstLine="0"/>
        <w:jc w:val="both"/>
        <w:rPr>
          <w:rFonts w:ascii="Times New Roman" w:hAnsi="Times New Roman" w:cs="Times New Roman"/>
          <w:color w:val="auto"/>
          <w:u w:val="none"/>
        </w:rPr>
      </w:pPr>
      <w:bookmarkStart w:id="2" w:name="_Hlk163255033"/>
      <w:bookmarkStart w:id="3" w:name="_Toc163266858"/>
      <w:r>
        <w:rPr>
          <w:rFonts w:ascii="Times New Roman" w:hAnsi="Times New Roman" w:cs="Times New Roman"/>
          <w:color w:val="auto"/>
          <w:u w:val="none"/>
        </w:rPr>
        <w:lastRenderedPageBreak/>
        <w:t>Техническое задание на разработку БД</w:t>
      </w:r>
      <w:bookmarkEnd w:id="3"/>
    </w:p>
    <w:p w14:paraId="556D0053" w14:textId="77777777" w:rsidR="0015034B" w:rsidRPr="0015034B" w:rsidRDefault="0015034B" w:rsidP="0015034B">
      <w:pPr>
        <w:spacing w:line="360" w:lineRule="auto"/>
        <w:ind w:firstLine="709"/>
        <w:jc w:val="both"/>
        <w:rPr>
          <w:b/>
          <w:bCs/>
          <w:u w:val="none"/>
        </w:rPr>
      </w:pPr>
      <w:r w:rsidRPr="0015034B">
        <w:rPr>
          <w:b/>
          <w:bCs/>
          <w:u w:val="none"/>
        </w:rPr>
        <w:t xml:space="preserve">1 </w:t>
      </w:r>
      <w:r w:rsidRPr="0015034B">
        <w:rPr>
          <w:rFonts w:eastAsiaTheme="majorEastAsia"/>
          <w:b/>
          <w:bCs/>
          <w:u w:val="none"/>
        </w:rPr>
        <w:t>Наименование проекта и цель создания базы данных</w:t>
      </w:r>
    </w:p>
    <w:p w14:paraId="51B26171" w14:textId="00049142" w:rsidR="0015034B" w:rsidRPr="0015034B" w:rsidRDefault="0015034B" w:rsidP="0015034B">
      <w:pPr>
        <w:spacing w:line="360" w:lineRule="auto"/>
        <w:ind w:firstLine="709"/>
        <w:jc w:val="both"/>
        <w:rPr>
          <w:u w:val="none"/>
        </w:rPr>
      </w:pPr>
      <w:r w:rsidRPr="0015034B">
        <w:rPr>
          <w:u w:val="none"/>
        </w:rPr>
        <w:t>Наименование проекта: «</w:t>
      </w:r>
      <w:r>
        <w:rPr>
          <w:u w:val="none"/>
        </w:rPr>
        <w:t>Киноклуб</w:t>
      </w:r>
      <w:r w:rsidRPr="0015034B">
        <w:rPr>
          <w:u w:val="none"/>
        </w:rPr>
        <w:t>».</w:t>
      </w:r>
    </w:p>
    <w:p w14:paraId="550050E3" w14:textId="30EB327F" w:rsidR="0015034B" w:rsidRDefault="0015034B" w:rsidP="0015034B">
      <w:pPr>
        <w:spacing w:line="360" w:lineRule="auto"/>
        <w:ind w:firstLine="709"/>
        <w:jc w:val="both"/>
        <w:rPr>
          <w:u w:val="none"/>
        </w:rPr>
      </w:pPr>
      <w:r w:rsidRPr="0015034B">
        <w:rPr>
          <w:u w:val="none"/>
        </w:rPr>
        <w:t>Цель создания:</w:t>
      </w:r>
      <w:r>
        <w:rPr>
          <w:u w:val="none"/>
        </w:rPr>
        <w:t xml:space="preserve"> облегчение поиска необходимого контента для пользователей</w:t>
      </w:r>
      <w:r w:rsidRPr="0015034B">
        <w:rPr>
          <w:u w:val="none"/>
        </w:rPr>
        <w:t>.</w:t>
      </w:r>
    </w:p>
    <w:p w14:paraId="1A0AA315" w14:textId="3B9B7FEA" w:rsidR="0015034B" w:rsidRPr="0015034B" w:rsidRDefault="0015034B" w:rsidP="0015034B">
      <w:pPr>
        <w:spacing w:line="360" w:lineRule="auto"/>
        <w:ind w:firstLine="709"/>
        <w:jc w:val="both"/>
        <w:rPr>
          <w:u w:val="none"/>
        </w:rPr>
      </w:pPr>
      <w:r w:rsidRPr="0015034B">
        <w:rPr>
          <w:u w:val="none"/>
        </w:rPr>
        <w:t xml:space="preserve">Исполнитель: студент Иркутского </w:t>
      </w:r>
      <w:r>
        <w:rPr>
          <w:u w:val="none"/>
        </w:rPr>
        <w:t>А</w:t>
      </w:r>
      <w:r w:rsidRPr="0015034B">
        <w:rPr>
          <w:u w:val="none"/>
        </w:rPr>
        <w:t xml:space="preserve">виационного </w:t>
      </w:r>
      <w:r>
        <w:rPr>
          <w:u w:val="none"/>
        </w:rPr>
        <w:t>Т</w:t>
      </w:r>
      <w:r w:rsidRPr="0015034B">
        <w:rPr>
          <w:u w:val="none"/>
        </w:rPr>
        <w:t xml:space="preserve">ехникума, группы БД-20-2, </w:t>
      </w:r>
      <w:r>
        <w:rPr>
          <w:u w:val="none"/>
        </w:rPr>
        <w:t>Замарацкий Алексей Саидович.</w:t>
      </w:r>
    </w:p>
    <w:p w14:paraId="251F2D07" w14:textId="77777777" w:rsidR="0015034B" w:rsidRPr="0015034B" w:rsidRDefault="0015034B" w:rsidP="0015034B">
      <w:pPr>
        <w:spacing w:line="360" w:lineRule="auto"/>
        <w:ind w:firstLine="709"/>
        <w:jc w:val="both"/>
        <w:rPr>
          <w:u w:val="none"/>
        </w:rPr>
      </w:pPr>
      <w:r w:rsidRPr="0015034B">
        <w:rPr>
          <w:u w:val="none"/>
        </w:rPr>
        <w:t>Разработка базы данных проходит в рамках производственной практики для ГБПОУИО «ИАТ».</w:t>
      </w:r>
    </w:p>
    <w:p w14:paraId="380F3B90" w14:textId="77777777" w:rsidR="0015034B" w:rsidRPr="0015034B" w:rsidRDefault="0015034B" w:rsidP="0015034B">
      <w:pPr>
        <w:spacing w:line="360" w:lineRule="auto"/>
        <w:ind w:firstLine="709"/>
        <w:jc w:val="both"/>
        <w:rPr>
          <w:u w:val="none"/>
        </w:rPr>
      </w:pPr>
      <w:r w:rsidRPr="0015034B">
        <w:rPr>
          <w:u w:val="none"/>
        </w:rPr>
        <w:t>Сроки разработки базы данных с 14.03.2024 по 04.04.2024 года.</w:t>
      </w:r>
    </w:p>
    <w:p w14:paraId="3B6CCADF" w14:textId="7CA32333" w:rsidR="0015034B" w:rsidRPr="0015034B" w:rsidRDefault="0015034B" w:rsidP="00E531C7">
      <w:pPr>
        <w:spacing w:line="360" w:lineRule="auto"/>
        <w:ind w:firstLine="709"/>
        <w:jc w:val="both"/>
        <w:rPr>
          <w:b/>
          <w:bCs/>
          <w:u w:val="none"/>
        </w:rPr>
      </w:pPr>
      <w:bookmarkStart w:id="4" w:name="_Toc468536180"/>
      <w:bookmarkStart w:id="5" w:name="_Toc468630628"/>
      <w:bookmarkStart w:id="6" w:name="_Toc468630794"/>
      <w:bookmarkStart w:id="7" w:name="_Toc468631109"/>
      <w:bookmarkStart w:id="8" w:name="_Toc530743587"/>
      <w:bookmarkStart w:id="9" w:name="_Toc531000138"/>
      <w:bookmarkStart w:id="10" w:name="_Toc532431890"/>
      <w:bookmarkStart w:id="11" w:name="_Toc532432129"/>
      <w:r w:rsidRPr="0015034B">
        <w:rPr>
          <w:b/>
          <w:bCs/>
          <w:u w:val="none"/>
        </w:rPr>
        <w:t xml:space="preserve">2 Общие требования к базе данных </w:t>
      </w:r>
    </w:p>
    <w:p w14:paraId="68D1AA94" w14:textId="11A98D1C" w:rsidR="0015034B" w:rsidRPr="0015034B" w:rsidRDefault="0015034B" w:rsidP="0015034B">
      <w:pPr>
        <w:spacing w:line="360" w:lineRule="auto"/>
        <w:ind w:firstLine="709"/>
        <w:jc w:val="both"/>
        <w:rPr>
          <w:u w:val="none"/>
        </w:rPr>
      </w:pPr>
      <w:r>
        <w:rPr>
          <w:u w:val="none"/>
        </w:rPr>
        <w:t>В базе данных необходимо хранить информацию, содержащую описание всего контента</w:t>
      </w:r>
      <w:r w:rsidR="006A6E9C">
        <w:rPr>
          <w:u w:val="none"/>
        </w:rPr>
        <w:t xml:space="preserve"> кино</w:t>
      </w:r>
      <w:r>
        <w:rPr>
          <w:u w:val="none"/>
        </w:rPr>
        <w:t xml:space="preserve">, также данные пользователей (логин, пароль и </w:t>
      </w:r>
      <w:r w:rsidR="00DF076E">
        <w:rPr>
          <w:u w:val="none"/>
        </w:rPr>
        <w:t>т.д.</w:t>
      </w:r>
      <w:r>
        <w:rPr>
          <w:u w:val="none"/>
        </w:rPr>
        <w:t>).</w:t>
      </w:r>
    </w:p>
    <w:p w14:paraId="027C93E4" w14:textId="2460E32D" w:rsidR="0015034B" w:rsidRPr="0015034B" w:rsidRDefault="0015034B" w:rsidP="0015034B">
      <w:pPr>
        <w:spacing w:line="360" w:lineRule="auto"/>
        <w:ind w:firstLine="709"/>
        <w:jc w:val="both"/>
        <w:rPr>
          <w:u w:val="none"/>
        </w:rPr>
      </w:pPr>
      <w:r>
        <w:rPr>
          <w:u w:val="none"/>
        </w:rPr>
        <w:t>Также необходимо присутствие возможности поиска информации в базе данных способом фильтрации по атрибуту жанр.</w:t>
      </w:r>
    </w:p>
    <w:p w14:paraId="00424682" w14:textId="50E74B88" w:rsidR="0015034B" w:rsidRDefault="0015034B" w:rsidP="0015034B">
      <w:pPr>
        <w:spacing w:line="360" w:lineRule="auto"/>
        <w:ind w:firstLine="709"/>
        <w:jc w:val="both"/>
        <w:rPr>
          <w:u w:val="none"/>
        </w:rPr>
      </w:pPr>
      <w:r w:rsidRPr="0015034B">
        <w:rPr>
          <w:u w:val="none"/>
        </w:rPr>
        <w:t>База данных должна поддерживать целостность данных и обеспечивать безопасность доступа.</w:t>
      </w:r>
    </w:p>
    <w:p w14:paraId="54498DE0" w14:textId="24CE7D69" w:rsidR="0015034B" w:rsidRPr="0015034B" w:rsidRDefault="0015034B" w:rsidP="0015034B">
      <w:pPr>
        <w:spacing w:line="360" w:lineRule="auto"/>
        <w:ind w:firstLine="709"/>
        <w:jc w:val="both"/>
        <w:rPr>
          <w:u w:val="none"/>
        </w:rPr>
      </w:pPr>
      <w:r>
        <w:rPr>
          <w:u w:val="none"/>
        </w:rPr>
        <w:t xml:space="preserve">В </w:t>
      </w:r>
      <w:r w:rsidR="00725938">
        <w:rPr>
          <w:u w:val="none"/>
        </w:rPr>
        <w:t>базе данных должна присутствовать возможность добавления нового контента</w:t>
      </w:r>
      <w:r w:rsidR="005B008A">
        <w:rPr>
          <w:u w:val="none"/>
        </w:rPr>
        <w:t xml:space="preserve"> и </w:t>
      </w:r>
      <w:r w:rsidR="00725938">
        <w:rPr>
          <w:u w:val="none"/>
        </w:rPr>
        <w:t>пользователей. Так же необходима возможность взаимодействия с существующими.</w:t>
      </w:r>
    </w:p>
    <w:p w14:paraId="1D1ECB0E" w14:textId="4140F28B" w:rsidR="0015034B" w:rsidRPr="0015034B" w:rsidRDefault="0015034B" w:rsidP="00E531C7">
      <w:pPr>
        <w:spacing w:line="360" w:lineRule="auto"/>
        <w:ind w:firstLine="709"/>
        <w:jc w:val="both"/>
        <w:rPr>
          <w:b/>
          <w:bCs/>
          <w:u w:val="none"/>
        </w:rPr>
      </w:pPr>
      <w:bookmarkStart w:id="12" w:name="_Toc468536181"/>
      <w:bookmarkStart w:id="13" w:name="_Toc468630629"/>
      <w:bookmarkStart w:id="14" w:name="_Toc468630795"/>
      <w:bookmarkStart w:id="15" w:name="_Toc468631110"/>
      <w:bookmarkStart w:id="16" w:name="_Toc530743588"/>
      <w:bookmarkStart w:id="17" w:name="_Toc531000139"/>
      <w:bookmarkStart w:id="18" w:name="_Toc532431891"/>
      <w:bookmarkStart w:id="19" w:name="_Toc532432130"/>
      <w:bookmarkStart w:id="20" w:name="_Toc136517541"/>
      <w:bookmarkEnd w:id="4"/>
      <w:bookmarkEnd w:id="5"/>
      <w:bookmarkEnd w:id="6"/>
      <w:bookmarkEnd w:id="7"/>
      <w:bookmarkEnd w:id="8"/>
      <w:bookmarkEnd w:id="9"/>
      <w:bookmarkEnd w:id="10"/>
      <w:bookmarkEnd w:id="11"/>
      <w:r w:rsidRPr="0015034B">
        <w:rPr>
          <w:b/>
          <w:bCs/>
          <w:u w:val="none"/>
        </w:rPr>
        <w:t>3 Описание структуры данных</w:t>
      </w:r>
    </w:p>
    <w:p w14:paraId="416091F8" w14:textId="197E04C2" w:rsidR="0015034B" w:rsidRPr="0015034B" w:rsidRDefault="0015034B" w:rsidP="0015034B">
      <w:pPr>
        <w:spacing w:line="360" w:lineRule="auto"/>
        <w:ind w:firstLine="709"/>
        <w:jc w:val="both"/>
        <w:rPr>
          <w:u w:val="none"/>
        </w:rPr>
      </w:pPr>
      <w:r w:rsidRPr="0015034B">
        <w:rPr>
          <w:u w:val="none"/>
        </w:rPr>
        <w:t>База данных «</w:t>
      </w:r>
      <w:r w:rsidR="00A852B1">
        <w:rPr>
          <w:u w:val="none"/>
        </w:rPr>
        <w:t>Киноклуб</w:t>
      </w:r>
      <w:r w:rsidRPr="0015034B">
        <w:rPr>
          <w:u w:val="none"/>
        </w:rPr>
        <w:t>» может состоять из следующих таблиц:</w:t>
      </w:r>
    </w:p>
    <w:p w14:paraId="30CCA9EE" w14:textId="391B0ABF" w:rsidR="0015034B" w:rsidRPr="0015034B" w:rsidRDefault="00A852B1" w:rsidP="0015034B">
      <w:pPr>
        <w:spacing w:line="360" w:lineRule="auto"/>
        <w:ind w:firstLine="709"/>
        <w:jc w:val="both"/>
        <w:rPr>
          <w:u w:val="none"/>
        </w:rPr>
      </w:pPr>
      <w:r>
        <w:rPr>
          <w:u w:val="none"/>
        </w:rPr>
        <w:t>Пользователь</w:t>
      </w:r>
      <w:r w:rsidR="0015034B" w:rsidRPr="0015034B">
        <w:rPr>
          <w:u w:val="none"/>
        </w:rPr>
        <w:t>.</w:t>
      </w:r>
      <w:r>
        <w:rPr>
          <w:u w:val="none"/>
        </w:rPr>
        <w:t xml:space="preserve"> </w:t>
      </w:r>
      <w:r w:rsidR="0015034B" w:rsidRPr="0015034B">
        <w:rPr>
          <w:u w:val="none"/>
        </w:rPr>
        <w:t>(</w:t>
      </w:r>
      <w:r>
        <w:rPr>
          <w:u w:val="none"/>
        </w:rPr>
        <w:t>Идентификатор, Фамилия, Имя, Отчество, Пароль, Адрес, Мобильный телефон, Логин, Идентификатор роли</w:t>
      </w:r>
      <w:r w:rsidR="0015034B" w:rsidRPr="0015034B">
        <w:rPr>
          <w:u w:val="none"/>
        </w:rPr>
        <w:t>).</w:t>
      </w:r>
    </w:p>
    <w:p w14:paraId="369FCE8D" w14:textId="2A0C152E" w:rsidR="0015034B" w:rsidRDefault="00B00208" w:rsidP="0015034B">
      <w:pPr>
        <w:spacing w:line="360" w:lineRule="auto"/>
        <w:ind w:firstLine="709"/>
        <w:jc w:val="both"/>
        <w:rPr>
          <w:u w:val="none"/>
        </w:rPr>
      </w:pPr>
      <w:r>
        <w:rPr>
          <w:u w:val="none"/>
        </w:rPr>
        <w:t>Роль. (Идентификатор, Название).</w:t>
      </w:r>
    </w:p>
    <w:p w14:paraId="2C9550A4" w14:textId="7A3E28BA" w:rsidR="00B00208" w:rsidRPr="0015034B" w:rsidRDefault="00B00208" w:rsidP="0015034B">
      <w:pPr>
        <w:spacing w:line="360" w:lineRule="auto"/>
        <w:ind w:firstLine="709"/>
        <w:jc w:val="both"/>
        <w:rPr>
          <w:u w:val="none"/>
        </w:rPr>
      </w:pPr>
      <w:r>
        <w:rPr>
          <w:u w:val="none"/>
        </w:rPr>
        <w:t xml:space="preserve">Рейтинг_Комментарии. (Идентификатор, </w:t>
      </w:r>
      <w:r>
        <w:rPr>
          <w:u w:val="none"/>
        </w:rPr>
        <w:t>Идентификатор</w:t>
      </w:r>
      <w:r>
        <w:rPr>
          <w:u w:val="none"/>
        </w:rPr>
        <w:t xml:space="preserve"> пользователя, </w:t>
      </w:r>
      <w:r>
        <w:rPr>
          <w:u w:val="none"/>
        </w:rPr>
        <w:t>Идентификатор</w:t>
      </w:r>
      <w:r>
        <w:rPr>
          <w:u w:val="none"/>
        </w:rPr>
        <w:t xml:space="preserve"> контента, оценка рейтинга, комментарий).</w:t>
      </w:r>
    </w:p>
    <w:p w14:paraId="2BC3CED1" w14:textId="18D93EB2" w:rsidR="0015034B" w:rsidRPr="0015034B" w:rsidRDefault="00B00208" w:rsidP="0015034B">
      <w:pPr>
        <w:spacing w:line="360" w:lineRule="auto"/>
        <w:ind w:firstLine="709"/>
        <w:jc w:val="both"/>
        <w:rPr>
          <w:u w:val="none"/>
        </w:rPr>
      </w:pPr>
      <w:r>
        <w:rPr>
          <w:u w:val="none"/>
        </w:rPr>
        <w:lastRenderedPageBreak/>
        <w:t>Контент. (</w:t>
      </w:r>
      <w:r>
        <w:rPr>
          <w:u w:val="none"/>
        </w:rPr>
        <w:t>Идентификатор</w:t>
      </w:r>
      <w:r>
        <w:rPr>
          <w:u w:val="none"/>
        </w:rPr>
        <w:t xml:space="preserve">, Название, Эпизоды, Статус, </w:t>
      </w:r>
      <w:r>
        <w:rPr>
          <w:u w:val="none"/>
        </w:rPr>
        <w:t>Идентификатор</w:t>
      </w:r>
      <w:r>
        <w:rPr>
          <w:u w:val="none"/>
        </w:rPr>
        <w:t xml:space="preserve"> жанра, Дата выпуска, Возрастное ограничение, Длительность, </w:t>
      </w:r>
      <w:r>
        <w:rPr>
          <w:u w:val="none"/>
        </w:rPr>
        <w:t>Идентификатор</w:t>
      </w:r>
      <w:r>
        <w:rPr>
          <w:u w:val="none"/>
        </w:rPr>
        <w:t xml:space="preserve"> режиссёра, Картинка).</w:t>
      </w:r>
    </w:p>
    <w:p w14:paraId="229C19B8" w14:textId="5DC25531" w:rsidR="0015034B" w:rsidRPr="0015034B" w:rsidRDefault="0015034B" w:rsidP="00B00208">
      <w:pPr>
        <w:spacing w:line="360" w:lineRule="auto"/>
        <w:ind w:firstLine="709"/>
        <w:jc w:val="both"/>
        <w:rPr>
          <w:u w:val="none"/>
        </w:rPr>
      </w:pPr>
      <w:r w:rsidRPr="0015034B">
        <w:rPr>
          <w:u w:val="none"/>
        </w:rPr>
        <w:t>То есть таблицы: «</w:t>
      </w:r>
      <w:r w:rsidR="00B00208">
        <w:rPr>
          <w:u w:val="none"/>
          <w:lang w:val="en-US"/>
        </w:rPr>
        <w:t>users</w:t>
      </w:r>
      <w:r w:rsidRPr="0015034B">
        <w:rPr>
          <w:u w:val="none"/>
        </w:rPr>
        <w:t>», «</w:t>
      </w:r>
      <w:r w:rsidR="00B00208">
        <w:rPr>
          <w:u w:val="none"/>
          <w:lang w:val="en-US"/>
        </w:rPr>
        <w:t>roles</w:t>
      </w:r>
      <w:r w:rsidRPr="0015034B">
        <w:rPr>
          <w:u w:val="none"/>
        </w:rPr>
        <w:t>», «</w:t>
      </w:r>
      <w:r w:rsidR="00B00208">
        <w:rPr>
          <w:u w:val="none"/>
          <w:lang w:val="en-US"/>
        </w:rPr>
        <w:t>ratingcomments</w:t>
      </w:r>
      <w:r w:rsidRPr="0015034B">
        <w:rPr>
          <w:u w:val="none"/>
        </w:rPr>
        <w:t xml:space="preserve">», </w:t>
      </w:r>
      <w:r w:rsidR="00B00208" w:rsidRPr="0015034B">
        <w:rPr>
          <w:u w:val="none"/>
        </w:rPr>
        <w:t>«</w:t>
      </w:r>
      <w:r w:rsidR="00B00208">
        <w:rPr>
          <w:u w:val="none"/>
          <w:lang w:val="en-US"/>
        </w:rPr>
        <w:t>content</w:t>
      </w:r>
      <w:r w:rsidR="00B00208" w:rsidRPr="0015034B">
        <w:rPr>
          <w:u w:val="none"/>
        </w:rPr>
        <w:t>»</w:t>
      </w:r>
      <w:r w:rsidR="00B00208" w:rsidRPr="00B00208">
        <w:rPr>
          <w:u w:val="none"/>
        </w:rPr>
        <w:t xml:space="preserve"> </w:t>
      </w:r>
      <w:r w:rsidRPr="0015034B">
        <w:rPr>
          <w:u w:val="none"/>
        </w:rPr>
        <w:t>которые имеют связь по внешнему ключу между собой.</w:t>
      </w:r>
    </w:p>
    <w:p w14:paraId="59936AD4" w14:textId="307C1ED1" w:rsidR="0015034B" w:rsidRPr="0015034B" w:rsidRDefault="0015034B" w:rsidP="00E531C7">
      <w:pPr>
        <w:spacing w:line="360" w:lineRule="auto"/>
        <w:ind w:firstLine="709"/>
        <w:jc w:val="both"/>
        <w:rPr>
          <w:rFonts w:eastAsiaTheme="majorEastAsia"/>
          <w:b/>
          <w:bCs/>
          <w:u w:val="none"/>
        </w:rPr>
      </w:pPr>
      <w:bookmarkStart w:id="21" w:name="_Toc468536186"/>
      <w:bookmarkStart w:id="22" w:name="_Toc468630634"/>
      <w:bookmarkStart w:id="23" w:name="_Toc468630800"/>
      <w:bookmarkStart w:id="24" w:name="_Toc468631115"/>
      <w:bookmarkStart w:id="25" w:name="_Toc530743600"/>
      <w:bookmarkStart w:id="26" w:name="_Toc531000151"/>
      <w:bookmarkStart w:id="27" w:name="_Toc532431896"/>
      <w:bookmarkStart w:id="28" w:name="_Toc532432135"/>
      <w:bookmarkStart w:id="29" w:name="_Toc136517546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Pr="0015034B">
        <w:rPr>
          <w:b/>
          <w:bCs/>
          <w:u w:val="none"/>
        </w:rPr>
        <w:t xml:space="preserve">4 Требования 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 w:rsidRPr="0015034B">
        <w:rPr>
          <w:rFonts w:eastAsiaTheme="majorEastAsia"/>
          <w:b/>
          <w:bCs/>
          <w:u w:val="none"/>
        </w:rPr>
        <w:t>к целостности данных</w:t>
      </w:r>
    </w:p>
    <w:p w14:paraId="07762FB2" w14:textId="77777777" w:rsidR="0015034B" w:rsidRPr="0015034B" w:rsidRDefault="0015034B" w:rsidP="0015034B">
      <w:pPr>
        <w:spacing w:line="360" w:lineRule="auto"/>
        <w:ind w:firstLine="709"/>
        <w:jc w:val="both"/>
        <w:rPr>
          <w:rFonts w:eastAsia="Arial"/>
          <w:u w:val="none"/>
        </w:rPr>
      </w:pPr>
      <w:r w:rsidRPr="0015034B">
        <w:rPr>
          <w:rFonts w:eastAsia="Arial"/>
          <w:u w:val="none"/>
        </w:rPr>
        <w:t>Требования к целостности данных таковы:</w:t>
      </w:r>
    </w:p>
    <w:p w14:paraId="5C10699F" w14:textId="77777777" w:rsidR="0015034B" w:rsidRPr="0015034B" w:rsidRDefault="0015034B" w:rsidP="0015034B">
      <w:pPr>
        <w:spacing w:line="360" w:lineRule="auto"/>
        <w:ind w:firstLine="709"/>
        <w:jc w:val="both"/>
        <w:rPr>
          <w:u w:val="none"/>
        </w:rPr>
      </w:pPr>
      <w:r w:rsidRPr="0015034B">
        <w:rPr>
          <w:u w:val="none"/>
        </w:rPr>
        <w:t>Уникальность данных: каждая запись в базе данных должна быть уникальной, чтобы избежать дублирования информации.</w:t>
      </w:r>
    </w:p>
    <w:p w14:paraId="7CB0EE2C" w14:textId="77777777" w:rsidR="0015034B" w:rsidRPr="0015034B" w:rsidRDefault="0015034B" w:rsidP="0015034B">
      <w:pPr>
        <w:spacing w:line="360" w:lineRule="auto"/>
        <w:ind w:firstLine="709"/>
        <w:jc w:val="both"/>
        <w:rPr>
          <w:u w:val="none"/>
        </w:rPr>
      </w:pPr>
      <w:r w:rsidRPr="0015034B">
        <w:rPr>
          <w:u w:val="none"/>
        </w:rPr>
        <w:t>Согласованность данных: данные в базе данных должны быть согласованными и точными, чтобы избежать противоречий и ошибок.</w:t>
      </w:r>
    </w:p>
    <w:p w14:paraId="2AAE0007" w14:textId="77777777" w:rsidR="0015034B" w:rsidRPr="0015034B" w:rsidRDefault="0015034B" w:rsidP="0015034B">
      <w:pPr>
        <w:spacing w:line="360" w:lineRule="auto"/>
        <w:ind w:firstLine="709"/>
        <w:jc w:val="both"/>
        <w:rPr>
          <w:u w:val="none"/>
        </w:rPr>
      </w:pPr>
      <w:r w:rsidRPr="0015034B">
        <w:rPr>
          <w:u w:val="none"/>
        </w:rPr>
        <w:t>Ограничения целостности: использование ограничений целостности, таких как уникальные ключи, внешние ключи и проверочные ограничения, для обеспечения правильности данных.</w:t>
      </w:r>
    </w:p>
    <w:p w14:paraId="7043D1B3" w14:textId="77777777" w:rsidR="0015034B" w:rsidRPr="0015034B" w:rsidRDefault="0015034B" w:rsidP="0015034B">
      <w:pPr>
        <w:spacing w:line="360" w:lineRule="auto"/>
        <w:ind w:firstLine="709"/>
        <w:jc w:val="both"/>
        <w:rPr>
          <w:u w:val="none"/>
        </w:rPr>
      </w:pPr>
      <w:r w:rsidRPr="0015034B">
        <w:rPr>
          <w:u w:val="none"/>
        </w:rPr>
        <w:t>Актуальность данных: данные должны быть актуальными и обновленными, чтобы предоставлять точную информацию пользователям.</w:t>
      </w:r>
    </w:p>
    <w:p w14:paraId="74D0B2F7" w14:textId="77777777" w:rsidR="0015034B" w:rsidRPr="0015034B" w:rsidRDefault="0015034B" w:rsidP="0015034B">
      <w:pPr>
        <w:spacing w:line="360" w:lineRule="auto"/>
        <w:ind w:firstLine="709"/>
        <w:jc w:val="both"/>
        <w:rPr>
          <w:u w:val="none"/>
        </w:rPr>
      </w:pPr>
      <w:r w:rsidRPr="0015034B">
        <w:rPr>
          <w:u w:val="none"/>
        </w:rPr>
        <w:t>Безопасность данных: обеспечение защиты данных от несанкционированного доступа, изменений и удалений.</w:t>
      </w:r>
    </w:p>
    <w:p w14:paraId="0002935F" w14:textId="67B76858" w:rsidR="0015034B" w:rsidRPr="0015034B" w:rsidRDefault="0015034B" w:rsidP="0015034B">
      <w:pPr>
        <w:spacing w:line="360" w:lineRule="auto"/>
        <w:ind w:firstLine="709"/>
        <w:jc w:val="both"/>
        <w:rPr>
          <w:u w:val="none"/>
        </w:rPr>
      </w:pPr>
      <w:r w:rsidRPr="0015034B">
        <w:rPr>
          <w:u w:val="none"/>
        </w:rPr>
        <w:t>Резервное копирование данных: регулярное создание резервных копий данных для предотвращения потери информации в случае сбоев или аварий.</w:t>
      </w:r>
    </w:p>
    <w:p w14:paraId="7DDC5483" w14:textId="77777777" w:rsidR="0015034B" w:rsidRPr="0015034B" w:rsidRDefault="0015034B" w:rsidP="00E531C7">
      <w:pPr>
        <w:spacing w:line="360" w:lineRule="auto"/>
        <w:ind w:firstLine="709"/>
        <w:jc w:val="both"/>
        <w:rPr>
          <w:rFonts w:eastAsia="Arial"/>
          <w:b/>
          <w:bCs/>
          <w:u w:val="none"/>
        </w:rPr>
      </w:pPr>
      <w:bookmarkStart w:id="30" w:name="_Toc162298903"/>
      <w:r w:rsidRPr="0015034B">
        <w:rPr>
          <w:rFonts w:eastAsiaTheme="majorEastAsia"/>
          <w:b/>
          <w:bCs/>
          <w:u w:val="none"/>
        </w:rPr>
        <w:t>5 Требования к документации</w:t>
      </w:r>
      <w:bookmarkEnd w:id="30"/>
    </w:p>
    <w:p w14:paraId="08A31DDB" w14:textId="77777777" w:rsidR="0015034B" w:rsidRPr="0015034B" w:rsidRDefault="0015034B" w:rsidP="0015034B">
      <w:pPr>
        <w:spacing w:line="360" w:lineRule="auto"/>
        <w:ind w:firstLine="709"/>
        <w:jc w:val="both"/>
        <w:rPr>
          <w:u w:val="none"/>
        </w:rPr>
      </w:pPr>
      <w:r w:rsidRPr="0015034B">
        <w:rPr>
          <w:u w:val="none"/>
        </w:rPr>
        <w:t>Основным документам, регламентирующими использование базы данных является руководство пользователя.</w:t>
      </w:r>
    </w:p>
    <w:p w14:paraId="321FBD57" w14:textId="140DB27C" w:rsidR="0015034B" w:rsidRDefault="0015034B" w:rsidP="0015034B">
      <w:pPr>
        <w:spacing w:line="360" w:lineRule="auto"/>
        <w:ind w:firstLine="709"/>
        <w:jc w:val="both"/>
        <w:rPr>
          <w:u w:val="none"/>
        </w:rPr>
      </w:pPr>
      <w:r w:rsidRPr="0015034B">
        <w:rPr>
          <w:u w:val="none"/>
        </w:rPr>
        <w:t>Основным документам, регламентирующими разработку базы данных является техническое задание.</w:t>
      </w:r>
    </w:p>
    <w:p w14:paraId="43337208" w14:textId="4E78241A" w:rsidR="00F21036" w:rsidRDefault="001B5224" w:rsidP="00D14D2A">
      <w:pPr>
        <w:pStyle w:val="1"/>
        <w:numPr>
          <w:ilvl w:val="1"/>
          <w:numId w:val="5"/>
        </w:numPr>
        <w:tabs>
          <w:tab w:val="left" w:pos="284"/>
        </w:tabs>
        <w:spacing w:before="240" w:after="240" w:line="360" w:lineRule="auto"/>
        <w:ind w:left="516" w:right="-709" w:hanging="374"/>
        <w:jc w:val="both"/>
        <w:rPr>
          <w:rFonts w:ascii="Times New Roman" w:hAnsi="Times New Roman" w:cs="Times New Roman"/>
          <w:color w:val="auto"/>
          <w:u w:val="none"/>
        </w:rPr>
      </w:pPr>
      <w:bookmarkStart w:id="31" w:name="_Toc163266859"/>
      <w:bookmarkEnd w:id="2"/>
      <w:r>
        <w:rPr>
          <w:rFonts w:ascii="Times New Roman" w:hAnsi="Times New Roman" w:cs="Times New Roman"/>
          <w:color w:val="auto"/>
          <w:u w:val="none"/>
        </w:rPr>
        <w:t>Загрузка файла технического задания</w:t>
      </w:r>
      <w:bookmarkEnd w:id="31"/>
    </w:p>
    <w:p w14:paraId="6C84F18C" w14:textId="3FE2DB6B" w:rsidR="00F21036" w:rsidRPr="00C0689F" w:rsidRDefault="00C0689F" w:rsidP="00C0689F">
      <w:pPr>
        <w:spacing w:line="360" w:lineRule="auto"/>
        <w:ind w:firstLine="709"/>
        <w:jc w:val="both"/>
        <w:rPr>
          <w:u w:val="none"/>
        </w:rPr>
      </w:pPr>
      <w:r>
        <w:rPr>
          <w:u w:val="none"/>
        </w:rPr>
        <w:t xml:space="preserve">Для того, чтобы загрузить техническое задание на </w:t>
      </w:r>
      <w:r>
        <w:rPr>
          <w:u w:val="none"/>
          <w:lang w:val="en-US"/>
        </w:rPr>
        <w:t>GitHub</w:t>
      </w:r>
      <w:r>
        <w:rPr>
          <w:u w:val="none"/>
        </w:rPr>
        <w:t xml:space="preserve"> необходимо зайти в ранее созданный проект. После нажать на кнопку </w:t>
      </w:r>
      <w:r w:rsidRPr="00C0689F">
        <w:rPr>
          <w:u w:val="none"/>
        </w:rPr>
        <w:t>«</w:t>
      </w:r>
      <w:r w:rsidRPr="00C0689F">
        <w:rPr>
          <w:rFonts w:eastAsia="Arial"/>
          <w:szCs w:val="28"/>
          <w:u w:val="none"/>
        </w:rPr>
        <w:t>загрузки существующего файла</w:t>
      </w:r>
      <w:r w:rsidRPr="00C0689F">
        <w:rPr>
          <w:u w:val="none"/>
        </w:rPr>
        <w:t>»</w:t>
      </w:r>
      <w:r w:rsidR="008B732D">
        <w:rPr>
          <w:u w:val="none"/>
        </w:rPr>
        <w:t xml:space="preserve"> как показано на рисунке 3</w:t>
      </w:r>
      <w:r>
        <w:rPr>
          <w:u w:val="none"/>
        </w:rPr>
        <w:t>.</w:t>
      </w:r>
    </w:p>
    <w:p w14:paraId="3295D379" w14:textId="77777777" w:rsidR="008B732D" w:rsidRPr="008B732D" w:rsidRDefault="00C0689F" w:rsidP="008B732D">
      <w:pPr>
        <w:spacing w:line="360" w:lineRule="auto"/>
        <w:ind w:firstLine="709"/>
        <w:jc w:val="center"/>
        <w:rPr>
          <w:u w:val="none"/>
        </w:rPr>
      </w:pPr>
      <w:r w:rsidRPr="00C0689F">
        <w:rPr>
          <w:u w:val="none"/>
        </w:rPr>
        <w:lastRenderedPageBreak/>
        <w:drawing>
          <wp:inline distT="0" distB="0" distL="0" distR="0" wp14:anchorId="763044C2" wp14:editId="2F476760">
            <wp:extent cx="4905375" cy="747815"/>
            <wp:effectExtent l="19050" t="19050" r="9525" b="146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8012" cy="751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59747B" w14:textId="2D9EF808" w:rsidR="0015034B" w:rsidRDefault="008B732D" w:rsidP="008B732D">
      <w:pPr>
        <w:spacing w:line="360" w:lineRule="auto"/>
        <w:ind w:firstLine="709"/>
        <w:jc w:val="center"/>
        <w:rPr>
          <w:u w:val="none"/>
        </w:rPr>
      </w:pPr>
      <w:r w:rsidRPr="008B732D">
        <w:rPr>
          <w:u w:val="none"/>
        </w:rPr>
        <w:t xml:space="preserve">Рисунок </w:t>
      </w:r>
      <w:r w:rsidRPr="008B732D">
        <w:rPr>
          <w:u w:val="none"/>
        </w:rPr>
        <w:fldChar w:fldCharType="begin"/>
      </w:r>
      <w:r w:rsidRPr="008B732D">
        <w:rPr>
          <w:u w:val="none"/>
        </w:rPr>
        <w:instrText xml:space="preserve"> SEQ Рисунок \* ARABIC </w:instrText>
      </w:r>
      <w:r w:rsidRPr="008B732D">
        <w:rPr>
          <w:u w:val="none"/>
        </w:rPr>
        <w:fldChar w:fldCharType="separate"/>
      </w:r>
      <w:r w:rsidR="008B36C6">
        <w:rPr>
          <w:noProof/>
          <w:u w:val="none"/>
        </w:rPr>
        <w:t>3</w:t>
      </w:r>
      <w:r w:rsidRPr="008B732D">
        <w:rPr>
          <w:u w:val="none"/>
        </w:rPr>
        <w:fldChar w:fldCharType="end"/>
      </w:r>
      <w:r w:rsidRPr="008B732D">
        <w:rPr>
          <w:u w:val="none"/>
        </w:rPr>
        <w:t xml:space="preserve"> – Загрузка файла</w:t>
      </w:r>
    </w:p>
    <w:p w14:paraId="3E23F747" w14:textId="033FE56D" w:rsidR="00C0689F" w:rsidRDefault="00C0689F" w:rsidP="00C0689F">
      <w:pPr>
        <w:spacing w:line="360" w:lineRule="auto"/>
        <w:ind w:firstLine="709"/>
        <w:rPr>
          <w:u w:val="none"/>
        </w:rPr>
      </w:pPr>
      <w:r>
        <w:rPr>
          <w:u w:val="none"/>
        </w:rPr>
        <w:t xml:space="preserve">Далее </w:t>
      </w:r>
      <w:r w:rsidR="001804E8">
        <w:rPr>
          <w:u w:val="none"/>
        </w:rPr>
        <w:t>нужно поместить</w:t>
      </w:r>
      <w:r>
        <w:rPr>
          <w:u w:val="none"/>
        </w:rPr>
        <w:t xml:space="preserve"> файл технического задания</w:t>
      </w:r>
      <w:r w:rsidR="008B732D">
        <w:rPr>
          <w:u w:val="none"/>
        </w:rPr>
        <w:t xml:space="preserve"> (рисунок 4)</w:t>
      </w:r>
      <w:r>
        <w:rPr>
          <w:u w:val="none"/>
        </w:rPr>
        <w:t>.</w:t>
      </w:r>
    </w:p>
    <w:p w14:paraId="0112A826" w14:textId="77777777" w:rsidR="008B732D" w:rsidRDefault="00C0689F" w:rsidP="008B732D">
      <w:pPr>
        <w:keepNext/>
        <w:spacing w:line="360" w:lineRule="auto"/>
        <w:ind w:firstLine="709"/>
        <w:jc w:val="center"/>
      </w:pPr>
      <w:r w:rsidRPr="00C0689F">
        <w:rPr>
          <w:u w:val="none"/>
        </w:rPr>
        <w:drawing>
          <wp:inline distT="0" distB="0" distL="0" distR="0" wp14:anchorId="50704250" wp14:editId="1C8BC097">
            <wp:extent cx="4981575" cy="1679697"/>
            <wp:effectExtent l="19050" t="19050" r="9525" b="158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9147" cy="1682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E71137" w14:textId="186E9DFF" w:rsidR="00C0689F" w:rsidRDefault="008B732D" w:rsidP="008B732D">
      <w:pPr>
        <w:spacing w:line="360" w:lineRule="auto"/>
        <w:ind w:firstLine="709"/>
        <w:jc w:val="center"/>
        <w:rPr>
          <w:u w:val="none"/>
        </w:rPr>
      </w:pPr>
      <w:r w:rsidRPr="008B732D">
        <w:rPr>
          <w:u w:val="none"/>
        </w:rPr>
        <w:t xml:space="preserve">Рисунок </w:t>
      </w:r>
      <w:r w:rsidRPr="008B732D">
        <w:rPr>
          <w:u w:val="none"/>
        </w:rPr>
        <w:fldChar w:fldCharType="begin"/>
      </w:r>
      <w:r w:rsidRPr="008B732D">
        <w:rPr>
          <w:u w:val="none"/>
        </w:rPr>
        <w:instrText xml:space="preserve"> SEQ Рисунок \* ARABIC </w:instrText>
      </w:r>
      <w:r w:rsidRPr="008B732D">
        <w:rPr>
          <w:u w:val="none"/>
        </w:rPr>
        <w:fldChar w:fldCharType="separate"/>
      </w:r>
      <w:r w:rsidR="008B36C6">
        <w:rPr>
          <w:noProof/>
          <w:u w:val="none"/>
        </w:rPr>
        <w:t>4</w:t>
      </w:r>
      <w:r w:rsidRPr="008B732D">
        <w:rPr>
          <w:u w:val="none"/>
        </w:rPr>
        <w:fldChar w:fldCharType="end"/>
      </w:r>
      <w:r w:rsidRPr="008B732D">
        <w:rPr>
          <w:u w:val="none"/>
        </w:rPr>
        <w:t xml:space="preserve"> – Место для загрузки файла</w:t>
      </w:r>
    </w:p>
    <w:p w14:paraId="12E6D8E5" w14:textId="591E56DE" w:rsidR="0015034B" w:rsidRDefault="00C0689F" w:rsidP="00C0689F">
      <w:pPr>
        <w:spacing w:line="360" w:lineRule="auto"/>
        <w:ind w:firstLine="709"/>
        <w:rPr>
          <w:u w:val="none"/>
        </w:rPr>
      </w:pPr>
      <w:r w:rsidRPr="00C0689F">
        <w:rPr>
          <w:u w:val="none"/>
        </w:rPr>
        <w:t>Нажимаем на кнопку «</w:t>
      </w:r>
      <w:proofErr w:type="spellStart"/>
      <w:r w:rsidRPr="00C0689F">
        <w:rPr>
          <w:u w:val="none"/>
        </w:rPr>
        <w:t>Commit</w:t>
      </w:r>
      <w:proofErr w:type="spellEnd"/>
      <w:r w:rsidRPr="00C0689F">
        <w:rPr>
          <w:u w:val="none"/>
        </w:rPr>
        <w:t xml:space="preserve"> </w:t>
      </w:r>
      <w:proofErr w:type="spellStart"/>
      <w:r w:rsidRPr="00C0689F">
        <w:rPr>
          <w:u w:val="none"/>
        </w:rPr>
        <w:t>changes</w:t>
      </w:r>
      <w:proofErr w:type="spellEnd"/>
      <w:r w:rsidRPr="00C0689F">
        <w:rPr>
          <w:u w:val="none"/>
        </w:rPr>
        <w:t>» и готово</w:t>
      </w:r>
      <w:r w:rsidR="008B732D">
        <w:rPr>
          <w:u w:val="none"/>
        </w:rPr>
        <w:t xml:space="preserve"> (рисунок 5)</w:t>
      </w:r>
      <w:r w:rsidRPr="00C0689F">
        <w:rPr>
          <w:u w:val="none"/>
        </w:rPr>
        <w:t>.</w:t>
      </w:r>
    </w:p>
    <w:p w14:paraId="435B7628" w14:textId="77777777" w:rsidR="008B732D" w:rsidRDefault="00C0689F" w:rsidP="008B732D">
      <w:pPr>
        <w:keepNext/>
        <w:spacing w:line="360" w:lineRule="auto"/>
        <w:ind w:firstLine="709"/>
        <w:jc w:val="center"/>
      </w:pPr>
      <w:r w:rsidRPr="00C0689F">
        <w:rPr>
          <w:u w:val="none"/>
        </w:rPr>
        <w:drawing>
          <wp:inline distT="0" distB="0" distL="0" distR="0" wp14:anchorId="76E4FCCC" wp14:editId="66847171">
            <wp:extent cx="3867150" cy="662288"/>
            <wp:effectExtent l="19050" t="19050" r="19050" b="2413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3655" cy="665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699D09" w14:textId="1F51BB8A" w:rsidR="00A33677" w:rsidRPr="008B732D" w:rsidRDefault="008B732D" w:rsidP="008B732D">
      <w:pPr>
        <w:spacing w:line="360" w:lineRule="auto"/>
        <w:ind w:firstLine="709"/>
        <w:jc w:val="center"/>
        <w:rPr>
          <w:u w:val="none"/>
        </w:rPr>
      </w:pPr>
      <w:r w:rsidRPr="008B732D">
        <w:rPr>
          <w:u w:val="none"/>
        </w:rPr>
        <w:t xml:space="preserve">Рисунок </w:t>
      </w:r>
      <w:r w:rsidRPr="008B732D">
        <w:rPr>
          <w:u w:val="none"/>
        </w:rPr>
        <w:fldChar w:fldCharType="begin"/>
      </w:r>
      <w:r w:rsidRPr="008B732D">
        <w:rPr>
          <w:u w:val="none"/>
        </w:rPr>
        <w:instrText xml:space="preserve"> SEQ Рисунок \* ARABIC </w:instrText>
      </w:r>
      <w:r w:rsidRPr="008B732D">
        <w:rPr>
          <w:u w:val="none"/>
        </w:rPr>
        <w:fldChar w:fldCharType="separate"/>
      </w:r>
      <w:r w:rsidR="008B36C6">
        <w:rPr>
          <w:noProof/>
          <w:u w:val="none"/>
        </w:rPr>
        <w:t>5</w:t>
      </w:r>
      <w:r w:rsidRPr="008B732D">
        <w:rPr>
          <w:u w:val="none"/>
        </w:rPr>
        <w:fldChar w:fldCharType="end"/>
      </w:r>
      <w:r w:rsidRPr="008B732D">
        <w:rPr>
          <w:u w:val="none"/>
        </w:rPr>
        <w:t xml:space="preserve"> – Загруженный файл</w:t>
      </w:r>
    </w:p>
    <w:p w14:paraId="20244A9D" w14:textId="34909D87" w:rsidR="00027D41" w:rsidRPr="00A33677" w:rsidRDefault="00A33677" w:rsidP="00A33677">
      <w:pPr>
        <w:spacing w:line="360" w:lineRule="auto"/>
        <w:ind w:firstLine="709"/>
        <w:jc w:val="both"/>
        <w:rPr>
          <w:u w:val="none"/>
          <w:lang w:val="en-US"/>
        </w:rPr>
      </w:pPr>
      <w:r>
        <w:rPr>
          <w:u w:val="none"/>
          <w:lang w:val="en-US"/>
        </w:rPr>
        <w:t xml:space="preserve">GitHub </w:t>
      </w:r>
      <w:r w:rsidRPr="00A33677">
        <w:rPr>
          <w:u w:val="none"/>
          <w:lang w:val="en-US"/>
        </w:rPr>
        <w:t>–</w:t>
      </w:r>
      <w:r>
        <w:rPr>
          <w:u w:val="none"/>
          <w:lang w:val="en-US"/>
        </w:rPr>
        <w:t xml:space="preserve"> </w:t>
      </w:r>
      <w:r w:rsidRPr="00A33677">
        <w:rPr>
          <w:u w:val="none"/>
          <w:lang w:val="en-US"/>
        </w:rPr>
        <w:t>https://github.com/akwe1/practice02</w:t>
      </w:r>
      <w:r w:rsidR="002E76DE">
        <w:rPr>
          <w:u w:val="none"/>
          <w:lang w:val="en-US"/>
        </w:rPr>
        <w:br w:type="page"/>
      </w:r>
    </w:p>
    <w:p w14:paraId="04146A9C" w14:textId="4493F87E" w:rsidR="00641822" w:rsidRPr="00641822" w:rsidRDefault="00641822" w:rsidP="00641822">
      <w:pPr>
        <w:pStyle w:val="1"/>
        <w:tabs>
          <w:tab w:val="left" w:pos="709"/>
        </w:tabs>
        <w:spacing w:before="0" w:after="240" w:line="360" w:lineRule="auto"/>
        <w:ind w:right="-709" w:firstLine="709"/>
        <w:jc w:val="both"/>
        <w:rPr>
          <w:rFonts w:ascii="Times New Roman" w:hAnsi="Times New Roman" w:cs="Times New Roman"/>
          <w:color w:val="auto"/>
          <w:u w:val="none"/>
        </w:rPr>
      </w:pPr>
      <w:bookmarkStart w:id="32" w:name="_Toc162298904"/>
      <w:bookmarkStart w:id="33" w:name="_Toc163266860"/>
      <w:r w:rsidRPr="00641822">
        <w:rPr>
          <w:rFonts w:ascii="Times New Roman" w:hAnsi="Times New Roman" w:cs="Times New Roman"/>
          <w:color w:val="auto"/>
          <w:u w:val="none"/>
        </w:rPr>
        <w:lastRenderedPageBreak/>
        <w:t>3</w:t>
      </w:r>
      <w:r w:rsidR="00E8672E">
        <w:rPr>
          <w:rFonts w:ascii="Times New Roman" w:hAnsi="Times New Roman" w:cs="Times New Roman"/>
          <w:color w:val="auto"/>
          <w:u w:val="none"/>
          <w:lang w:val="en-US"/>
        </w:rPr>
        <w:t>.</w:t>
      </w:r>
      <w:r w:rsidRPr="00641822">
        <w:rPr>
          <w:rFonts w:ascii="Times New Roman" w:hAnsi="Times New Roman" w:cs="Times New Roman"/>
          <w:color w:val="auto"/>
          <w:u w:val="none"/>
        </w:rPr>
        <w:t xml:space="preserve"> Модуль приема данных извне </w:t>
      </w:r>
      <w:proofErr w:type="spellStart"/>
      <w:r w:rsidRPr="00641822">
        <w:rPr>
          <w:rFonts w:ascii="Times New Roman" w:hAnsi="Times New Roman" w:cs="Times New Roman"/>
          <w:color w:val="auto"/>
          <w:u w:val="none"/>
        </w:rPr>
        <w:t>MySql</w:t>
      </w:r>
      <w:bookmarkEnd w:id="32"/>
      <w:bookmarkEnd w:id="33"/>
      <w:proofErr w:type="spellEnd"/>
    </w:p>
    <w:p w14:paraId="1E4A96AD" w14:textId="2EE0F799" w:rsidR="00641822" w:rsidRPr="009E5EF6" w:rsidRDefault="00641822" w:rsidP="008B732D">
      <w:pPr>
        <w:spacing w:line="360" w:lineRule="auto"/>
        <w:ind w:firstLine="709"/>
        <w:jc w:val="both"/>
        <w:rPr>
          <w:u w:val="none"/>
        </w:rPr>
      </w:pPr>
      <w:r w:rsidRPr="00641822">
        <w:rPr>
          <w:u w:val="none"/>
        </w:rPr>
        <w:t xml:space="preserve">Для </w:t>
      </w:r>
      <w:r w:rsidR="00477654">
        <w:rPr>
          <w:u w:val="none"/>
        </w:rPr>
        <w:t>написания</w:t>
      </w:r>
      <w:r w:rsidRPr="00641822">
        <w:rPr>
          <w:u w:val="none"/>
        </w:rPr>
        <w:t xml:space="preserve"> модуля </w:t>
      </w:r>
      <w:r w:rsidR="00477654">
        <w:rPr>
          <w:u w:val="none"/>
        </w:rPr>
        <w:t xml:space="preserve">приёма данных извне, проверки на корректность последующей записи в базу данных необходимо </w:t>
      </w:r>
      <w:r w:rsidR="009E5EF6">
        <w:rPr>
          <w:u w:val="none"/>
        </w:rPr>
        <w:t xml:space="preserve">обратиться к </w:t>
      </w:r>
      <w:r w:rsidR="009E5EF6">
        <w:rPr>
          <w:u w:val="none"/>
          <w:lang w:val="en-US"/>
        </w:rPr>
        <w:t>JavaScript</w:t>
      </w:r>
      <w:r w:rsidR="009E5EF6">
        <w:rPr>
          <w:u w:val="none"/>
        </w:rPr>
        <w:t xml:space="preserve"> и </w:t>
      </w:r>
      <w:r w:rsidR="009E5EF6">
        <w:rPr>
          <w:u w:val="none"/>
          <w:lang w:val="en-US"/>
        </w:rPr>
        <w:t>NodeJS</w:t>
      </w:r>
      <w:r w:rsidR="009E5EF6" w:rsidRPr="009E5EF6">
        <w:rPr>
          <w:u w:val="none"/>
        </w:rPr>
        <w:t>.</w:t>
      </w:r>
      <w:r w:rsidR="00475F7C">
        <w:rPr>
          <w:u w:val="none"/>
        </w:rPr>
        <w:t xml:space="preserve"> На следующем рисунке показано подключение к базе данных.</w:t>
      </w:r>
    </w:p>
    <w:p w14:paraId="212AC0AF" w14:textId="77777777" w:rsidR="008B732D" w:rsidRDefault="00B10C45" w:rsidP="008B732D">
      <w:pPr>
        <w:keepNext/>
        <w:spacing w:line="360" w:lineRule="auto"/>
        <w:ind w:firstLine="709"/>
        <w:jc w:val="center"/>
      </w:pPr>
      <w:r w:rsidRPr="00B10C45">
        <w:rPr>
          <w:u w:val="none"/>
        </w:rPr>
        <w:drawing>
          <wp:inline distT="0" distB="0" distL="0" distR="0" wp14:anchorId="14E4614D" wp14:editId="54E4E404">
            <wp:extent cx="3414408" cy="1981200"/>
            <wp:effectExtent l="19050" t="19050" r="1460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2475" cy="1991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4E4504" w14:textId="48EADA68" w:rsidR="00B10C45" w:rsidRDefault="008B732D" w:rsidP="008B732D">
      <w:pPr>
        <w:spacing w:line="360" w:lineRule="auto"/>
        <w:ind w:firstLine="709"/>
        <w:jc w:val="center"/>
        <w:rPr>
          <w:u w:val="none"/>
        </w:rPr>
      </w:pPr>
      <w:r w:rsidRPr="008B732D">
        <w:rPr>
          <w:u w:val="none"/>
        </w:rPr>
        <w:t xml:space="preserve">Рисунок </w:t>
      </w:r>
      <w:r w:rsidRPr="008B732D">
        <w:rPr>
          <w:u w:val="none"/>
        </w:rPr>
        <w:fldChar w:fldCharType="begin"/>
      </w:r>
      <w:r w:rsidRPr="008B732D">
        <w:rPr>
          <w:u w:val="none"/>
        </w:rPr>
        <w:instrText xml:space="preserve"> SEQ Рисунок \* ARABIC </w:instrText>
      </w:r>
      <w:r w:rsidRPr="008B732D">
        <w:rPr>
          <w:u w:val="none"/>
        </w:rPr>
        <w:fldChar w:fldCharType="separate"/>
      </w:r>
      <w:r w:rsidR="008B36C6">
        <w:rPr>
          <w:noProof/>
          <w:u w:val="none"/>
        </w:rPr>
        <w:t>6</w:t>
      </w:r>
      <w:r w:rsidRPr="008B732D">
        <w:rPr>
          <w:u w:val="none"/>
        </w:rPr>
        <w:fldChar w:fldCharType="end"/>
      </w:r>
      <w:r w:rsidRPr="008B732D">
        <w:rPr>
          <w:u w:val="none"/>
        </w:rPr>
        <w:t xml:space="preserve"> – Подключение к базе данных</w:t>
      </w:r>
    </w:p>
    <w:p w14:paraId="70228EC3" w14:textId="2C9DF502" w:rsidR="00475F7C" w:rsidRPr="00475F7C" w:rsidRDefault="00475F7C" w:rsidP="008B732D">
      <w:pPr>
        <w:spacing w:line="360" w:lineRule="auto"/>
        <w:ind w:firstLine="709"/>
        <w:jc w:val="both"/>
        <w:rPr>
          <w:u w:val="none"/>
        </w:rPr>
      </w:pPr>
      <w:r>
        <w:rPr>
          <w:u w:val="none"/>
        </w:rPr>
        <w:t>Ниже</w:t>
      </w:r>
      <w:r w:rsidR="008B732D">
        <w:rPr>
          <w:u w:val="none"/>
        </w:rPr>
        <w:t xml:space="preserve"> на рисунке 7</w:t>
      </w:r>
      <w:r>
        <w:rPr>
          <w:u w:val="none"/>
        </w:rPr>
        <w:t xml:space="preserve"> представлен код файла навигации в проекте, с использованием</w:t>
      </w:r>
      <w:r w:rsidRPr="00475F7C">
        <w:rPr>
          <w:u w:val="none"/>
        </w:rPr>
        <w:t xml:space="preserve"> </w:t>
      </w:r>
      <w:r>
        <w:rPr>
          <w:u w:val="none"/>
          <w:lang w:val="en-US"/>
        </w:rPr>
        <w:t>Get</w:t>
      </w:r>
      <w:r w:rsidRPr="00475F7C">
        <w:rPr>
          <w:u w:val="none"/>
        </w:rPr>
        <w:t xml:space="preserve"> </w:t>
      </w:r>
      <w:r>
        <w:rPr>
          <w:u w:val="none"/>
        </w:rPr>
        <w:t xml:space="preserve">и </w:t>
      </w:r>
      <w:r>
        <w:rPr>
          <w:u w:val="none"/>
          <w:lang w:val="en-US"/>
        </w:rPr>
        <w:t>Post</w:t>
      </w:r>
      <w:r>
        <w:rPr>
          <w:u w:val="none"/>
        </w:rPr>
        <w:t>.</w:t>
      </w:r>
    </w:p>
    <w:p w14:paraId="0FEADE00" w14:textId="77777777" w:rsidR="008B732D" w:rsidRDefault="003B1EA9" w:rsidP="008B732D">
      <w:pPr>
        <w:keepNext/>
        <w:spacing w:line="360" w:lineRule="auto"/>
        <w:ind w:firstLine="709"/>
        <w:jc w:val="center"/>
      </w:pPr>
      <w:r>
        <w:rPr>
          <w:u w:val="none"/>
        </w:rPr>
        <w:t xml:space="preserve"> </w:t>
      </w:r>
      <w:r w:rsidR="00477654" w:rsidRPr="00477654">
        <w:rPr>
          <w:u w:val="none"/>
        </w:rPr>
        <w:drawing>
          <wp:inline distT="0" distB="0" distL="0" distR="0" wp14:anchorId="6F0DA024" wp14:editId="0F8B6AD8">
            <wp:extent cx="5095264" cy="2762250"/>
            <wp:effectExtent l="19050" t="19050" r="1016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7260" cy="2774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5BF7AB" w14:textId="57881BD1" w:rsidR="00475F7C" w:rsidRDefault="008B732D" w:rsidP="008B732D">
      <w:pPr>
        <w:spacing w:line="360" w:lineRule="auto"/>
        <w:ind w:firstLine="709"/>
        <w:jc w:val="center"/>
        <w:rPr>
          <w:u w:val="none"/>
        </w:rPr>
      </w:pPr>
      <w:r w:rsidRPr="008B732D">
        <w:rPr>
          <w:u w:val="none"/>
        </w:rPr>
        <w:t xml:space="preserve">Рисунок </w:t>
      </w:r>
      <w:r w:rsidRPr="008B732D">
        <w:rPr>
          <w:u w:val="none"/>
        </w:rPr>
        <w:fldChar w:fldCharType="begin"/>
      </w:r>
      <w:r w:rsidRPr="008B732D">
        <w:rPr>
          <w:u w:val="none"/>
        </w:rPr>
        <w:instrText xml:space="preserve"> SEQ Рисунок \* ARABIC </w:instrText>
      </w:r>
      <w:r w:rsidRPr="008B732D">
        <w:rPr>
          <w:u w:val="none"/>
        </w:rPr>
        <w:fldChar w:fldCharType="separate"/>
      </w:r>
      <w:r w:rsidR="008B36C6">
        <w:rPr>
          <w:noProof/>
          <w:u w:val="none"/>
        </w:rPr>
        <w:t>7</w:t>
      </w:r>
      <w:r w:rsidRPr="008B732D">
        <w:rPr>
          <w:u w:val="none"/>
        </w:rPr>
        <w:fldChar w:fldCharType="end"/>
      </w:r>
      <w:r w:rsidRPr="008B732D">
        <w:rPr>
          <w:u w:val="none"/>
        </w:rPr>
        <w:t xml:space="preserve"> – Файл навигации</w:t>
      </w:r>
    </w:p>
    <w:p w14:paraId="3867B6AF" w14:textId="77777777" w:rsidR="008B732D" w:rsidRDefault="00475F7C" w:rsidP="008B732D">
      <w:pPr>
        <w:keepNext/>
        <w:spacing w:line="360" w:lineRule="auto"/>
        <w:ind w:firstLine="709"/>
        <w:jc w:val="both"/>
      </w:pPr>
      <w:r>
        <w:rPr>
          <w:u w:val="none"/>
        </w:rPr>
        <w:lastRenderedPageBreak/>
        <w:t>На следующем рисунке показан код функции регистрации, с использованием запроса на добавление пользователя с хэшированием пароля</w:t>
      </w:r>
      <w:r w:rsidR="003B1EA9">
        <w:rPr>
          <w:u w:val="none"/>
        </w:rPr>
        <w:t>.</w:t>
      </w:r>
      <w:r w:rsidR="00477654" w:rsidRPr="00477654">
        <w:rPr>
          <w:u w:val="none"/>
        </w:rPr>
        <w:drawing>
          <wp:inline distT="0" distB="0" distL="0" distR="0" wp14:anchorId="4943CBAE" wp14:editId="3020D700">
            <wp:extent cx="5616303" cy="2590800"/>
            <wp:effectExtent l="19050" t="19050" r="2286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5043" cy="2599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2C349" w14:textId="482811AB" w:rsidR="00475F7C" w:rsidRDefault="008B732D" w:rsidP="008B732D">
      <w:pPr>
        <w:spacing w:line="360" w:lineRule="auto"/>
        <w:ind w:firstLine="709"/>
        <w:jc w:val="center"/>
        <w:rPr>
          <w:u w:val="none"/>
        </w:rPr>
      </w:pPr>
      <w:r w:rsidRPr="008B732D">
        <w:rPr>
          <w:u w:val="none"/>
        </w:rPr>
        <w:t xml:space="preserve">Рисунок </w:t>
      </w:r>
      <w:r w:rsidRPr="008B732D">
        <w:rPr>
          <w:u w:val="none"/>
        </w:rPr>
        <w:fldChar w:fldCharType="begin"/>
      </w:r>
      <w:r w:rsidRPr="008B732D">
        <w:rPr>
          <w:u w:val="none"/>
        </w:rPr>
        <w:instrText xml:space="preserve"> SEQ Рисунок \* ARABIC </w:instrText>
      </w:r>
      <w:r w:rsidRPr="008B732D">
        <w:rPr>
          <w:u w:val="none"/>
        </w:rPr>
        <w:fldChar w:fldCharType="separate"/>
      </w:r>
      <w:r w:rsidR="008B36C6">
        <w:rPr>
          <w:noProof/>
          <w:u w:val="none"/>
        </w:rPr>
        <w:t>8</w:t>
      </w:r>
      <w:r w:rsidRPr="008B732D">
        <w:rPr>
          <w:u w:val="none"/>
        </w:rPr>
        <w:fldChar w:fldCharType="end"/>
      </w:r>
      <w:r w:rsidRPr="008B732D">
        <w:rPr>
          <w:u w:val="none"/>
        </w:rPr>
        <w:t xml:space="preserve"> – Функция регистрации пользователя</w:t>
      </w:r>
    </w:p>
    <w:p w14:paraId="7D8C47D2" w14:textId="30BF5860" w:rsidR="00475F7C" w:rsidRDefault="00475F7C" w:rsidP="00475F7C">
      <w:pPr>
        <w:spacing w:line="360" w:lineRule="auto"/>
        <w:ind w:firstLine="709"/>
        <w:jc w:val="both"/>
        <w:rPr>
          <w:u w:val="none"/>
        </w:rPr>
      </w:pPr>
      <w:r>
        <w:rPr>
          <w:u w:val="none"/>
        </w:rPr>
        <w:t>Ниже представлен рисунок кода регистрации, с использованием валидации данных. В данном случае показана валидация пароля, с условием того, чтобы пароль содержал бол</w:t>
      </w:r>
      <w:r w:rsidR="00525F49">
        <w:rPr>
          <w:u w:val="none"/>
        </w:rPr>
        <w:t>е</w:t>
      </w:r>
      <w:r>
        <w:rPr>
          <w:u w:val="none"/>
        </w:rPr>
        <w:t>е 6 символов.</w:t>
      </w:r>
    </w:p>
    <w:p w14:paraId="19694018" w14:textId="77777777" w:rsidR="008B732D" w:rsidRPr="008B732D" w:rsidRDefault="00477654" w:rsidP="008B732D">
      <w:pPr>
        <w:spacing w:line="360" w:lineRule="auto"/>
        <w:ind w:firstLine="709"/>
        <w:jc w:val="center"/>
        <w:rPr>
          <w:u w:val="none"/>
        </w:rPr>
      </w:pPr>
      <w:r w:rsidRPr="00477654">
        <w:rPr>
          <w:u w:val="none"/>
        </w:rPr>
        <w:drawing>
          <wp:inline distT="0" distB="0" distL="0" distR="0" wp14:anchorId="44363B15" wp14:editId="1DC445A9">
            <wp:extent cx="4419600" cy="3333836"/>
            <wp:effectExtent l="19050" t="19050" r="19050" b="190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0887" cy="3342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824F5" w14:textId="612EA241" w:rsidR="002E3E81" w:rsidRDefault="008B732D" w:rsidP="008B732D">
      <w:pPr>
        <w:spacing w:line="360" w:lineRule="auto"/>
        <w:ind w:firstLine="709"/>
        <w:jc w:val="center"/>
        <w:rPr>
          <w:u w:val="none"/>
        </w:rPr>
      </w:pPr>
      <w:r w:rsidRPr="008B732D">
        <w:rPr>
          <w:u w:val="none"/>
        </w:rPr>
        <w:t xml:space="preserve">Рисунок </w:t>
      </w:r>
      <w:r w:rsidRPr="008B732D">
        <w:rPr>
          <w:u w:val="none"/>
        </w:rPr>
        <w:fldChar w:fldCharType="begin"/>
      </w:r>
      <w:r w:rsidRPr="008B732D">
        <w:rPr>
          <w:u w:val="none"/>
        </w:rPr>
        <w:instrText xml:space="preserve"> SEQ Рисунок \* ARABIC </w:instrText>
      </w:r>
      <w:r w:rsidRPr="008B732D">
        <w:rPr>
          <w:u w:val="none"/>
        </w:rPr>
        <w:fldChar w:fldCharType="separate"/>
      </w:r>
      <w:r w:rsidR="008B36C6">
        <w:rPr>
          <w:noProof/>
          <w:u w:val="none"/>
        </w:rPr>
        <w:t>9</w:t>
      </w:r>
      <w:r w:rsidRPr="008B732D">
        <w:rPr>
          <w:u w:val="none"/>
        </w:rPr>
        <w:fldChar w:fldCharType="end"/>
      </w:r>
      <w:r w:rsidRPr="008B732D">
        <w:rPr>
          <w:u w:val="none"/>
        </w:rPr>
        <w:t xml:space="preserve"> – Регистрация с валидацией</w:t>
      </w:r>
    </w:p>
    <w:p w14:paraId="0ED7C645" w14:textId="1973CB22" w:rsidR="00A33677" w:rsidRPr="00A33677" w:rsidRDefault="00A33677" w:rsidP="00A33677">
      <w:pPr>
        <w:spacing w:line="360" w:lineRule="auto"/>
        <w:ind w:firstLine="709"/>
        <w:jc w:val="both"/>
        <w:rPr>
          <w:u w:val="none"/>
          <w:lang w:val="en-US"/>
        </w:rPr>
      </w:pPr>
      <w:r>
        <w:rPr>
          <w:u w:val="none"/>
          <w:lang w:val="en-US"/>
        </w:rPr>
        <w:t xml:space="preserve">GitHub </w:t>
      </w:r>
      <w:r w:rsidRPr="00A33677">
        <w:rPr>
          <w:u w:val="none"/>
          <w:lang w:val="en-US"/>
        </w:rPr>
        <w:t>–</w:t>
      </w:r>
      <w:r>
        <w:rPr>
          <w:u w:val="none"/>
          <w:lang w:val="en-US"/>
        </w:rPr>
        <w:t xml:space="preserve"> </w:t>
      </w:r>
      <w:r w:rsidRPr="00A33677">
        <w:rPr>
          <w:u w:val="none"/>
          <w:lang w:val="en-US"/>
        </w:rPr>
        <w:t>https://github.com/akwe1/practice02</w:t>
      </w:r>
    </w:p>
    <w:p w14:paraId="0395FD76" w14:textId="14AEDB0E" w:rsidR="006E73F3" w:rsidRPr="00A33677" w:rsidRDefault="002E3E81" w:rsidP="002E3E81">
      <w:pPr>
        <w:spacing w:after="160" w:line="259" w:lineRule="auto"/>
        <w:rPr>
          <w:u w:val="none"/>
          <w:lang w:val="en-US"/>
        </w:rPr>
      </w:pPr>
      <w:r w:rsidRPr="00A33677">
        <w:rPr>
          <w:u w:val="none"/>
          <w:lang w:val="en-US"/>
        </w:rPr>
        <w:br w:type="page"/>
      </w:r>
    </w:p>
    <w:p w14:paraId="01F6AF3B" w14:textId="7BB0DED9" w:rsidR="006E73F3" w:rsidRPr="006E73F3" w:rsidRDefault="006E73F3" w:rsidP="006E73F3">
      <w:pPr>
        <w:pStyle w:val="1"/>
        <w:tabs>
          <w:tab w:val="left" w:pos="709"/>
        </w:tabs>
        <w:spacing w:before="0" w:after="240" w:line="360" w:lineRule="auto"/>
        <w:ind w:right="-709" w:firstLine="709"/>
        <w:jc w:val="both"/>
        <w:rPr>
          <w:rFonts w:ascii="Times New Roman" w:hAnsi="Times New Roman" w:cs="Times New Roman"/>
          <w:color w:val="auto"/>
          <w:u w:val="none"/>
        </w:rPr>
      </w:pPr>
      <w:bookmarkStart w:id="34" w:name="_Toc162298905"/>
      <w:bookmarkStart w:id="35" w:name="_Toc163266861"/>
      <w:r w:rsidRPr="006E73F3">
        <w:rPr>
          <w:rFonts w:ascii="Times New Roman" w:hAnsi="Times New Roman" w:cs="Times New Roman"/>
          <w:color w:val="auto"/>
          <w:u w:val="none"/>
        </w:rPr>
        <w:lastRenderedPageBreak/>
        <w:t>4</w:t>
      </w:r>
      <w:r w:rsidR="00E8672E">
        <w:rPr>
          <w:rFonts w:ascii="Times New Roman" w:hAnsi="Times New Roman" w:cs="Times New Roman"/>
          <w:color w:val="auto"/>
          <w:u w:val="none"/>
          <w:lang w:val="en-US"/>
        </w:rPr>
        <w:t>.</w:t>
      </w:r>
      <w:r w:rsidRPr="006E73F3">
        <w:rPr>
          <w:rFonts w:ascii="Times New Roman" w:hAnsi="Times New Roman" w:cs="Times New Roman"/>
          <w:color w:val="auto"/>
          <w:u w:val="none"/>
        </w:rPr>
        <w:t xml:space="preserve"> Выполнение отладки</w:t>
      </w:r>
      <w:bookmarkEnd w:id="34"/>
      <w:bookmarkEnd w:id="35"/>
    </w:p>
    <w:p w14:paraId="557E8277" w14:textId="77777777" w:rsidR="00BE628C" w:rsidRDefault="00BE628C" w:rsidP="00BE628C">
      <w:pPr>
        <w:spacing w:line="360" w:lineRule="auto"/>
        <w:ind w:firstLine="709"/>
        <w:jc w:val="both"/>
        <w:rPr>
          <w:u w:val="none"/>
        </w:rPr>
      </w:pPr>
      <w:r w:rsidRPr="00BE628C">
        <w:rPr>
          <w:u w:val="none"/>
        </w:rPr>
        <w:t>Отладка программного кода</w:t>
      </w:r>
      <w:r>
        <w:rPr>
          <w:u w:val="none"/>
        </w:rPr>
        <w:t xml:space="preserve"> </w:t>
      </w:r>
      <w:r w:rsidRPr="00141DA8">
        <w:rPr>
          <w:u w:val="none"/>
        </w:rPr>
        <w:t>–</w:t>
      </w:r>
      <w:r>
        <w:rPr>
          <w:u w:val="none"/>
        </w:rPr>
        <w:t xml:space="preserve"> </w:t>
      </w:r>
      <w:r w:rsidRPr="00BE628C">
        <w:rPr>
          <w:u w:val="none"/>
        </w:rPr>
        <w:t>это процесс поиска и устранения ошибок в программе. Ошибки могут быть связаны с неправильным функционированием программы, неправильным вводом данных, неправильным выводом данных и т.д. Отладка может быть выполнена с помощью различных инструментов и методов, таких как использование отладчиков, тестирование программы, использование автоматических инструментов для поиска ошибок и т.д.</w:t>
      </w:r>
    </w:p>
    <w:p w14:paraId="05C06480" w14:textId="5A65F11F" w:rsidR="000B5023" w:rsidRDefault="000B5023" w:rsidP="000B5023">
      <w:pPr>
        <w:spacing w:line="360" w:lineRule="auto"/>
        <w:ind w:firstLine="709"/>
        <w:jc w:val="both"/>
        <w:rPr>
          <w:u w:val="none"/>
        </w:rPr>
      </w:pPr>
      <w:r>
        <w:rPr>
          <w:u w:val="none"/>
        </w:rPr>
        <w:t>Этот фрагмент кода содержит логику обработки ошибок и возвращения результатов асинхронной операции.</w:t>
      </w:r>
    </w:p>
    <w:p w14:paraId="5BE56ED2" w14:textId="71AD17FA" w:rsidR="000B5023" w:rsidRPr="000B5023" w:rsidRDefault="000B5023" w:rsidP="000B5023">
      <w:pPr>
        <w:spacing w:line="360" w:lineRule="auto"/>
        <w:ind w:firstLine="709"/>
        <w:jc w:val="both"/>
        <w:rPr>
          <w:u w:val="none"/>
        </w:rPr>
      </w:pPr>
      <w:r w:rsidRPr="000B5023">
        <w:rPr>
          <w:u w:val="none"/>
        </w:rPr>
        <w:t xml:space="preserve">В начале кода проверяется наличие ошибки (если она произошла). Если ошибка присутствует, то она передается в </w:t>
      </w:r>
      <w:r w:rsidR="00043096" w:rsidRPr="000B5023">
        <w:rPr>
          <w:u w:val="none"/>
        </w:rPr>
        <w:t>reject (</w:t>
      </w:r>
      <w:r w:rsidRPr="000B5023">
        <w:rPr>
          <w:u w:val="none"/>
        </w:rPr>
        <w:t>)</w:t>
      </w:r>
      <w:r w:rsidR="00043096">
        <w:rPr>
          <w:u w:val="none"/>
        </w:rPr>
        <w:t xml:space="preserve">. </w:t>
      </w:r>
      <w:r w:rsidRPr="000B5023">
        <w:rPr>
          <w:u w:val="none"/>
        </w:rPr>
        <w:t>Если ошибки не произошло, то код продолжает выполнение и возвращается результат операции</w:t>
      </w:r>
      <w:r w:rsidR="00043096">
        <w:rPr>
          <w:u w:val="none"/>
        </w:rPr>
        <w:t xml:space="preserve"> </w:t>
      </w:r>
      <w:r w:rsidR="00043096" w:rsidRPr="00141DA8">
        <w:rPr>
          <w:u w:val="none"/>
        </w:rPr>
        <w:t>–</w:t>
      </w:r>
      <w:r w:rsidR="00043096">
        <w:rPr>
          <w:u w:val="none"/>
        </w:rPr>
        <w:t xml:space="preserve"> </w:t>
      </w:r>
      <w:r w:rsidRPr="000B5023">
        <w:rPr>
          <w:u w:val="none"/>
        </w:rPr>
        <w:t>элементы. </w:t>
      </w:r>
    </w:p>
    <w:p w14:paraId="33965568" w14:textId="77777777" w:rsidR="008B732D" w:rsidRDefault="00BE628C" w:rsidP="008B732D">
      <w:pPr>
        <w:keepNext/>
        <w:spacing w:line="360" w:lineRule="auto"/>
        <w:ind w:firstLine="709"/>
        <w:jc w:val="both"/>
      </w:pPr>
      <w:r w:rsidRPr="00BE628C">
        <w:rPr>
          <w:u w:val="none"/>
        </w:rPr>
        <w:drawing>
          <wp:inline distT="0" distB="0" distL="0" distR="0" wp14:anchorId="561A0935" wp14:editId="7DC2EB6A">
            <wp:extent cx="5120508" cy="1619250"/>
            <wp:effectExtent l="19050" t="19050" r="23495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8400" cy="1624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4A883" w14:textId="7F6F9F1F" w:rsidR="00BE628C" w:rsidRDefault="008B732D" w:rsidP="008B732D">
      <w:pPr>
        <w:spacing w:line="360" w:lineRule="auto"/>
        <w:ind w:firstLine="709"/>
        <w:jc w:val="center"/>
        <w:rPr>
          <w:u w:val="none"/>
        </w:rPr>
      </w:pPr>
      <w:r w:rsidRPr="008B732D">
        <w:rPr>
          <w:u w:val="none"/>
        </w:rPr>
        <w:t xml:space="preserve">Рисунок </w:t>
      </w:r>
      <w:r w:rsidRPr="008B732D">
        <w:rPr>
          <w:u w:val="none"/>
        </w:rPr>
        <w:fldChar w:fldCharType="begin"/>
      </w:r>
      <w:r w:rsidRPr="008B732D">
        <w:rPr>
          <w:u w:val="none"/>
        </w:rPr>
        <w:instrText xml:space="preserve"> SEQ Рисунок \* ARABIC </w:instrText>
      </w:r>
      <w:r w:rsidRPr="008B732D">
        <w:rPr>
          <w:u w:val="none"/>
        </w:rPr>
        <w:fldChar w:fldCharType="separate"/>
      </w:r>
      <w:r w:rsidR="008B36C6">
        <w:rPr>
          <w:noProof/>
          <w:u w:val="none"/>
        </w:rPr>
        <w:t>10</w:t>
      </w:r>
      <w:r w:rsidRPr="008B732D">
        <w:rPr>
          <w:u w:val="none"/>
        </w:rPr>
        <w:fldChar w:fldCharType="end"/>
      </w:r>
      <w:r w:rsidRPr="008B732D">
        <w:rPr>
          <w:u w:val="none"/>
        </w:rPr>
        <w:t xml:space="preserve"> – Функция получения значения </w:t>
      </w:r>
      <w:proofErr w:type="spellStart"/>
      <w:r w:rsidRPr="008B732D">
        <w:rPr>
          <w:u w:val="none"/>
        </w:rPr>
        <w:t>id</w:t>
      </w:r>
      <w:proofErr w:type="spellEnd"/>
      <w:r w:rsidRPr="008B732D">
        <w:rPr>
          <w:u w:val="none"/>
        </w:rPr>
        <w:t xml:space="preserve"> user</w:t>
      </w:r>
    </w:p>
    <w:p w14:paraId="557F4182" w14:textId="77371D9A" w:rsidR="00CB1CFE" w:rsidRDefault="00E531C7" w:rsidP="00E531C7">
      <w:pPr>
        <w:spacing w:line="360" w:lineRule="auto"/>
        <w:ind w:firstLine="709"/>
        <w:jc w:val="both"/>
        <w:rPr>
          <w:u w:val="none"/>
        </w:rPr>
      </w:pPr>
      <w:r w:rsidRPr="00E531C7">
        <w:rPr>
          <w:u w:val="none"/>
        </w:rPr>
        <w:t>Отладка имеет критическую значимость в процессе разработки программного обеспечения и способствует созданию надежных и качественных программ. Для успешной отладки необходимо применять тщательный, внимательный и систематический подход с целью обнаружения и устранения ошибок в коде.</w:t>
      </w:r>
    </w:p>
    <w:p w14:paraId="1877944F" w14:textId="77777777" w:rsidR="00CB1CFE" w:rsidRDefault="00CB1CFE">
      <w:pPr>
        <w:spacing w:after="160" w:line="259" w:lineRule="auto"/>
        <w:rPr>
          <w:u w:val="none"/>
        </w:rPr>
      </w:pPr>
      <w:r>
        <w:rPr>
          <w:u w:val="none"/>
        </w:rPr>
        <w:br w:type="page"/>
      </w:r>
    </w:p>
    <w:p w14:paraId="3E815BD0" w14:textId="4B622C4F" w:rsidR="00CB1CFE" w:rsidRPr="00CB1CFE" w:rsidRDefault="00CB1CFE" w:rsidP="00CB1CFE">
      <w:pPr>
        <w:pStyle w:val="1"/>
        <w:tabs>
          <w:tab w:val="left" w:pos="709"/>
        </w:tabs>
        <w:spacing w:before="0" w:after="240" w:line="360" w:lineRule="auto"/>
        <w:ind w:right="-709" w:firstLine="709"/>
        <w:jc w:val="both"/>
        <w:rPr>
          <w:rFonts w:ascii="Times New Roman" w:hAnsi="Times New Roman" w:cs="Times New Roman"/>
          <w:color w:val="auto"/>
          <w:u w:val="none"/>
        </w:rPr>
      </w:pPr>
      <w:bookmarkStart w:id="36" w:name="_Toc162298906"/>
      <w:bookmarkStart w:id="37" w:name="_Toc163266862"/>
      <w:r w:rsidRPr="00CB1CFE">
        <w:rPr>
          <w:rFonts w:ascii="Times New Roman" w:hAnsi="Times New Roman" w:cs="Times New Roman"/>
          <w:color w:val="auto"/>
          <w:u w:val="none"/>
        </w:rPr>
        <w:lastRenderedPageBreak/>
        <w:t>5</w:t>
      </w:r>
      <w:r w:rsidR="00E8672E">
        <w:rPr>
          <w:rFonts w:ascii="Times New Roman" w:hAnsi="Times New Roman" w:cs="Times New Roman"/>
          <w:color w:val="auto"/>
          <w:u w:val="none"/>
          <w:lang w:val="en-US"/>
        </w:rPr>
        <w:t>.</w:t>
      </w:r>
      <w:r w:rsidRPr="00CB1CFE">
        <w:rPr>
          <w:rFonts w:ascii="Times New Roman" w:hAnsi="Times New Roman" w:cs="Times New Roman"/>
          <w:color w:val="auto"/>
          <w:u w:val="none"/>
        </w:rPr>
        <w:t xml:space="preserve"> Тестовые наборы данных</w:t>
      </w:r>
      <w:bookmarkEnd w:id="36"/>
      <w:bookmarkEnd w:id="37"/>
    </w:p>
    <w:p w14:paraId="62EF6A93" w14:textId="47824F2A" w:rsidR="00CB1CFE" w:rsidRPr="00CB1CFE" w:rsidRDefault="00CB1CFE" w:rsidP="00CB1CFE">
      <w:pPr>
        <w:spacing w:line="360" w:lineRule="auto"/>
        <w:ind w:firstLine="709"/>
        <w:jc w:val="both"/>
        <w:rPr>
          <w:u w:val="none"/>
        </w:rPr>
      </w:pPr>
      <w:proofErr w:type="spellStart"/>
      <w:r w:rsidRPr="00CB1CFE">
        <w:rPr>
          <w:u w:val="none"/>
        </w:rPr>
        <w:t>Postman</w:t>
      </w:r>
      <w:proofErr w:type="spellEnd"/>
      <w:r w:rsidRPr="00CB1CFE">
        <w:rPr>
          <w:u w:val="none"/>
        </w:rPr>
        <w:t xml:space="preserve"> </w:t>
      </w:r>
      <w:r w:rsidRPr="00141DA8">
        <w:rPr>
          <w:u w:val="none"/>
        </w:rPr>
        <w:t>–</w:t>
      </w:r>
      <w:r>
        <w:rPr>
          <w:u w:val="none"/>
        </w:rPr>
        <w:t xml:space="preserve"> </w:t>
      </w:r>
      <w:r w:rsidRPr="00CB1CFE">
        <w:rPr>
          <w:u w:val="none"/>
        </w:rPr>
        <w:t>это инструмент для тестирования API, который позволяет разработчикам и тестировщикам создавать, управлять, отправлять и получать HTTP-запросы.</w:t>
      </w:r>
    </w:p>
    <w:p w14:paraId="2FAB047B" w14:textId="77777777" w:rsidR="00CB1CFE" w:rsidRDefault="00CB1CFE" w:rsidP="00CB1CFE">
      <w:pPr>
        <w:spacing w:line="360" w:lineRule="auto"/>
        <w:ind w:firstLine="709"/>
        <w:jc w:val="both"/>
        <w:rPr>
          <w:u w:val="none"/>
        </w:rPr>
      </w:pPr>
      <w:proofErr w:type="spellStart"/>
      <w:r w:rsidRPr="00CB1CFE">
        <w:rPr>
          <w:u w:val="none"/>
        </w:rPr>
        <w:t>Postman</w:t>
      </w:r>
      <w:proofErr w:type="spellEnd"/>
      <w:r w:rsidRPr="00CB1CFE">
        <w:rPr>
          <w:u w:val="none"/>
        </w:rPr>
        <w:t xml:space="preserve"> позволяет создавать и отправлять запросы различных типов (GET, POST, PUT, DELETE и пр.) к API, устанавливать параметры запроса, заголовки и тело запроса, и многое другое. Также программа дает возможность сохранять запросы, формировать коллекции запросов, автоматизировать тестирование работы API и разрабатывать документацию.</w:t>
      </w:r>
    </w:p>
    <w:p w14:paraId="1F4F7511" w14:textId="0D3F1B12" w:rsidR="006568E4" w:rsidRDefault="006568E4" w:rsidP="006568E4">
      <w:pPr>
        <w:spacing w:line="360" w:lineRule="auto"/>
        <w:ind w:firstLine="709"/>
        <w:jc w:val="both"/>
        <w:rPr>
          <w:u w:val="none"/>
        </w:rPr>
      </w:pPr>
      <w:r w:rsidRPr="006568E4">
        <w:rPr>
          <w:u w:val="none"/>
        </w:rPr>
        <w:t>Метод GET</w:t>
      </w:r>
      <w:r>
        <w:rPr>
          <w:u w:val="none"/>
        </w:rPr>
        <w:t xml:space="preserve"> </w:t>
      </w:r>
      <w:r w:rsidRPr="00141DA8">
        <w:rPr>
          <w:u w:val="none"/>
        </w:rPr>
        <w:t>–</w:t>
      </w:r>
      <w:r>
        <w:rPr>
          <w:u w:val="none"/>
        </w:rPr>
        <w:t xml:space="preserve"> </w:t>
      </w:r>
      <w:r w:rsidRPr="006568E4">
        <w:rPr>
          <w:u w:val="none"/>
        </w:rPr>
        <w:t>это один из способов отправки запросов в протоколе HTTP, предназначенный для получения данных с сервера. При использовании GET-запроса состояние и данные на сервере не изменяются, так как клиент просто запрашивает информацию с сервера. На снимке</w:t>
      </w:r>
      <w:r w:rsidR="008B36C6">
        <w:rPr>
          <w:u w:val="none"/>
        </w:rPr>
        <w:t xml:space="preserve"> 11</w:t>
      </w:r>
      <w:r w:rsidRPr="006568E4">
        <w:rPr>
          <w:u w:val="none"/>
        </w:rPr>
        <w:t xml:space="preserve"> показан результат выполнения GET-запроса в формате JSON</w:t>
      </w:r>
    </w:p>
    <w:p w14:paraId="023B7002" w14:textId="77777777" w:rsidR="008B36C6" w:rsidRDefault="006A5524" w:rsidP="008B36C6">
      <w:pPr>
        <w:keepNext/>
        <w:spacing w:line="360" w:lineRule="auto"/>
        <w:ind w:firstLine="709"/>
        <w:jc w:val="center"/>
      </w:pPr>
      <w:r w:rsidRPr="00BC73C3">
        <w:rPr>
          <w:u w:val="none"/>
        </w:rPr>
        <w:drawing>
          <wp:inline distT="0" distB="0" distL="0" distR="0" wp14:anchorId="14A00CBD" wp14:editId="329A2FAF">
            <wp:extent cx="4912061" cy="4253024"/>
            <wp:effectExtent l="19050" t="19050" r="22225" b="146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9559" cy="42595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B46F4E" w14:textId="67F75395" w:rsidR="00CB1CFE" w:rsidRPr="008B36C6" w:rsidRDefault="008B36C6" w:rsidP="008B36C6">
      <w:pPr>
        <w:spacing w:line="360" w:lineRule="auto"/>
        <w:ind w:firstLine="709"/>
        <w:jc w:val="center"/>
        <w:rPr>
          <w:u w:val="none"/>
        </w:rPr>
      </w:pPr>
      <w:r w:rsidRPr="008B36C6">
        <w:rPr>
          <w:u w:val="none"/>
        </w:rPr>
        <w:t xml:space="preserve">Рисунок </w:t>
      </w:r>
      <w:r w:rsidRPr="008B36C6">
        <w:rPr>
          <w:u w:val="none"/>
        </w:rPr>
        <w:fldChar w:fldCharType="begin"/>
      </w:r>
      <w:r w:rsidRPr="008B36C6">
        <w:rPr>
          <w:u w:val="none"/>
        </w:rPr>
        <w:instrText xml:space="preserve"> SEQ Рисунок \* ARABIC </w:instrText>
      </w:r>
      <w:r w:rsidRPr="008B36C6">
        <w:rPr>
          <w:u w:val="none"/>
        </w:rPr>
        <w:fldChar w:fldCharType="separate"/>
      </w:r>
      <w:r>
        <w:rPr>
          <w:noProof/>
          <w:u w:val="none"/>
        </w:rPr>
        <w:t>11</w:t>
      </w:r>
      <w:r w:rsidRPr="008B36C6">
        <w:rPr>
          <w:u w:val="none"/>
        </w:rPr>
        <w:fldChar w:fldCharType="end"/>
      </w:r>
      <w:r w:rsidRPr="008B36C6">
        <w:rPr>
          <w:u w:val="none"/>
        </w:rPr>
        <w:t xml:space="preserve"> – GET запрос</w:t>
      </w:r>
    </w:p>
    <w:p w14:paraId="2C85BEF6" w14:textId="77777777" w:rsidR="008B36C6" w:rsidRDefault="006A5524" w:rsidP="008B36C6">
      <w:pPr>
        <w:keepNext/>
        <w:spacing w:line="360" w:lineRule="auto"/>
        <w:ind w:firstLine="709"/>
        <w:jc w:val="center"/>
      </w:pPr>
      <w:r w:rsidRPr="006A5524">
        <w:lastRenderedPageBreak/>
        <w:drawing>
          <wp:inline distT="0" distB="0" distL="0" distR="0" wp14:anchorId="21043D57" wp14:editId="147AAE78">
            <wp:extent cx="3306726" cy="4086614"/>
            <wp:effectExtent l="19050" t="19050" r="2730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6064" cy="40981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2CFBE5" w14:textId="6CA39FB0" w:rsidR="006A5524" w:rsidRPr="008B36C6" w:rsidRDefault="008B36C6" w:rsidP="008B36C6">
      <w:pPr>
        <w:spacing w:line="360" w:lineRule="auto"/>
        <w:ind w:firstLine="709"/>
        <w:jc w:val="center"/>
        <w:rPr>
          <w:u w:val="none"/>
        </w:rPr>
      </w:pPr>
      <w:r w:rsidRPr="008B36C6">
        <w:rPr>
          <w:u w:val="none"/>
        </w:rPr>
        <w:t xml:space="preserve">Рисунок </w:t>
      </w:r>
      <w:r w:rsidRPr="008B36C6">
        <w:rPr>
          <w:u w:val="none"/>
        </w:rPr>
        <w:fldChar w:fldCharType="begin"/>
      </w:r>
      <w:r w:rsidRPr="008B36C6">
        <w:rPr>
          <w:u w:val="none"/>
        </w:rPr>
        <w:instrText xml:space="preserve"> SEQ Рисунок \* ARABIC </w:instrText>
      </w:r>
      <w:r w:rsidRPr="008B36C6">
        <w:rPr>
          <w:u w:val="none"/>
        </w:rPr>
        <w:fldChar w:fldCharType="separate"/>
      </w:r>
      <w:r w:rsidRPr="008B36C6">
        <w:rPr>
          <w:u w:val="none"/>
        </w:rPr>
        <w:t>12</w:t>
      </w:r>
      <w:r w:rsidRPr="008B36C6">
        <w:rPr>
          <w:u w:val="none"/>
        </w:rPr>
        <w:fldChar w:fldCharType="end"/>
      </w:r>
      <w:r w:rsidRPr="008B36C6">
        <w:rPr>
          <w:u w:val="none"/>
        </w:rPr>
        <w:t xml:space="preserve"> – POST запрос</w:t>
      </w:r>
    </w:p>
    <w:p w14:paraId="6C93A53E" w14:textId="4ED481FF" w:rsidR="004C0BD2" w:rsidRDefault="00CB1CFE" w:rsidP="009D3BCE">
      <w:pPr>
        <w:spacing w:line="360" w:lineRule="auto"/>
        <w:ind w:firstLine="709"/>
        <w:jc w:val="both"/>
        <w:rPr>
          <w:u w:val="none"/>
        </w:rPr>
      </w:pPr>
      <w:r w:rsidRPr="00986872">
        <w:rPr>
          <w:u w:val="none"/>
        </w:rPr>
        <w:t>Для передачи конфиденциальных данных рекомендуется использовать метод POST</w:t>
      </w:r>
      <w:r w:rsidR="008B36C6">
        <w:rPr>
          <w:u w:val="none"/>
        </w:rPr>
        <w:t xml:space="preserve"> (рисунок 12)</w:t>
      </w:r>
      <w:r w:rsidRPr="00986872">
        <w:rPr>
          <w:u w:val="none"/>
        </w:rPr>
        <w:t>.</w:t>
      </w:r>
    </w:p>
    <w:p w14:paraId="03A2AC47" w14:textId="12B7C6D5" w:rsidR="00A33677" w:rsidRPr="00A33677" w:rsidRDefault="00A33677" w:rsidP="009D3BCE">
      <w:pPr>
        <w:spacing w:line="360" w:lineRule="auto"/>
        <w:ind w:firstLine="709"/>
        <w:jc w:val="both"/>
        <w:rPr>
          <w:u w:val="none"/>
          <w:lang w:val="en-US"/>
        </w:rPr>
      </w:pPr>
      <w:r>
        <w:rPr>
          <w:u w:val="none"/>
          <w:lang w:val="en-US"/>
        </w:rPr>
        <w:t xml:space="preserve">GitHub </w:t>
      </w:r>
      <w:r w:rsidRPr="00A33677">
        <w:rPr>
          <w:u w:val="none"/>
          <w:lang w:val="en-US"/>
        </w:rPr>
        <w:t>–</w:t>
      </w:r>
      <w:r>
        <w:rPr>
          <w:u w:val="none"/>
          <w:lang w:val="en-US"/>
        </w:rPr>
        <w:t xml:space="preserve"> </w:t>
      </w:r>
      <w:r w:rsidRPr="00A33677">
        <w:rPr>
          <w:u w:val="none"/>
          <w:lang w:val="en-US"/>
        </w:rPr>
        <w:t>https://github.com/akwe1/practice02</w:t>
      </w:r>
    </w:p>
    <w:p w14:paraId="685C2B54" w14:textId="77777777" w:rsidR="004C0BD2" w:rsidRPr="00A33677" w:rsidRDefault="004C0BD2">
      <w:pPr>
        <w:spacing w:after="160" w:line="259" w:lineRule="auto"/>
        <w:rPr>
          <w:u w:val="none"/>
          <w:lang w:val="en-US"/>
        </w:rPr>
      </w:pPr>
      <w:r w:rsidRPr="00A33677">
        <w:rPr>
          <w:u w:val="none"/>
          <w:lang w:val="en-US"/>
        </w:rPr>
        <w:br w:type="page"/>
      </w:r>
    </w:p>
    <w:p w14:paraId="32F72BAE" w14:textId="104AA7BF" w:rsidR="004C0BD2" w:rsidRPr="004C0BD2" w:rsidRDefault="004C0BD2" w:rsidP="004C0BD2">
      <w:pPr>
        <w:pStyle w:val="1"/>
        <w:tabs>
          <w:tab w:val="left" w:pos="709"/>
        </w:tabs>
        <w:spacing w:before="0" w:after="240" w:line="360" w:lineRule="auto"/>
        <w:ind w:right="-709" w:firstLine="709"/>
        <w:jc w:val="both"/>
        <w:rPr>
          <w:rFonts w:ascii="Times New Roman" w:hAnsi="Times New Roman" w:cs="Times New Roman"/>
          <w:color w:val="auto"/>
          <w:u w:val="none"/>
        </w:rPr>
      </w:pPr>
      <w:bookmarkStart w:id="38" w:name="_Toc162298907"/>
      <w:bookmarkStart w:id="39" w:name="_Toc163266863"/>
      <w:r>
        <w:rPr>
          <w:rFonts w:ascii="Times New Roman" w:hAnsi="Times New Roman" w:cs="Times New Roman"/>
          <w:color w:val="auto"/>
          <w:u w:val="none"/>
        </w:rPr>
        <w:lastRenderedPageBreak/>
        <w:t>6</w:t>
      </w:r>
      <w:r w:rsidR="00E8672E">
        <w:rPr>
          <w:rFonts w:ascii="Times New Roman" w:hAnsi="Times New Roman" w:cs="Times New Roman"/>
          <w:color w:val="auto"/>
          <w:u w:val="none"/>
          <w:lang w:val="en-US"/>
        </w:rPr>
        <w:t>.</w:t>
      </w:r>
      <w:r>
        <w:rPr>
          <w:rFonts w:ascii="Times New Roman" w:hAnsi="Times New Roman" w:cs="Times New Roman"/>
          <w:color w:val="auto"/>
          <w:u w:val="none"/>
        </w:rPr>
        <w:t xml:space="preserve"> </w:t>
      </w:r>
      <w:r w:rsidRPr="004C0BD2">
        <w:rPr>
          <w:rFonts w:ascii="Times New Roman" w:hAnsi="Times New Roman" w:cs="Times New Roman"/>
          <w:color w:val="auto"/>
          <w:u w:val="none"/>
        </w:rPr>
        <w:t xml:space="preserve">Настройка </w:t>
      </w:r>
      <w:bookmarkEnd w:id="38"/>
      <w:proofErr w:type="spellStart"/>
      <w:r>
        <w:rPr>
          <w:rFonts w:ascii="Times New Roman" w:hAnsi="Times New Roman" w:cs="Times New Roman"/>
          <w:color w:val="auto"/>
          <w:u w:val="none"/>
          <w:lang w:val="en-US"/>
        </w:rPr>
        <w:t>JSHint</w:t>
      </w:r>
      <w:bookmarkEnd w:id="39"/>
      <w:proofErr w:type="spellEnd"/>
    </w:p>
    <w:p w14:paraId="019A1A70" w14:textId="7ECF4A34" w:rsidR="004C0BD2" w:rsidRDefault="004C0BD2" w:rsidP="004C0BD2">
      <w:pPr>
        <w:spacing w:line="360" w:lineRule="auto"/>
        <w:ind w:firstLine="709"/>
        <w:jc w:val="both"/>
        <w:rPr>
          <w:u w:val="none"/>
        </w:rPr>
      </w:pPr>
      <w:proofErr w:type="spellStart"/>
      <w:r w:rsidRPr="004C0BD2">
        <w:rPr>
          <w:u w:val="none"/>
        </w:rPr>
        <w:t>JSHint</w:t>
      </w:r>
      <w:proofErr w:type="spellEnd"/>
      <w:r w:rsidRPr="004C0BD2">
        <w:rPr>
          <w:u w:val="none"/>
        </w:rPr>
        <w:t xml:space="preserve"> </w:t>
      </w:r>
      <w:r w:rsidRPr="00141DA8">
        <w:rPr>
          <w:u w:val="none"/>
        </w:rPr>
        <w:t>–</w:t>
      </w:r>
      <w:r w:rsidRPr="004C0BD2">
        <w:rPr>
          <w:u w:val="none"/>
        </w:rPr>
        <w:t xml:space="preserve"> это инструмент для проверки и оптимизации кода JavaScript. Он помогает находить ошибки, предупреждать о проблемах и предлагает способы улучшения кода. </w:t>
      </w:r>
      <w:proofErr w:type="spellStart"/>
      <w:r w:rsidRPr="004C0BD2">
        <w:rPr>
          <w:u w:val="none"/>
        </w:rPr>
        <w:t>JSHint</w:t>
      </w:r>
      <w:proofErr w:type="spellEnd"/>
      <w:r w:rsidRPr="004C0BD2">
        <w:rPr>
          <w:u w:val="none"/>
        </w:rPr>
        <w:t xml:space="preserve"> может использоваться как в процессе написания кода, так и после его создания для улучшения качества и производительности программы.</w:t>
      </w:r>
    </w:p>
    <w:p w14:paraId="514A5FA1" w14:textId="77777777" w:rsidR="004C0BD2" w:rsidRPr="004C0BD2" w:rsidRDefault="004C0BD2" w:rsidP="004C0BD2">
      <w:pPr>
        <w:spacing w:line="360" w:lineRule="auto"/>
        <w:ind w:firstLine="709"/>
        <w:jc w:val="both"/>
        <w:rPr>
          <w:u w:val="none"/>
        </w:rPr>
      </w:pPr>
      <w:proofErr w:type="spellStart"/>
      <w:r w:rsidRPr="004C0BD2">
        <w:rPr>
          <w:u w:val="none"/>
        </w:rPr>
        <w:t>JSHint</w:t>
      </w:r>
      <w:proofErr w:type="spellEnd"/>
      <w:r w:rsidRPr="004C0BD2">
        <w:rPr>
          <w:u w:val="none"/>
        </w:rPr>
        <w:t xml:space="preserve"> выполняет следующие функции:</w:t>
      </w:r>
    </w:p>
    <w:p w14:paraId="2D437CE1" w14:textId="77777777" w:rsidR="004C0BD2" w:rsidRPr="004C0BD2" w:rsidRDefault="004C0BD2" w:rsidP="00D14D2A">
      <w:pPr>
        <w:pStyle w:val="a9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u w:val="none"/>
        </w:rPr>
      </w:pPr>
      <w:r w:rsidRPr="004C0BD2">
        <w:rPr>
          <w:u w:val="none"/>
        </w:rPr>
        <w:t xml:space="preserve">Обнаружение ошибок: </w:t>
      </w:r>
      <w:proofErr w:type="spellStart"/>
      <w:r w:rsidRPr="004C0BD2">
        <w:rPr>
          <w:u w:val="none"/>
        </w:rPr>
        <w:t>JSHint</w:t>
      </w:r>
      <w:proofErr w:type="spellEnd"/>
      <w:r w:rsidRPr="004C0BD2">
        <w:rPr>
          <w:u w:val="none"/>
        </w:rPr>
        <w:t xml:space="preserve"> помогает находить различные типы ошибок в коде JavaScript, такие как отсутствующие точки с запятой, неправильные кавычки и т. д.</w:t>
      </w:r>
    </w:p>
    <w:p w14:paraId="111A91F7" w14:textId="77777777" w:rsidR="004C0BD2" w:rsidRPr="004C0BD2" w:rsidRDefault="004C0BD2" w:rsidP="00D14D2A">
      <w:pPr>
        <w:pStyle w:val="a9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u w:val="none"/>
        </w:rPr>
      </w:pPr>
      <w:r w:rsidRPr="004C0BD2">
        <w:rPr>
          <w:u w:val="none"/>
        </w:rPr>
        <w:t xml:space="preserve">Предупреждения: </w:t>
      </w:r>
      <w:proofErr w:type="spellStart"/>
      <w:r w:rsidRPr="004C0BD2">
        <w:rPr>
          <w:u w:val="none"/>
        </w:rPr>
        <w:t>JSHint</w:t>
      </w:r>
      <w:proofErr w:type="spellEnd"/>
      <w:r w:rsidRPr="004C0BD2">
        <w:rPr>
          <w:u w:val="none"/>
        </w:rPr>
        <w:t xml:space="preserve"> также предупреждает о потенциальных проблемах в коде, таких как использование устаревших конструкций или нерекомендуемых методов.</w:t>
      </w:r>
    </w:p>
    <w:p w14:paraId="435E7C7C" w14:textId="77777777" w:rsidR="004C0BD2" w:rsidRPr="004C0BD2" w:rsidRDefault="004C0BD2" w:rsidP="00D14D2A">
      <w:pPr>
        <w:pStyle w:val="a9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u w:val="none"/>
        </w:rPr>
      </w:pPr>
      <w:r w:rsidRPr="004C0BD2">
        <w:rPr>
          <w:u w:val="none"/>
        </w:rPr>
        <w:t xml:space="preserve">Рекомендации по улучшению кода: </w:t>
      </w:r>
      <w:proofErr w:type="spellStart"/>
      <w:r w:rsidRPr="004C0BD2">
        <w:rPr>
          <w:u w:val="none"/>
        </w:rPr>
        <w:t>JSHint</w:t>
      </w:r>
      <w:proofErr w:type="spellEnd"/>
      <w:r w:rsidRPr="004C0BD2">
        <w:rPr>
          <w:u w:val="none"/>
        </w:rPr>
        <w:t xml:space="preserve"> предлагает способы оптимизации и улучшения кода, например, путем сокращения избыточного кода или использования более современных конструкций.</w:t>
      </w:r>
    </w:p>
    <w:p w14:paraId="1ADA6D07" w14:textId="77777777" w:rsidR="004C0BD2" w:rsidRPr="004C0BD2" w:rsidRDefault="004C0BD2" w:rsidP="00D14D2A">
      <w:pPr>
        <w:pStyle w:val="a9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u w:val="none"/>
        </w:rPr>
      </w:pPr>
      <w:r w:rsidRPr="004C0BD2">
        <w:rPr>
          <w:u w:val="none"/>
        </w:rPr>
        <w:t xml:space="preserve">Поддержка стандартов кодирования: </w:t>
      </w:r>
      <w:proofErr w:type="spellStart"/>
      <w:r w:rsidRPr="004C0BD2">
        <w:rPr>
          <w:u w:val="none"/>
        </w:rPr>
        <w:t>JSHint</w:t>
      </w:r>
      <w:proofErr w:type="spellEnd"/>
      <w:r w:rsidRPr="004C0BD2">
        <w:rPr>
          <w:u w:val="none"/>
        </w:rPr>
        <w:t xml:space="preserve"> позволяет настроить код таким образом, чтобы он соответствовал определенным стандартам кодирования, таким как JavaScript Standard Style (JSS).</w:t>
      </w:r>
    </w:p>
    <w:p w14:paraId="715EAB4B" w14:textId="7A5707D4" w:rsidR="004C0BD2" w:rsidRPr="004C0BD2" w:rsidRDefault="004C0BD2" w:rsidP="00D14D2A">
      <w:pPr>
        <w:pStyle w:val="a9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u w:val="none"/>
        </w:rPr>
      </w:pPr>
      <w:r w:rsidRPr="004C0BD2">
        <w:rPr>
          <w:u w:val="none"/>
        </w:rPr>
        <w:t xml:space="preserve">Интеграция с инструментами разработки: </w:t>
      </w:r>
      <w:proofErr w:type="spellStart"/>
      <w:r w:rsidRPr="004C0BD2">
        <w:rPr>
          <w:u w:val="none"/>
        </w:rPr>
        <w:t>JSHint</w:t>
      </w:r>
      <w:proofErr w:type="spellEnd"/>
      <w:r w:rsidRPr="004C0BD2">
        <w:rPr>
          <w:u w:val="none"/>
        </w:rPr>
        <w:t xml:space="preserve"> легко интегрируется с различными инструментами разработки, такими как Visual Studio Code, </w:t>
      </w:r>
      <w:proofErr w:type="spellStart"/>
      <w:r w:rsidRPr="004C0BD2">
        <w:rPr>
          <w:u w:val="none"/>
        </w:rPr>
        <w:t>WebStorm</w:t>
      </w:r>
      <w:proofErr w:type="spellEnd"/>
      <w:r w:rsidRPr="004C0BD2">
        <w:rPr>
          <w:u w:val="none"/>
        </w:rPr>
        <w:t xml:space="preserve"> и другими, что позволяет использовать его возможности прямо во время написания кода.</w:t>
      </w:r>
    </w:p>
    <w:p w14:paraId="51BAF135" w14:textId="131C60F6" w:rsidR="004C0BD2" w:rsidRPr="004C0BD2" w:rsidRDefault="00A54298" w:rsidP="004C0BD2">
      <w:pPr>
        <w:spacing w:line="360" w:lineRule="auto"/>
        <w:ind w:firstLine="709"/>
        <w:jc w:val="both"/>
        <w:rPr>
          <w:u w:val="none"/>
        </w:rPr>
      </w:pPr>
      <w:r>
        <w:rPr>
          <w:u w:val="none"/>
        </w:rPr>
        <w:t>Установка</w:t>
      </w:r>
      <w:r w:rsidR="004C0BD2" w:rsidRPr="004C0BD2">
        <w:rPr>
          <w:u w:val="none"/>
        </w:rPr>
        <w:t xml:space="preserve"> </w:t>
      </w:r>
      <w:proofErr w:type="spellStart"/>
      <w:r w:rsidR="004C0BD2">
        <w:rPr>
          <w:u w:val="none"/>
          <w:lang w:val="en-US"/>
        </w:rPr>
        <w:t>JSHint</w:t>
      </w:r>
      <w:proofErr w:type="spellEnd"/>
      <w:r w:rsidR="004C0BD2" w:rsidRPr="004C0BD2">
        <w:rPr>
          <w:u w:val="none"/>
        </w:rPr>
        <w:t xml:space="preserve"> </w:t>
      </w:r>
      <w:r w:rsidR="004C0BD2">
        <w:rPr>
          <w:u w:val="none"/>
        </w:rPr>
        <w:t>глобально</w:t>
      </w:r>
      <w:r w:rsidR="004C0BD2" w:rsidRPr="004C0BD2">
        <w:rPr>
          <w:u w:val="none"/>
        </w:rPr>
        <w:t xml:space="preserve">, </w:t>
      </w:r>
      <w:r w:rsidR="004C0BD2">
        <w:rPr>
          <w:u w:val="none"/>
        </w:rPr>
        <w:t xml:space="preserve">выполняется, используя </w:t>
      </w:r>
      <w:proofErr w:type="spellStart"/>
      <w:r w:rsidR="004C0BD2">
        <w:rPr>
          <w:u w:val="none"/>
          <w:lang w:val="en-US"/>
        </w:rPr>
        <w:t>npm</w:t>
      </w:r>
      <w:proofErr w:type="spellEnd"/>
      <w:r w:rsidR="004C0BD2" w:rsidRPr="004C0BD2">
        <w:rPr>
          <w:u w:val="none"/>
        </w:rPr>
        <w:t xml:space="preserve">: </w:t>
      </w:r>
    </w:p>
    <w:p w14:paraId="4A0F8C85" w14:textId="3B82B609" w:rsidR="004C0BD2" w:rsidRDefault="004C0BD2" w:rsidP="004C0BD2">
      <w:pPr>
        <w:spacing w:line="360" w:lineRule="auto"/>
        <w:ind w:firstLine="709"/>
        <w:jc w:val="both"/>
        <w:rPr>
          <w:u w:val="none"/>
        </w:rPr>
      </w:pPr>
      <w:proofErr w:type="spellStart"/>
      <w:r w:rsidRPr="004C0BD2">
        <w:rPr>
          <w:u w:val="none"/>
        </w:rPr>
        <w:t>npm</w:t>
      </w:r>
      <w:proofErr w:type="spellEnd"/>
      <w:r w:rsidRPr="004C0BD2">
        <w:rPr>
          <w:u w:val="none"/>
        </w:rPr>
        <w:t xml:space="preserve"> </w:t>
      </w:r>
      <w:proofErr w:type="spellStart"/>
      <w:r w:rsidRPr="004C0BD2">
        <w:rPr>
          <w:u w:val="none"/>
        </w:rPr>
        <w:t>install</w:t>
      </w:r>
      <w:proofErr w:type="spellEnd"/>
      <w:r w:rsidRPr="004C0BD2">
        <w:rPr>
          <w:u w:val="none"/>
        </w:rPr>
        <w:t xml:space="preserve"> -g </w:t>
      </w:r>
      <w:proofErr w:type="spellStart"/>
      <w:r w:rsidRPr="004C0BD2">
        <w:rPr>
          <w:u w:val="none"/>
        </w:rPr>
        <w:t>jshint</w:t>
      </w:r>
      <w:proofErr w:type="spellEnd"/>
      <w:r w:rsidRPr="004C0BD2">
        <w:rPr>
          <w:u w:val="none"/>
        </w:rPr>
        <w:t xml:space="preserve"> </w:t>
      </w:r>
      <w:proofErr w:type="spellStart"/>
      <w:r w:rsidRPr="004C0BD2">
        <w:rPr>
          <w:u w:val="none"/>
        </w:rPr>
        <w:t>jshint-stylish</w:t>
      </w:r>
      <w:proofErr w:type="spellEnd"/>
    </w:p>
    <w:p w14:paraId="533A5C00" w14:textId="06882389" w:rsidR="007A6C3F" w:rsidRDefault="004C0BD2" w:rsidP="004C0BD2">
      <w:pPr>
        <w:spacing w:line="360" w:lineRule="auto"/>
        <w:ind w:firstLine="709"/>
        <w:jc w:val="both"/>
        <w:rPr>
          <w:u w:val="none"/>
        </w:rPr>
      </w:pPr>
      <w:r>
        <w:rPr>
          <w:u w:val="none"/>
        </w:rPr>
        <w:t xml:space="preserve">Для запуска необходимо создать файл с </w:t>
      </w:r>
      <w:r>
        <w:rPr>
          <w:u w:val="none"/>
          <w:lang w:val="en-US"/>
        </w:rPr>
        <w:t>Java</w:t>
      </w:r>
      <w:r w:rsidRPr="004C0BD2">
        <w:rPr>
          <w:u w:val="none"/>
        </w:rPr>
        <w:t xml:space="preserve"> </w:t>
      </w:r>
      <w:r>
        <w:rPr>
          <w:u w:val="none"/>
          <w:lang w:val="en-US"/>
        </w:rPr>
        <w:t>Script</w:t>
      </w:r>
      <w:r w:rsidRPr="004C0BD2">
        <w:rPr>
          <w:u w:val="none"/>
        </w:rPr>
        <w:t xml:space="preserve"> </w:t>
      </w:r>
      <w:r>
        <w:rPr>
          <w:u w:val="none"/>
        </w:rPr>
        <w:t xml:space="preserve">кодом. После открыть терминал или командную строку и перейти в папку, где находится созданный файл. Далее ввести команду </w:t>
      </w:r>
      <w:proofErr w:type="spellStart"/>
      <w:r>
        <w:rPr>
          <w:u w:val="none"/>
          <w:lang w:val="en-US"/>
        </w:rPr>
        <w:t>jshint</w:t>
      </w:r>
      <w:proofErr w:type="spellEnd"/>
      <w:r w:rsidRPr="004C0BD2">
        <w:rPr>
          <w:u w:val="none"/>
        </w:rPr>
        <w:t xml:space="preserve"> </w:t>
      </w:r>
      <w:r>
        <w:rPr>
          <w:u w:val="none"/>
        </w:rPr>
        <w:t>имя файла для проверки кода.</w:t>
      </w:r>
    </w:p>
    <w:p w14:paraId="09D9E15C" w14:textId="77777777" w:rsidR="004C0BD2" w:rsidRPr="004C0BD2" w:rsidRDefault="004C0BD2" w:rsidP="004C0BD2">
      <w:pPr>
        <w:spacing w:line="360" w:lineRule="auto"/>
        <w:ind w:firstLine="709"/>
        <w:jc w:val="both"/>
        <w:rPr>
          <w:u w:val="none"/>
        </w:rPr>
      </w:pPr>
      <w:r w:rsidRPr="004C0BD2">
        <w:rPr>
          <w:u w:val="none"/>
        </w:rPr>
        <w:lastRenderedPageBreak/>
        <w:t xml:space="preserve">Уровни </w:t>
      </w:r>
      <w:proofErr w:type="spellStart"/>
      <w:r w:rsidRPr="004C0BD2">
        <w:rPr>
          <w:u w:val="none"/>
        </w:rPr>
        <w:t>JSHint</w:t>
      </w:r>
      <w:proofErr w:type="spellEnd"/>
      <w:r w:rsidRPr="004C0BD2">
        <w:rPr>
          <w:u w:val="none"/>
        </w:rPr>
        <w:t xml:space="preserve"> определяют степень строгости проверки кода. Есть пять уровней:</w:t>
      </w:r>
    </w:p>
    <w:p w14:paraId="06A74CEF" w14:textId="77777777" w:rsidR="004C0BD2" w:rsidRPr="004C0BD2" w:rsidRDefault="004C0BD2" w:rsidP="00D14D2A">
      <w:pPr>
        <w:pStyle w:val="a9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u w:val="none"/>
        </w:rPr>
      </w:pPr>
      <w:r w:rsidRPr="004C0BD2">
        <w:rPr>
          <w:u w:val="none"/>
        </w:rPr>
        <w:t>Мягкий (Soft): Этот уровень наименее строгий и позволяет некоторые отклонения от стандартов кодирования.</w:t>
      </w:r>
    </w:p>
    <w:p w14:paraId="5B3F1D60" w14:textId="77777777" w:rsidR="004C0BD2" w:rsidRPr="004C0BD2" w:rsidRDefault="004C0BD2" w:rsidP="00D14D2A">
      <w:pPr>
        <w:pStyle w:val="a9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u w:val="none"/>
        </w:rPr>
      </w:pPr>
      <w:r w:rsidRPr="004C0BD2">
        <w:rPr>
          <w:u w:val="none"/>
        </w:rPr>
        <w:t>Разумный (</w:t>
      </w:r>
      <w:proofErr w:type="spellStart"/>
      <w:r w:rsidRPr="004C0BD2">
        <w:rPr>
          <w:u w:val="none"/>
        </w:rPr>
        <w:t>Reasonable</w:t>
      </w:r>
      <w:proofErr w:type="spellEnd"/>
      <w:r w:rsidRPr="004C0BD2">
        <w:rPr>
          <w:u w:val="none"/>
        </w:rPr>
        <w:t>): Этот уровень является более строгим, но все еще допускает некоторые отклонения.</w:t>
      </w:r>
    </w:p>
    <w:p w14:paraId="1F56E0B1" w14:textId="77777777" w:rsidR="004C0BD2" w:rsidRPr="004C0BD2" w:rsidRDefault="004C0BD2" w:rsidP="00D14D2A">
      <w:pPr>
        <w:pStyle w:val="a9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u w:val="none"/>
        </w:rPr>
      </w:pPr>
      <w:r w:rsidRPr="004C0BD2">
        <w:rPr>
          <w:u w:val="none"/>
        </w:rPr>
        <w:t>Строгий (</w:t>
      </w:r>
      <w:proofErr w:type="spellStart"/>
      <w:r w:rsidRPr="004C0BD2">
        <w:rPr>
          <w:u w:val="none"/>
        </w:rPr>
        <w:t>Strict</w:t>
      </w:r>
      <w:proofErr w:type="spellEnd"/>
      <w:r w:rsidRPr="004C0BD2">
        <w:rPr>
          <w:u w:val="none"/>
        </w:rPr>
        <w:t>): Этот уровень очень строгий и не допускает никаких отклонений от стандартов кодирования.</w:t>
      </w:r>
    </w:p>
    <w:p w14:paraId="62F6A098" w14:textId="77777777" w:rsidR="004C0BD2" w:rsidRPr="004C0BD2" w:rsidRDefault="004C0BD2" w:rsidP="00D14D2A">
      <w:pPr>
        <w:pStyle w:val="a9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u w:val="none"/>
        </w:rPr>
      </w:pPr>
      <w:r w:rsidRPr="004C0BD2">
        <w:rPr>
          <w:u w:val="none"/>
        </w:rPr>
        <w:t>Идеал (</w:t>
      </w:r>
      <w:proofErr w:type="spellStart"/>
      <w:r w:rsidRPr="004C0BD2">
        <w:rPr>
          <w:u w:val="none"/>
        </w:rPr>
        <w:t>Ideal</w:t>
      </w:r>
      <w:proofErr w:type="spellEnd"/>
      <w:r w:rsidRPr="004C0BD2">
        <w:rPr>
          <w:u w:val="none"/>
        </w:rPr>
        <w:t>): Этот уровень еще более строгий, чем строгий, и требует, чтобы код соответствовал стандартам кодирования без каких-либо отклонений.</w:t>
      </w:r>
    </w:p>
    <w:p w14:paraId="2A7BCD33" w14:textId="77777777" w:rsidR="004C0BD2" w:rsidRPr="004C0BD2" w:rsidRDefault="004C0BD2" w:rsidP="00D14D2A">
      <w:pPr>
        <w:pStyle w:val="a9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u w:val="none"/>
        </w:rPr>
      </w:pPr>
      <w:r w:rsidRPr="004C0BD2">
        <w:rPr>
          <w:u w:val="none"/>
        </w:rPr>
        <w:t>Ломает (</w:t>
      </w:r>
      <w:proofErr w:type="spellStart"/>
      <w:r w:rsidRPr="004C0BD2">
        <w:rPr>
          <w:u w:val="none"/>
        </w:rPr>
        <w:t>Lax</w:t>
      </w:r>
      <w:proofErr w:type="spellEnd"/>
      <w:r w:rsidRPr="004C0BD2">
        <w:rPr>
          <w:u w:val="none"/>
        </w:rPr>
        <w:t>): Этот уровень самый слабый и позволяет много отклонений от стандартов кодирования.</w:t>
      </w:r>
    </w:p>
    <w:p w14:paraId="2FC7F5B1" w14:textId="77777777" w:rsidR="004C0BD2" w:rsidRPr="004C0BD2" w:rsidRDefault="004C0BD2" w:rsidP="004C0BD2">
      <w:pPr>
        <w:spacing w:line="360" w:lineRule="auto"/>
        <w:jc w:val="both"/>
      </w:pPr>
    </w:p>
    <w:p w14:paraId="2C2C44AB" w14:textId="77777777" w:rsidR="009D3BCE" w:rsidRPr="004C0BD2" w:rsidRDefault="009D3BCE" w:rsidP="004C0BD2">
      <w:pPr>
        <w:spacing w:line="360" w:lineRule="auto"/>
        <w:jc w:val="both"/>
        <w:rPr>
          <w:rFonts w:eastAsiaTheme="majorEastAsia"/>
        </w:rPr>
      </w:pPr>
      <w:r w:rsidRPr="004C0BD2">
        <w:br w:type="page"/>
      </w:r>
    </w:p>
    <w:p w14:paraId="1C3623E0" w14:textId="37AE136E" w:rsidR="00EF1363" w:rsidRPr="00895A0D" w:rsidRDefault="00436C2E" w:rsidP="00895A0D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auto"/>
          <w:u w:val="none"/>
        </w:rPr>
      </w:pPr>
      <w:bookmarkStart w:id="40" w:name="_Toc163266864"/>
      <w:r>
        <w:rPr>
          <w:rFonts w:ascii="Times New Roman" w:hAnsi="Times New Roman" w:cs="Times New Roman"/>
          <w:color w:val="auto"/>
          <w:u w:val="none"/>
        </w:rPr>
        <w:lastRenderedPageBreak/>
        <w:t>ЗАКЛЮЧЕНИЕ</w:t>
      </w:r>
      <w:bookmarkEnd w:id="40"/>
    </w:p>
    <w:p w14:paraId="2D3F87BE" w14:textId="77777777" w:rsidR="00595F68" w:rsidRDefault="00B70DC5" w:rsidP="00FC672C">
      <w:pPr>
        <w:spacing w:line="360" w:lineRule="auto"/>
        <w:ind w:firstLine="709"/>
        <w:jc w:val="both"/>
        <w:rPr>
          <w:u w:val="none"/>
        </w:rPr>
      </w:pPr>
      <w:r w:rsidRPr="00FC672C">
        <w:rPr>
          <w:u w:val="none"/>
        </w:rPr>
        <w:t xml:space="preserve">В </w:t>
      </w:r>
      <w:r w:rsidR="00FC672C" w:rsidRPr="00FC672C">
        <w:rPr>
          <w:u w:val="none"/>
        </w:rPr>
        <w:t>результате</w:t>
      </w:r>
      <w:r w:rsidR="00595F68" w:rsidRPr="00595F68">
        <w:rPr>
          <w:u w:val="none"/>
        </w:rPr>
        <w:t xml:space="preserve"> </w:t>
      </w:r>
      <w:r w:rsidR="00595F68">
        <w:rPr>
          <w:u w:val="none"/>
        </w:rPr>
        <w:t xml:space="preserve">практики на тему </w:t>
      </w:r>
      <w:r w:rsidR="00595F68" w:rsidRPr="008373FD">
        <w:rPr>
          <w:u w:val="none"/>
        </w:rPr>
        <w:t>«</w:t>
      </w:r>
      <w:r w:rsidR="00595F68">
        <w:rPr>
          <w:u w:val="none"/>
        </w:rPr>
        <w:t>Осуществление программных интеграций</w:t>
      </w:r>
      <w:r w:rsidR="00595F68" w:rsidRPr="008373FD">
        <w:rPr>
          <w:u w:val="none"/>
        </w:rPr>
        <w:t>»</w:t>
      </w:r>
      <w:r w:rsidR="00595F68">
        <w:rPr>
          <w:u w:val="none"/>
        </w:rPr>
        <w:t>, бы</w:t>
      </w:r>
      <w:r w:rsidR="00595F68" w:rsidRPr="00595F68">
        <w:rPr>
          <w:u w:val="none"/>
        </w:rPr>
        <w:t>ли изучены базовые принципы и методики интеграции различных программных платформ. Обретенные навыки включают работу с API, обменными протоколами данных, форматами данных и инструментарием для интеграции.</w:t>
      </w:r>
      <w:r w:rsidR="00595F68" w:rsidRPr="00595F68">
        <w:rPr>
          <w:u w:val="none"/>
        </w:rPr>
        <w:t xml:space="preserve"> </w:t>
      </w:r>
    </w:p>
    <w:p w14:paraId="7CEF1B04" w14:textId="2BDB8D9C" w:rsidR="00595F68" w:rsidRDefault="00595F68" w:rsidP="00595F68">
      <w:pPr>
        <w:spacing w:line="360" w:lineRule="auto"/>
        <w:ind w:firstLine="709"/>
        <w:jc w:val="both"/>
        <w:rPr>
          <w:u w:val="none"/>
        </w:rPr>
      </w:pPr>
      <w:r>
        <w:rPr>
          <w:u w:val="none"/>
        </w:rPr>
        <w:t>П</w:t>
      </w:r>
      <w:r w:rsidR="00B70DC5" w:rsidRPr="00FC672C">
        <w:rPr>
          <w:u w:val="none"/>
        </w:rPr>
        <w:t xml:space="preserve">рактика предоставляет множество возможностей для получения новых знаний и навыков, а также для развития профессиональных компетенций. </w:t>
      </w:r>
      <w:r w:rsidR="00FC672C" w:rsidRPr="00FC672C">
        <w:rPr>
          <w:u w:val="none"/>
        </w:rPr>
        <w:t>Были закреплены теоретические знания, получены новые профессиональный навыки и умения. Также, были выполнены поставленные задачи и достигнуты цели</w:t>
      </w:r>
      <w:r>
        <w:rPr>
          <w:u w:val="none"/>
        </w:rPr>
        <w:t>, такие как</w:t>
      </w:r>
      <w:r w:rsidRPr="00595F68">
        <w:rPr>
          <w:u w:val="none"/>
        </w:rPr>
        <w:t>:</w:t>
      </w:r>
    </w:p>
    <w:p w14:paraId="08A707EA" w14:textId="4694FD46" w:rsidR="00595F68" w:rsidRPr="00595F68" w:rsidRDefault="00595F68" w:rsidP="00D14D2A">
      <w:pPr>
        <w:pStyle w:val="a9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u w:val="none"/>
        </w:rPr>
      </w:pPr>
      <w:r w:rsidRPr="00595F68">
        <w:rPr>
          <w:u w:val="none"/>
        </w:rPr>
        <w:t>Создани</w:t>
      </w:r>
      <w:r w:rsidR="00444E60">
        <w:rPr>
          <w:u w:val="none"/>
        </w:rPr>
        <w:t>е</w:t>
      </w:r>
      <w:r w:rsidRPr="00595F68">
        <w:rPr>
          <w:u w:val="none"/>
        </w:rPr>
        <w:t xml:space="preserve"> проекта на </w:t>
      </w:r>
      <w:proofErr w:type="spellStart"/>
      <w:r w:rsidRPr="00595F68">
        <w:rPr>
          <w:u w:val="none"/>
        </w:rPr>
        <w:t>GitHub</w:t>
      </w:r>
      <w:proofErr w:type="spellEnd"/>
      <w:r>
        <w:rPr>
          <w:u w:val="none"/>
          <w:lang w:val="en-US"/>
        </w:rPr>
        <w:t>.</w:t>
      </w:r>
    </w:p>
    <w:p w14:paraId="0AE757F4" w14:textId="30A54143" w:rsidR="00595F68" w:rsidRPr="00595F68" w:rsidRDefault="00595F68" w:rsidP="00D14D2A">
      <w:pPr>
        <w:pStyle w:val="a9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u w:val="none"/>
        </w:rPr>
      </w:pPr>
      <w:r w:rsidRPr="00595F68">
        <w:rPr>
          <w:u w:val="none"/>
        </w:rPr>
        <w:t>Составлени</w:t>
      </w:r>
      <w:r w:rsidR="00444E60">
        <w:rPr>
          <w:u w:val="none"/>
        </w:rPr>
        <w:t>е</w:t>
      </w:r>
      <w:r w:rsidRPr="00595F68">
        <w:rPr>
          <w:u w:val="none"/>
        </w:rPr>
        <w:t xml:space="preserve"> технического задания на разработку </w:t>
      </w:r>
      <w:r w:rsidR="00444E60">
        <w:rPr>
          <w:u w:val="none"/>
        </w:rPr>
        <w:t>б</w:t>
      </w:r>
      <w:r w:rsidRPr="00595F68">
        <w:rPr>
          <w:u w:val="none"/>
        </w:rPr>
        <w:t>азы данных в соответствии с ГОСТ.</w:t>
      </w:r>
    </w:p>
    <w:p w14:paraId="6825EB1A" w14:textId="7639365B" w:rsidR="00595F68" w:rsidRPr="00595F68" w:rsidRDefault="00595F68" w:rsidP="00D14D2A">
      <w:pPr>
        <w:pStyle w:val="a9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u w:val="none"/>
        </w:rPr>
      </w:pPr>
      <w:r w:rsidRPr="00595F68">
        <w:rPr>
          <w:u w:val="none"/>
        </w:rPr>
        <w:t>Написание модуля приема данных извне.</w:t>
      </w:r>
    </w:p>
    <w:p w14:paraId="11B93EE2" w14:textId="77777777" w:rsidR="00595F68" w:rsidRPr="00595F68" w:rsidRDefault="00595F68" w:rsidP="00D14D2A">
      <w:pPr>
        <w:pStyle w:val="a9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u w:val="none"/>
        </w:rPr>
      </w:pPr>
      <w:r w:rsidRPr="00595F68">
        <w:rPr>
          <w:u w:val="none"/>
        </w:rPr>
        <w:t>Выполнение отладки любым из доступных инструментов.</w:t>
      </w:r>
    </w:p>
    <w:p w14:paraId="7FF7D3BE" w14:textId="77777777" w:rsidR="00595F68" w:rsidRPr="00595F68" w:rsidRDefault="00595F68" w:rsidP="00D14D2A">
      <w:pPr>
        <w:pStyle w:val="a9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u w:val="none"/>
        </w:rPr>
      </w:pPr>
      <w:r w:rsidRPr="00595F68">
        <w:rPr>
          <w:u w:val="none"/>
        </w:rPr>
        <w:t xml:space="preserve">Подготовка тестовых наборов данных для запросов GET и POST с помощью </w:t>
      </w:r>
      <w:proofErr w:type="spellStart"/>
      <w:r w:rsidRPr="00595F68">
        <w:rPr>
          <w:u w:val="none"/>
        </w:rPr>
        <w:t>Postman</w:t>
      </w:r>
      <w:proofErr w:type="spellEnd"/>
      <w:r w:rsidRPr="00595F68">
        <w:rPr>
          <w:u w:val="none"/>
        </w:rPr>
        <w:t xml:space="preserve">. </w:t>
      </w:r>
    </w:p>
    <w:p w14:paraId="20D45C6F" w14:textId="5D86D235" w:rsidR="00595F68" w:rsidRPr="00595F68" w:rsidRDefault="00595F68" w:rsidP="00D14D2A">
      <w:pPr>
        <w:pStyle w:val="a9"/>
        <w:numPr>
          <w:ilvl w:val="0"/>
          <w:numId w:val="7"/>
        </w:numPr>
        <w:tabs>
          <w:tab w:val="left" w:pos="993"/>
        </w:tabs>
        <w:spacing w:line="360" w:lineRule="auto"/>
        <w:ind w:left="0" w:firstLine="709"/>
        <w:jc w:val="both"/>
        <w:rPr>
          <w:u w:val="none"/>
        </w:rPr>
      </w:pPr>
      <w:r w:rsidRPr="00595F68">
        <w:rPr>
          <w:u w:val="none"/>
        </w:rPr>
        <w:t xml:space="preserve">Настройка </w:t>
      </w:r>
      <w:proofErr w:type="spellStart"/>
      <w:r w:rsidRPr="00595F68">
        <w:rPr>
          <w:u w:val="none"/>
        </w:rPr>
        <w:t>JSHint</w:t>
      </w:r>
      <w:proofErr w:type="spellEnd"/>
      <w:r>
        <w:rPr>
          <w:u w:val="none"/>
          <w:lang w:val="en-US"/>
        </w:rPr>
        <w:t>.</w:t>
      </w:r>
    </w:p>
    <w:p w14:paraId="05D01C7C" w14:textId="15ABDAA1" w:rsidR="00895A0D" w:rsidRPr="00595F68" w:rsidRDefault="00595F68" w:rsidP="00595F68">
      <w:pPr>
        <w:spacing w:line="360" w:lineRule="auto"/>
        <w:ind w:firstLine="709"/>
        <w:jc w:val="both"/>
        <w:rPr>
          <w:u w:val="none"/>
        </w:rPr>
      </w:pPr>
      <w:r w:rsidRPr="00595F68">
        <w:rPr>
          <w:u w:val="none"/>
        </w:rPr>
        <w:t>Мне удалось успешно освоить и применить новые умения и навыки в ходе практики, что позволило мне лучше понять специфику работы и получить ценный опыт для дальнейшего развития в выбранной области.</w:t>
      </w:r>
      <w:r w:rsidR="00895A0D" w:rsidRPr="00595F68">
        <w:br w:type="page"/>
      </w:r>
    </w:p>
    <w:p w14:paraId="0A87141F" w14:textId="3BC5CEEF" w:rsidR="00044871" w:rsidRDefault="000D7DD8" w:rsidP="00141DA8">
      <w:pPr>
        <w:pStyle w:val="11"/>
        <w:spacing w:before="0" w:after="360" w:line="360" w:lineRule="auto"/>
        <w:ind w:firstLine="851"/>
        <w:jc w:val="center"/>
        <w:rPr>
          <w:rFonts w:eastAsiaTheme="minorHAnsi"/>
          <w:lang w:eastAsia="en-US"/>
        </w:rPr>
      </w:pPr>
      <w:bookmarkStart w:id="41" w:name="_Toc152625002"/>
      <w:bookmarkStart w:id="42" w:name="_Toc154141171"/>
      <w:bookmarkStart w:id="43" w:name="_Toc163266865"/>
      <w:r>
        <w:rPr>
          <w:rFonts w:eastAsiaTheme="minorHAnsi"/>
          <w:lang w:eastAsia="en-US"/>
        </w:rPr>
        <w:lastRenderedPageBreak/>
        <w:t>СПИСОК ИСПОЛЬЗУЕМЫХ ИСТОЧНИКОВ</w:t>
      </w:r>
      <w:bookmarkEnd w:id="41"/>
      <w:bookmarkEnd w:id="42"/>
      <w:bookmarkEnd w:id="43"/>
    </w:p>
    <w:p w14:paraId="20819C20" w14:textId="5DB4DF46" w:rsidR="001606BD" w:rsidRPr="001606BD" w:rsidRDefault="001606BD" w:rsidP="00D14D2A">
      <w:pPr>
        <w:pStyle w:val="a9"/>
        <w:numPr>
          <w:ilvl w:val="0"/>
          <w:numId w:val="3"/>
        </w:numPr>
        <w:spacing w:line="360" w:lineRule="auto"/>
        <w:jc w:val="both"/>
        <w:rPr>
          <w:rFonts w:eastAsiaTheme="minorHAnsi"/>
          <w:u w:val="none"/>
        </w:rPr>
      </w:pPr>
      <w:proofErr w:type="spellStart"/>
      <w:r>
        <w:rPr>
          <w:rFonts w:eastAsiaTheme="minorHAnsi"/>
          <w:u w:val="none"/>
          <w:lang w:val="en-US"/>
        </w:rPr>
        <w:t>arcgis</w:t>
      </w:r>
      <w:proofErr w:type="spellEnd"/>
      <w:r w:rsidRPr="00B2183E">
        <w:rPr>
          <w:rFonts w:eastAsiaTheme="minorHAnsi"/>
          <w:u w:val="none"/>
        </w:rPr>
        <w:t>.</w:t>
      </w:r>
      <w:r>
        <w:rPr>
          <w:rFonts w:eastAsiaTheme="minorHAnsi"/>
          <w:u w:val="none"/>
          <w:lang w:val="en-US"/>
        </w:rPr>
        <w:t>com</w:t>
      </w:r>
      <w:r w:rsidRPr="00141DA8">
        <w:rPr>
          <w:rFonts w:eastAsiaTheme="minorHAnsi"/>
          <w:u w:val="none"/>
        </w:rPr>
        <w:t xml:space="preserve"> </w:t>
      </w:r>
      <w:r w:rsidRPr="00141DA8">
        <w:rPr>
          <w:u w:val="none"/>
        </w:rPr>
        <w:t>–</w:t>
      </w:r>
      <w:r>
        <w:rPr>
          <w:u w:val="none"/>
        </w:rPr>
        <w:t xml:space="preserve"> Отладка инструментов-скриптов </w:t>
      </w:r>
      <w:r w:rsidRPr="00141DA8">
        <w:rPr>
          <w:u w:val="none"/>
        </w:rPr>
        <w:t xml:space="preserve">– URL: </w:t>
      </w:r>
      <w:r w:rsidRPr="00B2183E">
        <w:rPr>
          <w:u w:val="none"/>
        </w:rPr>
        <w:t xml:space="preserve">https://desktop.arcgis.com/ru/arcmap/latest/analyze/creating-tools/debugging-script-tools.htm </w:t>
      </w:r>
      <w:r w:rsidRPr="00141DA8">
        <w:rPr>
          <w:u w:val="none"/>
        </w:rPr>
        <w:t xml:space="preserve">(Дата обращения: </w:t>
      </w:r>
      <w:r>
        <w:rPr>
          <w:u w:val="none"/>
        </w:rPr>
        <w:t>02</w:t>
      </w:r>
      <w:r w:rsidRPr="00141DA8">
        <w:rPr>
          <w:u w:val="none"/>
        </w:rPr>
        <w:t>.0</w:t>
      </w:r>
      <w:r>
        <w:rPr>
          <w:u w:val="none"/>
        </w:rPr>
        <w:t>4</w:t>
      </w:r>
      <w:r w:rsidRPr="00141DA8">
        <w:rPr>
          <w:u w:val="none"/>
        </w:rPr>
        <w:t>.2024) Тест: электронный</w:t>
      </w:r>
    </w:p>
    <w:p w14:paraId="2EA080AA" w14:textId="29D9B857" w:rsidR="00141DA8" w:rsidRPr="00595F68" w:rsidRDefault="00595F68" w:rsidP="00D14D2A">
      <w:pPr>
        <w:pStyle w:val="a9"/>
        <w:numPr>
          <w:ilvl w:val="0"/>
          <w:numId w:val="3"/>
        </w:numPr>
        <w:spacing w:line="360" w:lineRule="auto"/>
        <w:jc w:val="both"/>
        <w:rPr>
          <w:rFonts w:eastAsiaTheme="minorHAnsi"/>
          <w:u w:val="none"/>
        </w:rPr>
      </w:pPr>
      <w:r w:rsidRPr="00595F68">
        <w:rPr>
          <w:rFonts w:eastAsiaTheme="minorHAnsi"/>
          <w:u w:val="none"/>
          <w:lang w:val="en-US"/>
        </w:rPr>
        <w:t>docs</w:t>
      </w:r>
      <w:r w:rsidRPr="00595F68">
        <w:rPr>
          <w:rFonts w:eastAsiaTheme="minorHAnsi"/>
          <w:u w:val="none"/>
        </w:rPr>
        <w:t>.</w:t>
      </w:r>
      <w:proofErr w:type="spellStart"/>
      <w:r w:rsidRPr="00595F68">
        <w:rPr>
          <w:rFonts w:eastAsiaTheme="minorHAnsi"/>
          <w:u w:val="none"/>
          <w:lang w:val="en-US"/>
        </w:rPr>
        <w:t>github</w:t>
      </w:r>
      <w:proofErr w:type="spellEnd"/>
      <w:r w:rsidRPr="00595F68">
        <w:rPr>
          <w:rFonts w:eastAsiaTheme="minorHAnsi"/>
          <w:u w:val="none"/>
        </w:rPr>
        <w:t>.</w:t>
      </w:r>
      <w:r w:rsidRPr="00595F68">
        <w:rPr>
          <w:rFonts w:eastAsiaTheme="minorHAnsi"/>
          <w:u w:val="none"/>
          <w:lang w:val="en-US"/>
        </w:rPr>
        <w:t>com</w:t>
      </w:r>
      <w:r w:rsidRPr="00595F68">
        <w:rPr>
          <w:rFonts w:eastAsiaTheme="minorHAnsi"/>
          <w:u w:val="none"/>
        </w:rPr>
        <w:t xml:space="preserve"> </w:t>
      </w:r>
      <w:r w:rsidR="00141DA8" w:rsidRPr="00595F68">
        <w:rPr>
          <w:u w:val="none"/>
        </w:rPr>
        <w:t xml:space="preserve">– </w:t>
      </w:r>
      <w:r w:rsidRPr="00595F68">
        <w:rPr>
          <w:u w:val="none"/>
        </w:rPr>
        <w:t>Создание проекта</w:t>
      </w:r>
      <w:r w:rsidR="00141DA8" w:rsidRPr="00595F68">
        <w:rPr>
          <w:u w:val="none"/>
        </w:rPr>
        <w:t xml:space="preserve"> – </w:t>
      </w:r>
      <w:r w:rsidR="00141DA8" w:rsidRPr="00595F68">
        <w:rPr>
          <w:u w:val="none"/>
          <w:lang w:val="en-US"/>
        </w:rPr>
        <w:t>URL</w:t>
      </w:r>
      <w:r w:rsidR="00141DA8" w:rsidRPr="00595F68">
        <w:rPr>
          <w:u w:val="none"/>
        </w:rPr>
        <w:t>:</w:t>
      </w:r>
      <w:r w:rsidRPr="00595F68">
        <w:rPr>
          <w:u w:val="none"/>
        </w:rPr>
        <w:t xml:space="preserve"> </w:t>
      </w:r>
      <w:r w:rsidRPr="00595F68">
        <w:rPr>
          <w:u w:val="none"/>
          <w:lang w:val="en-US"/>
        </w:rPr>
        <w:t>https</w:t>
      </w:r>
      <w:r w:rsidRPr="00595F68">
        <w:rPr>
          <w:u w:val="none"/>
        </w:rPr>
        <w:t>://</w:t>
      </w:r>
      <w:r w:rsidRPr="00595F68">
        <w:rPr>
          <w:u w:val="none"/>
          <w:lang w:val="en-US"/>
        </w:rPr>
        <w:t>docs</w:t>
      </w:r>
      <w:r w:rsidRPr="00595F68">
        <w:rPr>
          <w:u w:val="none"/>
        </w:rPr>
        <w:t>.</w:t>
      </w:r>
      <w:proofErr w:type="spellStart"/>
      <w:r w:rsidRPr="00595F68">
        <w:rPr>
          <w:u w:val="none"/>
          <w:lang w:val="en-US"/>
        </w:rPr>
        <w:t>github</w:t>
      </w:r>
      <w:proofErr w:type="spellEnd"/>
      <w:r w:rsidRPr="00595F68">
        <w:rPr>
          <w:u w:val="none"/>
        </w:rPr>
        <w:t>.</w:t>
      </w:r>
      <w:r w:rsidRPr="00595F68">
        <w:rPr>
          <w:u w:val="none"/>
          <w:lang w:val="en-US"/>
        </w:rPr>
        <w:t>com</w:t>
      </w:r>
      <w:r w:rsidRPr="00595F68">
        <w:rPr>
          <w:u w:val="none"/>
        </w:rPr>
        <w:t>/</w:t>
      </w:r>
      <w:r w:rsidRPr="00595F68">
        <w:rPr>
          <w:u w:val="none"/>
          <w:lang w:val="en-US"/>
        </w:rPr>
        <w:t>ru</w:t>
      </w:r>
      <w:r w:rsidRPr="00595F68">
        <w:rPr>
          <w:u w:val="none"/>
        </w:rPr>
        <w:t>/</w:t>
      </w:r>
      <w:r w:rsidRPr="00595F68">
        <w:rPr>
          <w:u w:val="none"/>
          <w:lang w:val="en-US"/>
        </w:rPr>
        <w:t>issues</w:t>
      </w:r>
      <w:r w:rsidRPr="00595F68">
        <w:rPr>
          <w:u w:val="none"/>
        </w:rPr>
        <w:t>/</w:t>
      </w:r>
      <w:r w:rsidRPr="00595F68">
        <w:rPr>
          <w:u w:val="none"/>
          <w:lang w:val="en-US"/>
        </w:rPr>
        <w:t>planning</w:t>
      </w:r>
      <w:r w:rsidRPr="00595F68">
        <w:rPr>
          <w:u w:val="none"/>
        </w:rPr>
        <w:t>-</w:t>
      </w:r>
      <w:r w:rsidRPr="00595F68">
        <w:rPr>
          <w:u w:val="none"/>
          <w:lang w:val="en-US"/>
        </w:rPr>
        <w:t>and</w:t>
      </w:r>
      <w:r w:rsidRPr="00595F68">
        <w:rPr>
          <w:u w:val="none"/>
        </w:rPr>
        <w:t>-</w:t>
      </w:r>
      <w:r w:rsidRPr="00595F68">
        <w:rPr>
          <w:u w:val="none"/>
          <w:lang w:val="en-US"/>
        </w:rPr>
        <w:t>tracking</w:t>
      </w:r>
      <w:r w:rsidRPr="00595F68">
        <w:rPr>
          <w:u w:val="none"/>
        </w:rPr>
        <w:t>-</w:t>
      </w:r>
      <w:proofErr w:type="spellStart"/>
      <w:r w:rsidRPr="00595F68">
        <w:rPr>
          <w:u w:val="none"/>
          <w:lang w:val="en-US"/>
        </w:rPr>
        <w:t>withprojects</w:t>
      </w:r>
      <w:proofErr w:type="spellEnd"/>
      <w:r w:rsidRPr="00595F68">
        <w:rPr>
          <w:u w:val="none"/>
        </w:rPr>
        <w:t>/</w:t>
      </w:r>
      <w:proofErr w:type="spellStart"/>
      <w:r w:rsidRPr="00595F68">
        <w:rPr>
          <w:u w:val="none"/>
          <w:lang w:val="en-US"/>
        </w:rPr>
        <w:t>creatingprojects</w:t>
      </w:r>
      <w:proofErr w:type="spellEnd"/>
      <w:r w:rsidRPr="00595F68">
        <w:rPr>
          <w:u w:val="none"/>
        </w:rPr>
        <w:t>/</w:t>
      </w:r>
      <w:r w:rsidRPr="00595F68">
        <w:rPr>
          <w:u w:val="none"/>
          <w:lang w:val="en-US"/>
        </w:rPr>
        <w:t>creating</w:t>
      </w:r>
      <w:r w:rsidRPr="00595F68">
        <w:rPr>
          <w:u w:val="none"/>
        </w:rPr>
        <w:t>-</w:t>
      </w:r>
      <w:r w:rsidRPr="00595F68">
        <w:rPr>
          <w:u w:val="none"/>
          <w:lang w:val="en-US"/>
        </w:rPr>
        <w:t>a</w:t>
      </w:r>
      <w:r w:rsidRPr="00595F68">
        <w:rPr>
          <w:u w:val="none"/>
        </w:rPr>
        <w:t>-</w:t>
      </w:r>
      <w:r w:rsidRPr="00595F68">
        <w:rPr>
          <w:u w:val="none"/>
          <w:lang w:val="en-US"/>
        </w:rPr>
        <w:t>project</w:t>
      </w:r>
      <w:r w:rsidRPr="00595F68">
        <w:rPr>
          <w:u w:val="none"/>
        </w:rPr>
        <w:t xml:space="preserve"> </w:t>
      </w:r>
      <w:r w:rsidR="00141DA8" w:rsidRPr="00595F68">
        <w:rPr>
          <w:u w:val="none"/>
        </w:rPr>
        <w:t xml:space="preserve">(Дата обращения: </w:t>
      </w:r>
      <w:r w:rsidRPr="00595F68">
        <w:rPr>
          <w:u w:val="none"/>
        </w:rPr>
        <w:t>02</w:t>
      </w:r>
      <w:r w:rsidR="00141DA8" w:rsidRPr="00595F68">
        <w:rPr>
          <w:u w:val="none"/>
        </w:rPr>
        <w:t>.</w:t>
      </w:r>
      <w:r w:rsidRPr="00595F68">
        <w:rPr>
          <w:u w:val="none"/>
        </w:rPr>
        <w:t>04</w:t>
      </w:r>
      <w:r w:rsidR="00141DA8" w:rsidRPr="00595F68">
        <w:rPr>
          <w:u w:val="none"/>
        </w:rPr>
        <w:t>.2024) Тест: электронный</w:t>
      </w:r>
    </w:p>
    <w:p w14:paraId="36D1FC8D" w14:textId="2F9EA0B2" w:rsidR="00141DA8" w:rsidRPr="00141DA8" w:rsidRDefault="00595F68" w:rsidP="00D14D2A">
      <w:pPr>
        <w:pStyle w:val="a9"/>
        <w:numPr>
          <w:ilvl w:val="0"/>
          <w:numId w:val="3"/>
        </w:numPr>
        <w:spacing w:line="360" w:lineRule="auto"/>
        <w:jc w:val="both"/>
        <w:rPr>
          <w:rFonts w:eastAsiaTheme="minorHAnsi"/>
          <w:u w:val="none"/>
        </w:rPr>
      </w:pPr>
      <w:proofErr w:type="spellStart"/>
      <w:r>
        <w:rPr>
          <w:u w:val="none"/>
          <w:lang w:val="en-US"/>
        </w:rPr>
        <w:t>habr</w:t>
      </w:r>
      <w:proofErr w:type="spellEnd"/>
      <w:r w:rsidR="00141DA8" w:rsidRPr="00141DA8">
        <w:rPr>
          <w:u w:val="none"/>
        </w:rPr>
        <w:t>.</w:t>
      </w:r>
      <w:proofErr w:type="spellStart"/>
      <w:r w:rsidR="00141DA8" w:rsidRPr="00141DA8">
        <w:rPr>
          <w:u w:val="none"/>
        </w:rPr>
        <w:t>com</w:t>
      </w:r>
      <w:proofErr w:type="spellEnd"/>
      <w:r w:rsidR="00141DA8" w:rsidRPr="00141DA8">
        <w:rPr>
          <w:u w:val="none"/>
        </w:rPr>
        <w:t xml:space="preserve"> – </w:t>
      </w:r>
      <w:r>
        <w:rPr>
          <w:u w:val="none"/>
        </w:rPr>
        <w:t>Разработка технического задания для БД по ГОСТ</w:t>
      </w:r>
      <w:r w:rsidR="00141DA8" w:rsidRPr="00141DA8">
        <w:rPr>
          <w:u w:val="none"/>
        </w:rPr>
        <w:t xml:space="preserve"> </w:t>
      </w:r>
      <w:r w:rsidRPr="00595F68">
        <w:rPr>
          <w:u w:val="none"/>
        </w:rPr>
        <w:t>–</w:t>
      </w:r>
      <w:r>
        <w:rPr>
          <w:u w:val="none"/>
        </w:rPr>
        <w:t xml:space="preserve"> </w:t>
      </w:r>
      <w:r w:rsidR="00141DA8" w:rsidRPr="00141DA8">
        <w:rPr>
          <w:u w:val="none"/>
        </w:rPr>
        <w:t xml:space="preserve">URL: </w:t>
      </w:r>
      <w:r w:rsidRPr="00595F68">
        <w:rPr>
          <w:u w:val="none"/>
        </w:rPr>
        <w:t>https://habr.com/ru/articles/432852/</w:t>
      </w:r>
      <w:r w:rsidRPr="00595F68">
        <w:rPr>
          <w:u w:val="none"/>
        </w:rPr>
        <w:t xml:space="preserve"> </w:t>
      </w:r>
      <w:r w:rsidR="00141DA8" w:rsidRPr="00141DA8">
        <w:rPr>
          <w:u w:val="none"/>
        </w:rPr>
        <w:t xml:space="preserve">(Дата обращения: </w:t>
      </w:r>
      <w:r w:rsidRPr="00595F68">
        <w:rPr>
          <w:u w:val="none"/>
        </w:rPr>
        <w:t>02</w:t>
      </w:r>
      <w:r w:rsidR="00141DA8" w:rsidRPr="00141DA8">
        <w:rPr>
          <w:u w:val="none"/>
        </w:rPr>
        <w:t>.0</w:t>
      </w:r>
      <w:r w:rsidRPr="00595F68">
        <w:rPr>
          <w:u w:val="none"/>
        </w:rPr>
        <w:t>4</w:t>
      </w:r>
      <w:r w:rsidR="00141DA8" w:rsidRPr="00141DA8">
        <w:rPr>
          <w:u w:val="none"/>
        </w:rPr>
        <w:t>.2024) Тест: электронный</w:t>
      </w:r>
    </w:p>
    <w:p w14:paraId="706B2169" w14:textId="23F2E201" w:rsidR="00141DA8" w:rsidRPr="001606BD" w:rsidRDefault="00595F68" w:rsidP="00D14D2A">
      <w:pPr>
        <w:pStyle w:val="a9"/>
        <w:numPr>
          <w:ilvl w:val="0"/>
          <w:numId w:val="3"/>
        </w:numPr>
        <w:spacing w:line="360" w:lineRule="auto"/>
        <w:jc w:val="both"/>
        <w:rPr>
          <w:rFonts w:eastAsiaTheme="minorHAnsi"/>
          <w:u w:val="none"/>
        </w:rPr>
      </w:pPr>
      <w:proofErr w:type="spellStart"/>
      <w:r>
        <w:rPr>
          <w:rFonts w:eastAsiaTheme="minorHAnsi"/>
          <w:u w:val="none"/>
          <w:lang w:val="en-US"/>
        </w:rPr>
        <w:t>habr</w:t>
      </w:r>
      <w:proofErr w:type="spellEnd"/>
      <w:r w:rsidR="00141DA8" w:rsidRPr="00141DA8">
        <w:rPr>
          <w:rFonts w:eastAsiaTheme="minorHAnsi"/>
          <w:u w:val="none"/>
        </w:rPr>
        <w:t>.</w:t>
      </w:r>
      <w:r>
        <w:rPr>
          <w:rFonts w:eastAsiaTheme="minorHAnsi"/>
          <w:u w:val="none"/>
          <w:lang w:val="en-US"/>
        </w:rPr>
        <w:t>com</w:t>
      </w:r>
      <w:r w:rsidR="00141DA8" w:rsidRPr="00141DA8">
        <w:rPr>
          <w:rFonts w:eastAsiaTheme="minorHAnsi"/>
          <w:u w:val="none"/>
        </w:rPr>
        <w:t xml:space="preserve"> </w:t>
      </w:r>
      <w:r w:rsidR="00141DA8" w:rsidRPr="00141DA8">
        <w:rPr>
          <w:u w:val="none"/>
        </w:rPr>
        <w:t>–</w:t>
      </w:r>
      <w:r>
        <w:rPr>
          <w:u w:val="none"/>
        </w:rPr>
        <w:t xml:space="preserve"> Синтаксис систем модулей </w:t>
      </w:r>
      <w:r w:rsidR="00141DA8" w:rsidRPr="00141DA8">
        <w:rPr>
          <w:u w:val="none"/>
        </w:rPr>
        <w:t xml:space="preserve">– URL: </w:t>
      </w:r>
      <w:r w:rsidRPr="00595F68">
        <w:rPr>
          <w:u w:val="none"/>
        </w:rPr>
        <w:t>https://habr.com/ru/companies/domclick/articles/532084/</w:t>
      </w:r>
      <w:r w:rsidRPr="00595F68">
        <w:rPr>
          <w:u w:val="none"/>
        </w:rPr>
        <w:t xml:space="preserve"> </w:t>
      </w:r>
      <w:r w:rsidR="00141DA8" w:rsidRPr="00141DA8">
        <w:rPr>
          <w:u w:val="none"/>
        </w:rPr>
        <w:t xml:space="preserve">(Дата обращения: </w:t>
      </w:r>
      <w:r>
        <w:rPr>
          <w:u w:val="none"/>
        </w:rPr>
        <w:t>02</w:t>
      </w:r>
      <w:r w:rsidR="00141DA8" w:rsidRPr="00141DA8">
        <w:rPr>
          <w:u w:val="none"/>
        </w:rPr>
        <w:t>.0</w:t>
      </w:r>
      <w:r>
        <w:rPr>
          <w:u w:val="none"/>
        </w:rPr>
        <w:t>4</w:t>
      </w:r>
      <w:r w:rsidR="00141DA8" w:rsidRPr="00141DA8">
        <w:rPr>
          <w:u w:val="none"/>
        </w:rPr>
        <w:t>.2024) Тест: электронный</w:t>
      </w:r>
    </w:p>
    <w:p w14:paraId="37D4F364" w14:textId="412C444F" w:rsidR="001606BD" w:rsidRPr="001606BD" w:rsidRDefault="001606BD" w:rsidP="00D14D2A">
      <w:pPr>
        <w:pStyle w:val="a9"/>
        <w:numPr>
          <w:ilvl w:val="0"/>
          <w:numId w:val="3"/>
        </w:numPr>
        <w:spacing w:line="360" w:lineRule="auto"/>
        <w:jc w:val="both"/>
        <w:rPr>
          <w:rFonts w:eastAsiaTheme="minorHAnsi"/>
          <w:u w:val="none"/>
        </w:rPr>
      </w:pPr>
      <w:proofErr w:type="spellStart"/>
      <w:r>
        <w:rPr>
          <w:rFonts w:eastAsiaTheme="minorHAnsi"/>
          <w:u w:val="none"/>
          <w:lang w:val="en-US"/>
        </w:rPr>
        <w:t>myrusakov</w:t>
      </w:r>
      <w:proofErr w:type="spellEnd"/>
      <w:r w:rsidRPr="00B2183E">
        <w:rPr>
          <w:rFonts w:eastAsiaTheme="minorHAnsi"/>
          <w:u w:val="none"/>
        </w:rPr>
        <w:t>.</w:t>
      </w:r>
      <w:r>
        <w:rPr>
          <w:rFonts w:eastAsiaTheme="minorHAnsi"/>
          <w:u w:val="none"/>
          <w:lang w:val="en-US"/>
        </w:rPr>
        <w:t>ru</w:t>
      </w:r>
      <w:r w:rsidRPr="00141DA8">
        <w:rPr>
          <w:rFonts w:eastAsiaTheme="minorHAnsi"/>
          <w:u w:val="none"/>
        </w:rPr>
        <w:t xml:space="preserve"> </w:t>
      </w:r>
      <w:r w:rsidRPr="00141DA8">
        <w:rPr>
          <w:u w:val="none"/>
        </w:rPr>
        <w:t xml:space="preserve">– </w:t>
      </w:r>
      <w:r>
        <w:rPr>
          <w:u w:val="none"/>
        </w:rPr>
        <w:t xml:space="preserve">Как установить и настроить </w:t>
      </w:r>
      <w:proofErr w:type="spellStart"/>
      <w:r>
        <w:rPr>
          <w:u w:val="none"/>
          <w:lang w:val="en-US"/>
        </w:rPr>
        <w:t>JSHint</w:t>
      </w:r>
      <w:proofErr w:type="spellEnd"/>
      <w:r w:rsidRPr="00141DA8">
        <w:rPr>
          <w:u w:val="none"/>
        </w:rPr>
        <w:t xml:space="preserve"> – URL: </w:t>
      </w:r>
      <w:r w:rsidRPr="00B2183E">
        <w:rPr>
          <w:rFonts w:eastAsiaTheme="minorHAnsi"/>
          <w:u w:val="none"/>
        </w:rPr>
        <w:t xml:space="preserve">https://myrusakov.ru/js-jshint.html </w:t>
      </w:r>
      <w:r w:rsidRPr="00141DA8">
        <w:rPr>
          <w:u w:val="none"/>
        </w:rPr>
        <w:t xml:space="preserve">(Дата обращения: </w:t>
      </w:r>
      <w:r>
        <w:rPr>
          <w:u w:val="none"/>
        </w:rPr>
        <w:t>02</w:t>
      </w:r>
      <w:r w:rsidRPr="00141DA8">
        <w:rPr>
          <w:u w:val="none"/>
        </w:rPr>
        <w:t>.0</w:t>
      </w:r>
      <w:r>
        <w:rPr>
          <w:u w:val="none"/>
        </w:rPr>
        <w:t>4</w:t>
      </w:r>
      <w:r w:rsidRPr="00141DA8">
        <w:rPr>
          <w:u w:val="none"/>
        </w:rPr>
        <w:t>.2024) Тест: электронный</w:t>
      </w:r>
    </w:p>
    <w:p w14:paraId="4AE0EBB5" w14:textId="361A2464" w:rsidR="00B2183E" w:rsidRPr="001606BD" w:rsidRDefault="00B2183E" w:rsidP="00D14D2A">
      <w:pPr>
        <w:pStyle w:val="a9"/>
        <w:numPr>
          <w:ilvl w:val="0"/>
          <w:numId w:val="3"/>
        </w:numPr>
        <w:spacing w:line="360" w:lineRule="auto"/>
        <w:jc w:val="both"/>
        <w:rPr>
          <w:rFonts w:eastAsiaTheme="minorHAnsi"/>
          <w:u w:val="none"/>
        </w:rPr>
      </w:pPr>
      <w:proofErr w:type="spellStart"/>
      <w:r>
        <w:rPr>
          <w:rFonts w:eastAsiaTheme="minorHAnsi"/>
          <w:u w:val="none"/>
          <w:lang w:val="en-US"/>
        </w:rPr>
        <w:t>testengineer</w:t>
      </w:r>
      <w:proofErr w:type="spellEnd"/>
      <w:r w:rsidR="00141DA8" w:rsidRPr="00141DA8">
        <w:rPr>
          <w:rFonts w:eastAsiaTheme="minorHAnsi"/>
          <w:u w:val="none"/>
        </w:rPr>
        <w:t xml:space="preserve">.ru </w:t>
      </w:r>
      <w:r w:rsidR="00141DA8" w:rsidRPr="00141DA8">
        <w:rPr>
          <w:u w:val="none"/>
        </w:rPr>
        <w:t xml:space="preserve">– </w:t>
      </w:r>
      <w:r>
        <w:rPr>
          <w:u w:val="none"/>
        </w:rPr>
        <w:t>Гайд по тестированию с</w:t>
      </w:r>
      <w:r w:rsidRPr="00B2183E">
        <w:rPr>
          <w:u w:val="none"/>
        </w:rPr>
        <w:t xml:space="preserve"> </w:t>
      </w:r>
      <w:r>
        <w:rPr>
          <w:u w:val="none"/>
          <w:lang w:val="en-US"/>
        </w:rPr>
        <w:t>Postman</w:t>
      </w:r>
      <w:r w:rsidR="00141DA8" w:rsidRPr="00141DA8">
        <w:rPr>
          <w:u w:val="none"/>
        </w:rPr>
        <w:t xml:space="preserve"> – URL: </w:t>
      </w:r>
      <w:r w:rsidRPr="00B2183E">
        <w:rPr>
          <w:rFonts w:eastAsiaTheme="minorHAnsi"/>
          <w:u w:val="none"/>
        </w:rPr>
        <w:t>https://testengineer.ru/gajd-po-testirovaniyu-v-postman/</w:t>
      </w:r>
      <w:r w:rsidR="00141DA8" w:rsidRPr="00141DA8">
        <w:rPr>
          <w:rFonts w:eastAsiaTheme="minorHAnsi"/>
          <w:u w:val="none"/>
        </w:rPr>
        <w:t xml:space="preserve"> </w:t>
      </w:r>
      <w:r w:rsidR="00141DA8" w:rsidRPr="00141DA8">
        <w:rPr>
          <w:u w:val="none"/>
        </w:rPr>
        <w:t xml:space="preserve">(Дата обращения: </w:t>
      </w:r>
      <w:r>
        <w:rPr>
          <w:u w:val="none"/>
        </w:rPr>
        <w:t>02</w:t>
      </w:r>
      <w:r w:rsidR="00141DA8" w:rsidRPr="00141DA8">
        <w:rPr>
          <w:u w:val="none"/>
        </w:rPr>
        <w:t>.0</w:t>
      </w:r>
      <w:r>
        <w:rPr>
          <w:u w:val="none"/>
        </w:rPr>
        <w:t>4</w:t>
      </w:r>
      <w:r w:rsidR="00141DA8" w:rsidRPr="00141DA8">
        <w:rPr>
          <w:u w:val="none"/>
        </w:rPr>
        <w:t>.2024) Тест: электронны</w:t>
      </w:r>
      <w:r>
        <w:rPr>
          <w:u w:val="none"/>
        </w:rPr>
        <w:t>й</w:t>
      </w:r>
    </w:p>
    <w:sectPr w:rsidR="00B2183E" w:rsidRPr="001606BD" w:rsidSect="008373FD">
      <w:footerReference w:type="default" r:id="rId20"/>
      <w:footerReference w:type="first" r:id="rId21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E8F6A" w14:textId="77777777" w:rsidR="00D14D2A" w:rsidRDefault="00D14D2A">
      <w:r>
        <w:separator/>
      </w:r>
    </w:p>
  </w:endnote>
  <w:endnote w:type="continuationSeparator" w:id="0">
    <w:p w14:paraId="67E8928A" w14:textId="77777777" w:rsidR="00D14D2A" w:rsidRDefault="00D14D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u w:val="none"/>
      </w:rPr>
      <w:id w:val="1387066155"/>
      <w:docPartObj>
        <w:docPartGallery w:val="Page Numbers (Bottom of Page)"/>
        <w:docPartUnique/>
      </w:docPartObj>
    </w:sdtPr>
    <w:sdtEndPr/>
    <w:sdtContent>
      <w:p w14:paraId="788D28D9" w14:textId="77777777" w:rsidR="00743910" w:rsidRPr="00C3324A" w:rsidRDefault="00743910">
        <w:pPr>
          <w:pStyle w:val="a5"/>
          <w:jc w:val="center"/>
          <w:rPr>
            <w:u w:val="none"/>
          </w:rPr>
        </w:pPr>
        <w:r w:rsidRPr="00C3324A">
          <w:rPr>
            <w:u w:val="none"/>
          </w:rPr>
          <w:fldChar w:fldCharType="begin"/>
        </w:r>
        <w:r w:rsidRPr="00C3324A">
          <w:rPr>
            <w:u w:val="none"/>
          </w:rPr>
          <w:instrText>PAGE   \* MERGEFORMAT</w:instrText>
        </w:r>
        <w:r w:rsidRPr="00C3324A">
          <w:rPr>
            <w:u w:val="none"/>
          </w:rPr>
          <w:fldChar w:fldCharType="separate"/>
        </w:r>
        <w:r w:rsidR="00BD3B6A">
          <w:rPr>
            <w:noProof/>
            <w:u w:val="none"/>
          </w:rPr>
          <w:t>3</w:t>
        </w:r>
        <w:r w:rsidRPr="00C3324A">
          <w:rPr>
            <w:u w:val="none"/>
          </w:rPr>
          <w:fldChar w:fldCharType="end"/>
        </w:r>
      </w:p>
    </w:sdtContent>
  </w:sdt>
  <w:p w14:paraId="5A6509F7" w14:textId="77777777" w:rsidR="00743910" w:rsidRDefault="0074391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0D098" w14:textId="77777777" w:rsidR="00743910" w:rsidRDefault="0074391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6CF01" w14:textId="77777777" w:rsidR="00D14D2A" w:rsidRDefault="00D14D2A">
      <w:r>
        <w:separator/>
      </w:r>
    </w:p>
  </w:footnote>
  <w:footnote w:type="continuationSeparator" w:id="0">
    <w:p w14:paraId="22C67FC2" w14:textId="77777777" w:rsidR="00D14D2A" w:rsidRDefault="00D14D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4572D"/>
    <w:multiLevelType w:val="hybridMultilevel"/>
    <w:tmpl w:val="605AB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41F74"/>
    <w:multiLevelType w:val="hybridMultilevel"/>
    <w:tmpl w:val="B5807802"/>
    <w:lvl w:ilvl="0" w:tplc="52A27B6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350950"/>
    <w:multiLevelType w:val="multilevel"/>
    <w:tmpl w:val="11FC636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3" w15:restartNumberingAfterBreak="0">
    <w:nsid w:val="3EA46464"/>
    <w:multiLevelType w:val="hybridMultilevel"/>
    <w:tmpl w:val="3D5C83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DD82919"/>
    <w:multiLevelType w:val="hybridMultilevel"/>
    <w:tmpl w:val="B25E6FC8"/>
    <w:lvl w:ilvl="0" w:tplc="639A91AC">
      <w:start w:val="1"/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D326D3"/>
    <w:multiLevelType w:val="hybridMultilevel"/>
    <w:tmpl w:val="C0E486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794E7FC7"/>
    <w:multiLevelType w:val="multilevel"/>
    <w:tmpl w:val="819005E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77"/>
    <w:rsid w:val="000241A8"/>
    <w:rsid w:val="00027D41"/>
    <w:rsid w:val="00030491"/>
    <w:rsid w:val="00043096"/>
    <w:rsid w:val="00044871"/>
    <w:rsid w:val="00057321"/>
    <w:rsid w:val="00065064"/>
    <w:rsid w:val="0007418A"/>
    <w:rsid w:val="000753FF"/>
    <w:rsid w:val="0009479B"/>
    <w:rsid w:val="000A5E52"/>
    <w:rsid w:val="000A7D5F"/>
    <w:rsid w:val="000B5023"/>
    <w:rsid w:val="000C60C6"/>
    <w:rsid w:val="000D7DD8"/>
    <w:rsid w:val="000E45C0"/>
    <w:rsid w:val="000F785D"/>
    <w:rsid w:val="0010520E"/>
    <w:rsid w:val="00127977"/>
    <w:rsid w:val="00130AF8"/>
    <w:rsid w:val="00140CB8"/>
    <w:rsid w:val="00141DA8"/>
    <w:rsid w:val="0015034B"/>
    <w:rsid w:val="001606BD"/>
    <w:rsid w:val="001804E8"/>
    <w:rsid w:val="0018469B"/>
    <w:rsid w:val="0019605C"/>
    <w:rsid w:val="001977BF"/>
    <w:rsid w:val="001B5224"/>
    <w:rsid w:val="001B5A20"/>
    <w:rsid w:val="001C6A70"/>
    <w:rsid w:val="001C6D91"/>
    <w:rsid w:val="001D11C4"/>
    <w:rsid w:val="001E6940"/>
    <w:rsid w:val="001E7CB1"/>
    <w:rsid w:val="001F05EF"/>
    <w:rsid w:val="002077A3"/>
    <w:rsid w:val="00265A37"/>
    <w:rsid w:val="00267018"/>
    <w:rsid w:val="002814C9"/>
    <w:rsid w:val="00283914"/>
    <w:rsid w:val="002D48FF"/>
    <w:rsid w:val="002E3E81"/>
    <w:rsid w:val="002E76DE"/>
    <w:rsid w:val="002F1B48"/>
    <w:rsid w:val="0031174A"/>
    <w:rsid w:val="0033162A"/>
    <w:rsid w:val="00343EFD"/>
    <w:rsid w:val="003A65C6"/>
    <w:rsid w:val="003A6DDA"/>
    <w:rsid w:val="003B1EA9"/>
    <w:rsid w:val="003B5D71"/>
    <w:rsid w:val="003C2C8B"/>
    <w:rsid w:val="004149FD"/>
    <w:rsid w:val="00436C2E"/>
    <w:rsid w:val="00444E60"/>
    <w:rsid w:val="004520B1"/>
    <w:rsid w:val="004523E2"/>
    <w:rsid w:val="004526CB"/>
    <w:rsid w:val="004759BA"/>
    <w:rsid w:val="00475F7C"/>
    <w:rsid w:val="00477654"/>
    <w:rsid w:val="00477FF9"/>
    <w:rsid w:val="0048563E"/>
    <w:rsid w:val="004874D0"/>
    <w:rsid w:val="0049334C"/>
    <w:rsid w:val="004C0BD2"/>
    <w:rsid w:val="004F14B7"/>
    <w:rsid w:val="00504C67"/>
    <w:rsid w:val="0050558C"/>
    <w:rsid w:val="00525F49"/>
    <w:rsid w:val="00535CCA"/>
    <w:rsid w:val="00540F7C"/>
    <w:rsid w:val="00544106"/>
    <w:rsid w:val="005641C3"/>
    <w:rsid w:val="0059033E"/>
    <w:rsid w:val="005941A7"/>
    <w:rsid w:val="00595F68"/>
    <w:rsid w:val="00596DB0"/>
    <w:rsid w:val="005A0D57"/>
    <w:rsid w:val="005A2828"/>
    <w:rsid w:val="005B008A"/>
    <w:rsid w:val="005D768E"/>
    <w:rsid w:val="005F0BFB"/>
    <w:rsid w:val="005F30CB"/>
    <w:rsid w:val="00616F2D"/>
    <w:rsid w:val="00641822"/>
    <w:rsid w:val="006568E4"/>
    <w:rsid w:val="00671862"/>
    <w:rsid w:val="00686BB6"/>
    <w:rsid w:val="006A3A8E"/>
    <w:rsid w:val="006A5524"/>
    <w:rsid w:val="006A69D7"/>
    <w:rsid w:val="006A6E9C"/>
    <w:rsid w:val="006B7BDB"/>
    <w:rsid w:val="006C01AB"/>
    <w:rsid w:val="006C2547"/>
    <w:rsid w:val="006D337B"/>
    <w:rsid w:val="006E0F70"/>
    <w:rsid w:val="006E73F3"/>
    <w:rsid w:val="0070215D"/>
    <w:rsid w:val="00713E94"/>
    <w:rsid w:val="0071596E"/>
    <w:rsid w:val="00725938"/>
    <w:rsid w:val="007345B0"/>
    <w:rsid w:val="00743910"/>
    <w:rsid w:val="007702DD"/>
    <w:rsid w:val="007716F0"/>
    <w:rsid w:val="00772ADD"/>
    <w:rsid w:val="00786E02"/>
    <w:rsid w:val="00791B81"/>
    <w:rsid w:val="007A0D45"/>
    <w:rsid w:val="007A6C3F"/>
    <w:rsid w:val="007B3FEF"/>
    <w:rsid w:val="007C46E4"/>
    <w:rsid w:val="007F0E1C"/>
    <w:rsid w:val="008373FD"/>
    <w:rsid w:val="00863324"/>
    <w:rsid w:val="0087536E"/>
    <w:rsid w:val="00883CCA"/>
    <w:rsid w:val="0089579B"/>
    <w:rsid w:val="00895A0D"/>
    <w:rsid w:val="008A0B6F"/>
    <w:rsid w:val="008A7B73"/>
    <w:rsid w:val="008B36C6"/>
    <w:rsid w:val="008B732D"/>
    <w:rsid w:val="008B7986"/>
    <w:rsid w:val="008C3393"/>
    <w:rsid w:val="008D5F8B"/>
    <w:rsid w:val="008F2CC2"/>
    <w:rsid w:val="0091791A"/>
    <w:rsid w:val="00986872"/>
    <w:rsid w:val="009872D2"/>
    <w:rsid w:val="00995A02"/>
    <w:rsid w:val="00995B66"/>
    <w:rsid w:val="009D3A52"/>
    <w:rsid w:val="009D3BCE"/>
    <w:rsid w:val="009D6ED6"/>
    <w:rsid w:val="009E5EF6"/>
    <w:rsid w:val="009F75A7"/>
    <w:rsid w:val="00A33677"/>
    <w:rsid w:val="00A54298"/>
    <w:rsid w:val="00A71CBC"/>
    <w:rsid w:val="00A75952"/>
    <w:rsid w:val="00A84AC0"/>
    <w:rsid w:val="00A852B1"/>
    <w:rsid w:val="00AB2178"/>
    <w:rsid w:val="00AB32BF"/>
    <w:rsid w:val="00AD5B78"/>
    <w:rsid w:val="00AD648D"/>
    <w:rsid w:val="00AE3DF1"/>
    <w:rsid w:val="00AF44D9"/>
    <w:rsid w:val="00B00208"/>
    <w:rsid w:val="00B10C45"/>
    <w:rsid w:val="00B175E9"/>
    <w:rsid w:val="00B2183E"/>
    <w:rsid w:val="00B408EF"/>
    <w:rsid w:val="00B41C66"/>
    <w:rsid w:val="00B70DC5"/>
    <w:rsid w:val="00B96A40"/>
    <w:rsid w:val="00BA3B83"/>
    <w:rsid w:val="00BA431F"/>
    <w:rsid w:val="00BB2B27"/>
    <w:rsid w:val="00BC0517"/>
    <w:rsid w:val="00BC541E"/>
    <w:rsid w:val="00BC73C3"/>
    <w:rsid w:val="00BD0EFC"/>
    <w:rsid w:val="00BD3B6A"/>
    <w:rsid w:val="00BE2CAC"/>
    <w:rsid w:val="00BE628C"/>
    <w:rsid w:val="00C04D0F"/>
    <w:rsid w:val="00C0689F"/>
    <w:rsid w:val="00C129EC"/>
    <w:rsid w:val="00C741E9"/>
    <w:rsid w:val="00C82E70"/>
    <w:rsid w:val="00C85432"/>
    <w:rsid w:val="00CB1CFE"/>
    <w:rsid w:val="00CC7D85"/>
    <w:rsid w:val="00CD507D"/>
    <w:rsid w:val="00D10378"/>
    <w:rsid w:val="00D14D2A"/>
    <w:rsid w:val="00D44D62"/>
    <w:rsid w:val="00D653A0"/>
    <w:rsid w:val="00D65F3D"/>
    <w:rsid w:val="00D801C3"/>
    <w:rsid w:val="00D83ECD"/>
    <w:rsid w:val="00DD1E86"/>
    <w:rsid w:val="00DE3408"/>
    <w:rsid w:val="00DE506C"/>
    <w:rsid w:val="00DF076E"/>
    <w:rsid w:val="00E01064"/>
    <w:rsid w:val="00E34163"/>
    <w:rsid w:val="00E4060D"/>
    <w:rsid w:val="00E531C7"/>
    <w:rsid w:val="00E769EE"/>
    <w:rsid w:val="00E771AD"/>
    <w:rsid w:val="00E82EDF"/>
    <w:rsid w:val="00E8672E"/>
    <w:rsid w:val="00EA75F8"/>
    <w:rsid w:val="00EB09B8"/>
    <w:rsid w:val="00EC1EF6"/>
    <w:rsid w:val="00EC4D32"/>
    <w:rsid w:val="00EF1363"/>
    <w:rsid w:val="00F06E7B"/>
    <w:rsid w:val="00F11FEE"/>
    <w:rsid w:val="00F21036"/>
    <w:rsid w:val="00F2788D"/>
    <w:rsid w:val="00F329D6"/>
    <w:rsid w:val="00F5073C"/>
    <w:rsid w:val="00F562D1"/>
    <w:rsid w:val="00F67314"/>
    <w:rsid w:val="00F7186A"/>
    <w:rsid w:val="00F85D56"/>
    <w:rsid w:val="00FC672C"/>
    <w:rsid w:val="00FD4180"/>
    <w:rsid w:val="00FE04DD"/>
    <w:rsid w:val="00FE11DC"/>
    <w:rsid w:val="00FE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B570C"/>
  <w15:docId w15:val="{922CB649-6F7D-4111-8639-957A6D25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7977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2797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2797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279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u w:val="single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2797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u w:val="single"/>
      <w:lang w:eastAsia="ru-RU"/>
    </w:rPr>
  </w:style>
  <w:style w:type="paragraph" w:styleId="a3">
    <w:name w:val="header"/>
    <w:basedOn w:val="a"/>
    <w:link w:val="a4"/>
    <w:uiPriority w:val="99"/>
    <w:unhideWhenUsed/>
    <w:rsid w:val="0012797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27977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5">
    <w:name w:val="footer"/>
    <w:basedOn w:val="a"/>
    <w:link w:val="a6"/>
    <w:uiPriority w:val="99"/>
    <w:unhideWhenUsed/>
    <w:rsid w:val="0012797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27977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27977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27977"/>
    <w:rPr>
      <w:rFonts w:ascii="Tahoma" w:eastAsia="Times New Roman" w:hAnsi="Tahoma" w:cs="Tahoma"/>
      <w:color w:val="000000"/>
      <w:sz w:val="16"/>
      <w:szCs w:val="16"/>
      <w:u w:val="single"/>
      <w:lang w:eastAsia="ru-RU"/>
    </w:rPr>
  </w:style>
  <w:style w:type="paragraph" w:styleId="a9">
    <w:name w:val="List Paragraph"/>
    <w:basedOn w:val="a"/>
    <w:link w:val="aa"/>
    <w:uiPriority w:val="34"/>
    <w:qFormat/>
    <w:rsid w:val="00127977"/>
    <w:pPr>
      <w:ind w:left="720"/>
      <w:contextualSpacing/>
    </w:pPr>
  </w:style>
  <w:style w:type="paragraph" w:customStyle="1" w:styleId="ab">
    <w:name w:val="обыч.диплом"/>
    <w:basedOn w:val="a"/>
    <w:link w:val="ac"/>
    <w:qFormat/>
    <w:rsid w:val="00127977"/>
    <w:pPr>
      <w:spacing w:line="360" w:lineRule="auto"/>
      <w:ind w:firstLine="851"/>
      <w:jc w:val="both"/>
    </w:pPr>
    <w:rPr>
      <w:rFonts w:eastAsiaTheme="minorHAnsi" w:cstheme="minorBidi"/>
      <w:color w:val="auto"/>
      <w:szCs w:val="22"/>
      <w:u w:val="none"/>
      <w:lang w:eastAsia="en-US"/>
    </w:rPr>
  </w:style>
  <w:style w:type="character" w:customStyle="1" w:styleId="ac">
    <w:name w:val="обыч.диплом Знак"/>
    <w:basedOn w:val="a0"/>
    <w:link w:val="ab"/>
    <w:rsid w:val="00127977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unhideWhenUsed/>
    <w:rsid w:val="00127977"/>
    <w:pPr>
      <w:spacing w:before="100" w:beforeAutospacing="1" w:after="100" w:afterAutospacing="1"/>
    </w:pPr>
    <w:rPr>
      <w:color w:val="auto"/>
      <w:sz w:val="24"/>
      <w:szCs w:val="24"/>
      <w:u w:val="none"/>
    </w:rPr>
  </w:style>
  <w:style w:type="paragraph" w:customStyle="1" w:styleId="11">
    <w:name w:val="Заголовки1"/>
    <w:basedOn w:val="a"/>
    <w:link w:val="12"/>
    <w:qFormat/>
    <w:rsid w:val="00127977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12">
    <w:name w:val="Заголовки1 Знак"/>
    <w:basedOn w:val="a0"/>
    <w:link w:val="11"/>
    <w:rsid w:val="00127977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127977"/>
  </w:style>
  <w:style w:type="character" w:styleId="ae">
    <w:name w:val="Hyperlink"/>
    <w:basedOn w:val="a0"/>
    <w:uiPriority w:val="99"/>
    <w:unhideWhenUsed/>
    <w:rsid w:val="00127977"/>
    <w:rPr>
      <w:color w:val="0000FF"/>
      <w:u w:val="single"/>
    </w:rPr>
  </w:style>
  <w:style w:type="character" w:styleId="af">
    <w:name w:val="Strong"/>
    <w:basedOn w:val="a0"/>
    <w:uiPriority w:val="22"/>
    <w:qFormat/>
    <w:rsid w:val="00127977"/>
    <w:rPr>
      <w:b/>
      <w:bCs/>
    </w:rPr>
  </w:style>
  <w:style w:type="paragraph" w:styleId="af0">
    <w:name w:val="No Spacing"/>
    <w:uiPriority w:val="1"/>
    <w:qFormat/>
    <w:rsid w:val="00127977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TOC Heading"/>
    <w:basedOn w:val="1"/>
    <w:next w:val="a"/>
    <w:uiPriority w:val="39"/>
    <w:unhideWhenUsed/>
    <w:qFormat/>
    <w:rsid w:val="00127977"/>
    <w:pPr>
      <w:spacing w:line="276" w:lineRule="auto"/>
      <w:outlineLvl w:val="9"/>
    </w:pPr>
    <w:rPr>
      <w:u w:val="none"/>
    </w:rPr>
  </w:style>
  <w:style w:type="paragraph" w:styleId="13">
    <w:name w:val="toc 1"/>
    <w:basedOn w:val="a"/>
    <w:next w:val="a"/>
    <w:autoRedefine/>
    <w:uiPriority w:val="39"/>
    <w:unhideWhenUsed/>
    <w:rsid w:val="00127977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27977"/>
    <w:pPr>
      <w:spacing w:after="100"/>
      <w:ind w:left="280"/>
    </w:pPr>
  </w:style>
  <w:style w:type="paragraph" w:styleId="af2">
    <w:name w:val="Body Text"/>
    <w:basedOn w:val="a"/>
    <w:link w:val="af3"/>
    <w:uiPriority w:val="99"/>
    <w:rsid w:val="00FD4180"/>
    <w:rPr>
      <w:sz w:val="36"/>
      <w:u w:val="none"/>
    </w:rPr>
  </w:style>
  <w:style w:type="character" w:customStyle="1" w:styleId="af3">
    <w:name w:val="Основной текст Знак"/>
    <w:basedOn w:val="a0"/>
    <w:link w:val="af2"/>
    <w:uiPriority w:val="99"/>
    <w:rsid w:val="00FD4180"/>
    <w:rPr>
      <w:rFonts w:ascii="Times New Roman" w:eastAsia="Times New Roman" w:hAnsi="Times New Roman" w:cs="Times New Roman"/>
      <w:color w:val="000000"/>
      <w:sz w:val="36"/>
      <w:szCs w:val="20"/>
      <w:lang w:eastAsia="ru-RU"/>
    </w:rPr>
  </w:style>
  <w:style w:type="character" w:styleId="af4">
    <w:name w:val="Unresolved Mention"/>
    <w:basedOn w:val="a0"/>
    <w:uiPriority w:val="99"/>
    <w:semiHidden/>
    <w:unhideWhenUsed/>
    <w:rsid w:val="00895A0D"/>
    <w:rPr>
      <w:color w:val="605E5C"/>
      <w:shd w:val="clear" w:color="auto" w:fill="E1DFDD"/>
    </w:rPr>
  </w:style>
  <w:style w:type="character" w:customStyle="1" w:styleId="aa">
    <w:name w:val="Абзац списка Знак"/>
    <w:basedOn w:val="a0"/>
    <w:link w:val="a9"/>
    <w:uiPriority w:val="34"/>
    <w:locked/>
    <w:rsid w:val="0015034B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f5">
    <w:name w:val="caption"/>
    <w:basedOn w:val="a"/>
    <w:next w:val="a"/>
    <w:uiPriority w:val="35"/>
    <w:unhideWhenUsed/>
    <w:qFormat/>
    <w:rsid w:val="004F14B7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639">
          <w:marLeft w:val="136"/>
          <w:marRight w:val="136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6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2401">
          <w:marLeft w:val="136"/>
          <w:marRight w:val="136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2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5E8B6-E671-4386-AADB-397EDC74A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16</Pages>
  <Words>2059</Words>
  <Characters>11741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Шашин Максим Владимирович</dc:creator>
  <cp:lastModifiedBy>рыбка акшел</cp:lastModifiedBy>
  <cp:revision>202</cp:revision>
  <cp:lastPrinted>2024-03-22T19:03:00Z</cp:lastPrinted>
  <dcterms:created xsi:type="dcterms:W3CDTF">2024-03-22T19:03:00Z</dcterms:created>
  <dcterms:modified xsi:type="dcterms:W3CDTF">2024-04-05T19:45:00Z</dcterms:modified>
</cp:coreProperties>
</file>