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ANNEXURE H – PERFORMANCE IMPROVEMENT PLAN (PIP)</w:t>
      </w:r>
    </w:p>
    <w:p>
      <w:pPr>
        <w:pStyle w:val="Normal"/>
        <w:rPr/>
      </w:pPr>
      <w:r>
        <w:rPr/>
        <w:t>This Performance Improvement Plan (PIP) is issued in accordance with the Board-approved HR Governance Pack and Master HR Policy Bible of ITBREAK COM Private Limited. The objective of this PIP is to provide a structured, fair, and documented opportunity for performance improvement.</w:t>
        <w:br/>
      </w:r>
    </w:p>
    <w:p>
      <w:pPr>
        <w:pStyle w:val="Heading1"/>
        <w:rPr/>
      </w:pPr>
      <w:r>
        <w:rPr/>
        <w:t>EMPLOYEE DETAILS</w:t>
      </w:r>
    </w:p>
    <w:p>
      <w:pPr>
        <w:pStyle w:val="Normal"/>
        <w:rPr/>
      </w:pPr>
      <w:r>
        <w:rPr/>
        <w:t>Employee Name: _______________________________</w:t>
        <w:br/>
        <w:t>Employee Code: _______________________________</w:t>
        <w:br/>
        <w:t>Designation: _______________________________</w:t>
        <w:br/>
        <w:t>M-Level: _______________________________</w:t>
        <w:br/>
        <w:t>Department: _______________________________</w:t>
        <w:br/>
        <w:t>Reporting Manager: _______________________________</w:t>
        <w:br/>
        <w:t>PIP Start Date: _______________________________</w:t>
        <w:br/>
        <w:t>PIP End Date (30 Days): _______________________________</w:t>
      </w:r>
    </w:p>
    <w:p>
      <w:pPr>
        <w:pStyle w:val="Heading1"/>
        <w:rPr/>
      </w:pPr>
      <w:r>
        <w:rPr/>
        <w:t>1. REASON FOR PIP</w:t>
      </w:r>
    </w:p>
    <w:p>
      <w:pPr>
        <w:pStyle w:val="Normal"/>
        <w:rPr/>
      </w:pPr>
      <w:r>
        <w:rPr/>
        <w:t>Clearly state the reason(s) for initiating the PIP:</w:t>
        <w:br/>
        <w:br/>
        <w:t>___________________________________________________</w:t>
        <w:br/>
        <w:t>___________________________________________________</w:t>
        <w:br/>
        <w:t>___________________________________________________</w:t>
      </w:r>
    </w:p>
    <w:p>
      <w:pPr>
        <w:pStyle w:val="Heading1"/>
        <w:rPr/>
      </w:pPr>
      <w:r>
        <w:rPr/>
        <w:t>2. PERFORMANCE GAPS IDENTIFIED</w:t>
      </w:r>
    </w:p>
    <w:p>
      <w:pPr>
        <w:pStyle w:val="Normal"/>
        <w:rPr/>
      </w:pPr>
      <w:r>
        <w:rPr/>
        <w:t>Detail specific performance gaps with reference to agreed KPIs / KRAs:</w:t>
        <w:br/>
        <w:br/>
        <w:t>• KPI / KRA: ______________________  Expected: __________  Actual: __________</w:t>
        <w:br/>
        <w:t>• KPI / KRA: ______________________  Expected: __________  Actual: __________</w:t>
        <w:br/>
        <w:t>• KPI / KRA: ______________________  Expected: __________  Actual: __________</w:t>
      </w:r>
    </w:p>
    <w:p>
      <w:pPr>
        <w:pStyle w:val="Heading1"/>
        <w:rPr/>
      </w:pPr>
      <w:r>
        <w:rPr/>
        <w:t>3. TARGETS FOR 30 DAYS</w:t>
      </w:r>
    </w:p>
    <w:p>
      <w:pPr>
        <w:pStyle w:val="Normal"/>
        <w:rPr/>
      </w:pPr>
      <w:r>
        <w:rPr/>
        <w:t>Define clear, measurable targets to be achieved during the PIP period:</w:t>
        <w:br/>
        <w:br/>
        <w:t>• Target 1: ___________________________________________</w:t>
        <w:br/>
        <w:t>• Target 2: ___________________________________________</w:t>
        <w:br/>
        <w:t>• Target 3: ___________________________________________</w:t>
      </w:r>
    </w:p>
    <w:p>
      <w:pPr>
        <w:pStyle w:val="Heading1"/>
        <w:rPr/>
      </w:pPr>
      <w:r>
        <w:rPr/>
        <w:t>4. SUPPORT &amp; RESOURCES PROVIDED BY COMPANY</w:t>
      </w:r>
    </w:p>
    <w:p>
      <w:pPr>
        <w:pStyle w:val="Normal"/>
        <w:rPr/>
      </w:pPr>
      <w:r>
        <w:rPr/>
        <w:t>Specify support to be provided to enable improvement:</w:t>
        <w:br/>
        <w:br/>
        <w:t>• Training / Coaching: _______________________________</w:t>
        <w:br/>
        <w:t>• Tools / Resources: _______________________________</w:t>
        <w:br/>
        <w:t>• Manager Check-ins (Weekly): Yes / No</w:t>
        <w:br/>
        <w:t>• Additional Support: _______________________________</w:t>
      </w:r>
    </w:p>
    <w:p>
      <w:pPr>
        <w:pStyle w:val="Heading1"/>
        <w:rPr/>
      </w:pPr>
      <w:r>
        <w:rPr/>
        <w:t>5. REVIEW &amp; MONITORING</w:t>
      </w:r>
    </w:p>
    <w:p>
      <w:pPr>
        <w:pStyle w:val="Normal"/>
        <w:rPr/>
      </w:pPr>
      <w:r>
        <w:rPr/>
        <w:t>Weekly Review Dates &amp; Comments:</w:t>
        <w:br/>
        <w:br/>
        <w:t>Week 1 Review: ______________________________________</w:t>
        <w:br/>
        <w:t>Week 2 Review: ______________________________________</w:t>
        <w:br/>
        <w:t>Week 3 Review: ______________________________________</w:t>
        <w:br/>
        <w:t>Week 4 Review: ______________________________________</w:t>
      </w:r>
    </w:p>
    <w:p>
      <w:pPr>
        <w:pStyle w:val="Heading1"/>
        <w:rPr/>
      </w:pPr>
      <w:r>
        <w:rPr/>
        <w:t>6. REVIEW OUTCOME</w:t>
      </w:r>
    </w:p>
    <w:p>
      <w:pPr>
        <w:pStyle w:val="Normal"/>
        <w:rPr/>
      </w:pPr>
      <w:r>
        <w:rPr/>
        <w:t>At the end of the PIP period, performance shall be reviewed and documented below:</w:t>
        <w:br/>
        <w:br/>
        <w:t>___________________________________________________</w:t>
        <w:br/>
        <w:t>___________________________________________________</w:t>
      </w:r>
    </w:p>
    <w:p>
      <w:pPr>
        <w:pStyle w:val="Heading1"/>
        <w:rPr/>
      </w:pPr>
      <w:r>
        <w:rPr/>
        <w:t>7. FINAL RESULT</w:t>
      </w:r>
    </w:p>
    <w:p>
      <w:pPr>
        <w:pStyle w:val="Normal"/>
        <w:rPr/>
      </w:pPr>
      <w:r>
        <w:rPr/>
        <w:t>Based on the review outcome, the final decision is:</w:t>
        <w:br/>
        <w:br/>
        <w:t>☐ Performance Improved – Employee to continue in role</w:t>
        <w:br/>
        <w:t>☐ Partial Improvement – Extension of PIP (if approved)</w:t>
        <w:br/>
        <w:t>☐ Performance Not Improved – Separation / Exit</w:t>
      </w:r>
    </w:p>
    <w:p>
      <w:pPr>
        <w:pStyle w:val="Heading1"/>
        <w:rPr/>
      </w:pPr>
      <w:r>
        <w:rPr/>
        <w:t>ACKNOWLEDGEMENT</w:t>
      </w:r>
    </w:p>
    <w:p>
      <w:pPr>
        <w:pStyle w:val="Normal"/>
        <w:rPr/>
      </w:pPr>
      <w:r>
        <w:rPr/>
        <w:t>I acknowledge that the Performance Improvement Plan has been explained to me, and I understand the expectations, support provided, and possible outcomes.</w:t>
        <w:br/>
        <w:br/>
        <w:t>Employee Name:</w:t>
        <w:br/>
        <w:t>Employee Signature:</w:t>
        <w:br/>
        <w:t>Date:</w:t>
      </w:r>
    </w:p>
    <w:p>
      <w:pPr>
        <w:pStyle w:val="Heading1"/>
        <w:rPr/>
      </w:pPr>
      <w:r>
        <w:rPr/>
        <w:t>AUTHORIZATION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Reporting Manager:</w:t>
        <w:br/>
        <w:t>Name:</w:t>
        <w:br/>
        <w:t>Signature:</w:t>
        <w:br/>
        <w:t>Date:</w:t>
        <w:br/>
        <w:br/>
        <w:t>HR Representative:</w:t>
        <w:br/>
        <w:t>Name:</w:t>
        <w:br/>
        <w:t>Signature:</w:t>
        <w:br/>
        <w:t>Date: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LibreOffice/7.4.2.3$Windows_X86_64 LibreOffice_project/382eef1f22670f7f4118c8c2dd222ec7ad009daf</Application>
  <AppVersion>15.0000</AppVersion>
  <Pages>3</Pages>
  <Words>314</Words>
  <Characters>2532</Characters>
  <CharactersWithSpaces>2844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2025-12-29T14:56:59Z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