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F2210" w14:textId="488E2A73" w:rsidR="00314635" w:rsidRPr="00314635" w:rsidRDefault="00314635" w:rsidP="0031463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314635">
        <w:rPr>
          <w:rFonts w:ascii="Times New Roman" w:hAnsi="Times New Roman" w:cs="Times New Roman"/>
          <w:sz w:val="24"/>
          <w:szCs w:val="24"/>
          <w:u w:val="single"/>
        </w:rPr>
        <w:t>Project Report on Data Analysis Task One with InternPulse</w:t>
      </w:r>
      <w:r w:rsidR="00C55A70">
        <w:rPr>
          <w:rFonts w:ascii="Times New Roman" w:hAnsi="Times New Roman" w:cs="Times New Roman"/>
          <w:sz w:val="24"/>
          <w:szCs w:val="24"/>
          <w:u w:val="single"/>
        </w:rPr>
        <w:t>||Akwesi Duodu</w:t>
      </w:r>
    </w:p>
    <w:p w14:paraId="24505115" w14:textId="479ED573" w:rsidR="00156FA0" w:rsidRDefault="00314635" w:rsidP="00314635">
      <w:pPr>
        <w:spacing w:line="36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314635">
        <w:rPr>
          <w:rFonts w:ascii="Times New Roman" w:hAnsi="Times New Roman" w:cs="Times New Roman"/>
          <w:sz w:val="24"/>
          <w:szCs w:val="24"/>
        </w:rPr>
        <w:t xml:space="preserve">Embarking on this first data analysis task has been an enormous learning experience for me. First off, I have had the chance to really delve into what should constitute proper data analysis and I really believe I am poised for the next task. This task was very new to me and provided me the oppourtunity to do independent learning. I had to search online tutorials, </w:t>
      </w:r>
      <w:r>
        <w:rPr>
          <w:rFonts w:ascii="Times New Roman" w:hAnsi="Times New Roman" w:cs="Times New Roman"/>
          <w:sz w:val="24"/>
          <w:szCs w:val="24"/>
        </w:rPr>
        <w:t>check</w:t>
      </w:r>
      <w:r w:rsidRPr="00314635">
        <w:rPr>
          <w:rFonts w:ascii="Times New Roman" w:hAnsi="Times New Roman" w:cs="Times New Roman"/>
          <w:sz w:val="24"/>
          <w:szCs w:val="24"/>
        </w:rPr>
        <w:t xml:space="preserve"> the recommendations from the </w:t>
      </w:r>
      <w:r>
        <w:rPr>
          <w:rFonts w:ascii="Times New Roman" w:hAnsi="Times New Roman" w:cs="Times New Roman"/>
          <w:sz w:val="24"/>
          <w:szCs w:val="24"/>
        </w:rPr>
        <w:t xml:space="preserve">data analysis </w:t>
      </w:r>
      <w:r w:rsidRPr="00314635">
        <w:rPr>
          <w:rFonts w:ascii="Times New Roman" w:hAnsi="Times New Roman" w:cs="Times New Roman"/>
          <w:sz w:val="24"/>
          <w:szCs w:val="24"/>
        </w:rPr>
        <w:t>mentor</w:t>
      </w:r>
      <w:r>
        <w:rPr>
          <w:rFonts w:ascii="Times New Roman" w:hAnsi="Times New Roman" w:cs="Times New Roman"/>
          <w:sz w:val="24"/>
          <w:szCs w:val="24"/>
        </w:rPr>
        <w:t xml:space="preserve"> on the group</w:t>
      </w:r>
      <w:r w:rsidRPr="00314635">
        <w:rPr>
          <w:rFonts w:ascii="Times New Roman" w:hAnsi="Times New Roman" w:cs="Times New Roman"/>
          <w:sz w:val="24"/>
          <w:szCs w:val="24"/>
        </w:rPr>
        <w:t xml:space="preserve"> and apply my own insights to the final output. All in all, I believe I </w:t>
      </w:r>
      <w:r>
        <w:rPr>
          <w:rFonts w:ascii="Times New Roman" w:hAnsi="Times New Roman" w:cs="Times New Roman"/>
          <w:sz w:val="24"/>
          <w:szCs w:val="24"/>
        </w:rPr>
        <w:t xml:space="preserve">have made decent strides towards the great </w:t>
      </w:r>
      <w:r w:rsidR="00843B35">
        <w:rPr>
          <w:rFonts w:ascii="Times New Roman" w:hAnsi="Times New Roman" w:cs="Times New Roman"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 xml:space="preserve"> of proficiency,</w:t>
      </w:r>
      <w:r w:rsidRPr="00314635">
        <w:rPr>
          <w:rFonts w:ascii="Times New Roman" w:hAnsi="Times New Roman" w:cs="Times New Roman"/>
          <w:sz w:val="24"/>
          <w:szCs w:val="24"/>
        </w:rPr>
        <w:t xml:space="preserve"> which is something I wish to achieve at the end of the program. </w:t>
      </w:r>
    </w:p>
    <w:p w14:paraId="14BA2BE2" w14:textId="77DB4BC1" w:rsidR="00843B35" w:rsidRDefault="00314635" w:rsidP="00314635">
      <w:pPr>
        <w:spacing w:line="36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started the project with a keen observation of what the key objectives stated and strived to ensure that the final output adequately represented what the insights were stating. </w:t>
      </w:r>
      <w:r w:rsidR="00843B35">
        <w:rPr>
          <w:rFonts w:ascii="Times New Roman" w:hAnsi="Times New Roman" w:cs="Times New Roman"/>
          <w:sz w:val="24"/>
          <w:szCs w:val="24"/>
        </w:rPr>
        <w:t xml:space="preserve">The first objectives included tasks like sales trends analysis and analysing products and their contributions to the overall revenue. Given a little prior experience with working on dashboards as a personal project, I quickly opined that </w:t>
      </w:r>
      <w:r w:rsidR="00C55A70">
        <w:rPr>
          <w:rFonts w:ascii="Times New Roman" w:hAnsi="Times New Roman" w:cs="Times New Roman"/>
          <w:sz w:val="24"/>
          <w:szCs w:val="24"/>
        </w:rPr>
        <w:t xml:space="preserve">visualisation tools like histograms and doughnut charts should be used </w:t>
      </w:r>
      <w:r w:rsidR="00843B35">
        <w:rPr>
          <w:rFonts w:ascii="Times New Roman" w:hAnsi="Times New Roman" w:cs="Times New Roman"/>
          <w:sz w:val="24"/>
          <w:szCs w:val="24"/>
        </w:rPr>
        <w:t xml:space="preserve">to show how the products perform relative to each other. For the historical sales trends, I chose to analyse the product </w:t>
      </w:r>
      <w:r w:rsidR="00C55A70">
        <w:rPr>
          <w:rFonts w:ascii="Times New Roman" w:hAnsi="Times New Roman" w:cs="Times New Roman"/>
          <w:sz w:val="24"/>
          <w:szCs w:val="24"/>
        </w:rPr>
        <w:t>monthly</w:t>
      </w:r>
      <w:r w:rsidR="00843B35">
        <w:rPr>
          <w:rFonts w:ascii="Times New Roman" w:hAnsi="Times New Roman" w:cs="Times New Roman"/>
          <w:sz w:val="24"/>
          <w:szCs w:val="24"/>
        </w:rPr>
        <w:t>, all culminating into a 12-year stretch, giving a full context of how they perform in the year.</w:t>
      </w:r>
    </w:p>
    <w:p w14:paraId="1A87CB12" w14:textId="5E5A5386" w:rsidR="00314635" w:rsidRDefault="00843B35" w:rsidP="00314635">
      <w:pPr>
        <w:spacing w:line="36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other key metrics/objectives being evaluated such as delivery and sales relationship and shipping type and delivery performance, I used tables to visualise the sales, orders and growth of products. This was coupled with maps also measuring sales by state</w:t>
      </w:r>
      <w:r w:rsidR="00C55A7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sales by delivery status and then sales by shipping type. These metrics give adequate insights into user preferences, particularly regarding shipping type, and from this, the company </w:t>
      </w:r>
      <w:r w:rsidR="00C55A70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undertake further research to ascertain why certain shipping modes are preferred to others.</w:t>
      </w:r>
    </w:p>
    <w:p w14:paraId="2EA120A4" w14:textId="2495C891" w:rsidR="00843B35" w:rsidRDefault="00843B35" w:rsidP="00314635">
      <w:pPr>
        <w:spacing w:line="36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future iterations of my deliverables, I will seek to ensure that </w:t>
      </w:r>
      <w:r w:rsidR="00C55A70">
        <w:rPr>
          <w:rFonts w:ascii="Times New Roman" w:hAnsi="Times New Roman" w:cs="Times New Roman"/>
          <w:sz w:val="24"/>
          <w:szCs w:val="24"/>
        </w:rPr>
        <w:t>more underlying metrics such as geographical performance are better handled. While the use of a map as a visualisation tool to observe states and their respective purchases of product was a user centric design choice, I believe the approach could have even been better had I chose to implore calculations putting state aginast state to crtically observe regions with high or low sales performance. I also believe my approach to the last objective (i.e. customer segmentation) could have been better had I performed the analysis on a more micro-level to highlight a few personal trends(i.e. showcasing customer retention on the micro scale). Nonetheless I believe the overall outlook is a more actionable insight for the company so they can see the bigger picture.</w:t>
      </w:r>
    </w:p>
    <w:p w14:paraId="42C63878" w14:textId="021D0324" w:rsidR="00843B35" w:rsidRDefault="00C55A70" w:rsidP="00314635">
      <w:pPr>
        <w:spacing w:line="360" w:lineRule="auto"/>
        <w:ind w:firstLine="72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Visualisations:</w:t>
      </w:r>
    </w:p>
    <w:p w14:paraId="6EFE8662" w14:textId="2ECD6CFE" w:rsidR="00C55A70" w:rsidRDefault="00C55A70" w:rsidP="00314635">
      <w:pPr>
        <w:spacing w:line="36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C55A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DB0A9E" wp14:editId="033307AC">
            <wp:extent cx="4734586" cy="1771897"/>
            <wp:effectExtent l="0" t="0" r="8890" b="0"/>
            <wp:docPr id="109129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93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4877" w14:textId="7D5AE335" w:rsidR="00C55A70" w:rsidRDefault="00C55A70" w:rsidP="00314635">
      <w:pPr>
        <w:spacing w:line="36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C55A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CB5D5E" wp14:editId="30F69252">
            <wp:extent cx="5731510" cy="1577975"/>
            <wp:effectExtent l="0" t="0" r="2540" b="3175"/>
            <wp:docPr id="151581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12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5048" w14:textId="29A1F894" w:rsidR="00C55A70" w:rsidRPr="00314635" w:rsidRDefault="00C55A70" w:rsidP="00314635">
      <w:pPr>
        <w:spacing w:line="36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C55A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CA0B39" wp14:editId="731D7227">
            <wp:extent cx="2591162" cy="905001"/>
            <wp:effectExtent l="0" t="0" r="0" b="9525"/>
            <wp:docPr id="112663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31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A70" w:rsidRPr="00314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35"/>
    <w:rsid w:val="00031507"/>
    <w:rsid w:val="000823A1"/>
    <w:rsid w:val="00156FA0"/>
    <w:rsid w:val="00314635"/>
    <w:rsid w:val="00843B35"/>
    <w:rsid w:val="00C5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C9AD0"/>
  <w15:chartTrackingRefBased/>
  <w15:docId w15:val="{443D8767-4A2B-4969-9C7C-57582998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635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456</Words>
  <Characters>2363</Characters>
  <Application>Microsoft Office Word</Application>
  <DocSecurity>0</DocSecurity>
  <Lines>35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Akwesi  Ntim Duodu</dc:creator>
  <cp:keywords/>
  <dc:description/>
  <cp:lastModifiedBy>Akwesi  Ntim Duodu</cp:lastModifiedBy>
  <cp:revision>1</cp:revision>
  <dcterms:created xsi:type="dcterms:W3CDTF">2025-01-23T22:11:00Z</dcterms:created>
  <dcterms:modified xsi:type="dcterms:W3CDTF">2025-01-23T22:42:00Z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67aa32a6-9e14-4ba6-9bf3-8bf380b1eb94</vt:lpwstr>
  </property>
</Properties>
</file>