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智能人才库项目数据模型与数据字典说明（V5.1.0）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r>
        <w:rPr>
          <w:b w:val="0"/>
        </w:rPr>
        <w:t>命名规范：学术域 core_/std_/raw_/sync_ 等前缀；开源域 os_ 前缀；实验室 lab_；竞赛 comp_；行业 industry_；共享 iam_/audit_/sys_/shared_。全量字段以 models/ 源码为准，本字典收录主表与关键字段。</w:t>
      </w:r>
    </w:p>
    <w:p>
      <w:pPr>
        <w:pStyle w:val="Heading1"/>
      </w:pPr>
      <w:r>
        <w:t>1. 学术域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name、role_type、topic_tags(JSON)、h_index、cited_by_count、education/company_school_id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人才主表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core_school(+_alias)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is_top_school、professor/student_count、country_code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学校主表/别名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core_role_profile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role_type、role_confidence、identification_method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角色识别结果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core_selected_work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title、venue_name、citation_count、display_order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精选代表作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core_collaboration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talent_id_1/2、collaboration_count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合作网络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std_author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openalex_author_id、h_index、cs_concepts_score、confirm_status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标准化作者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raw_work / raw_author / raw_institution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openalex_*_id、raw_json、processed_status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core_tech_domain / core_tech_direction / core_talent_tech_tag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domain_code、element_code、tag_source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六大要素/方向/人才标签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config_venue(+_tech_binding)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openalex_source_id、priority、collect_status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期刊会议与要素绑定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sync_collect_task / sync_venue_sub_task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status、progress_percent、last_completed_phase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采集任务/子任务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data_version / data_publish_record / data_correction_record / data_quality_summary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version_code、is_published、correction_type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数据版本族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search_talent_document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search_text、role_type、topic_tags、batch_id、is_active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搜索文档（版本化）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core_talent_embedding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vector_type、embedding(vector)、model_name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pgvector 向量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jd_match_session / jd_match_result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jd_features(JSON)、overall/skill/research/experience_score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 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genealogy_edge / talent_influence_score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relationship_type、composite_score、tier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谱系/影响力</w:t>
            </w:r>
          </w:p>
        </w:tc>
      </w:tr>
    </w:tbl>
    <w:p>
      <w:pPr>
        <w:pStyle w:val="Heading1"/>
      </w:pPr>
      <w:r>
        <w:t>2. 开源域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os_repo_config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repo_full_name(唯一)、tech_element(JSON 数组)、collect_enabled、is_active、stars_count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仓库配置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github_login/github_id(唯一)、followers/stars/forks、primary_languages、tech_tags、is_student、is_visible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开发者主表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developer_id FK、full_name(唯一)、language、stars/forks、topics、is_fork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开发者名下仓库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os_contribution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developer_id+repo_id FK、commits/prs/issues/reviews、is_owner/maintainer/committer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贡献关系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os_language_skill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language、repo_count、total_commits、proficiency_score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语言技能聚合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developer_id、vector_type、embedding、model_name、source_text_hash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嵌入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os_favourite / os_talent_pool / os_pool_member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followup_status、pool_type/status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收藏与人才池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os_collect_task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status(pending/running/rate_limited…)、progress_percent、resume_at、config_json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采集任务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os_raw_developer / os_repo_mapping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raw_data(JSON)；repo_full_name、weight、is_enabled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原始数据 / 仓库方向映射</w:t>
            </w:r>
          </w:p>
        </w:tc>
      </w:tr>
    </w:tbl>
    <w:p>
      <w:pPr>
        <w:pStyle w:val="Heading1"/>
      </w:pPr>
      <w:r>
        <w:t>3. 实验室 / 竞赛 / 行业域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name、role_section、role_type、academic_level、advisor/co_advisor、social_links(JSON)、research_areas(JSON)、cohort_year、parent_lab/lab_name、dedup_hash(唯一)、homepage_cache、is_visible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实验室人才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lab_info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parent_lab(唯一)、lab_slug、research_focus/directions、homepage、logo_url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实验室元数据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code(唯一)、name/name_en、is_enabled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赛事系列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comp_contest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series_id FK、source_code+external_id(联合唯一)、start_time、season、status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单场赛事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handle/handle_lower+source_code(联合唯一)、real_name、school、country_code、current/max_rating、rank_title、medals_gold/silver/bronze、contests_count、specialties(JSON)、dedup_hash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竞赛人才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source_code+name_lower+school(联合唯一)、country_code、dedup_hash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团队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talent_id/team_id 二选一(CHECK)、contest_id FK、rank、score、rating_before/after、award(gold/silver/bronze/hm/none)、team_members(JSON)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单场成绩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industry_position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title、department、tech_direction_codes(JSON)、level_min/max、jd_text/features、status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岗位（一等实体）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industry_talent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name、current_org/title、degree、years_of_exp(_num)、experiences(JSON)、expect、source(maimai/linkedin)、dedup_hash(唯一)、unified_person_id(预留)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行业人才（全局唯一）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industry_position_talent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position_id+talent_id(唯一约束)、match_score + score_school/company/direction、match_tags、match_reason、touched、status、notes、batch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岗位-人才关联</w:t>
            </w:r>
          </w:p>
        </w:tc>
      </w:tr>
    </w:tbl>
    <w:p>
      <w:pPr>
        <w:pStyle w:val="Heading1"/>
      </w:pPr>
      <w:r>
        <w:t>4. 共享与系统表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iam_user_account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username、password_hash、role、status、privacy 同意字段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iam_user_school_scope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scope_type(school/country/tech_domain/all)、scope_value、granted_by、expires_at、is_active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三维权限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iam_favorite_talent / iam_talent_pool(+_member)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followup_status、pool_name/type/status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学术收藏与人才池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audit_operation_log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event_type/subtype、resource、operation、status、request_id、ip、user_agent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审计日志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sys_config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key、value、is_sensitive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动态配置（敏感项掩码）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key_hash、scopes(JSONB)、rate_limit、expires_at、is_active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API 密钥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shared_suggestion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content、reply、status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意见反馈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