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br/>
        <w:t>智能人才库（AI4TALENTS）</w:t>
        <w:br/>
        <w:t>V5.1.0 项目文档</w:t>
      </w:r>
    </w:p>
    <w:p>
      <w:pPr>
        <w:jc w:val="center"/>
      </w:pPr>
      <w:r>
        <w:rPr>
          <w:sz w:val="24"/>
        </w:rPr>
        <w:br/>
        <w:t>全量功能与特性汇总</w:t>
        <w:br/>
        <w:br/>
        <w:t>版本：V5.1.0    状态：已交付    日期：2026-08-24</w:t>
        <w:br/>
        <w:t>基准代码：backend（FastAPI）+ frontend（React 18）当前主干</w:t>
      </w:r>
    </w:p>
    <w:p>
      <w:r>
        <w:br w:type="page"/>
      </w:r>
    </w:p>
    <w:p>
      <w:pPr>
        <w:pStyle w:val="Heading1"/>
      </w:pPr>
      <w:r>
        <w:t>1. 版本概述</w:t>
      </w:r>
    </w:p>
    <w:p>
      <w:r>
        <w:rPr>
          <w:b w:val="0"/>
        </w:rPr>
        <w:t>智能人才库（AI4TALENTS）是一套面向招聘团队的多维度人才发现平台，整合公开学术数据、开源社区数据、顶尖 AI 实验室数据、竞赛成绩数据与招聘平台候选人数据，帮助招聘团队发现、筛选、对比和管理高端技术人才。</w:t>
      </w:r>
    </w:p>
    <w:p>
      <w:r>
        <w:rPr>
          <w:b w:val="0"/>
        </w:rPr>
        <w:t>V5.1.0 为文档与质量修订版本：在 V5.0.0（行业人才库）基础上，汇总全平台五大人才域与系统级能力形成本套整体文档，并修复两处开源域缺陷（仓库配置按名称搜索失效、开源首页「覆盖仓库」统计口径错误）。</w:t>
      </w:r>
    </w:p>
    <w:p>
      <w:pPr>
        <w:pStyle w:val="Heading2"/>
      </w:pPr>
      <w:r>
        <w:t>1.1 人才数据源（五大人才域）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人才域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代码位置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数据来源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导入方式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版本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学术人才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domains/academic/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OpenAlex 学术数据库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平台内 11 阶段采集流水线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V1.x 起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开源人才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domains/open_source/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GitHub API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平台内采集（仓库配置 + 自动探测）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V2.0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实验室人才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domains/lab/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ai-lab-talent-crawler skill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JSONL 管理员上传 / API 推送，按实验室全量替换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V3.0.0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竞赛人才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domains/competition/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comp-talent-crawler skill（IOI/IMO/IPhO/ICPC）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JSONL（schema v1.0）上传 / API 推送，按单场赛事全量替换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V4.0.0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行业人才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domains/industry/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smart-talent-sourcing skill（脉脉/LinkedIn）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JSONL 上传 / API Key 推送，增量 upsert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V5.0.0</w:t>
            </w:r>
          </w:p>
        </w:tc>
      </w:tr>
    </w:tbl>
    <w:p>
      <w:r>
        <w:rPr>
          <w:b w:val="0"/>
        </w:rPr>
        <w:t>规划中：竞赛清单内其余源（Kaggle/CTF/RoboCup/超算等）。</w:t>
      </w:r>
    </w:p>
    <w:p>
      <w:pPr>
        <w:pStyle w:val="Heading2"/>
      </w:pPr>
      <w:r>
        <w:t>1.2 核心功能一览</w:t>
      </w:r>
    </w:p>
    <w:p>
      <w:pPr>
        <w:pStyle w:val="ListBullet"/>
      </w:pPr>
      <w:r>
        <w:t>人才搜索与发现：关键词 / 全文 / 语义 / 混合（RRF）多模式搜索，跨域统一 Open API 搜索</w:t>
      </w:r>
    </w:p>
    <w:p>
      <w:pPr>
        <w:pStyle w:val="ListBullet"/>
      </w:pPr>
      <w:r>
        <w:t>人才画像：学术（代表作/合作网络/学术谱系）、开源（仓库/贡献/语言技能）、实验室（师承树/主页预览）、竞赛（逐场参赛史）、行业（履历时间线/多岗位匹配分）</w:t>
      </w:r>
    </w:p>
    <w:p>
      <w:pPr>
        <w:pStyle w:val="ListBullet"/>
      </w:pPr>
      <w:r>
        <w:t>筛选 / 排序 / 对比 / 导出（CSV、Excel、JSONL）</w:t>
      </w:r>
    </w:p>
    <w:p>
      <w:pPr>
        <w:pStyle w:val="ListBullet"/>
      </w:pPr>
      <w:r>
        <w:t>收藏与人才池（学术域、开源域），跟进状态管理</w:t>
      </w:r>
    </w:p>
    <w:p>
      <w:pPr>
        <w:pStyle w:val="ListBullet"/>
      </w:pPr>
      <w:r>
        <w:t>三维权限控制（学校 / 国家 / 技术域）、用户注册审批、审计日志</w:t>
      </w:r>
    </w:p>
    <w:p>
      <w:pPr>
        <w:pStyle w:val="ListBullet"/>
      </w:pPr>
      <w:r>
        <w:t>采集任务管理：学术 11 阶段流水线、开源仓库采集与自动探测、限流自愈</w:t>
      </w:r>
    </w:p>
    <w:p>
      <w:pPr>
        <w:pStyle w:val="ListBullet"/>
      </w:pPr>
      <w:r>
        <w:t>语义搜索与相似推荐（pgvector）、JD 智能匹配（LLM 三维评分）</w:t>
      </w:r>
    </w:p>
    <w:p>
      <w:pPr>
        <w:pStyle w:val="ListBullet"/>
      </w:pPr>
      <w:r>
        <w:t>数据版本管理（学术域：版本 / 发布 / 纠偏 / 质量报告）</w:t>
      </w:r>
    </w:p>
    <w:p>
      <w:pPr>
        <w:pStyle w:val="ListBullet"/>
      </w:pPr>
      <w:r>
        <w:t>系统配置面板：LLM / 嵌入 / 代理 / GitHub 等数据库动态配置与连接测试</w:t>
      </w:r>
    </w:p>
    <w:p>
      <w:pPr>
        <w:pStyle w:val="ListBullet"/>
      </w:pPr>
      <w:r>
        <w:t>开放 API：五域只读接口 + 跨域统一搜索，API Key + scope 鉴权</w:t>
      </w:r>
    </w:p>
    <w:p>
      <w:pPr>
        <w:pStyle w:val="Heading2"/>
      </w:pPr>
      <w:r>
        <w:t>1.3 V5.1.0 变更内容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变更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修复：开源仓库配置按名称搜索失效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/open-source/repo-configs 端点未声明 q 查询参数，搜索词被 FastAPI 静默丢弃；已补齐并透传至 Service/Repository（repo_full_name/display_name/description 模糊匹配）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修复：开源首页「覆盖仓库」统计口径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原口径为 os_repository 全表（采集带出的开发者仓库）；改为「已配置且完成过采集的仓库数」（os_repo_config 存在 completed 采集任务），与仓库配置列表 collected_only 语义一致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文档：形成全平台 V5.1.0 项目文档（本文档）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汇总五大人才域 + 共享系统能力的全部功能、特性与架构</w:t>
            </w:r>
          </w:p>
        </w:tc>
      </w:tr>
    </w:tbl>
    <w:p>
      <w:pPr>
        <w:pStyle w:val="Heading2"/>
      </w:pPr>
      <w:r>
        <w:t>1.4 文档索引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章节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第 2 章 功能全景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按域分组的全量功能需求清单（用户视角）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第 3 章 技术设计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总体架构、数据模型、API 概览、前端设计、关键机制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第 4 章 Agent 采集对接指南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三个采集 skill 与 JSONL 导入契约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第 5 章 部署与运维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部署拓扑、环境变量、CI/CD、测试策略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第 6 章 关键决策记录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跨版本架构级决策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附录 勘误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旧文档（AGENTS.md 等）与代码的出入，以代码为准</w:t>
            </w:r>
          </w:p>
        </w:tc>
      </w:tr>
    </w:tbl>
    <w:p>
      <w:r>
        <w:br w:type="page"/>
      </w:r>
    </w:p>
    <w:p>
      <w:pPr>
        <w:pStyle w:val="Heading1"/>
      </w:pPr>
      <w:r>
        <w:t>2. 功能全景（需求清单）</w:t>
      </w:r>
    </w:p>
    <w:p>
      <w:r>
        <w:rPr>
          <w:b w:val="0"/>
        </w:rPr>
        <w:t>本章按用户视角汇总全平台功能。功能归属遵循「跨域隔离铁律」：各人才域独立表族、互不导入内部模块。</w:t>
      </w:r>
    </w:p>
    <w:p>
      <w:pPr>
        <w:pStyle w:val="Heading2"/>
      </w:pPr>
      <w:r>
        <w:t>2.1 学术人才域（domains/academic）</w:t>
      </w:r>
    </w:p>
    <w:p>
      <w:pPr>
        <w:pStyle w:val="Heading3"/>
      </w:pPr>
      <w:r>
        <w:t>2.1.1 搜索与发现</w:t>
      </w:r>
    </w:p>
    <w:p>
      <w:pPr>
        <w:pStyle w:val="ListBullet"/>
      </w:pPr>
      <w:r>
        <w:t>多模式人才搜索：keyword / fulltext / semantic / hybrid（RRF 融合，常数 60），支持字段限定与模糊匹配（GET /search/v2/talents）</w:t>
      </w:r>
    </w:p>
    <w:p>
      <w:pPr>
        <w:pStyle w:val="ListBullet"/>
      </w:pPr>
      <w:r>
        <w:t>首页总览统计、亮点人才（highlights）、国家分布、学校榜单</w:t>
      </w:r>
    </w:p>
    <w:p>
      <w:pPr>
        <w:pStyle w:val="ListBullet"/>
      </w:pPr>
      <w:r>
        <w:t>六大技术要素全景页：要素汇总 / 国家 / 学校 / 人才下钻（/tech-domains/*）</w:t>
      </w:r>
    </w:p>
    <w:p>
      <w:pPr>
        <w:pStyle w:val="ListBullet"/>
      </w:pPr>
      <w:r>
        <w:t>国家-学校浏览（/country-school）</w:t>
      </w:r>
    </w:p>
    <w:p>
      <w:pPr>
        <w:pStyle w:val="Heading3"/>
      </w:pPr>
      <w:r>
        <w:t>2.1.2 人才画像</w:t>
      </w:r>
    </w:p>
    <w:p>
      <w:pPr>
        <w:pStyle w:val="ListBullet"/>
      </w:pPr>
      <w:r>
        <w:t>人才详情：基本信息、h-index、引用数、技术标签、角色识别（教授/学生等，core_role_profile）</w:t>
      </w:r>
    </w:p>
    <w:p>
      <w:pPr>
        <w:pStyle w:val="ListBullet"/>
      </w:pPr>
      <w:r>
        <w:t>精选代表作（core_selected_work，按引用排序展示）</w:t>
      </w:r>
    </w:p>
    <w:p>
      <w:pPr>
        <w:pStyle w:val="ListBullet"/>
      </w:pPr>
      <w:r>
        <w:t>合作网络（core_collaboration）查询与后台同步</w:t>
      </w:r>
    </w:p>
    <w:p>
      <w:pPr>
        <w:pStyle w:val="ListBullet"/>
      </w:pPr>
      <w:r>
        <w:t>学术谱系图：师从关系网络查询、后台推断同步、影响力排行（五维评分 tier 分层）</w:t>
      </w:r>
    </w:p>
    <w:p>
      <w:pPr>
        <w:pStyle w:val="Heading3"/>
      </w:pPr>
      <w:r>
        <w:t>2.1.3 筛选 / 对比 / 导出</w:t>
      </w:r>
    </w:p>
    <w:p>
      <w:pPr>
        <w:pStyle w:val="ListBullet"/>
      </w:pPr>
      <w:r>
        <w:t>列表分页筛选：学校、国家、角色、技术标签、引用量等</w:t>
      </w:r>
    </w:p>
    <w:p>
      <w:pPr>
        <w:pStyle w:val="ListBullet"/>
      </w:pPr>
      <w:r>
        <w:t>人才多选对比（POST /talents/compare）</w:t>
      </w:r>
    </w:p>
    <w:p>
      <w:pPr>
        <w:pStyle w:val="ListBullet"/>
      </w:pPr>
      <w:r>
        <w:t>导出 CSV / Excel（POST /talents/export，StreamingResponse，审计 operation=export）</w:t>
      </w:r>
    </w:p>
    <w:p>
      <w:pPr>
        <w:pStyle w:val="Heading3"/>
      </w:pPr>
      <w:r>
        <w:t>2.1.4 收藏与人才池</w:t>
      </w:r>
    </w:p>
    <w:p>
      <w:pPr>
        <w:pStyle w:val="ListBullet"/>
      </w:pPr>
      <w:r>
        <w:t>收藏增删改查、批量检查（/favorites，6 个端点）</w:t>
      </w:r>
    </w:p>
    <w:p>
      <w:pPr>
        <w:pStyle w:val="ListBullet"/>
      </w:pPr>
      <w:r>
        <w:t>人才池 CRUD、成员管理、跟进状态 followup（/talent-pools，10 个端点）</w:t>
      </w:r>
    </w:p>
    <w:p>
      <w:pPr>
        <w:pStyle w:val="Heading3"/>
      </w:pPr>
      <w:r>
        <w:t>2.1.5 采集管理（11 阶段流水线）</w:t>
      </w:r>
    </w:p>
    <w:p>
      <w:pPr>
        <w:pStyle w:val="ListBullet"/>
      </w:pPr>
      <w:r>
        <w:t>采集任务全生命周期：创建/列表/详情/执行/重跑/取消/删除、活跃任务、venue 级子任务进度与重试</w:t>
      </w:r>
    </w:p>
    <w:p>
      <w:pPr>
        <w:pStyle w:val="ListBullet"/>
      </w:pPr>
      <w:r>
        <w:t>采集配置：技术要素采集开关；期刊会议（Venue）CRUD 与技术要素绑定（config_venue_tech_binding）</w:t>
      </w:r>
    </w:p>
    <w:p>
      <w:pPr>
        <w:pStyle w:val="ListBullet"/>
      </w:pPr>
      <w:r>
        <w:t>流水线 11 阶段：Venue 采集 → 作者/机构数据 → 标准化 → 技术归属 → 同步服务层 → 精选论文 → 主题标签 → 学校统计 → 首页统计；支持断点续跑（last_completed_phase）</w:t>
      </w:r>
    </w:p>
    <w:p>
      <w:pPr>
        <w:pStyle w:val="ListBullet"/>
      </w:pPr>
      <w:r>
        <w:t>数据版本管理：版本 / 发布 / 纠偏 / 质量报告（/data-version/*，16 个端点）</w:t>
      </w:r>
    </w:p>
    <w:p>
      <w:pPr>
        <w:pStyle w:val="Heading3"/>
      </w:pPr>
      <w:r>
        <w:t>2.1.6 语义搜索 / JD 匹配 / 相似推荐</w:t>
      </w:r>
    </w:p>
    <w:p>
      <w:pPr>
        <w:pStyle w:val="ListBullet"/>
      </w:pPr>
      <w:r>
        <w:t>向量嵌入管理：状态 / 进度 / 生成 / 取消（/embeddings/*，pgvector core_talent_embedding）</w:t>
      </w:r>
    </w:p>
    <w:p>
      <w:pPr>
        <w:pStyle w:val="ListBullet"/>
      </w:pPr>
      <w:r>
        <w:t>JD 匹配：LLM 解析 JD 特征 → 技能/科研/经验三维评分 + 理由（/jd-match/*，结果落表 jd_match_session/result）</w:t>
      </w:r>
    </w:p>
    <w:p>
      <w:pPr>
        <w:pStyle w:val="ListBullet"/>
      </w:pPr>
      <w:r>
        <w:t>相似推荐：条件推荐 + 「看了又看」相似人才（/recommend/*，向量相似度）</w:t>
      </w:r>
    </w:p>
    <w:p>
      <w:pPr>
        <w:pStyle w:val="Heading2"/>
      </w:pPr>
      <w:r>
        <w:t>2.2 开源人才域（domains/open_source）</w:t>
      </w:r>
    </w:p>
    <w:p>
      <w:pPr>
        <w:pStyle w:val="Heading3"/>
      </w:pPr>
      <w:r>
        <w:t>2.2.1 开发者搜索与画像</w:t>
      </w:r>
    </w:p>
    <w:p>
      <w:pPr>
        <w:pStyle w:val="ListBullet"/>
      </w:pPr>
      <w:r>
        <w:t>统一搜索 POST /open-source/search：keyword / semantic / hybrid 三模式（pgvector + RRF）</w:t>
      </w:r>
    </w:p>
    <w:p>
      <w:pPr>
        <w:pStyle w:val="ListBullet"/>
      </w:pPr>
      <w:r>
        <w:t>筛选维度：技术要素 / 语言 / 地区 / 公司 / 最低 star / 仓库 / 在校生 / 有联系方式</w:t>
      </w:r>
    </w:p>
    <w:p>
      <w:pPr>
        <w:pStyle w:val="ListBullet"/>
      </w:pPr>
      <w:r>
        <w:t>开发者画像：名下仓库、贡献记录、语言技能聚合（proficiency_score）</w:t>
      </w:r>
    </w:p>
    <w:p>
      <w:pPr>
        <w:pStyle w:val="ListBullet"/>
      </w:pPr>
      <w:r>
        <w:t>开发者多选对比、导出、相似推荐（/developers/{id}/recommend）</w:t>
      </w:r>
    </w:p>
    <w:p>
      <w:pPr>
        <w:pStyle w:val="Heading3"/>
      </w:pPr>
      <w:r>
        <w:t>2.2.2 仓库配置与采集</w:t>
      </w:r>
    </w:p>
    <w:p>
      <w:pPr>
        <w:pStyle w:val="ListBullet"/>
      </w:pPr>
      <w:r>
        <w:t>仓库配置 CRUD（含按名称搜索，V5.1.0 修复）、批量创建（自动拉取 GitHub 元数据）、批量设置技术要素</w:t>
      </w:r>
    </w:p>
    <w:p>
      <w:pPr>
        <w:pStyle w:val="ListBullet"/>
      </w:pPr>
      <w:r>
        <w:t>单仓 / 批量采集触发，后台任务执行；GitHubCollector 拉取 contributors → 用户详情 → 个人仓库 → commits 统计</w:t>
      </w:r>
    </w:p>
    <w:p>
      <w:pPr>
        <w:pStyle w:val="ListBullet"/>
      </w:pPr>
      <w:r>
        <w:t>限流自愈：多 token 轮换池（401 拉黑、403/429 轮换），任务级 rate_limited 状态记录 resume_at 自动恢复</w:t>
      </w:r>
    </w:p>
    <w:p>
      <w:pPr>
        <w:pStyle w:val="ListBullet"/>
      </w:pPr>
      <w:r>
        <w:t>自动探测 discover：按技术方向种子关键词搜索 GitHub 高星仓库，预览勾选后导入仓库配置（心跳 300s 判死、全局单并发）</w:t>
      </w:r>
    </w:p>
    <w:p>
      <w:pPr>
        <w:pStyle w:val="ListBullet"/>
      </w:pPr>
      <w:r>
        <w:t>数据清理 purge：dry_run 预览 / 执行（super_admin + 审计），三类保护规则（shared/protected/exclusive）</w:t>
      </w:r>
    </w:p>
    <w:p>
      <w:pPr>
        <w:pStyle w:val="ListBullet"/>
      </w:pPr>
      <w:r>
        <w:t>在校生分类器：bio 学生词 OR（company 是学校 AND NOT bio 教职工词），学校词典 + 手工别名</w:t>
      </w:r>
    </w:p>
    <w:p>
      <w:pPr>
        <w:pStyle w:val="Heading3"/>
      </w:pPr>
      <w:r>
        <w:t>2.2.3 其他</w:t>
      </w:r>
    </w:p>
    <w:p>
      <w:pPr>
        <w:pStyle w:val="ListBullet"/>
      </w:pPr>
      <w:r>
        <w:t>收藏与人才池（/open-source/favourites、/open-source/talent-pools，独立 os_ 表）</w:t>
      </w:r>
    </w:p>
    <w:p>
      <w:pPr>
        <w:pStyle w:val="ListBullet"/>
      </w:pPr>
      <w:r>
        <w:t>JD 匹配（POST /open-source/jd-match）、嵌入生成管理（/open-source/embeddings/*）</w:t>
      </w:r>
    </w:p>
    <w:p>
      <w:pPr>
        <w:pStyle w:val="ListBullet"/>
      </w:pPr>
      <w:r>
        <w:t>域统计（首页四卡：收录开发者 / 覆盖仓库 / 活跃组织 / 技术栈，覆盖仓库口径 V5.1.0 修正）</w:t>
      </w:r>
    </w:p>
    <w:p>
      <w:pPr>
        <w:pStyle w:val="ListBullet"/>
      </w:pPr>
      <w:r>
        <w:t>GitHub 配置面板（token / 限流），采集任务管理列表</w:t>
      </w:r>
    </w:p>
    <w:p>
      <w:pPr>
        <w:pStyle w:val="Heading2"/>
      </w:pPr>
      <w:r>
        <w:t>2.3 实验室人才域（domains/lab，V3.0.0）</w:t>
      </w:r>
    </w:p>
    <w:p>
      <w:pPr>
        <w:pStyle w:val="ListBullet"/>
      </w:pPr>
      <w:r>
        <w:t>JSONL 导入：ai-lab-talent-crawler skill 产出（lab 元数据头 + person 记录），按 parent_lab 全量替换，单事务原子，0 有效行硬保护</w:t>
      </w:r>
    </w:p>
    <w:p>
      <w:pPr>
        <w:pStyle w:val="ListBullet"/>
      </w:pPr>
      <w:r>
        <w:t>实验室总览：统计卡 + 实验室/角色/学位分布图</w:t>
      </w:r>
    </w:p>
    <w:p>
      <w:pPr>
        <w:pStyle w:val="ListBullet"/>
      </w:pPr>
      <w:r>
        <w:t>人才搜索：关键词 / 实验室 / 角色 / 学位 / 研究方向 / 届次，6 种排序</w:t>
      </w:r>
    </w:p>
    <w:p>
      <w:pPr>
        <w:pStyle w:val="ListBullet"/>
      </w:pPr>
      <w:r>
        <w:t>实验室画像：元数据 + 角色/子实验室聚合统计</w:t>
      </w:r>
    </w:p>
    <w:p>
      <w:pPr>
        <w:pStyle w:val="ListBullet"/>
      </w:pPr>
      <w:r>
        <w:t>师承网络：实验室级导师-学生力导向图（ECharts）、单人才师承树（含库内回链 advisor_talent_id）</w:t>
      </w:r>
    </w:p>
    <w:p>
      <w:pPr>
        <w:pStyle w:val="ListBullet"/>
      </w:pPr>
      <w:r>
        <w:t>主页预览：抓取人才主页清洗后内联展示（SSRF 防护、100KB 上限、7 天缓存），管理员批量预取（心跳 300s 判死）</w:t>
      </w:r>
    </w:p>
    <w:p>
      <w:pPr>
        <w:pStyle w:val="ListBullet"/>
      </w:pPr>
      <w:r>
        <w:t>Open API：/open-api/lab/*（lab:read / lab:write scope）</w:t>
      </w:r>
    </w:p>
    <w:p>
      <w:pPr>
        <w:pStyle w:val="Heading2"/>
      </w:pPr>
      <w:r>
        <w:t>2.4 竞赛人才域（domains/competition，V4.0.0）</w:t>
      </w:r>
    </w:p>
    <w:p>
      <w:pPr>
        <w:pStyle w:val="ListBullet"/>
      </w:pPr>
      <w:r>
        <w:t>JSONL 导入：schema v1.0 严格行序（meta → series → contest → team* → person*）+ 头交叉校验，按单场赛事全量替换成绩，导入后重算人才聚合（参赛数/奖牌/最新与最高 rating）</w:t>
      </w:r>
    </w:p>
    <w:p>
      <w:pPr>
        <w:pStyle w:val="ListBullet"/>
      </w:pPr>
      <w:r>
        <w:t>已启用赛事系列：ICPC、IOI、IMO、IPhO（Kaggle/CTF/RoboCup/超算等为禁用占位）</w:t>
      </w:r>
    </w:p>
    <w:p>
      <w:pPr>
        <w:pStyle w:val="ListBullet"/>
      </w:pPr>
      <w:r>
        <w:t>域总览：总人数/赛事数/系列数/奖牌者数/国家数 + Top10 奖牌榜</w:t>
      </w:r>
    </w:p>
    <w:p>
      <w:pPr>
        <w:pStyle w:val="ListBullet"/>
      </w:pPr>
      <w:r>
        <w:t>人才搜索：关键词 / 国家 / 学校 / 最低 rating / 段位，rating/参赛数/奖牌/最近参赛排序</w:t>
      </w:r>
    </w:p>
    <w:p>
      <w:pPr>
        <w:pStyle w:val="ListBullet"/>
      </w:pPr>
      <w:r>
        <w:t>人才详情 + 逐场参赛史</w:t>
      </w:r>
    </w:p>
    <w:p>
      <w:pPr>
        <w:pStyle w:val="ListBullet"/>
      </w:pPr>
      <w:r>
        <w:t>赛事详情：个人榜 + 团队榜双榜单</w:t>
      </w:r>
    </w:p>
    <w:p>
      <w:pPr>
        <w:pStyle w:val="ListBullet"/>
      </w:pPr>
      <w:r>
        <w:t>Open API：/open-api/competition/*（competition:read / competition:write scope）</w:t>
      </w:r>
    </w:p>
    <w:p>
      <w:pPr>
        <w:pStyle w:val="Heading2"/>
      </w:pPr>
      <w:r>
        <w:t>2.5 行业人才域（domains/industry，V5.0.0）</w:t>
      </w:r>
    </w:p>
    <w:p>
      <w:pPr>
        <w:pStyle w:val="ListBullet"/>
      </w:pPr>
      <w:r>
        <w:t>岗位管理：岗位 CRUD（super_admin，无物理删除），生命周期 open → closed → archived；岗位列表带候选人数与平均匹配分</w:t>
      </w:r>
    </w:p>
    <w:p>
      <w:pPr>
        <w:pStyle w:val="ListBullet"/>
      </w:pPr>
      <w:r>
        <w:t>人才搜索：关键词 / 岗位 / 最低匹配分 / 状态 / 来源平台 / 技术方向，4 种排序；人才卡片网格 + 岗位侧栏</w:t>
      </w:r>
    </w:p>
    <w:p>
      <w:pPr>
        <w:pStyle w:val="ListBullet"/>
      </w:pPr>
      <w:r>
        <w:t>人才详情：基本信息 + 履历时间线 + 多岗位匹配分对比</w:t>
      </w:r>
    </w:p>
    <w:p>
      <w:pPr>
        <w:pStyle w:val="ListBullet"/>
      </w:pPr>
      <w:r>
        <w:t>候选人状态管理：new / connected / terminated，touched / notes / 四维分数就地编辑</w:t>
      </w:r>
    </w:p>
    <w:p>
      <w:pPr>
        <w:pStyle w:val="ListBullet"/>
      </w:pPr>
      <w:r>
        <w:t>导入双通道：管理员上传（≤20MB）+ API Key 推送（industry:write），增量 upsert 保留 touched/status/notes</w:t>
      </w:r>
    </w:p>
    <w:p>
      <w:pPr>
        <w:pStyle w:val="ListBullet"/>
      </w:pPr>
      <w:r>
        <w:t>批次管理：按批次列出 / 删除候选人（孤儿人才自动清理）；岗位候选人导出 JSONL（与导入契约一致，可跨服务器迁移）</w:t>
      </w:r>
    </w:p>
    <w:p>
      <w:pPr>
        <w:pStyle w:val="ListBullet"/>
      </w:pPr>
      <w:r>
        <w:t>Open API：/open-api/industry/*（含导入，profile_url 脱敏）</w:t>
      </w:r>
    </w:p>
    <w:p>
      <w:pPr>
        <w:pStyle w:val="Heading2"/>
      </w:pPr>
      <w:r>
        <w:t>2.6 共享与系统能力（domains/shared + app/core）</w:t>
      </w:r>
    </w:p>
    <w:p>
      <w:pPr>
        <w:pStyle w:val="Heading3"/>
      </w:pPr>
      <w:r>
        <w:t>2.6.1 认证与权限</w:t>
      </w:r>
    </w:p>
    <w:p>
      <w:pPr>
        <w:pStyle w:val="ListBullet"/>
      </w:pPr>
      <w:r>
        <w:t>注册 / 登录 / 登出 / 刷新令牌 / 当前用户 / 改密；JWT HS256（access 8h + refresh 天级）</w:t>
      </w:r>
    </w:p>
    <w:p>
      <w:pPr>
        <w:pStyle w:val="ListBullet"/>
      </w:pPr>
      <w:r>
        <w:t>密码策略：≥8 位 + 大小写 + 数字 + 特殊字符 + 弱口令黑名单，bcrypt rounds=12</w:t>
      </w:r>
    </w:p>
    <w:p>
      <w:pPr>
        <w:pStyle w:val="ListBullet"/>
      </w:pPr>
      <w:r>
        <w:t>角色三级：user / admin / super_admin（守卫 require_user/admin/super_admin）</w:t>
      </w:r>
    </w:p>
    <w:p>
      <w:pPr>
        <w:pStyle w:val="ListBullet"/>
      </w:pPr>
      <w:r>
        <w:t>三维权限：学校 / 国家 / 技术域 scope + all:* 通配，带授予人 / 过期时间 / 启用开关</w:t>
      </w:r>
    </w:p>
    <w:p>
      <w:pPr>
        <w:pStyle w:val="ListBullet"/>
      </w:pPr>
      <w:r>
        <w:t>注册审批流：公开注册 → pending_approval → 管理员审批通过 / 拒绝</w:t>
      </w:r>
    </w:p>
    <w:p>
      <w:pPr>
        <w:pStyle w:val="ListBullet"/>
      </w:pPr>
      <w:r>
        <w:t>隐私合规（PIPL/GDPR）：政策 / 条款 / 同意状态与记录</w:t>
      </w:r>
    </w:p>
    <w:p>
      <w:pPr>
        <w:pStyle w:val="Heading3"/>
      </w:pPr>
      <w:r>
        <w:t>2.6.2 管理与审计</w:t>
      </w:r>
    </w:p>
    <w:p>
      <w:pPr>
        <w:pStyle w:val="ListBullet"/>
      </w:pPr>
      <w:r>
        <w:t>用户管理（admin）：列表 / 详情 / 创建 / 更新 / 禁用启用 / 活动记录</w:t>
      </w:r>
    </w:p>
    <w:p>
      <w:pPr>
        <w:pStyle w:val="ListBullet"/>
      </w:pPr>
      <w:r>
        <w:t>审计日志：操作（create/read/update/delete/export）+ 认证事件，含 request_id / IP / UA；查询端点 3 个</w:t>
      </w:r>
    </w:p>
    <w:p>
      <w:pPr>
        <w:pStyle w:val="ListBullet"/>
      </w:pPr>
      <w:r>
        <w:t>意见反馈：用户提交、管理员回复（/suggestions）</w:t>
      </w:r>
    </w:p>
    <w:p>
      <w:pPr>
        <w:pStyle w:val="ListBullet"/>
      </w:pPr>
      <w:r>
        <w:t>更新日志抽屉（前端 ChangelogDrawer，红点提示）</w:t>
      </w:r>
    </w:p>
    <w:p>
      <w:pPr>
        <w:pStyle w:val="Heading3"/>
      </w:pPr>
      <w:r>
        <w:t>2.6.3 系统配置面板（数据库动态配置，敏感项掩码）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配置组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连接测试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 对话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LLM_ENABLED / API_FORMAT / API_KEY / API_BASE / MODEL / TIMEOUT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/system-config/llm/test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 嵌入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LLM_EMBEDDING_ENABLED / MODEL / API_BASE / API_KEY / API_FORMAT / DIMENSION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/system-config/llm/test-embedding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代理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PROXY_ENABLED / URL / USERNAME / PASSWORD / NO_PROXY / SSL_VERIFY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/system-config/proxy/test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GitHub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GITHUB_TOKENS / BASE_URL / RATE_LIMIT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/system-config/github/test</w:t>
            </w:r>
          </w:p>
        </w:tc>
      </w:tr>
    </w:tbl>
    <w:p>
      <w:pPr>
        <w:pStyle w:val="Heading3"/>
      </w:pPr>
      <w:r>
        <w:t>2.6.4 LLM 能力矩阵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能力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消费方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JD 解析（parse_jd → JDFeatures）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学术域 / 开源域 JD 匹配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单条 / 批量嵌入（generate_embedding）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学术语义搜索 / 相似推荐、开源嵌入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健康检查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系统配置面板测试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学术流水线增强（主题标签 / 技术归属）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学术采集 phases</w:t>
            </w:r>
          </w:p>
        </w:tc>
      </w:tr>
    </w:tbl>
    <w:p>
      <w:pPr>
        <w:pStyle w:val="Heading3"/>
      </w:pPr>
      <w:r>
        <w:t>2.6.5 开放 API 与跨域搜索</w:t>
      </w:r>
    </w:p>
    <w:p>
      <w:pPr>
        <w:pStyle w:val="ListBullet"/>
      </w:pPr>
      <w:r>
        <w:t>五域只读接口：/open-api/{academic|open-source|lab|competition|industry}/talents、{id}、stats</w:t>
      </w:r>
    </w:p>
    <w:p>
      <w:pPr>
        <w:pStyle w:val="ListBullet"/>
      </w:pPr>
      <w:r>
        <w:t>跨域统一搜索 GET /open-api/search/talents：每域独立会话并行查询、5s 超时单域降级、按 &lt;域&gt;:read scope 鉴权</w:t>
      </w:r>
    </w:p>
    <w:p>
      <w:pPr>
        <w:pStyle w:val="ListBullet"/>
      </w:pPr>
      <w:r>
        <w:t>API Key 管理（super_admin）：hash 存储、JSONB scopes、独立限流 / 过期；创建 / 列出 / 吊销</w:t>
      </w:r>
    </w:p>
    <w:p>
      <w:pPr>
        <w:pStyle w:val="Heading2"/>
      </w:pPr>
      <w:r>
        <w:t>2.7 非功能需求</w:t>
      </w:r>
    </w:p>
    <w:p>
      <w:pPr>
        <w:pStyle w:val="ListBullet"/>
      </w:pPr>
      <w:r>
        <w:t>性能：列表分页（page/page_size）；统计快照表；搜索文档版本化（search_talent_document.is_active）</w:t>
      </w:r>
    </w:p>
    <w:p>
      <w:pPr>
        <w:pStyle w:val="ListBullet"/>
      </w:pPr>
      <w:r>
        <w:t>安全：JWT 走 Header；生产强制 SECRET_KEY 与 CORS 白名单；bcrypt 密码哈希；API Key hash 存储；敏感配置掩码；SSRF 防护（实验室主页预览封禁内网 IP）</w:t>
      </w:r>
    </w:p>
    <w:p>
      <w:pPr>
        <w:pStyle w:val="ListBullet"/>
      </w:pPr>
      <w:r>
        <w:t>可观测：Prometheus 指标（/api/v1/metrics、/metrics/json）、请求日志（request_id 贯穿审计）、健康检查（/health、/ready、/live）</w:t>
      </w:r>
    </w:p>
    <w:p>
      <w:pPr>
        <w:pStyle w:val="ListBullet"/>
      </w:pPr>
      <w:r>
        <w:t>可靠性：限流（内存滑动窗口，429 + X-RateLimit-* 头）、熔断器（CLOSED→OPEN→HALF_OPEN）、Redis 缓存降级、采集限流自愈与断点续跑</w:t>
      </w:r>
    </w:p>
    <w:p>
      <w:pPr>
        <w:pStyle w:val="ListBullet"/>
      </w:pPr>
      <w:r>
        <w:t>数据保护：导入 0 有效行硬保护；行级 SAVEPOINT 隔离；purge 保护规则；测试库与生产库物理隔离</w:t>
      </w:r>
    </w:p>
    <w:p>
      <w:r>
        <w:br w:type="page"/>
      </w:r>
    </w:p>
    <w:p>
      <w:pPr>
        <w:pStyle w:val="Heading1"/>
      </w:pPr>
      <w:r>
        <w:t>3. 技术设计</w:t>
      </w:r>
    </w:p>
    <w:p>
      <w:pPr>
        <w:pStyle w:val="Heading2"/>
      </w:pPr>
      <w:r>
        <w:t>3.1 总体架构与技术栈</w:t>
      </w:r>
    </w:p>
    <w:p>
      <w:r>
        <w:rPr>
          <w:b w:val="0"/>
        </w:rPr>
        <w:t>前后端分离 + 领域驱动（DDD）。后端按人才域组织为 domains/&lt;域&gt;/{api, models, schemas, repositories, services, constants}，共享能力收敛于 domains/shared 与 app/core；前端按域组织页面，统一 axios 客户端与域主题。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技术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 3.11+ / FastAPI 0.141 / Pydantic v2 / SQLAlchemy 2.0 异步 + Alembic / uv 包管理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PostgreSQL 16+（无 SQLite 降级）+ pgvector（语义搜索）+ Redis（可选缓存，支持降级）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 18 + TypeScript 5 strict / Vite / Ant Design v5 / Zustand / TanStack React Query / ECharts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基础设施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Docker Compose / Nginx / GitHub Actions CI / Pre-commit / Prometheus 指标</w:t>
            </w:r>
          </w:p>
        </w:tc>
      </w:tr>
    </w:tbl>
    <w:p>
      <w:pPr>
        <w:pStyle w:val="Heading2"/>
      </w:pPr>
      <w:r>
        <w:t>3.2 架构组织原则（CI 强制）</w:t>
      </w:r>
    </w:p>
    <w:p>
      <w:pPr>
        <w:pStyle w:val="ListBullet"/>
      </w:pPr>
      <w:r>
        <w:t>跨域隔离铁律：academic / open_source / lab / competition / industry 之间不得互相导入内部模块；shared 不得导入业务域内部（models.enums 除外）；违反即 CI 失败（check_architecture.py 零容忍）</w:t>
      </w:r>
    </w:p>
    <w:p>
      <w:pPr>
        <w:pStyle w:val="ListBullet"/>
      </w:pPr>
      <w:r>
        <w:t>目录放置规则：业务域路由/模型/Service/Repository/常量一律入 domains/&lt;域&gt;/ 对应子目录；全局路由聚合在 app/api_router.py，模型注册在 app/model_registry.py</w:t>
      </w:r>
    </w:p>
    <w:p>
      <w:pPr>
        <w:pStyle w:val="ListBullet"/>
      </w:pPr>
      <w:r>
        <w:t>Endpoint 分层铁律：api/ 只能直接 import Service 层，禁止触碰 Repository / Collector / LLMGateway / EmbeddingService / 底层 HTTP Client</w:t>
      </w:r>
    </w:p>
    <w:p>
      <w:pPr>
        <w:pStyle w:val="ListBullet"/>
      </w:pPr>
      <w:r>
        <w:t>HTTP 客户端统一：全部出站请求经 HttpClientFactory 创建（少数基线化例外：OpenAlex/GitHub client、data_fetchers 等）</w:t>
      </w:r>
    </w:p>
    <w:p>
      <w:pPr>
        <w:pStyle w:val="ListBullet"/>
      </w:pPr>
      <w:r>
        <w:t>错误处理契约：Service/基础设施层 raise 领域异常，边界处统一转换 HTTP 响应；可调参数必须读 config.py 或域 constants/，禁止魔法值</w:t>
      </w:r>
    </w:p>
    <w:p>
      <w:pPr>
        <w:pStyle w:val="Heading2"/>
      </w:pPr>
      <w:r>
        <w:t>3.3 数据模型概要</w:t>
      </w:r>
    </w:p>
    <w:p>
      <w:pPr>
        <w:pStyle w:val="Heading3"/>
      </w:pPr>
      <w:r>
        <w:t>3.3.1 学术域（三层数据架构）</w:t>
      </w:r>
    </w:p>
    <w:p>
      <w:r>
        <w:rPr>
          <w:b w:val="0"/>
        </w:rPr>
        <w:t>Raw（raw_work/raw_author/raw_institution，OpenAlex 原始 JSON）→ Standardized（std_author/std_school，Normalizers）→ Serving（core_talent/core_school/search_talent_document，Sync 服务）。CS 背景过滤：cs_concepts_score ≥ 0.7 才同步到人才表。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表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raw_work / raw_author / raw_institution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OpenAlex 原始数据暂存（raw_json、processed_status）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std_author / std_school(+_alias)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标准化作者/学校（h_index、cs_concepts_score、confirm_status）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core_talent / core_school(+_alias)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人才/学校服务层主表（role_type、topic_tags、is_top_school）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core_role_profile / core_selected_work / core_collaboration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角色识别 / 精选代表作 / 合作网络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core_tech_domain / core_tech_direction / core_talent_tech_tag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六大技术要素 / 技术方向 / 人才标签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config_venue / config_venue_tech_binding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期刊会议与要素绑定（采集归属）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sync_collect_task / sync_venue_sub_task / sync_batch 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采集任务 / 子任务 / 批次 / 范围 / 策略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data_version / data_publish_record / data_correction_record / data_quality_summary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数据版本 / 发布 / 纠偏 / 质量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search_talent_document / core_talent_embedding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搜索文档（版本化）/ pgvector 向量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jd_match_session / jd_match_result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JD 匹配会话与结果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genealogy_edge / talent_influence_score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学术谱系边 / 影响力评分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stats_research_topic / stat_overview_snapshot / stat_school_snapshot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统计快照</w:t>
            </w:r>
          </w:p>
        </w:tc>
      </w:tr>
    </w:tbl>
    <w:p>
      <w:pPr>
        <w:pStyle w:val="Heading3"/>
      </w:pPr>
      <w:r>
        <w:t>3.3.2 开源域（os_ 表族）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表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os_repo_config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仓库↔技术要素绑定配置（repo_full_name 唯一、tech_element JSON 数组、collect_enabled）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os_developer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开发者主表（github_login/github_id 唯一、tech_tags、is_student、is_visible）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os_repository / os_contribution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开发者名下仓库 / 贡献关系（commits/prs/issues/reviews、角色标记）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os_language_skill / os_embedding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语言技能聚合 / pgvector 嵌入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os_favourite / os_talent_pool / os_pool_member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收藏 / 人才池 / 成员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os_collect_task / os_raw_developer / os_repo_mapping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采集任务（含 resume_at）/ GitHub 原始数据 / 仓库-技术方向权重映射</w:t>
            </w:r>
          </w:p>
        </w:tc>
      </w:tr>
    </w:tbl>
    <w:p>
      <w:pPr>
        <w:pStyle w:val="Heading3"/>
      </w:pPr>
      <w:r>
        <w:t>3.3.3 实验室 / 竞赛 / 行业域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表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实验室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lab_talent / lab_info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人才（师承 advisor/co_advisor、主页缓存、dedup_hash）/ 实验室元数据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竞赛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comp_series / comp_contest / comp_talent / comp_team / comp_result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系列 / 单场赛事 / 人才（rating、奖牌聚合）/ 团队 / 成绩（个人与团队双属主）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行业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industry_position / industry_talent / industry_position_talent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岗位（一等实体、生命周期）/ 人才（全局唯一 dedup_hash）/ 岗位-人才关联（四维打分 + 状态）</w:t>
            </w:r>
          </w:p>
        </w:tc>
      </w:tr>
    </w:tbl>
    <w:p>
      <w:pPr>
        <w:pStyle w:val="Heading3"/>
      </w:pPr>
      <w:r>
        <w:t>3.3.4 共享与系统表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表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iam_user_account / iam_user_school_scope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用户（角色、审批状态、隐私同意）/ 三维权限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iam_favorite_talent / iam_talent_pool(+_member)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学术收藏与人才池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audit_operation_log / sys_config / shared_api_key / shared_suggestion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审计 / 动态配置 / Open API 密钥 / 意见反馈</w:t>
            </w:r>
          </w:p>
        </w:tc>
      </w:tr>
    </w:tbl>
    <w:p>
      <w:pPr>
        <w:pStyle w:val="Heading2"/>
      </w:pPr>
      <w:r>
        <w:t>3.4 API 设计概览</w:t>
      </w:r>
    </w:p>
    <w:p>
      <w:r>
        <w:rPr>
          <w:b w:val="0"/>
        </w:rPr>
        <w:t>Base Path /api/v1，Bearer Token 认证；分页 page/page_size；统一 JSON 响应；开放 API 走 X-API-Key + scope。</w:t>
      </w:r>
    </w:p>
    <w:p>
      <w:pPr>
        <w:pStyle w:val="Heading3"/>
      </w:pPr>
      <w:r>
        <w:t>3.4.1 学术域主要端点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/search/talents、GET /search/v2/talents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基础 / 多模式搜索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人才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/talents、/talents/{id}、/talents/{id}/works；POST /talents/export、/talents/compare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列表 / 详情 / 代表作 / 导出 / 对比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合作/谱系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/talents/{id}/collaborations；GET /talents/{id}/genealogy；GET /talents/genealogy/influence-ranking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合作网络 / 谱系 / 影响力排行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收藏/人才池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/favorites（6 端点）、/talent-pools（10 端点）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收藏与人才池管理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学校/要素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/schools*、/tech-domains*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学校浏览置顶 / 六大要素全景下钻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采集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GET/POST /collect/tasks*（执行/重跑/取消/子任务）、/venues*、/data-version/*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采集任务 / Venue / 数据版本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智能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/jd-match/parse、/jd-match/match；POST /recommend/talents；GET /recommend/talents/{id}/similar；/embeddings/*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JD 匹配 / 推荐 / 向量管理</w:t>
            </w:r>
          </w:p>
        </w:tc>
      </w:tr>
    </w:tbl>
    <w:p>
      <w:pPr>
        <w:pStyle w:val="Heading3"/>
      </w:pPr>
      <w:r>
        <w:t>3.4.2 开源域主要端点（前缀 /open-source）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端点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GET/POST/PUT/DELETE /repo-configs*（含 /batch、/batch-tech-element、/{id}/purge、/collect-check）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仓库配置 CRUD / 批量 / 清理 / 采集历史预警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/repo-configs/{id}/collect、/collect-batch；GET/POST/DELETE /collect/tasks*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单仓/批量采集与任务管理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/developers*（ids/详情/仓库/贡献/语言）；POST /developers/compare、/export；GET /developers/{id}/recommend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开发者浏览 / 对比 / 导出 / 推荐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/search；POST /jd-match；/embeddings/*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统一搜索 / JD 匹配 / 嵌入管理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POST/GET /discover/start、/status、/import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自动探测知名开源项目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/favourites*、/talent-pools*；GET /stats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收藏人才池 / 域统计</w:t>
            </w:r>
          </w:p>
        </w:tc>
      </w:tr>
    </w:tbl>
    <w:p>
      <w:pPr>
        <w:pStyle w:val="Heading3"/>
      </w:pPr>
      <w:r>
        <w:t>3.4.3 实验室 / 竞赛 / 行业域主要端点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实验室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/lab/import/upload；GET /lab/talents*、/lab/labs*、/lab/labs/{p}/advisor-network、/lab/talents/{id}/mentorship、/homepage-preview、/lab/stats；/lab/prefetch-homepages*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导入 / 搜索 / 画像 / 师承 / 主页预览 / 统计 / 预取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竞赛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/comp/import/upload；GET /comp/talents*、/comp/contests*（双榜单）、/comp/stats/*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导入 / 搜索 / 赛事榜单 / 总览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行业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/industry/positions*（CRUD/批次/导出）；/industry/talents*（搜索/详情/状态 PATCH）；POST /industry/import/upload、/industry/import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岗位 / 人才 / 状态 / 双通道导入</w:t>
            </w:r>
          </w:p>
        </w:tc>
      </w:tr>
    </w:tbl>
    <w:p>
      <w:pPr>
        <w:pStyle w:val="Heading3"/>
      </w:pPr>
      <w:r>
        <w:t>3.4.4 系统与开放端点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端点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/auth/*、/users/*（含 /pending、/approve、/reject、/scopes）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认证 / 用户管理 / 审批 / 三维权限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/audit/logs*；/system-config*（含 4 个 test 端点）；/api-keys*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审计 / 动态配置 / API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/privacy/*；/suggestions*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隐私合规 / 意见反馈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/health、/ready、/live；/metrics、/metrics/json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健康检查 / 指标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/open-api/{域}/talents、/stats、/import；GET /open-api/search/talents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五域开放接口 + 跨域统一搜索</w:t>
            </w:r>
          </w:p>
        </w:tc>
      </w:tr>
    </w:tbl>
    <w:p>
      <w:pPr>
        <w:pStyle w:val="Heading2"/>
      </w:pPr>
      <w:r>
        <w:t>3.5 前端设计</w:t>
      </w:r>
    </w:p>
    <w:p>
      <w:pPr>
        <w:pStyle w:val="Heading3"/>
      </w:pPr>
      <w:r>
        <w:t>3.5.1 路由全景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角色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/、/search-recommend、/talents/:id、/schools/:id、/tech-domain、/country-school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学术首页 / 搜索推荐（搜索·JD·推荐三 Tab）/ 人才与学校详情 / 技术要素 / 国家学校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/opensource、/opensource/search、/opensource/developers/:id、/opensource/repos*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开源总览 / 搜索 / 开发者画像 / 仓库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/lab、/lab/search、/lab/talents/:id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实验室总览 / 搜索 / 人才详情（师承树·主页预览）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/competition、/competition/search、/competition/talents/:id、/competition/contests/:id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竞赛总览 / 搜索 / 人才 / 赛事榜单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/industry、/industry/talents/:id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行业人才搜索（岗位侧栏）/ 人才详情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/favorites、/profile、/feedback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收藏人才池 / 个人信息 / 意见反馈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/admin、/system-config、/data-version、/audit-logs、/suggestion-admin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用户管理 / 系统配置 / 数据版本 / 审计 / 建议管理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super_admin</w:t>
            </w:r>
          </w:p>
        </w:tc>
      </w:tr>
    </w:tbl>
    <w:p>
      <w:pPr>
        <w:pStyle w:val="Heading3"/>
      </w:pPr>
      <w:r>
        <w:t>3.5.2 导航与主题</w:t>
      </w:r>
    </w:p>
    <w:p>
      <w:pPr>
        <w:pStyle w:val="ListBullet"/>
      </w:pPr>
      <w:r>
        <w:t>顶栏：Logo → 域切换器（学术/开源/AI Native/竞赛/行业）→ 收藏 / 反馈 / 更新日志 → 用户下拉（按角色追加管理入口）</w:t>
      </w:r>
    </w:p>
    <w:p>
      <w:pPr>
        <w:pStyle w:val="ListBullet"/>
      </w:pPr>
      <w:r>
        <w:t>域主题注册表 domainThemes（5 域色彩令牌），buildAntTheme 生成 AntD 主题，CSS 变量 + data-domain 实现免重渲染运行时切域（Zustand domainStore）</w:t>
      </w:r>
    </w:p>
    <w:p>
      <w:pPr>
        <w:pStyle w:val="ListBullet"/>
      </w:pPr>
      <w:r>
        <w:t>全局采集任务完成通知（useCollectTaskNotifier）</w:t>
      </w:r>
    </w:p>
    <w:p>
      <w:pPr>
        <w:pStyle w:val="Heading2"/>
      </w:pPr>
      <w:r>
        <w:t>3.6 关键机制</w:t>
      </w:r>
    </w:p>
    <w:p>
      <w:pPr>
        <w:pStyle w:val="ListBullet"/>
      </w:pPr>
      <w:r>
        <w:t>搜索策略模式：keyword/fulltext/semantic/hybrid 策略抽象，hybrid 经 RRF（常数 60）并行融合；semantic/hybrid 依赖 pgvector</w:t>
      </w:r>
    </w:p>
    <w:p>
      <w:pPr>
        <w:pStyle w:val="ListBullet"/>
      </w:pPr>
      <w:r>
        <w:t>学术 11 阶段采集流水线：瘦编排器 CollectionOrchestrator + 独立 phase 处理器，venue 级子任务与断点续跑</w:t>
      </w:r>
    </w:p>
    <w:p>
      <w:pPr>
        <w:pStyle w:val="ListBullet"/>
      </w:pPr>
      <w:r>
        <w:t>开源技术标签同步：采集后按「开发者所有已配置仓库的技术要素并集」重算 tech_tags</w:t>
      </w:r>
    </w:p>
    <w:p>
      <w:pPr>
        <w:pStyle w:val="ListBullet"/>
      </w:pPr>
      <w:r>
        <w:t>开源 purge 保护：shared（仍被其他已配置仓库引用）/ protected（活跃收藏或入池）保留，exclusive 删除；采集任务历史保留</w:t>
      </w:r>
    </w:p>
    <w:p>
      <w:pPr>
        <w:pStyle w:val="ListBullet"/>
      </w:pPr>
      <w:r>
        <w:t>GitHub 限流自愈：token 池择优轮换 + 任务级 resume_at 自动恢复；discover 心跳 300s 判死</w:t>
      </w:r>
    </w:p>
    <w:p>
      <w:pPr>
        <w:pStyle w:val="ListBullet"/>
      </w:pPr>
      <w:r>
        <w:t>JSONL 导入共享骨架（domains/shared/services/jsonl_import）：guard/isolation/parsing/report/values 五模块，实验室/竞赛/行业复用</w:t>
      </w:r>
    </w:p>
    <w:p>
      <w:pPr>
        <w:pStyle w:val="ListBullet"/>
      </w:pPr>
      <w:r>
        <w:t>三维权限：school/country/tech_domain scope + all:* 通配，查询侧由 UserService.get_accessible_* 过滤</w:t>
      </w:r>
    </w:p>
    <w:p>
      <w:pPr>
        <w:pStyle w:val="ListBullet"/>
      </w:pPr>
      <w:r>
        <w:t>代理动态加载：启动时从 sys_config 读 PROXY_* 注入 HttpClientFactory</w:t>
      </w:r>
    </w:p>
    <w:p>
      <w:pPr>
        <w:pStyle w:val="ListBullet"/>
      </w:pPr>
      <w:r>
        <w:t>缓存降级：REDIS_ENABLED=false 或连接失败自动降级直连数据库</w:t>
      </w:r>
    </w:p>
    <w:p>
      <w:r>
        <w:br w:type="page"/>
      </w:r>
    </w:p>
    <w:p>
      <w:pPr>
        <w:pStyle w:val="Heading1"/>
      </w:pPr>
      <w:r>
        <w:t>4. Agent 采集对接指南</w:t>
      </w:r>
    </w:p>
    <w:p>
      <w:r>
        <w:rPr>
          <w:b w:val="0"/>
        </w:rPr>
        <w:t>实验室 / 竞赛 / 行业三个人才域的数据由 Kimi Agent skill 采集产出 JSONL，经「管理员上传」或「API Key 推送」双通道导入。三域复用共享 JSONL 导入骨架（guard / isolation / parsing / report / values）。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Skill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JSONL 契约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导入语义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导入入口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实验室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ai-lab-talent-crawler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首行 type=lab 元数据头 + type=person 记录（v2 格式，无 schema_version 校验）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按 parent_lab 全量替换（DELETE+INSERT 单事务）；dedup_hash=sha256(name|lab_name|role_section)；0 有效行硬保护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/lab/import/upload；POST /open-api/lab/import（lab:write）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竞赛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comp-talent-crawler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schema_version=1.0 硬校验；严格行序 meta → series → contest → team* → person*；头交叉校验 source_code/external_id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按单场赛事全量替换成绩；talent/team 增量 upsert；导入后重算人才聚合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/comp/import/upload；POST /open-api/competition/import（competition:write）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行业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smart-talent-sourcing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schema v1.0 契约（代码按行解析容错）；行含 name（必填）/current_org/current_title/experiences/匹配四维分等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增量 upsert 三边界规则：空字段不覆盖既有值；不在批次中不动；保留 touched/status/notes；dedup_hash=sha256(name|org|title)（NFKC 规范化）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/industry/import/upload；POST /industry/import（industry:write）</w:t>
            </w:r>
          </w:p>
        </w:tc>
      </w:tr>
    </w:tbl>
    <w:p>
      <w:r>
        <w:rPr>
          <w:b w:val="0"/>
        </w:rPr>
        <w:t>共同保障：上传 ≤20MB；空文件 / 0 有效行 aborted 不落库；行级 SAVEPOINT 隔离；导入审计（成功/失败、IP、request_id）；导入报告含 total/parsed/增删计数/skipped/skip_reasons/warnings。</w:t>
      </w:r>
    </w:p>
    <w:p>
      <w:r>
        <w:br w:type="page"/>
      </w:r>
    </w:p>
    <w:p>
      <w:pPr>
        <w:pStyle w:val="Heading1"/>
      </w:pPr>
      <w:r>
        <w:t>5. 部署与运维</w:t>
      </w:r>
    </w:p>
    <w:p>
      <w:pPr>
        <w:pStyle w:val="Heading2"/>
      </w:pPr>
      <w:r>
        <w:t>5.1 部署拓扑（deploy/docker-compose.yml）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服务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镜像/构建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端口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postgres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postgres:16-alpine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5432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init-db.sql（uuid-ossp + pg_trgm）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redis:7-alpine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仅 --profile production 启动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backend/Dockerfile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8000（容器）/ 8003（本地开发）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开发挂载源码 + reload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frontend/Dockerfile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Vite dev 代理 /api、/uploads → 8003</w:t>
            </w:r>
          </w:p>
        </w:tc>
      </w:tr>
    </w:tbl>
    <w:p>
      <w:r>
        <w:rPr>
          <w:b w:val="0"/>
        </w:rPr>
        <w:t>密码等敏感值走环境变量，compose 中均为 CHANGE_ME_IN_PRODUCTION 占位符；生产用 override 或 docker secrets。默认账号 admin / admin123。</w:t>
      </w:r>
    </w:p>
    <w:p>
      <w:pPr>
        <w:pStyle w:val="Heading2"/>
      </w:pPr>
      <w:r>
        <w:t>5.2 关键环境变量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变量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DATABASE_URL / DATABASE_SYNC_URL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异步/同步数据库连接（必填，缺失抛错）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SECRET_KEY / ACCESS_TOKEN_EXPIRE_HOURS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JWT（生产必须改，&lt;32 字符告警）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CORS_ORIGINS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跨域来源（生产拒绝 * 与 localhost）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REDIS_ENABLED / REDIS_URL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Redis 开关（开发默认 false）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LLM_ENABLED / LLM_PROVIDER / LLM_API_KEY / LLM_MODEL / LLM_EMBEDDING_MODEL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LLM 开关与模型（亦可系统配置面板维护）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EMBEDDING_DIMENSION / EMBEDDING_BATCH_SIZE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向量维度 1536 / 批大小 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SEARCH_DEFAULT_MODE / SEARCH_RRF_CONSTANT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搜索模式 keyword / RRF 常数 60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RATE_LIMIT_ENABLED / RATE_LIMIT_PER_MINUTE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限流（默认 100 req/min）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CIRCUIT_BREAKER_*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熔断器（阈值 5 / 恢复 30s / 半开探测 10）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GITHUB_TOKENS / OPENALEX_EMAIL / OPENALEX_RATE_LIMIT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采集凭证与限速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BACKEND_PORT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本地 8003；Docker 8000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前端 VITE_API_URL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后端 API 基础地址</w:t>
            </w:r>
          </w:p>
        </w:tc>
      </w:tr>
    </w:tbl>
    <w:p>
      <w:pPr>
        <w:pStyle w:val="Heading2"/>
      </w:pPr>
      <w:r>
        <w:t>5.3 常用命令（Makefile）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 install / dev-backend / dev-frontend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安装依赖（uv sync + npm install）/ 起后端 8003 / 起前端 2012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 test / lint / lint-full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全部测试 / 基础检查 / 完整检查（与 CI 一致）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 migrate / migrate-create / migrate-rollback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Alembic 迁移（当前编号序列至 065）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 seed / docker-up / docker-down / docker-logs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种子数据 / Docker 编排</w:t>
            </w:r>
          </w:p>
        </w:tc>
      </w:tr>
    </w:tbl>
    <w:p>
      <w:pPr>
        <w:pStyle w:val="Heading2"/>
      </w:pPr>
      <w:r>
        <w:t>5.4 CI/CD（GitHub Actions）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Job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backend-test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PostgreSQL 15 + pgvector 服务，uv 安装后跑常规 + slow 测试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mypy gate（对比 .mypy_baseline.txt，新增错误即失败）+ 架构合规检查（零容忍跨域依赖）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frontend-lint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Node 20：ESLint、npm audit、Vitest、生产构建（tsc -b &amp;&amp; vite build）</w:t>
            </w:r>
          </w:p>
        </w:tc>
      </w:tr>
    </w:tbl>
    <w:p>
      <w:pPr>
        <w:pStyle w:val="Heading2"/>
      </w:pPr>
      <w:r>
        <w:t>5.5 测试策略</w:t>
      </w:r>
    </w:p>
    <w:p>
      <w:pPr>
        <w:pStyle w:val="ListBullet"/>
      </w:pPr>
      <w:r>
        <w:t>后端：pytest + pytest-asyncio + httpx；独立测试库 talent_db_test（每函数 TRUNCATE，切勿指向生产库）；标记 unit/integration/e2e/slow/requires_pgvector（默认跳过 slow）</w:t>
      </w:r>
    </w:p>
    <w:p>
      <w:pPr>
        <w:pStyle w:val="ListBullet"/>
      </w:pPr>
      <w:r>
        <w:t>前端单元：Vitest + jsdom + testing-library（npm run test）</w:t>
      </w:r>
    </w:p>
    <w:p>
      <w:pPr>
        <w:pStyle w:val="ListBullet"/>
      </w:pPr>
      <w:r>
        <w:t>前端 E2E：Playwright 仅 Chromium，workers=1（npm run build &amp;&amp; npx playwright test）</w:t>
      </w:r>
    </w:p>
    <w:p>
      <w:pPr>
        <w:pStyle w:val="ListBullet"/>
      </w:pPr>
      <w:r>
        <w:t>质量门禁：ruff + black（line-length 100）、mypy gate、架构检查、pre-commit 钩子</w:t>
      </w:r>
    </w:p>
    <w:p>
      <w:r>
        <w:br w:type="page"/>
      </w:r>
    </w:p>
    <w:p>
      <w:pPr>
        <w:pStyle w:val="Heading1"/>
      </w:pPr>
      <w:r>
        <w:t>6. 关键决策记录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决策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五大人才域独立表族、跨域隔离铁律（CI 零容忍）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域间数据模型与生命周期差异大；隔离保证可独立演进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学术域三层数据架构（Raw → Standardized → Serving）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原始数据可重放，标准化与服务层可独立重建与版本化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 背景过滤阈值 cs_concepts_score ≥ 0.7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面向计算机方向招聘，过滤非 CS 作者保证人才纯度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统一搜索策略模式 + RRF 混合融合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关键词/语义可独立演进，混合模式兼顾精度与召回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实验室/竞赛/行业由 Agent skill 采集 + JSONL 双通道导入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采集依赖真实浏览器会话，平台只负责标准化入库；复用共享导入骨架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竞赛按单场全量替换、行业增量 upsert、实验室按实验室全量替换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与各数据源的重跑/补数语义匹配；行业需保留人工跟进状态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岗位是一等实体；行业人才全局唯一（dedup_hash 三要素）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按岗招聘是核心原则；同一人才可命中多个岗位且防同名合并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开源 purge 三类保护（shared/protected/exclusive）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防止清理仓库误删共享人才与用户已收藏/入池人才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三维权限（学校/国家/技术域）+ 注册审批 + 全量审计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招聘数据敏感，需细粒度访问控制与合规留痕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出站 HTTP 统一 HttpClientFactory + 启动时代理动态加载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企业代理环境适配；统一重试/熔断/限流策略</w:t>
            </w:r>
          </w:p>
        </w:tc>
      </w:tr>
    </w:tbl>
    <w:p>
      <w:pPr>
        <w:pStyle w:val="Heading1"/>
      </w:pPr>
      <w:r>
        <w:t>附录：旧文档勘误（以代码为准）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旧文档表述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代码事实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AGENTS.md：CS 背景过滤阈值 cs_concepts_score &gt;= 0.5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当前代码 CS_SCORE_THRESHOLD = 0.7（services/common/cs_concepts.py）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AGENTS.md：竞赛已接入 Codeforces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已启用系列为 ICPC/IOI/IMO/IPhO，Codeforces 不存在（constants/series.py）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docs/v5.0.0 设计文档：行业候选人状态 new/contacted/interviewed/rejected/hired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实际生效 new/connected/terminated（industry/constants/status_config.py）；talents.py 的 Query 描述残留过时文案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前端 openSource.ts 引用 /open-source/trending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后端已无此端点，疑似遗留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