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384" w:rsidRDefault="00CD2384" w:rsidP="00CD2384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Отчет по практической работе</w:t>
      </w:r>
    </w:p>
    <w:p w:rsidR="00EB0870" w:rsidRPr="00EB0870" w:rsidRDefault="003C2A81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0870"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краткая версия текста, сохранена структура, но сведена до </w:t>
      </w:r>
      <w:proofErr w:type="spellStart"/>
      <w:r w:rsidR="00EB0870"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essentials</w:t>
      </w:r>
      <w:proofErr w:type="spellEnd"/>
      <w:r w:rsidR="00EB0870"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1) Введение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Курс: углублённое освоение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качественных документов и анализа данных.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2) Цели и задачи курса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и оформление документов, работа со стилями, оглавлением, ссылками, колонтитулами.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: ввод данных, форматирование, базовые формулы, графики и диаграммы, сводные таблицы, проверка данных.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Связь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вставка таблиц/графиков с обновлением данных.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- Визуальная грамотность и единый стиль документов.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3) Область применения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- Курсовые, отчёты, техническая документация, аналитика и подготовка материалов к презентациям.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4) Содержание дисциплины (сжатое)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интерфейс, стиль текста, списки, таблицы, графика, оглавление, навигация, совместная работа, экспорт.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рабочие книги/листы, форматирование ячеек, функции, таблицы и графики, сводные таблицы,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What-If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автоматизация базово.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5) Практические задания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отчёт с оглавлением, стили, изображение и таблица.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книга с данными, оформление, график, сводная таблица.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Комбинированное: таблица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обновлением данных и оформление в стиле.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6) Методы оценки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- Форматирование и структура, корректность вычислений, читаемость материалов, соответствие шаблонам.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7) Ожидаемые результаты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Владение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, умение сочетать для комплексной документации, работа в команде.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8) Рекомендации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- Используйте стили, планируйте структуру, применяйте навигационные элементы, контролируйте ссылки, сохраняйте совместимые форматы, проверяйте орфографию.</w:t>
      </w: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870" w:rsidRP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9) Итог</w:t>
      </w:r>
    </w:p>
    <w:p w:rsidR="00CD2384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870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Навыки создания качественных документов и анализа данных с возможностью совместной работы и адаптации под курс.</w:t>
      </w:r>
    </w:p>
    <w:p w:rsidR="00EB0870" w:rsidRDefault="00EB0870" w:rsidP="00EB0870">
      <w:pPr>
        <w:spacing w:line="360" w:lineRule="auto"/>
        <w:ind w:firstLine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tbl>
      <w:tblPr>
        <w:tblW w:w="8194" w:type="dxa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239"/>
        <w:gridCol w:w="2409"/>
      </w:tblGrid>
      <w:tr w:rsidR="00EB0870" w:rsidRPr="00532CB7" w:rsidTr="00EB0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870" w:rsidRPr="000E7C0A" w:rsidRDefault="00EB0870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209" w:type="dxa"/>
            <w:vAlign w:val="center"/>
            <w:hideMark/>
          </w:tcPr>
          <w:p w:rsidR="00EB0870" w:rsidRPr="000E7C0A" w:rsidRDefault="00EB0870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364" w:type="dxa"/>
            <w:vAlign w:val="center"/>
            <w:hideMark/>
          </w:tcPr>
          <w:p w:rsidR="00EB0870" w:rsidRPr="000E7C0A" w:rsidRDefault="00EB0870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EB0870" w:rsidRPr="00532CB7" w:rsidTr="00EB0870">
        <w:trPr>
          <w:tblHeader/>
          <w:tblCellSpacing w:w="15" w:type="dxa"/>
        </w:trPr>
        <w:tc>
          <w:tcPr>
            <w:tcW w:w="0" w:type="auto"/>
            <w:vAlign w:val="center"/>
          </w:tcPr>
          <w:p w:rsidR="00EB0870" w:rsidRPr="000E7C0A" w:rsidRDefault="00EB0870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Границы таблицы</w:t>
            </w:r>
          </w:p>
        </w:tc>
        <w:tc>
          <w:tcPr>
            <w:tcW w:w="3209" w:type="dxa"/>
            <w:vAlign w:val="center"/>
          </w:tcPr>
          <w:p w:rsidR="00EB0870" w:rsidRPr="000E7C0A" w:rsidRDefault="000E7C0A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Установить границы таблицы</w:t>
            </w:r>
          </w:p>
        </w:tc>
        <w:tc>
          <w:tcPr>
            <w:tcW w:w="2364" w:type="dxa"/>
            <w:vAlign w:val="center"/>
          </w:tcPr>
          <w:p w:rsidR="00EB0870" w:rsidRPr="000E7C0A" w:rsidRDefault="000E7C0A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hAnsi="Times New Roman" w:cs="Times New Roman"/>
                <w:sz w:val="24"/>
                <w:szCs w:val="24"/>
              </w:rPr>
              <w:t xml:space="preserve">Все границы: 1 </w:t>
            </w:r>
            <w:proofErr w:type="spellStart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pt</w:t>
            </w:r>
            <w:proofErr w:type="spellEnd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, чёрный, сплошной стиль</w:t>
            </w:r>
          </w:p>
        </w:tc>
      </w:tr>
      <w:tr w:rsidR="00EB0870" w:rsidRPr="00532CB7" w:rsidTr="00EB0870">
        <w:trPr>
          <w:tblHeader/>
          <w:tblCellSpacing w:w="15" w:type="dxa"/>
        </w:trPr>
        <w:tc>
          <w:tcPr>
            <w:tcW w:w="0" w:type="auto"/>
            <w:vAlign w:val="center"/>
          </w:tcPr>
          <w:p w:rsidR="00EB0870" w:rsidRPr="000E7C0A" w:rsidRDefault="00EB0870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hAnsi="Times New Roman" w:cs="Times New Roman"/>
                <w:sz w:val="24"/>
                <w:szCs w:val="24"/>
              </w:rPr>
              <w:t xml:space="preserve">Связи </w:t>
            </w:r>
            <w:proofErr w:type="spellStart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Word-Excel</w:t>
            </w:r>
            <w:proofErr w:type="spellEnd"/>
          </w:p>
        </w:tc>
        <w:tc>
          <w:tcPr>
            <w:tcW w:w="3209" w:type="dxa"/>
            <w:vAlign w:val="center"/>
          </w:tcPr>
          <w:p w:rsidR="00EB0870" w:rsidRPr="000E7C0A" w:rsidRDefault="000E7C0A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hAnsi="Times New Roman" w:cs="Times New Roman"/>
                <w:sz w:val="24"/>
                <w:szCs w:val="24"/>
              </w:rPr>
              <w:t xml:space="preserve">Вставка графиков/таблиц из </w:t>
            </w:r>
            <w:proofErr w:type="spellStart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 xml:space="preserve"> и обновление</w:t>
            </w:r>
          </w:p>
        </w:tc>
        <w:tc>
          <w:tcPr>
            <w:tcW w:w="2364" w:type="dxa"/>
            <w:vAlign w:val="center"/>
          </w:tcPr>
          <w:p w:rsidR="00EB0870" w:rsidRPr="000E7C0A" w:rsidRDefault="000E7C0A" w:rsidP="00296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7C0A">
              <w:rPr>
                <w:rFonts w:ascii="Times New Roman" w:hAnsi="Times New Roman" w:cs="Times New Roman"/>
                <w:sz w:val="24"/>
                <w:szCs w:val="24"/>
              </w:rPr>
              <w:t xml:space="preserve">Таблица 4x5 из </w:t>
            </w:r>
            <w:proofErr w:type="spellStart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  <w:proofErr w:type="spellEnd"/>
            <w:r w:rsidRPr="000E7C0A">
              <w:rPr>
                <w:rFonts w:ascii="Times New Roman" w:hAnsi="Times New Roman" w:cs="Times New Roman"/>
                <w:sz w:val="24"/>
                <w:szCs w:val="24"/>
              </w:rPr>
              <w:t xml:space="preserve"> с обновлением данных</w:t>
            </w:r>
          </w:p>
        </w:tc>
      </w:tr>
      <w:tr w:rsidR="00EB0870" w:rsidRPr="00532CB7" w:rsidTr="00EB0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870" w:rsidRPr="000E7C0A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209" w:type="dxa"/>
            <w:vAlign w:val="center"/>
            <w:hideMark/>
          </w:tcPr>
          <w:p w:rsidR="00EB0870" w:rsidRPr="000E7C0A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7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2364" w:type="dxa"/>
            <w:vAlign w:val="center"/>
            <w:hideMark/>
          </w:tcPr>
          <w:p w:rsidR="00EB0870" w:rsidRPr="000E7C0A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E7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0E7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0E7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0E7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EB0870" w:rsidRPr="00532CB7" w:rsidTr="00EB0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870" w:rsidRPr="00532CB7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209" w:type="dxa"/>
            <w:vAlign w:val="center"/>
            <w:hideMark/>
          </w:tcPr>
          <w:p w:rsidR="00EB0870" w:rsidRPr="00532CB7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2364" w:type="dxa"/>
            <w:vAlign w:val="center"/>
            <w:hideMark/>
          </w:tcPr>
          <w:p w:rsidR="00EB0870" w:rsidRPr="00532CB7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Inter Fallback" w:hAnsi="Inter Fallback"/>
                <w:sz w:val="27"/>
                <w:szCs w:val="27"/>
              </w:rPr>
              <w:t xml:space="preserve">Таблица 3x4 в </w:t>
            </w:r>
            <w:proofErr w:type="spellStart"/>
            <w:r>
              <w:rPr>
                <w:rFonts w:ascii="Inter Fallback" w:hAnsi="Inter Fallback"/>
                <w:sz w:val="27"/>
                <w:szCs w:val="27"/>
              </w:rPr>
              <w:t>Word</w:t>
            </w:r>
            <w:proofErr w:type="spellEnd"/>
            <w:r>
              <w:rPr>
                <w:rFonts w:ascii="Inter Fallback" w:hAnsi="Inter Fallback"/>
                <w:sz w:val="27"/>
                <w:szCs w:val="27"/>
              </w:rPr>
              <w:t xml:space="preserve"> с границами</w:t>
            </w:r>
          </w:p>
        </w:tc>
      </w:tr>
      <w:tr w:rsidR="00EB0870" w:rsidRPr="00532CB7" w:rsidTr="00EB0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870" w:rsidRPr="00532CB7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Изображения</w:t>
            </w:r>
          </w:p>
        </w:tc>
        <w:tc>
          <w:tcPr>
            <w:tcW w:w="3209" w:type="dxa"/>
            <w:vAlign w:val="center"/>
            <w:hideMark/>
          </w:tcPr>
          <w:p w:rsidR="00EB0870" w:rsidRPr="00532CB7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2364" w:type="dxa"/>
            <w:vAlign w:val="center"/>
            <w:hideMark/>
          </w:tcPr>
          <w:p w:rsidR="00EB0870" w:rsidRPr="00532CB7" w:rsidRDefault="00EB0870" w:rsidP="002965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EB0870" w:rsidRPr="00CD2384" w:rsidRDefault="00EB0870" w:rsidP="00EB0870">
      <w:pPr>
        <w:spacing w:line="360" w:lineRule="auto"/>
        <w:ind w:firstLine="1276"/>
        <w:rPr>
          <w:rFonts w:ascii="Arial" w:hAnsi="Arial" w:cs="Arial"/>
          <w:sz w:val="32"/>
          <w:szCs w:val="32"/>
        </w:rPr>
      </w:pPr>
    </w:p>
    <w:sectPr w:rsidR="00EB0870" w:rsidRPr="00CD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28"/>
    <w:rsid w:val="000E7C0A"/>
    <w:rsid w:val="003C2A81"/>
    <w:rsid w:val="00463B18"/>
    <w:rsid w:val="00AA1828"/>
    <w:rsid w:val="00CD2384"/>
    <w:rsid w:val="00EB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5D6F2"/>
  <w15:chartTrackingRefBased/>
  <w15:docId w15:val="{35F21C60-D5CB-4333-AC29-B5347748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2026-09-02T12:00:00Z</dcterms:created>
  <dcterms:modified xsi:type="dcterms:W3CDTF">2026-09-02T12:00:00Z</dcterms:modified>
</cp:coreProperties>
</file>