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C31" w:rsidRDefault="00947CF8" w:rsidP="002112A8">
      <w:pPr>
        <w:jc w:val="center"/>
        <w:rPr>
          <w:sz w:val="36"/>
          <w:szCs w:val="36"/>
        </w:rPr>
      </w:pPr>
      <w:r>
        <w:rPr>
          <w:sz w:val="36"/>
          <w:szCs w:val="36"/>
        </w:rPr>
        <w:t>BLG252E – Homework 2</w:t>
      </w:r>
    </w:p>
    <w:p w:rsidR="002112A8" w:rsidRDefault="002112A8" w:rsidP="002112A8">
      <w:pPr>
        <w:jc w:val="center"/>
        <w:rPr>
          <w:sz w:val="36"/>
          <w:szCs w:val="36"/>
        </w:rPr>
      </w:pPr>
      <w:r>
        <w:rPr>
          <w:sz w:val="36"/>
          <w:szCs w:val="36"/>
        </w:rPr>
        <w:t>Report</w:t>
      </w:r>
    </w:p>
    <w:p w:rsidR="00B75396" w:rsidRPr="00BB7944" w:rsidRDefault="00B75396" w:rsidP="00BB7944">
      <w:pPr>
        <w:pStyle w:val="ListParagraph"/>
        <w:numPr>
          <w:ilvl w:val="0"/>
          <w:numId w:val="1"/>
        </w:numPr>
        <w:spacing w:after="0"/>
        <w:rPr>
          <w:sz w:val="24"/>
          <w:szCs w:val="24"/>
        </w:rPr>
      </w:pPr>
      <w:r w:rsidRPr="00BB7944">
        <w:rPr>
          <w:sz w:val="24"/>
          <w:szCs w:val="24"/>
        </w:rPr>
        <w:t>The program can be compiled by using this command line:</w:t>
      </w:r>
    </w:p>
    <w:p w:rsidR="000712FA" w:rsidRDefault="000712FA" w:rsidP="000712FA">
      <w:pPr>
        <w:pStyle w:val="ListParagraph"/>
        <w:rPr>
          <w:sz w:val="24"/>
          <w:szCs w:val="24"/>
        </w:rPr>
      </w:pPr>
      <w:r w:rsidRPr="000712FA">
        <w:rPr>
          <w:sz w:val="24"/>
          <w:szCs w:val="24"/>
        </w:rPr>
        <w:t>g++ main.cpp Grayling.h Grayling.cpp -o main</w:t>
      </w:r>
    </w:p>
    <w:p w:rsidR="00BB7944" w:rsidRDefault="00BB7944" w:rsidP="000712FA">
      <w:pPr>
        <w:pStyle w:val="ListParagraph"/>
        <w:numPr>
          <w:ilvl w:val="0"/>
          <w:numId w:val="1"/>
        </w:numPr>
        <w:rPr>
          <w:sz w:val="24"/>
          <w:szCs w:val="24"/>
        </w:rPr>
      </w:pPr>
      <w:r w:rsidRPr="000712FA">
        <w:rPr>
          <w:sz w:val="24"/>
          <w:szCs w:val="24"/>
        </w:rPr>
        <w:t>I</w:t>
      </w:r>
      <w:r w:rsidRPr="00BB7944">
        <w:rPr>
          <w:sz w:val="24"/>
          <w:szCs w:val="24"/>
        </w:rPr>
        <w:t>n order to run the program, you can use this command line:</w:t>
      </w:r>
    </w:p>
    <w:p w:rsidR="002112A8" w:rsidRPr="00D02844" w:rsidRDefault="00BB7944" w:rsidP="00D02844">
      <w:pPr>
        <w:pStyle w:val="ListParagraph"/>
        <w:rPr>
          <w:sz w:val="24"/>
          <w:szCs w:val="24"/>
        </w:rPr>
      </w:pPr>
      <w:r>
        <w:rPr>
          <w:sz w:val="24"/>
          <w:szCs w:val="24"/>
        </w:rPr>
        <w:t>./main</w:t>
      </w:r>
    </w:p>
    <w:p w:rsidR="00D02844" w:rsidRDefault="00D02844" w:rsidP="00D02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Grayling</w:t>
      </w:r>
      <w:r>
        <w:rPr>
          <w:rFonts w:ascii="Consolas" w:hAnsi="Consolas" w:cs="Consolas"/>
          <w:color w:val="000000"/>
          <w:sz w:val="19"/>
          <w:szCs w:val="19"/>
        </w:rPr>
        <w:t xml:space="preserve"> {</w:t>
      </w:r>
    </w:p>
    <w:p w:rsidR="00D02844" w:rsidRDefault="00D02844" w:rsidP="00D02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D02844" w:rsidRDefault="00D02844" w:rsidP="00D02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short</w:t>
      </w:r>
      <w:r>
        <w:rPr>
          <w:rFonts w:ascii="Consolas" w:hAnsi="Consolas" w:cs="Consolas"/>
          <w:color w:val="000000"/>
          <w:sz w:val="19"/>
          <w:szCs w:val="19"/>
        </w:rPr>
        <w:t xml:space="preserve"> age;</w:t>
      </w:r>
    </w:p>
    <w:p w:rsidR="00D02844" w:rsidRDefault="00D02844" w:rsidP="00D02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w:t>
      </w:r>
    </w:p>
    <w:p w:rsidR="00D02844" w:rsidRDefault="00D02844" w:rsidP="00D02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gender;</w:t>
      </w:r>
    </w:p>
    <w:p w:rsidR="00D02844" w:rsidRDefault="00D02844" w:rsidP="00D02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is_alive;</w:t>
      </w:r>
    </w:p>
    <w:p w:rsidR="00D02844" w:rsidRDefault="00D02844" w:rsidP="00D02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is_mutant;</w:t>
      </w:r>
    </w:p>
    <w:p w:rsidR="00D02844" w:rsidRDefault="00D02844" w:rsidP="00D02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mutated_to;</w:t>
      </w:r>
    </w:p>
    <w:p w:rsidR="00D02844" w:rsidRDefault="00D02844" w:rsidP="00D02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MPI;</w:t>
      </w:r>
    </w:p>
    <w:p w:rsidR="00D02844" w:rsidRDefault="00D02844" w:rsidP="00D02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MP;</w:t>
      </w:r>
    </w:p>
    <w:p w:rsidR="00D02844" w:rsidRDefault="00D02844" w:rsidP="00D02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mutate_at;</w:t>
      </w:r>
    </w:p>
    <w:p w:rsidR="00D02844" w:rsidRDefault="00D02844" w:rsidP="00D02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D02844" w:rsidRDefault="00D02844" w:rsidP="00D02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Grayling();</w:t>
      </w:r>
      <w:r>
        <w:rPr>
          <w:rFonts w:ascii="Consolas" w:hAnsi="Consolas" w:cs="Consolas"/>
          <w:color w:val="000000"/>
          <w:sz w:val="19"/>
          <w:szCs w:val="19"/>
        </w:rPr>
        <w:tab/>
      </w:r>
      <w:r>
        <w:rPr>
          <w:rFonts w:ascii="Consolas" w:hAnsi="Consolas" w:cs="Consolas"/>
          <w:color w:val="008000"/>
          <w:sz w:val="19"/>
          <w:szCs w:val="19"/>
        </w:rPr>
        <w:t>// Default Constructor</w:t>
      </w:r>
    </w:p>
    <w:p w:rsidR="00D02844" w:rsidRDefault="00D02844" w:rsidP="00D02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Grayling(</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Constructor</w:t>
      </w:r>
    </w:p>
    <w:p w:rsidR="00D02844" w:rsidRDefault="00D02844" w:rsidP="00D02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Grayling(</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Grayling</w:t>
      </w:r>
      <w:r>
        <w:rPr>
          <w:rFonts w:ascii="Consolas" w:hAnsi="Consolas" w:cs="Consolas"/>
          <w:color w:val="000000"/>
          <w:sz w:val="19"/>
          <w:szCs w:val="19"/>
        </w:rPr>
        <w:t xml:space="preserve"> &amp;,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Copy Constructor</w:t>
      </w:r>
    </w:p>
    <w:p w:rsidR="00D02844" w:rsidRDefault="00D02844" w:rsidP="00D02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 </w:t>
      </w:r>
      <w:r>
        <w:rPr>
          <w:rFonts w:ascii="Consolas" w:hAnsi="Consolas" w:cs="Consolas"/>
          <w:color w:val="0000FF"/>
          <w:sz w:val="19"/>
          <w:szCs w:val="19"/>
        </w:rPr>
        <w:t>const</w:t>
      </w:r>
      <w:r>
        <w:rPr>
          <w:rFonts w:ascii="Consolas" w:hAnsi="Consolas" w:cs="Consolas"/>
          <w:color w:val="000000"/>
          <w:sz w:val="19"/>
          <w:szCs w:val="19"/>
        </w:rPr>
        <w:t>;</w:t>
      </w:r>
    </w:p>
    <w:p w:rsidR="00D02844" w:rsidRDefault="00D02844" w:rsidP="00D02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givebirth();</w:t>
      </w:r>
    </w:p>
    <w:p w:rsidR="00D02844" w:rsidRDefault="00D02844" w:rsidP="00D02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aging();</w:t>
      </w:r>
    </w:p>
    <w:p w:rsidR="00D02844" w:rsidRDefault="00D02844" w:rsidP="00D02844">
      <w:pPr>
        <w:rPr>
          <w:rFonts w:ascii="Consolas" w:hAnsi="Consolas" w:cs="Consolas"/>
          <w:color w:val="000000"/>
          <w:sz w:val="19"/>
          <w:szCs w:val="19"/>
        </w:rPr>
      </w:pPr>
      <w:r>
        <w:rPr>
          <w:rFonts w:ascii="Consolas" w:hAnsi="Consolas" w:cs="Consolas"/>
          <w:color w:val="000000"/>
          <w:sz w:val="19"/>
          <w:szCs w:val="19"/>
        </w:rPr>
        <w:t>};</w:t>
      </w:r>
    </w:p>
    <w:p w:rsidR="009250D9" w:rsidRDefault="009250D9" w:rsidP="00D02844">
      <w:pPr>
        <w:rPr>
          <w:rFonts w:ascii="Calibri" w:hAnsi="Calibri" w:cs="Calibri"/>
          <w:sz w:val="24"/>
          <w:szCs w:val="24"/>
          <w:lang w:val="en-US"/>
        </w:rPr>
      </w:pPr>
      <w:r>
        <w:rPr>
          <w:rFonts w:ascii="Consolas" w:hAnsi="Consolas" w:cs="Consolas"/>
          <w:color w:val="000000"/>
          <w:sz w:val="19"/>
          <w:szCs w:val="19"/>
        </w:rPr>
        <w:tab/>
      </w:r>
      <w:r w:rsidR="00D02844">
        <w:rPr>
          <w:rFonts w:ascii="Calibri" w:hAnsi="Calibri" w:cs="Calibri"/>
          <w:sz w:val="24"/>
          <w:szCs w:val="24"/>
          <w:lang w:val="en-US"/>
        </w:rPr>
        <w:t>This is my base class. It has protected attributes and public methods. The reason why it has protected attributes is that they should be accessible from derived classes. It has two constructors. One of them is default constructor and it creates a dead grayling</w:t>
      </w:r>
      <w:r w:rsidR="005075CD">
        <w:rPr>
          <w:rFonts w:ascii="Calibri" w:hAnsi="Calibri" w:cs="Calibri"/>
          <w:sz w:val="24"/>
          <w:szCs w:val="24"/>
          <w:lang w:val="en-US"/>
        </w:rPr>
        <w:t>. The other one creates a living grayling which has a name and its gender is specified. It has also three virtual methods because for the derived classes, the correct function should be called for an object.</w:t>
      </w:r>
      <w:r w:rsidR="0063274F">
        <w:rPr>
          <w:rFonts w:ascii="Calibri" w:hAnsi="Calibri" w:cs="Calibri"/>
          <w:sz w:val="24"/>
          <w:szCs w:val="24"/>
          <w:lang w:val="en-US"/>
        </w:rPr>
        <w:t xml:space="preserve"> The virtual functions are empty in the base class since we don’t use them in the program.</w:t>
      </w:r>
      <w:r w:rsidR="005075CD">
        <w:rPr>
          <w:rFonts w:ascii="Calibri" w:hAnsi="Calibri" w:cs="Calibri"/>
          <w:sz w:val="24"/>
          <w:szCs w:val="24"/>
          <w:lang w:val="en-US"/>
        </w:rPr>
        <w:t xml:space="preserve"> Also, the reason why print virtual function is constant is that there is no change in that function.</w:t>
      </w:r>
    </w:p>
    <w:p w:rsidR="00CC53BA" w:rsidRDefault="00CC53BA" w:rsidP="00CC5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Grayling1</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Grayling</w:t>
      </w:r>
      <w:r>
        <w:rPr>
          <w:rFonts w:ascii="Consolas" w:hAnsi="Consolas" w:cs="Consolas"/>
          <w:color w:val="000000"/>
          <w:sz w:val="19"/>
          <w:szCs w:val="19"/>
        </w:rPr>
        <w:t xml:space="preserve"> {</w:t>
      </w:r>
    </w:p>
    <w:p w:rsidR="00CC53BA" w:rsidRDefault="00CC53BA" w:rsidP="00CC5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CC53BA" w:rsidRDefault="00CC53BA" w:rsidP="00CC5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Grayling1(</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Constructor</w:t>
      </w:r>
    </w:p>
    <w:p w:rsidR="00CC53BA" w:rsidRDefault="00CC53BA" w:rsidP="00CC5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Grayling1(</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Grayling1</w:t>
      </w:r>
      <w:r>
        <w:rPr>
          <w:rFonts w:ascii="Consolas" w:hAnsi="Consolas" w:cs="Consolas"/>
          <w:color w:val="000000"/>
          <w:sz w:val="19"/>
          <w:szCs w:val="19"/>
        </w:rPr>
        <w:t xml:space="preserve"> &amp;,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Copy Constructor</w:t>
      </w:r>
    </w:p>
    <w:p w:rsidR="00CC53BA" w:rsidRDefault="00CC53BA" w:rsidP="00CC5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print() </w:t>
      </w:r>
      <w:r>
        <w:rPr>
          <w:rFonts w:ascii="Consolas" w:hAnsi="Consolas" w:cs="Consolas"/>
          <w:color w:val="0000FF"/>
          <w:sz w:val="19"/>
          <w:szCs w:val="19"/>
        </w:rPr>
        <w:t>const</w:t>
      </w:r>
      <w:r>
        <w:rPr>
          <w:rFonts w:ascii="Consolas" w:hAnsi="Consolas" w:cs="Consolas"/>
          <w:color w:val="000000"/>
          <w:sz w:val="19"/>
          <w:szCs w:val="19"/>
        </w:rPr>
        <w:t>;</w:t>
      </w:r>
    </w:p>
    <w:p w:rsidR="00CC53BA" w:rsidRDefault="00CC53BA" w:rsidP="00CC5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givebirth();</w:t>
      </w:r>
    </w:p>
    <w:p w:rsidR="00CC53BA" w:rsidRDefault="00CC53BA" w:rsidP="00CC5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aging();</w:t>
      </w:r>
    </w:p>
    <w:p w:rsidR="00CC53BA" w:rsidRDefault="00CC53BA" w:rsidP="00CC53BA">
      <w:pPr>
        <w:rPr>
          <w:rFonts w:ascii="Consolas" w:hAnsi="Consolas" w:cs="Consolas"/>
          <w:color w:val="000000"/>
          <w:sz w:val="19"/>
          <w:szCs w:val="19"/>
        </w:rPr>
      </w:pPr>
      <w:r>
        <w:rPr>
          <w:rFonts w:ascii="Consolas" w:hAnsi="Consolas" w:cs="Consolas"/>
          <w:color w:val="000000"/>
          <w:sz w:val="19"/>
          <w:szCs w:val="19"/>
        </w:rPr>
        <w:t>};</w:t>
      </w:r>
    </w:p>
    <w:p w:rsidR="00B75396" w:rsidRDefault="00F761EB" w:rsidP="00CC53BA">
      <w:pPr>
        <w:rPr>
          <w:rFonts w:cstheme="minorHAnsi"/>
          <w:color w:val="000000"/>
          <w:sz w:val="24"/>
          <w:szCs w:val="24"/>
          <w:lang w:val="en-US"/>
        </w:rPr>
      </w:pPr>
      <w:r>
        <w:rPr>
          <w:rFonts w:ascii="Consolas" w:hAnsi="Consolas" w:cs="Consolas"/>
          <w:color w:val="000000"/>
          <w:sz w:val="19"/>
          <w:szCs w:val="19"/>
        </w:rPr>
        <w:tab/>
      </w:r>
      <w:r w:rsidR="00CC53BA">
        <w:rPr>
          <w:rFonts w:cstheme="minorHAnsi"/>
          <w:color w:val="000000"/>
          <w:sz w:val="24"/>
          <w:szCs w:val="24"/>
          <w:lang w:val="en-US"/>
        </w:rPr>
        <w:t>This my first derived class. Grayling 2 and 3 are similar to this. The only difference is class names. In derived classes, I did not put any attributes since all of them are in the base class. The methods are again public here</w:t>
      </w:r>
      <w:r w:rsidR="00920843">
        <w:rPr>
          <w:rFonts w:cstheme="minorHAnsi"/>
          <w:color w:val="000000"/>
          <w:sz w:val="24"/>
          <w:szCs w:val="24"/>
          <w:lang w:val="en-US"/>
        </w:rPr>
        <w:t xml:space="preserve"> because they should be accessible from the main function.</w:t>
      </w:r>
      <w:r w:rsidR="00FB7685">
        <w:rPr>
          <w:rFonts w:cstheme="minorHAnsi"/>
          <w:color w:val="000000"/>
          <w:sz w:val="24"/>
          <w:szCs w:val="24"/>
          <w:lang w:val="en-US"/>
        </w:rPr>
        <w:t xml:space="preserve"> The constructors of derived classes set MPI, MP and </w:t>
      </w:r>
      <w:proofErr w:type="spellStart"/>
      <w:r w:rsidR="00FB7685">
        <w:rPr>
          <w:rFonts w:cstheme="minorHAnsi"/>
          <w:color w:val="000000"/>
          <w:sz w:val="24"/>
          <w:szCs w:val="24"/>
          <w:lang w:val="en-US"/>
        </w:rPr>
        <w:t>mutate_at</w:t>
      </w:r>
      <w:proofErr w:type="spellEnd"/>
      <w:r w:rsidR="00FB7685">
        <w:rPr>
          <w:rFonts w:cstheme="minorHAnsi"/>
          <w:color w:val="000000"/>
          <w:sz w:val="24"/>
          <w:szCs w:val="24"/>
          <w:lang w:val="en-US"/>
        </w:rPr>
        <w:t xml:space="preserve"> variables.</w:t>
      </w:r>
      <w:r w:rsidR="009B170C">
        <w:rPr>
          <w:rFonts w:cstheme="minorHAnsi"/>
          <w:color w:val="000000"/>
          <w:sz w:val="24"/>
          <w:szCs w:val="24"/>
          <w:lang w:val="en-US"/>
        </w:rPr>
        <w:t xml:space="preserve"> </w:t>
      </w:r>
    </w:p>
    <w:p w:rsidR="009B170C" w:rsidRDefault="009B170C" w:rsidP="009B170C">
      <w:pPr>
        <w:autoSpaceDE w:val="0"/>
        <w:autoSpaceDN w:val="0"/>
        <w:adjustRightInd w:val="0"/>
        <w:spacing w:after="0" w:line="240" w:lineRule="auto"/>
        <w:rPr>
          <w:rFonts w:ascii="Consolas" w:hAnsi="Consolas" w:cs="Consolas"/>
          <w:color w:val="0000FF"/>
          <w:sz w:val="19"/>
          <w:szCs w:val="19"/>
        </w:rPr>
      </w:pPr>
    </w:p>
    <w:p w:rsidR="009B170C" w:rsidRDefault="009B170C" w:rsidP="009B170C">
      <w:pPr>
        <w:autoSpaceDE w:val="0"/>
        <w:autoSpaceDN w:val="0"/>
        <w:adjustRightInd w:val="0"/>
        <w:spacing w:after="0" w:line="240" w:lineRule="auto"/>
        <w:rPr>
          <w:rFonts w:ascii="Consolas" w:hAnsi="Consolas" w:cs="Consolas"/>
          <w:color w:val="0000FF"/>
          <w:sz w:val="19"/>
          <w:szCs w:val="19"/>
        </w:rPr>
      </w:pPr>
    </w:p>
    <w:p w:rsidR="009B170C" w:rsidRDefault="009B170C" w:rsidP="009B170C">
      <w:pPr>
        <w:autoSpaceDE w:val="0"/>
        <w:autoSpaceDN w:val="0"/>
        <w:adjustRightInd w:val="0"/>
        <w:spacing w:after="0" w:line="240" w:lineRule="auto"/>
        <w:rPr>
          <w:rFonts w:ascii="Consolas" w:hAnsi="Consolas" w:cs="Consolas"/>
          <w:color w:val="0000FF"/>
          <w:sz w:val="19"/>
          <w:szCs w:val="19"/>
        </w:rPr>
      </w:pPr>
    </w:p>
    <w:p w:rsidR="009B170C" w:rsidRDefault="009B170C" w:rsidP="009B1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r>
        <w:rPr>
          <w:rFonts w:ascii="Consolas" w:hAnsi="Consolas" w:cs="Consolas"/>
          <w:color w:val="2B91AF"/>
          <w:sz w:val="19"/>
          <w:szCs w:val="19"/>
        </w:rPr>
        <w:t>Grayling1</w:t>
      </w:r>
      <w:r>
        <w:rPr>
          <w:rFonts w:ascii="Consolas" w:hAnsi="Consolas" w:cs="Consolas"/>
          <w:color w:val="000000"/>
          <w:sz w:val="19"/>
          <w:szCs w:val="19"/>
        </w:rPr>
        <w:t xml:space="preserve">::print()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virtual function</w:t>
      </w:r>
    </w:p>
    <w:p w:rsidR="009B170C" w:rsidRDefault="009B170C" w:rsidP="009B1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Grayling 1 -&gt; Age: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age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Name: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G: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gender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MPI: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MPI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MP: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MP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Mutate at: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mutate_at </w:t>
      </w:r>
      <w:r>
        <w:rPr>
          <w:rFonts w:ascii="Consolas" w:hAnsi="Consolas" w:cs="Consolas"/>
          <w:color w:val="008080"/>
          <w:sz w:val="19"/>
          <w:szCs w:val="19"/>
        </w:rPr>
        <w:t>&lt;&lt;</w:t>
      </w:r>
      <w:r>
        <w:rPr>
          <w:rFonts w:ascii="Consolas" w:hAnsi="Consolas" w:cs="Consolas"/>
          <w:color w:val="000000"/>
          <w:sz w:val="19"/>
          <w:szCs w:val="19"/>
        </w:rPr>
        <w:t xml:space="preserve"> endl;</w:t>
      </w:r>
    </w:p>
    <w:p w:rsidR="009B170C" w:rsidRDefault="009B170C" w:rsidP="009B170C">
      <w:pPr>
        <w:rPr>
          <w:rFonts w:ascii="Consolas" w:hAnsi="Consolas" w:cs="Consolas"/>
          <w:color w:val="000000"/>
          <w:sz w:val="19"/>
          <w:szCs w:val="19"/>
        </w:rPr>
      </w:pPr>
      <w:r>
        <w:rPr>
          <w:rFonts w:ascii="Consolas" w:hAnsi="Consolas" w:cs="Consolas"/>
          <w:color w:val="000000"/>
          <w:sz w:val="19"/>
          <w:szCs w:val="19"/>
        </w:rPr>
        <w:t>}</w:t>
      </w:r>
    </w:p>
    <w:p w:rsidR="009B170C" w:rsidRDefault="009B170C" w:rsidP="009B170C">
      <w:pPr>
        <w:rPr>
          <w:rFonts w:cstheme="minorHAnsi"/>
          <w:sz w:val="24"/>
          <w:szCs w:val="24"/>
        </w:rPr>
      </w:pPr>
      <w:r>
        <w:rPr>
          <w:rFonts w:cstheme="minorHAnsi"/>
          <w:sz w:val="24"/>
          <w:szCs w:val="24"/>
        </w:rPr>
        <w:t>The print function prints the information about the grayling to the secreen.</w:t>
      </w:r>
      <w:r w:rsidR="00405201">
        <w:rPr>
          <w:rFonts w:cstheme="minorHAnsi"/>
          <w:sz w:val="24"/>
          <w:szCs w:val="24"/>
        </w:rPr>
        <w:t xml:space="preserve"> Like  I said before, since we don’t change anythin in it, it is an constant function.</w:t>
      </w:r>
    </w:p>
    <w:p w:rsidR="00FE478A" w:rsidRDefault="00FE478A" w:rsidP="00FE47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Grayling1</w:t>
      </w:r>
      <w:r>
        <w:rPr>
          <w:rFonts w:ascii="Consolas" w:hAnsi="Consolas" w:cs="Consolas"/>
          <w:color w:val="000000"/>
          <w:sz w:val="19"/>
          <w:szCs w:val="19"/>
        </w:rPr>
        <w:t>::givebirth() {</w:t>
      </w:r>
      <w:r>
        <w:rPr>
          <w:rFonts w:ascii="Consolas" w:hAnsi="Consolas" w:cs="Consolas"/>
          <w:color w:val="000000"/>
          <w:sz w:val="19"/>
          <w:szCs w:val="19"/>
        </w:rPr>
        <w:tab/>
      </w:r>
      <w:r>
        <w:rPr>
          <w:rFonts w:ascii="Consolas" w:hAnsi="Consolas" w:cs="Consolas"/>
          <w:color w:val="008000"/>
          <w:sz w:val="19"/>
          <w:szCs w:val="19"/>
        </w:rPr>
        <w:t>// virtual function</w:t>
      </w:r>
    </w:p>
    <w:p w:rsidR="00FE478A" w:rsidRDefault="00FE478A" w:rsidP="00FE47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(is_alive) {</w:t>
      </w:r>
    </w:p>
    <w:p w:rsidR="00FE478A" w:rsidRDefault="00FE478A" w:rsidP="00FE47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(gender == </w:t>
      </w:r>
      <w:r>
        <w:rPr>
          <w:rFonts w:ascii="Consolas" w:hAnsi="Consolas" w:cs="Consolas"/>
          <w:color w:val="A31515"/>
          <w:sz w:val="19"/>
          <w:szCs w:val="19"/>
        </w:rPr>
        <w:t>'m'</w:t>
      </w:r>
      <w:r>
        <w:rPr>
          <w:rFonts w:ascii="Consolas" w:hAnsi="Consolas" w:cs="Consolas"/>
          <w:color w:val="000000"/>
          <w:sz w:val="19"/>
          <w:szCs w:val="19"/>
        </w:rPr>
        <w:t xml:space="preserve"> || gender == </w:t>
      </w:r>
      <w:r>
        <w:rPr>
          <w:rFonts w:ascii="Consolas" w:hAnsi="Consolas" w:cs="Consolas"/>
          <w:color w:val="A31515"/>
          <w:sz w:val="19"/>
          <w:szCs w:val="19"/>
        </w:rPr>
        <w:t>'M'</w:t>
      </w:r>
      <w:r>
        <w:rPr>
          <w:rFonts w:ascii="Consolas" w:hAnsi="Consolas" w:cs="Consolas"/>
          <w:color w:val="000000"/>
          <w:sz w:val="19"/>
          <w:szCs w:val="19"/>
        </w:rPr>
        <w:t>)</w:t>
      </w:r>
    </w:p>
    <w:p w:rsidR="00FE478A" w:rsidRDefault="00FE478A" w:rsidP="00FE47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Trying to GIVE BIRTH BUT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no abiltiy to give birth because of its gender!"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E478A" w:rsidRDefault="00FE478A" w:rsidP="00FE47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(MPI == 50) {</w:t>
      </w:r>
    </w:p>
    <w:p w:rsidR="00FE478A" w:rsidRDefault="00FE478A" w:rsidP="00FE47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Trying to GIVE BIRTH BUT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no ability to give birth. It caused the death of it."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E478A" w:rsidRDefault="00FE478A" w:rsidP="00FE47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is_alive = </w:t>
      </w:r>
      <w:r>
        <w:rPr>
          <w:rFonts w:ascii="Consolas" w:hAnsi="Consolas" w:cs="Consolas"/>
          <w:color w:val="0000FF"/>
          <w:sz w:val="19"/>
          <w:szCs w:val="19"/>
        </w:rPr>
        <w:t>false</w:t>
      </w:r>
      <w:r>
        <w:rPr>
          <w:rFonts w:ascii="Consolas" w:hAnsi="Consolas" w:cs="Consolas"/>
          <w:color w:val="000000"/>
          <w:sz w:val="19"/>
          <w:szCs w:val="19"/>
        </w:rPr>
        <w:t>;</w:t>
      </w:r>
    </w:p>
    <w:p w:rsidR="00FE478A" w:rsidRDefault="00FE478A" w:rsidP="00FE47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E478A" w:rsidRDefault="00FE478A" w:rsidP="00FE47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FE478A" w:rsidRDefault="00FE478A" w:rsidP="00FE47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gave birth to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(MPI == 30 ? 2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offsprings!"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E478A" w:rsidRDefault="00FE478A" w:rsidP="00FE47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E478A" w:rsidRDefault="00FE478A" w:rsidP="00FE47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E478A" w:rsidRDefault="00FE478A" w:rsidP="00FE47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FE478A" w:rsidRDefault="00FE478A" w:rsidP="00FE47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Trying to GIVE BIRTH BUT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not alive"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E478A" w:rsidRPr="00FE478A" w:rsidRDefault="00FE478A" w:rsidP="00FE478A">
      <w:pPr>
        <w:rPr>
          <w:rFonts w:ascii="Consolas" w:hAnsi="Consolas" w:cs="Consolas"/>
          <w:color w:val="000000"/>
          <w:sz w:val="19"/>
          <w:szCs w:val="19"/>
        </w:rPr>
      </w:pPr>
      <w:r>
        <w:rPr>
          <w:rFonts w:ascii="Consolas" w:hAnsi="Consolas" w:cs="Consolas"/>
          <w:color w:val="000000"/>
          <w:sz w:val="19"/>
          <w:szCs w:val="19"/>
        </w:rPr>
        <w:t>}</w:t>
      </w:r>
    </w:p>
    <w:p w:rsidR="00947CF8" w:rsidRPr="008E6469" w:rsidRDefault="00947CF8" w:rsidP="00FE478A">
      <w:pPr>
        <w:rPr>
          <w:rFonts w:cstheme="minorHAnsi"/>
          <w:sz w:val="24"/>
          <w:szCs w:val="24"/>
          <w:lang w:val="en-US"/>
        </w:rPr>
      </w:pPr>
      <w:r w:rsidRPr="008E6469">
        <w:rPr>
          <w:rFonts w:cstheme="minorHAnsi"/>
          <w:sz w:val="24"/>
          <w:szCs w:val="24"/>
          <w:lang w:val="en-US"/>
        </w:rPr>
        <w:t xml:space="preserve">The </w:t>
      </w:r>
      <w:proofErr w:type="spellStart"/>
      <w:r w:rsidRPr="008E6469">
        <w:rPr>
          <w:rFonts w:cstheme="minorHAnsi"/>
          <w:sz w:val="24"/>
          <w:szCs w:val="24"/>
          <w:lang w:val="en-US"/>
        </w:rPr>
        <w:t>givebirth</w:t>
      </w:r>
      <w:proofErr w:type="spellEnd"/>
      <w:r w:rsidRPr="008E6469">
        <w:rPr>
          <w:rFonts w:cstheme="minorHAnsi"/>
          <w:sz w:val="24"/>
          <w:szCs w:val="24"/>
          <w:lang w:val="en-US"/>
        </w:rPr>
        <w:t xml:space="preserve"> function </w:t>
      </w:r>
      <w:r w:rsidR="00FE478A" w:rsidRPr="008E6469">
        <w:rPr>
          <w:rFonts w:cstheme="minorHAnsi"/>
          <w:sz w:val="24"/>
          <w:szCs w:val="24"/>
          <w:lang w:val="en-US"/>
        </w:rPr>
        <w:t>firstly</w:t>
      </w:r>
      <w:r w:rsidRPr="008E6469">
        <w:rPr>
          <w:rFonts w:cstheme="minorHAnsi"/>
          <w:sz w:val="24"/>
          <w:szCs w:val="24"/>
          <w:lang w:val="en-US"/>
        </w:rPr>
        <w:t xml:space="preserve"> checks whether or not the grayling is alive. If it is not alive, it cannot give a birth, and this message is printed to the console. If it is alive, </w:t>
      </w:r>
      <w:r w:rsidR="00615391" w:rsidRPr="008E6469">
        <w:rPr>
          <w:rFonts w:cstheme="minorHAnsi"/>
          <w:sz w:val="24"/>
          <w:szCs w:val="24"/>
          <w:lang w:val="en-US"/>
        </w:rPr>
        <w:t xml:space="preserve">I check its gender. İf it is a male, it cannot give a birth, and a message will be printed to the console. If it is </w:t>
      </w:r>
      <w:proofErr w:type="gramStart"/>
      <w:r w:rsidR="00615391" w:rsidRPr="008E6469">
        <w:rPr>
          <w:rFonts w:cstheme="minorHAnsi"/>
          <w:sz w:val="24"/>
          <w:szCs w:val="24"/>
          <w:lang w:val="en-US"/>
        </w:rPr>
        <w:t>an</w:t>
      </w:r>
      <w:proofErr w:type="gramEnd"/>
      <w:r w:rsidR="00615391" w:rsidRPr="008E6469">
        <w:rPr>
          <w:rFonts w:cstheme="minorHAnsi"/>
          <w:sz w:val="24"/>
          <w:szCs w:val="24"/>
          <w:lang w:val="en-US"/>
        </w:rPr>
        <w:t xml:space="preserve"> female, I am checking its MPI value in order to check if it is mutated to grayling3. If that is the case, since a grayling3 dies when it tries to give a birth, I kill the grayling. If it is not mutated to grayling3, then there is no problem. The grayling gives a birth according to its MPI value.</w:t>
      </w:r>
      <w:r w:rsidR="00C018F4" w:rsidRPr="008E6469">
        <w:rPr>
          <w:rFonts w:cstheme="minorHAnsi"/>
          <w:sz w:val="24"/>
          <w:szCs w:val="24"/>
          <w:lang w:val="en-US"/>
        </w:rPr>
        <w:t xml:space="preserve"> The </w:t>
      </w:r>
      <w:proofErr w:type="spellStart"/>
      <w:r w:rsidR="00C018F4" w:rsidRPr="008E6469">
        <w:rPr>
          <w:rFonts w:cstheme="minorHAnsi"/>
          <w:sz w:val="24"/>
          <w:szCs w:val="24"/>
          <w:lang w:val="en-US"/>
        </w:rPr>
        <w:t>givebirth</w:t>
      </w:r>
      <w:proofErr w:type="spellEnd"/>
      <w:r w:rsidR="00C018F4" w:rsidRPr="008E6469">
        <w:rPr>
          <w:rFonts w:cstheme="minorHAnsi"/>
          <w:sz w:val="24"/>
          <w:szCs w:val="24"/>
          <w:lang w:val="en-US"/>
        </w:rPr>
        <w:t xml:space="preserve"> function for the Grayling 2 and 3 are similar to this. They work in a similar way with this one.</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Grayling1</w:t>
      </w:r>
      <w:r>
        <w:rPr>
          <w:rFonts w:ascii="Consolas" w:hAnsi="Consolas" w:cs="Consolas"/>
          <w:color w:val="000000"/>
          <w:sz w:val="19"/>
          <w:szCs w:val="19"/>
        </w:rPr>
        <w:t>::aging() {</w:t>
      </w:r>
      <w:r>
        <w:rPr>
          <w:rFonts w:ascii="Consolas" w:hAnsi="Consolas" w:cs="Consolas"/>
          <w:color w:val="000000"/>
          <w:sz w:val="19"/>
          <w:szCs w:val="19"/>
        </w:rPr>
        <w:tab/>
      </w:r>
      <w:r>
        <w:rPr>
          <w:rFonts w:ascii="Consolas" w:hAnsi="Consolas" w:cs="Consolas"/>
          <w:color w:val="008000"/>
          <w:sz w:val="19"/>
          <w:szCs w:val="19"/>
        </w:rPr>
        <w:t>// virtual function</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(is_alive) {</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age++;</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MP += MPI;</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F051BA">
        <w:rPr>
          <w:rFonts w:ascii="Consolas" w:hAnsi="Consolas" w:cs="Consolas"/>
          <w:color w:val="000000"/>
          <w:sz w:val="19"/>
          <w:szCs w:val="19"/>
        </w:rPr>
        <w:t xml:space="preserve">cout </w:t>
      </w:r>
      <w:r w:rsidR="00F051BA">
        <w:rPr>
          <w:rFonts w:ascii="Consolas" w:hAnsi="Consolas" w:cs="Consolas"/>
          <w:color w:val="008080"/>
          <w:sz w:val="19"/>
          <w:szCs w:val="19"/>
        </w:rPr>
        <w:t>&lt;&lt;</w:t>
      </w:r>
      <w:r w:rsidR="00F051BA">
        <w:rPr>
          <w:rFonts w:ascii="Consolas" w:hAnsi="Consolas" w:cs="Consolas"/>
          <w:color w:val="000000"/>
          <w:sz w:val="19"/>
          <w:szCs w:val="19"/>
        </w:rPr>
        <w:t xml:space="preserve"> </w:t>
      </w:r>
      <w:r w:rsidR="00F051BA">
        <w:rPr>
          <w:rFonts w:ascii="Consolas" w:hAnsi="Consolas" w:cs="Consolas"/>
          <w:color w:val="A31515"/>
          <w:sz w:val="19"/>
          <w:szCs w:val="19"/>
        </w:rPr>
        <w:t>"- AGING: Name: "</w:t>
      </w:r>
      <w:r w:rsidR="00F051BA">
        <w:rPr>
          <w:rFonts w:ascii="Consolas" w:hAnsi="Consolas" w:cs="Consolas"/>
          <w:color w:val="000000"/>
          <w:sz w:val="19"/>
          <w:szCs w:val="19"/>
        </w:rPr>
        <w:t xml:space="preserve"> </w:t>
      </w:r>
      <w:r w:rsidR="00F051BA">
        <w:rPr>
          <w:rFonts w:ascii="Consolas" w:hAnsi="Consolas" w:cs="Consolas"/>
          <w:color w:val="008080"/>
          <w:sz w:val="19"/>
          <w:szCs w:val="19"/>
        </w:rPr>
        <w:t>&lt;&lt;</w:t>
      </w:r>
      <w:r w:rsidR="00F051BA">
        <w:rPr>
          <w:rFonts w:ascii="Consolas" w:hAnsi="Consolas" w:cs="Consolas"/>
          <w:color w:val="000000"/>
          <w:sz w:val="19"/>
          <w:szCs w:val="19"/>
        </w:rPr>
        <w:t xml:space="preserve"> name </w:t>
      </w:r>
      <w:r w:rsidR="00F051BA">
        <w:rPr>
          <w:rFonts w:ascii="Consolas" w:hAnsi="Consolas" w:cs="Consolas"/>
          <w:color w:val="008080"/>
          <w:sz w:val="19"/>
          <w:szCs w:val="19"/>
        </w:rPr>
        <w:t>&lt;&lt;</w:t>
      </w:r>
      <w:r w:rsidR="00F051BA">
        <w:rPr>
          <w:rFonts w:ascii="Consolas" w:hAnsi="Consolas" w:cs="Consolas"/>
          <w:color w:val="000000"/>
          <w:sz w:val="19"/>
          <w:szCs w:val="19"/>
        </w:rPr>
        <w:t xml:space="preserve"> </w:t>
      </w:r>
      <w:r w:rsidR="00F051BA">
        <w:rPr>
          <w:rFonts w:ascii="Consolas" w:hAnsi="Consolas" w:cs="Consolas"/>
          <w:color w:val="A31515"/>
          <w:sz w:val="19"/>
          <w:szCs w:val="19"/>
        </w:rPr>
        <w:t>" -&gt; "</w:t>
      </w:r>
      <w:r w:rsidR="00F051BA">
        <w:rPr>
          <w:rFonts w:ascii="Consolas" w:hAnsi="Consolas" w:cs="Consolas"/>
          <w:color w:val="000000"/>
          <w:sz w:val="19"/>
          <w:szCs w:val="19"/>
        </w:rPr>
        <w:t xml:space="preserve"> </w:t>
      </w:r>
      <w:r w:rsidR="00F051BA">
        <w:rPr>
          <w:rFonts w:ascii="Consolas" w:hAnsi="Consolas" w:cs="Consolas"/>
          <w:color w:val="008080"/>
          <w:sz w:val="19"/>
          <w:szCs w:val="19"/>
        </w:rPr>
        <w:t>&lt;&lt;</w:t>
      </w:r>
      <w:r w:rsidR="00F051BA">
        <w:rPr>
          <w:rFonts w:ascii="Consolas" w:hAnsi="Consolas" w:cs="Consolas"/>
          <w:color w:val="000000"/>
          <w:sz w:val="19"/>
          <w:szCs w:val="19"/>
        </w:rPr>
        <w:t xml:space="preserve"> (is_mutant ? mutated_to : </w:t>
      </w:r>
      <w:r w:rsidR="00F051BA">
        <w:rPr>
          <w:rFonts w:ascii="Consolas" w:hAnsi="Consolas" w:cs="Consolas"/>
          <w:color w:val="A31515"/>
          <w:sz w:val="19"/>
          <w:szCs w:val="19"/>
        </w:rPr>
        <w:t>""</w:t>
      </w:r>
      <w:r w:rsidR="00F051BA">
        <w:rPr>
          <w:rFonts w:ascii="Consolas" w:hAnsi="Consolas" w:cs="Consolas"/>
          <w:color w:val="000000"/>
          <w:sz w:val="19"/>
          <w:szCs w:val="19"/>
        </w:rPr>
        <w:t xml:space="preserve">) </w:t>
      </w:r>
      <w:r w:rsidR="00F051BA">
        <w:rPr>
          <w:rFonts w:ascii="Consolas" w:hAnsi="Consolas" w:cs="Consolas"/>
          <w:color w:val="008080"/>
          <w:sz w:val="19"/>
          <w:szCs w:val="19"/>
        </w:rPr>
        <w:t>&lt;&lt;</w:t>
      </w:r>
      <w:r w:rsidR="00F051BA">
        <w:rPr>
          <w:rFonts w:ascii="Consolas" w:hAnsi="Consolas" w:cs="Consolas"/>
          <w:color w:val="000000"/>
          <w:sz w:val="19"/>
          <w:szCs w:val="19"/>
        </w:rPr>
        <w:t xml:space="preserve"> </w:t>
      </w:r>
      <w:r w:rsidR="00F051BA">
        <w:rPr>
          <w:rFonts w:ascii="Consolas" w:hAnsi="Consolas" w:cs="Consolas"/>
          <w:color w:val="A31515"/>
          <w:sz w:val="19"/>
          <w:szCs w:val="19"/>
        </w:rPr>
        <w:t>" Age: "</w:t>
      </w:r>
      <w:r w:rsidR="00F051BA">
        <w:rPr>
          <w:rFonts w:ascii="Consolas" w:hAnsi="Consolas" w:cs="Consolas"/>
          <w:color w:val="000000"/>
          <w:sz w:val="19"/>
          <w:szCs w:val="19"/>
        </w:rPr>
        <w:t xml:space="preserve"> </w:t>
      </w:r>
      <w:r w:rsidR="00F051BA">
        <w:rPr>
          <w:rFonts w:ascii="Consolas" w:hAnsi="Consolas" w:cs="Consolas"/>
          <w:color w:val="008080"/>
          <w:sz w:val="19"/>
          <w:szCs w:val="19"/>
        </w:rPr>
        <w:t>&lt;&lt;</w:t>
      </w:r>
      <w:r w:rsidR="00F051BA">
        <w:rPr>
          <w:rFonts w:ascii="Consolas" w:hAnsi="Consolas" w:cs="Consolas"/>
          <w:color w:val="000000"/>
          <w:sz w:val="19"/>
          <w:szCs w:val="19"/>
        </w:rPr>
        <w:t xml:space="preserve"> age </w:t>
      </w:r>
      <w:r w:rsidR="00F051BA">
        <w:rPr>
          <w:rFonts w:ascii="Consolas" w:hAnsi="Consolas" w:cs="Consolas"/>
          <w:color w:val="008080"/>
          <w:sz w:val="19"/>
          <w:szCs w:val="19"/>
        </w:rPr>
        <w:t>&lt;&lt;</w:t>
      </w:r>
      <w:r w:rsidR="00F051BA">
        <w:rPr>
          <w:rFonts w:ascii="Consolas" w:hAnsi="Consolas" w:cs="Consolas"/>
          <w:color w:val="000000"/>
          <w:sz w:val="19"/>
          <w:szCs w:val="19"/>
        </w:rPr>
        <w:t xml:space="preserve"> </w:t>
      </w:r>
      <w:r w:rsidR="00F051BA">
        <w:rPr>
          <w:rFonts w:ascii="Consolas" w:hAnsi="Consolas" w:cs="Consolas"/>
          <w:color w:val="A31515"/>
          <w:sz w:val="19"/>
          <w:szCs w:val="19"/>
        </w:rPr>
        <w:t>" MPI: "</w:t>
      </w:r>
      <w:r w:rsidR="00F051BA">
        <w:rPr>
          <w:rFonts w:ascii="Consolas" w:hAnsi="Consolas" w:cs="Consolas"/>
          <w:color w:val="000000"/>
          <w:sz w:val="19"/>
          <w:szCs w:val="19"/>
        </w:rPr>
        <w:t xml:space="preserve"> </w:t>
      </w:r>
      <w:r w:rsidR="00F051BA">
        <w:rPr>
          <w:rFonts w:ascii="Consolas" w:hAnsi="Consolas" w:cs="Consolas"/>
          <w:color w:val="008080"/>
          <w:sz w:val="19"/>
          <w:szCs w:val="19"/>
        </w:rPr>
        <w:t>&lt;&lt;</w:t>
      </w:r>
      <w:r w:rsidR="00F051BA">
        <w:rPr>
          <w:rFonts w:ascii="Consolas" w:hAnsi="Consolas" w:cs="Consolas"/>
          <w:color w:val="000000"/>
          <w:sz w:val="19"/>
          <w:szCs w:val="19"/>
        </w:rPr>
        <w:t xml:space="preserve"> MPI </w:t>
      </w:r>
      <w:r w:rsidR="00F051BA">
        <w:rPr>
          <w:rFonts w:ascii="Consolas" w:hAnsi="Consolas" w:cs="Consolas"/>
          <w:color w:val="008080"/>
          <w:sz w:val="19"/>
          <w:szCs w:val="19"/>
        </w:rPr>
        <w:t>&lt;&lt;</w:t>
      </w:r>
      <w:r w:rsidR="00F051BA">
        <w:rPr>
          <w:rFonts w:ascii="Consolas" w:hAnsi="Consolas" w:cs="Consolas"/>
          <w:color w:val="000000"/>
          <w:sz w:val="19"/>
          <w:szCs w:val="19"/>
        </w:rPr>
        <w:t xml:space="preserve"> </w:t>
      </w:r>
      <w:r w:rsidR="00F051BA">
        <w:rPr>
          <w:rFonts w:ascii="Consolas" w:hAnsi="Consolas" w:cs="Consolas"/>
          <w:color w:val="A31515"/>
          <w:sz w:val="19"/>
          <w:szCs w:val="19"/>
        </w:rPr>
        <w:t>" MP: "</w:t>
      </w:r>
      <w:r w:rsidR="00F051BA">
        <w:rPr>
          <w:rFonts w:ascii="Consolas" w:hAnsi="Consolas" w:cs="Consolas"/>
          <w:color w:val="000000"/>
          <w:sz w:val="19"/>
          <w:szCs w:val="19"/>
        </w:rPr>
        <w:t xml:space="preserve"> </w:t>
      </w:r>
      <w:r w:rsidR="00F051BA">
        <w:rPr>
          <w:rFonts w:ascii="Consolas" w:hAnsi="Consolas" w:cs="Consolas"/>
          <w:color w:val="008080"/>
          <w:sz w:val="19"/>
          <w:szCs w:val="19"/>
        </w:rPr>
        <w:t>&lt;&lt;</w:t>
      </w:r>
      <w:r w:rsidR="00F051BA">
        <w:rPr>
          <w:rFonts w:ascii="Consolas" w:hAnsi="Consolas" w:cs="Consolas"/>
          <w:color w:val="000000"/>
          <w:sz w:val="19"/>
          <w:szCs w:val="19"/>
        </w:rPr>
        <w:t xml:space="preserve"> MP </w:t>
      </w:r>
      <w:r w:rsidR="00F051BA">
        <w:rPr>
          <w:rFonts w:ascii="Consolas" w:hAnsi="Consolas" w:cs="Consolas"/>
          <w:color w:val="008080"/>
          <w:sz w:val="19"/>
          <w:szCs w:val="19"/>
        </w:rPr>
        <w:t>&lt;&lt;</w:t>
      </w:r>
      <w:r w:rsidR="00F051BA">
        <w:rPr>
          <w:rFonts w:ascii="Consolas" w:hAnsi="Consolas" w:cs="Consolas"/>
          <w:color w:val="000000"/>
          <w:sz w:val="19"/>
          <w:szCs w:val="19"/>
        </w:rPr>
        <w:t xml:space="preserve"> endl;</w:t>
      </w:r>
      <w:bookmarkStart w:id="0" w:name="_GoBack"/>
      <w:bookmarkEnd w:id="0"/>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((age == 5 &amp;&amp; MPI == 30) || (age == 4 &amp;&amp; MPI == 40) || (age == 3 &amp;&amp; MPI == 50)) {</w:t>
      </w:r>
      <w:r>
        <w:rPr>
          <w:rFonts w:ascii="Consolas" w:hAnsi="Consolas" w:cs="Consolas"/>
          <w:color w:val="000000"/>
          <w:sz w:val="19"/>
          <w:szCs w:val="19"/>
        </w:rPr>
        <w:tab/>
      </w:r>
      <w:r>
        <w:rPr>
          <w:rFonts w:ascii="Consolas" w:hAnsi="Consolas" w:cs="Consolas"/>
          <w:color w:val="008000"/>
          <w:sz w:val="19"/>
          <w:szCs w:val="19"/>
        </w:rPr>
        <w:t>// checking if it is dead</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dead because of AGING!"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is_alive = </w:t>
      </w:r>
      <w:r>
        <w:rPr>
          <w:rFonts w:ascii="Consolas" w:hAnsi="Consolas" w:cs="Consolas"/>
          <w:color w:val="0000FF"/>
          <w:sz w:val="19"/>
          <w:szCs w:val="19"/>
        </w:rPr>
        <w:t>false</w:t>
      </w:r>
      <w:r>
        <w:rPr>
          <w:rFonts w:ascii="Consolas" w:hAnsi="Consolas" w:cs="Consolas"/>
          <w:color w:val="000000"/>
          <w:sz w:val="19"/>
          <w:szCs w:val="19"/>
        </w:rPr>
        <w:t>;</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(is_alive &amp;&amp; MP &gt;= mutate_at) {</w:t>
      </w:r>
      <w:r>
        <w:rPr>
          <w:rFonts w:ascii="Consolas" w:hAnsi="Consolas" w:cs="Consolas"/>
          <w:color w:val="000000"/>
          <w:sz w:val="19"/>
          <w:szCs w:val="19"/>
        </w:rPr>
        <w:tab/>
      </w:r>
      <w:r>
        <w:rPr>
          <w:rFonts w:ascii="Consolas" w:hAnsi="Consolas" w:cs="Consolas"/>
          <w:color w:val="008000"/>
          <w:sz w:val="19"/>
          <w:szCs w:val="19"/>
        </w:rPr>
        <w:t>// checking mutation</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(MP &lt; 80) {</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mutated_to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"Grayling2"</w:t>
      </w:r>
      <w:r>
        <w:rPr>
          <w:rFonts w:ascii="Consolas" w:hAnsi="Consolas" w:cs="Consolas"/>
          <w:color w:val="000000"/>
          <w:sz w:val="19"/>
          <w:szCs w:val="19"/>
        </w:rPr>
        <w:t>;</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MPI = 40;</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MP = 0;</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mutate_at = 80;</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mutated_to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"Grayling3"</w:t>
      </w:r>
      <w:r>
        <w:rPr>
          <w:rFonts w:ascii="Consolas" w:hAnsi="Consolas" w:cs="Consolas"/>
          <w:color w:val="000000"/>
          <w:sz w:val="19"/>
          <w:szCs w:val="19"/>
        </w:rPr>
        <w:t>;</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MPI = 50;</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MP = 0;</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mutate_at = 100;</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is_mutant = </w:t>
      </w:r>
      <w:r>
        <w:rPr>
          <w:rFonts w:ascii="Consolas" w:hAnsi="Consolas" w:cs="Consolas"/>
          <w:color w:val="0000FF"/>
          <w:sz w:val="19"/>
          <w:szCs w:val="19"/>
        </w:rPr>
        <w:t>true</w:t>
      </w:r>
      <w:r>
        <w:rPr>
          <w:rFonts w:ascii="Consolas" w:hAnsi="Consolas" w:cs="Consolas"/>
          <w:color w:val="000000"/>
          <w:sz w:val="19"/>
          <w:szCs w:val="19"/>
        </w:rPr>
        <w:t>;</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Mutated TO: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mutated_to </w:t>
      </w:r>
      <w:r>
        <w:rPr>
          <w:rFonts w:ascii="Consolas" w:hAnsi="Consolas" w:cs="Consolas"/>
          <w:color w:val="008080"/>
          <w:sz w:val="19"/>
          <w:szCs w:val="19"/>
        </w:rPr>
        <w:t>&lt;&lt;</w:t>
      </w:r>
      <w:r>
        <w:rPr>
          <w:rFonts w:ascii="Consolas" w:hAnsi="Consolas" w:cs="Consolas"/>
          <w:color w:val="000000"/>
          <w:sz w:val="19"/>
          <w:szCs w:val="19"/>
        </w:rPr>
        <w:t xml:space="preserve"> endl;</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8A401E" w:rsidRDefault="008A401E" w:rsidP="008A4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Trying to AGING BUT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not alive"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F94F54" w:rsidRDefault="008A401E" w:rsidP="008A401E">
      <w:pPr>
        <w:rPr>
          <w:rFonts w:cstheme="minorHAnsi"/>
          <w:sz w:val="24"/>
          <w:szCs w:val="24"/>
        </w:rPr>
      </w:pPr>
      <w:r>
        <w:rPr>
          <w:rFonts w:ascii="Consolas" w:hAnsi="Consolas" w:cs="Consolas"/>
          <w:color w:val="000000"/>
          <w:sz w:val="19"/>
          <w:szCs w:val="19"/>
        </w:rPr>
        <w:t>}</w:t>
      </w:r>
    </w:p>
    <w:p w:rsidR="008A401E" w:rsidRDefault="00F94F54" w:rsidP="00F94F54">
      <w:pPr>
        <w:rPr>
          <w:rFonts w:cstheme="minorHAnsi"/>
          <w:sz w:val="24"/>
          <w:szCs w:val="24"/>
          <w:lang w:val="en-US"/>
        </w:rPr>
      </w:pPr>
      <w:r w:rsidRPr="008E6469">
        <w:rPr>
          <w:rFonts w:cstheme="minorHAnsi"/>
          <w:sz w:val="24"/>
          <w:szCs w:val="24"/>
          <w:lang w:val="en-US"/>
        </w:rPr>
        <w:t xml:space="preserve">Like </w:t>
      </w:r>
      <w:proofErr w:type="spellStart"/>
      <w:r w:rsidRPr="008E6469">
        <w:rPr>
          <w:rFonts w:cstheme="minorHAnsi"/>
          <w:sz w:val="24"/>
          <w:szCs w:val="24"/>
          <w:lang w:val="en-US"/>
        </w:rPr>
        <w:t>givebirth</w:t>
      </w:r>
      <w:proofErr w:type="spellEnd"/>
      <w:r w:rsidRPr="008E6469">
        <w:rPr>
          <w:rFonts w:cstheme="minorHAnsi"/>
          <w:sz w:val="24"/>
          <w:szCs w:val="24"/>
          <w:lang w:val="en-US"/>
        </w:rPr>
        <w:t xml:space="preserve"> function, aging function firstly checks if the grayling is ali</w:t>
      </w:r>
      <w:r w:rsidR="008E6469" w:rsidRPr="008E6469">
        <w:rPr>
          <w:rFonts w:cstheme="minorHAnsi"/>
          <w:sz w:val="24"/>
          <w:szCs w:val="24"/>
          <w:lang w:val="en-US"/>
        </w:rPr>
        <w:t>ve or not. If it is not alive, it cannot age, and a message is printed to the console. If it is alive, its age is incremented, and its MP value increases by its MPI value. Then, I am checking if the aging caused its death. If it is still alive, I am checking if it is mutated to other forms.</w:t>
      </w:r>
    </w:p>
    <w:p w:rsidR="008E6469" w:rsidRPr="008E6469" w:rsidRDefault="008E6469" w:rsidP="00F94F54">
      <w:pPr>
        <w:rPr>
          <w:rFonts w:cstheme="minorHAnsi"/>
          <w:sz w:val="24"/>
          <w:szCs w:val="24"/>
          <w:lang w:val="en-US"/>
        </w:rPr>
      </w:pPr>
      <w:r>
        <w:rPr>
          <w:rFonts w:cstheme="minorHAnsi"/>
          <w:sz w:val="24"/>
          <w:szCs w:val="24"/>
          <w:lang w:val="en-US"/>
        </w:rPr>
        <w:t>The aging function for Grayling 2 and 3 work in a similar logic.</w:t>
      </w:r>
    </w:p>
    <w:sectPr w:rsidR="008E6469" w:rsidRPr="008E646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D22" w:rsidRDefault="00654D22" w:rsidP="00A90B6E">
      <w:pPr>
        <w:spacing w:after="0" w:line="240" w:lineRule="auto"/>
      </w:pPr>
      <w:r>
        <w:separator/>
      </w:r>
    </w:p>
  </w:endnote>
  <w:endnote w:type="continuationSeparator" w:id="0">
    <w:p w:rsidR="00654D22" w:rsidRDefault="00654D22" w:rsidP="00A90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D22" w:rsidRDefault="00654D22" w:rsidP="00A90B6E">
      <w:pPr>
        <w:spacing w:after="0" w:line="240" w:lineRule="auto"/>
      </w:pPr>
      <w:r>
        <w:separator/>
      </w:r>
    </w:p>
  </w:footnote>
  <w:footnote w:type="continuationSeparator" w:id="0">
    <w:p w:rsidR="00654D22" w:rsidRDefault="00654D22" w:rsidP="00A90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B6E" w:rsidRDefault="00A90B6E">
    <w:pPr>
      <w:pStyle w:val="Header"/>
    </w:pPr>
    <w:r>
      <w:t>İskender Akyüz</w:t>
    </w:r>
  </w:p>
  <w:p w:rsidR="00A90B6E" w:rsidRDefault="00A90B6E">
    <w:pPr>
      <w:pStyle w:val="Header"/>
    </w:pPr>
    <w:r>
      <w:t>150150150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A145A"/>
    <w:multiLevelType w:val="hybridMultilevel"/>
    <w:tmpl w:val="BC1885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981"/>
    <w:rsid w:val="000712FA"/>
    <w:rsid w:val="002112A8"/>
    <w:rsid w:val="00405201"/>
    <w:rsid w:val="00437F3C"/>
    <w:rsid w:val="00460981"/>
    <w:rsid w:val="005075CD"/>
    <w:rsid w:val="00547866"/>
    <w:rsid w:val="00615391"/>
    <w:rsid w:val="0063274F"/>
    <w:rsid w:val="00654D22"/>
    <w:rsid w:val="008A401E"/>
    <w:rsid w:val="008E6469"/>
    <w:rsid w:val="00920843"/>
    <w:rsid w:val="009250D9"/>
    <w:rsid w:val="00947CF8"/>
    <w:rsid w:val="009B170C"/>
    <w:rsid w:val="009D4FBA"/>
    <w:rsid w:val="00A90B6E"/>
    <w:rsid w:val="00B75396"/>
    <w:rsid w:val="00BB7944"/>
    <w:rsid w:val="00BC4C31"/>
    <w:rsid w:val="00C018F4"/>
    <w:rsid w:val="00CC53BA"/>
    <w:rsid w:val="00D02844"/>
    <w:rsid w:val="00E259E0"/>
    <w:rsid w:val="00F051BA"/>
    <w:rsid w:val="00F761EB"/>
    <w:rsid w:val="00F80502"/>
    <w:rsid w:val="00F94F54"/>
    <w:rsid w:val="00FB7685"/>
    <w:rsid w:val="00FE47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C88EA-BA7D-4AC1-A9D7-5FE81CE5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944"/>
    <w:pPr>
      <w:ind w:left="720"/>
      <w:contextualSpacing/>
    </w:pPr>
  </w:style>
  <w:style w:type="paragraph" w:styleId="Header">
    <w:name w:val="header"/>
    <w:basedOn w:val="Normal"/>
    <w:link w:val="HeaderChar"/>
    <w:uiPriority w:val="99"/>
    <w:unhideWhenUsed/>
    <w:rsid w:val="00A90B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0B6E"/>
  </w:style>
  <w:style w:type="paragraph" w:styleId="Footer">
    <w:name w:val="footer"/>
    <w:basedOn w:val="Normal"/>
    <w:link w:val="FooterChar"/>
    <w:uiPriority w:val="99"/>
    <w:unhideWhenUsed/>
    <w:rsid w:val="00A90B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0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İskender Akyüz</dc:creator>
  <cp:keywords/>
  <dc:description/>
  <cp:lastModifiedBy>İskender Akyüz</cp:lastModifiedBy>
  <cp:revision>22</cp:revision>
  <dcterms:created xsi:type="dcterms:W3CDTF">2018-03-27T09:52:00Z</dcterms:created>
  <dcterms:modified xsi:type="dcterms:W3CDTF">2018-04-23T14:21:00Z</dcterms:modified>
</cp:coreProperties>
</file>