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32" w:rsidRPr="00DF2332" w:rsidRDefault="00DF2332" w:rsidP="00DF23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F2332">
        <w:rPr>
          <w:rFonts w:ascii="Times New Roman" w:eastAsia="Times New Roman" w:hAnsi="Times New Roman" w:cs="Times New Roman"/>
          <w:b/>
          <w:bCs/>
          <w:sz w:val="40"/>
          <w:szCs w:val="40"/>
        </w:rPr>
        <w:t>Task 1.1</w:t>
      </w:r>
    </w:p>
    <w:p w:rsidR="00DF2332" w:rsidRPr="00DF2332" w:rsidRDefault="00DF2332" w:rsidP="00DF2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Bối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nghiêm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bối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Smart School Bus Tracking (SSB 1.0)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F2332" w:rsidRPr="00DF2332" w:rsidRDefault="00DF2332" w:rsidP="00DF2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</w:p>
    <w:p w:rsidR="00DF2332" w:rsidRPr="00DF2332" w:rsidRDefault="00DF2332" w:rsidP="00DF2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Ban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2332" w:rsidRPr="00DF2332" w:rsidRDefault="00DF2332" w:rsidP="00DF2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</w:p>
    <w:p w:rsidR="00DF2332" w:rsidRPr="00DF2332" w:rsidRDefault="00DF2332" w:rsidP="00DF2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</w:p>
    <w:p w:rsidR="00DF2332" w:rsidRPr="00DF2332" w:rsidRDefault="00DF2332" w:rsidP="00DF2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gián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2332" w:rsidRPr="00DF2332" w:rsidRDefault="00DF2332" w:rsidP="00DF2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ABC)</w:t>
      </w:r>
    </w:p>
    <w:p w:rsidR="00DF2332" w:rsidRPr="00DF2332" w:rsidRDefault="00DF2332" w:rsidP="00DF2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Nhu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tại</w:t>
      </w:r>
      <w:proofErr w:type="spellEnd"/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</w:p>
    <w:p w:rsidR="00DF2332" w:rsidRPr="00DF2332" w:rsidRDefault="00DF2332" w:rsidP="00DF23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Vấn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đề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nhầm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Nhu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cầu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2332" w:rsidRPr="00DF2332" w:rsidRDefault="00DF2332" w:rsidP="00DF233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xế</w:t>
      </w:r>
      <w:proofErr w:type="spellEnd"/>
    </w:p>
    <w:p w:rsidR="00DF2332" w:rsidRPr="00DF2332" w:rsidRDefault="00DF2332" w:rsidP="00DF23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Vấn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đề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giấy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sót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kẹt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Nhu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cầu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lastRenderedPageBreak/>
        <w:t>Công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2332" w:rsidRPr="00DF2332" w:rsidRDefault="00DF2332" w:rsidP="00DF23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huynh</w:t>
      </w:r>
      <w:proofErr w:type="spellEnd"/>
    </w:p>
    <w:p w:rsidR="00DF2332" w:rsidRPr="00DF2332" w:rsidRDefault="00DF2332" w:rsidP="00DF23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Vấn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đề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Lo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Nhu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cầu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</w:p>
    <w:p w:rsidR="00DF2332" w:rsidRPr="00DF2332" w:rsidRDefault="00DF2332" w:rsidP="00DF23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Vấn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đề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Nhu</w:t>
      </w:r>
      <w:proofErr w:type="spellEnd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i/>
          <w:iCs/>
          <w:sz w:val="24"/>
          <w:szCs w:val="24"/>
        </w:rPr>
        <w:t>cầu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Lợi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ích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SSB 1.0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mang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2332" w:rsidRPr="00DF2332" w:rsidRDefault="00DF2332" w:rsidP="00DF2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2332" w:rsidRPr="00DF2332" w:rsidRDefault="00DF2332" w:rsidP="00DF2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nhắn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xế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huynh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buýt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lastRenderedPageBreak/>
        <w:t>Nhận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đón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332" w:rsidRPr="00DF2332" w:rsidRDefault="00DF2332" w:rsidP="00DF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3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DF2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(ABC)</w:t>
      </w:r>
      <w:r w:rsidRPr="00DF23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332" w:rsidRPr="00DF2332" w:rsidRDefault="00DF2332" w:rsidP="00DF233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33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F2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6E6" w:rsidRPr="00DF2332" w:rsidRDefault="00C526E6" w:rsidP="00DF2332"/>
    <w:sectPr w:rsidR="00C526E6" w:rsidRPr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70C"/>
    <w:multiLevelType w:val="multilevel"/>
    <w:tmpl w:val="8F9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171"/>
    <w:multiLevelType w:val="multilevel"/>
    <w:tmpl w:val="C30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8610D"/>
    <w:multiLevelType w:val="hybridMultilevel"/>
    <w:tmpl w:val="D8002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2906"/>
    <w:multiLevelType w:val="hybridMultilevel"/>
    <w:tmpl w:val="0C8CB73C"/>
    <w:lvl w:ilvl="0" w:tplc="E71E07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C19D0"/>
    <w:multiLevelType w:val="hybridMultilevel"/>
    <w:tmpl w:val="48822652"/>
    <w:lvl w:ilvl="0" w:tplc="E71E07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521A2"/>
    <w:multiLevelType w:val="multilevel"/>
    <w:tmpl w:val="0AD4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853A7"/>
    <w:multiLevelType w:val="multilevel"/>
    <w:tmpl w:val="DBE2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51DF5"/>
    <w:multiLevelType w:val="hybridMultilevel"/>
    <w:tmpl w:val="FCE81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47D1A"/>
    <w:multiLevelType w:val="hybridMultilevel"/>
    <w:tmpl w:val="3830F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10BFE"/>
    <w:multiLevelType w:val="hybridMultilevel"/>
    <w:tmpl w:val="7D2C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B0157"/>
    <w:multiLevelType w:val="multilevel"/>
    <w:tmpl w:val="1FE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A0B5C"/>
    <w:multiLevelType w:val="hybridMultilevel"/>
    <w:tmpl w:val="D024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6074B"/>
    <w:multiLevelType w:val="multilevel"/>
    <w:tmpl w:val="E25A44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977FC"/>
    <w:multiLevelType w:val="multilevel"/>
    <w:tmpl w:val="8A0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27CD2"/>
    <w:multiLevelType w:val="multilevel"/>
    <w:tmpl w:val="B854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92EE4"/>
    <w:multiLevelType w:val="multilevel"/>
    <w:tmpl w:val="589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891833"/>
    <w:multiLevelType w:val="multilevel"/>
    <w:tmpl w:val="167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513C5"/>
    <w:multiLevelType w:val="multilevel"/>
    <w:tmpl w:val="467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92394"/>
    <w:multiLevelType w:val="hybridMultilevel"/>
    <w:tmpl w:val="5958E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65757"/>
    <w:multiLevelType w:val="hybridMultilevel"/>
    <w:tmpl w:val="B818F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C25B5"/>
    <w:multiLevelType w:val="multilevel"/>
    <w:tmpl w:val="9708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34186"/>
    <w:multiLevelType w:val="multilevel"/>
    <w:tmpl w:val="C5B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258D7"/>
    <w:multiLevelType w:val="multilevel"/>
    <w:tmpl w:val="DD8AB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11EE3"/>
    <w:multiLevelType w:val="multilevel"/>
    <w:tmpl w:val="456835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D1E00"/>
    <w:multiLevelType w:val="hybridMultilevel"/>
    <w:tmpl w:val="9B84A358"/>
    <w:lvl w:ilvl="0" w:tplc="E71E07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363EF"/>
    <w:multiLevelType w:val="hybridMultilevel"/>
    <w:tmpl w:val="1A465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560C2"/>
    <w:multiLevelType w:val="hybridMultilevel"/>
    <w:tmpl w:val="91C6C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83381"/>
    <w:multiLevelType w:val="hybridMultilevel"/>
    <w:tmpl w:val="3F088924"/>
    <w:lvl w:ilvl="0" w:tplc="E71E07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56CD9"/>
    <w:multiLevelType w:val="multilevel"/>
    <w:tmpl w:val="198E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B06DC"/>
    <w:multiLevelType w:val="multilevel"/>
    <w:tmpl w:val="A7A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330BE"/>
    <w:multiLevelType w:val="hybridMultilevel"/>
    <w:tmpl w:val="4B60F5E4"/>
    <w:lvl w:ilvl="0" w:tplc="E71E07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91648"/>
    <w:multiLevelType w:val="multilevel"/>
    <w:tmpl w:val="0D48C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B03DB1"/>
    <w:multiLevelType w:val="hybridMultilevel"/>
    <w:tmpl w:val="CCB27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E413C"/>
    <w:multiLevelType w:val="hybridMultilevel"/>
    <w:tmpl w:val="85941F98"/>
    <w:lvl w:ilvl="0" w:tplc="E71E07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7"/>
  </w:num>
  <w:num w:numId="4">
    <w:abstractNumId w:val="24"/>
  </w:num>
  <w:num w:numId="5">
    <w:abstractNumId w:val="11"/>
  </w:num>
  <w:num w:numId="6">
    <w:abstractNumId w:val="30"/>
  </w:num>
  <w:num w:numId="7">
    <w:abstractNumId w:val="7"/>
  </w:num>
  <w:num w:numId="8">
    <w:abstractNumId w:val="26"/>
  </w:num>
  <w:num w:numId="9">
    <w:abstractNumId w:val="33"/>
  </w:num>
  <w:num w:numId="10">
    <w:abstractNumId w:val="5"/>
  </w:num>
  <w:num w:numId="11">
    <w:abstractNumId w:val="10"/>
  </w:num>
  <w:num w:numId="12">
    <w:abstractNumId w:val="14"/>
  </w:num>
  <w:num w:numId="13">
    <w:abstractNumId w:val="22"/>
  </w:num>
  <w:num w:numId="14">
    <w:abstractNumId w:val="12"/>
  </w:num>
  <w:num w:numId="15">
    <w:abstractNumId w:val="23"/>
  </w:num>
  <w:num w:numId="16">
    <w:abstractNumId w:val="13"/>
  </w:num>
  <w:num w:numId="17">
    <w:abstractNumId w:val="31"/>
  </w:num>
  <w:num w:numId="18">
    <w:abstractNumId w:val="8"/>
  </w:num>
  <w:num w:numId="19">
    <w:abstractNumId w:val="9"/>
  </w:num>
  <w:num w:numId="20">
    <w:abstractNumId w:val="18"/>
  </w:num>
  <w:num w:numId="21">
    <w:abstractNumId w:val="2"/>
  </w:num>
  <w:num w:numId="22">
    <w:abstractNumId w:val="32"/>
  </w:num>
  <w:num w:numId="23">
    <w:abstractNumId w:val="3"/>
  </w:num>
  <w:num w:numId="24">
    <w:abstractNumId w:val="25"/>
  </w:num>
  <w:num w:numId="25">
    <w:abstractNumId w:val="29"/>
  </w:num>
  <w:num w:numId="26">
    <w:abstractNumId w:val="28"/>
  </w:num>
  <w:num w:numId="27">
    <w:abstractNumId w:val="20"/>
  </w:num>
  <w:num w:numId="28">
    <w:abstractNumId w:val="21"/>
  </w:num>
  <w:num w:numId="29">
    <w:abstractNumId w:val="6"/>
  </w:num>
  <w:num w:numId="30">
    <w:abstractNumId w:val="17"/>
  </w:num>
  <w:num w:numId="31">
    <w:abstractNumId w:val="16"/>
  </w:num>
  <w:num w:numId="32">
    <w:abstractNumId w:val="1"/>
  </w:num>
  <w:num w:numId="33">
    <w:abstractNumId w:val="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34"/>
    <w:rsid w:val="002F6883"/>
    <w:rsid w:val="00436734"/>
    <w:rsid w:val="004E75FF"/>
    <w:rsid w:val="00633AB5"/>
    <w:rsid w:val="009C73B2"/>
    <w:rsid w:val="00A93775"/>
    <w:rsid w:val="00AB5E28"/>
    <w:rsid w:val="00C526E6"/>
    <w:rsid w:val="00CE6931"/>
    <w:rsid w:val="00DF2332"/>
    <w:rsid w:val="00F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1C2A"/>
  <w15:chartTrackingRefBased/>
  <w15:docId w15:val="{EE4BFB46-880C-43D0-A75F-77553DF8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775"/>
  </w:style>
  <w:style w:type="paragraph" w:styleId="Heading2">
    <w:name w:val="heading 2"/>
    <w:basedOn w:val="Normal"/>
    <w:link w:val="Heading2Char"/>
    <w:uiPriority w:val="9"/>
    <w:qFormat/>
    <w:rsid w:val="00CE6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69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69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2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anhkhoa</cp:lastModifiedBy>
  <cp:revision>7</cp:revision>
  <dcterms:created xsi:type="dcterms:W3CDTF">2025-09-18T06:42:00Z</dcterms:created>
  <dcterms:modified xsi:type="dcterms:W3CDTF">2025-09-22T15:08:00Z</dcterms:modified>
</cp:coreProperties>
</file>