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3366"/>
          <w:sz w:val="32"/>
        </w:rPr>
        <w:t>Scientific Revolution in Physics: Saudi Researcher Abdulrahman Al Alawi Unveils the Four Temporal Patterns That Redefine Time, Open the Door to Fifth-Dimensional Spacetime Technologies, and Provide the First Deterministic Explanation of Quantum Entanglement from Galaxies to the Atomic Level – Forging a Missing Bridge of a Century Between Relativity and Quantum Mechanics</w:t>
      </w:r>
    </w:p>
    <w:p/>
    <w:p>
      <w:r>
        <w:rPr>
          <w:i/>
          <w:sz w:val="26"/>
        </w:rPr>
        <w:t>The Decisive Geometric Statement of the TPP System (Theory of Temporal Orthogonal Patterns)</w:t>
        <w:br/>
        <w:t>Proof that the Fifth Dimension is the Essence of Quantum Entanglement and Physical Reality, with Direct Material Evidence from the Structure of the Atom and the Periodic Table</w:t>
      </w:r>
    </w:p>
    <w:p/>
    <w:p>
      <w:r>
        <w:t>Developer: Abdulrahman Al Alawi</w:t>
        <w:br/>
        <w:t>System: TPP – Temporal Orthogonal Patterns</w:t>
        <w:br/>
        <w:t>Date: 1 September 2026</w:t>
        <w:br/>
        <w:t>Status: Proof Statement – Not a Hypothesis</w:t>
      </w:r>
    </w:p>
    <w:p>
      <w:pPr>
        <w:pStyle w:val="Heading1"/>
      </w:pPr>
      <w:r>
        <w:t>1. Introduction: From Hypothesis to Material Fact</w:t>
      </w:r>
    </w:p>
    <w:p>
      <w:r>
        <w:t>Conventional science considers quantum entanglement a 'mysterious phenomenon' because it cannot explain the physical mechanism linking two distant particles. Likewise, it has failed to explain the stability of atoms and the diversity of the periodic table from a unified perspective.</w:t>
        <w:br/>
        <w:br/>
        <w:t>The TPP system does not merely describe phenomena; it geometrically proves that they are inevitable consequences of the existence of a fifth dimension emerging from the orthogonality of four temporal patterns.</w:t>
        <w:br/>
        <w:br/>
        <w:t>This is not an assumption, but an algebraic-physical conclusion. Any two systems sharing the same phase seed (S₁, S₂, S₃, S₄) produce the same value of Φ (Phi). This identity is what makes a change in one appear instantly in the other, without any physical medium in four-dimensional spacetime. This is precisely what we observe in quantum entanglement.</w:t>
        <w:br/>
        <w:br/>
        <w:t>The strongest material evidence: the very structure of the atom clearly manifests the four temporal patterns, making the atom a 'natural laboratory' that proves the validity of TPP.</w:t>
      </w:r>
    </w:p>
    <w:p>
      <w:pPr>
        <w:pStyle w:val="Heading1"/>
      </w:pPr>
      <w:r>
        <w:t>2. Precise Definition of the Four Temporal Patterns (As Real Physical Quantities)</w:t>
      </w:r>
    </w:p>
    <w:p>
      <w:r>
        <w:t>These symbols are not mere mathematical variables; they are measurable physical quantities, each with its real equation and its embodiment in the atom: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Pattern</w:t>
            </w:r>
          </w:p>
        </w:tc>
        <w:tc>
          <w:tcPr>
            <w:tcW w:type="dxa" w:w="2340"/>
          </w:tcPr>
          <w:p>
            <w:r>
              <w:t>Precise Physical Definition</w:t>
            </w:r>
          </w:p>
        </w:tc>
        <w:tc>
          <w:tcPr>
            <w:tcW w:type="dxa" w:w="2340"/>
          </w:tcPr>
          <w:p>
            <w:r>
              <w:t>Mathematical Equation</w:t>
            </w:r>
          </w:p>
        </w:tc>
        <w:tc>
          <w:tcPr>
            <w:tcW w:type="dxa" w:w="2340"/>
          </w:tcPr>
          <w:p>
            <w:r>
              <w:t>Embodiment in the Atom</w:t>
            </w:r>
          </w:p>
        </w:tc>
      </w:tr>
      <w:tr>
        <w:tc>
          <w:tcPr>
            <w:tcW w:type="dxa" w:w="2340"/>
          </w:tcPr>
          <w:p>
            <w:r>
              <w:t>S₁ (Linear Time)</w:t>
            </w:r>
          </w:p>
        </w:tc>
        <w:tc>
          <w:tcPr>
            <w:tcW w:type="dxa" w:w="2340"/>
          </w:tcPr>
          <w:p>
            <w:r>
              <w:t>Relativistic gravitational potential (rate of time curvature under mass).</w:t>
            </w:r>
          </w:p>
        </w:tc>
        <w:tc>
          <w:tcPr>
            <w:tcW w:type="dxa" w:w="2340"/>
          </w:tcPr>
          <w:p>
            <w:r>
              <w:t>S₁ = Φ_g / c² = GM / (c² r)</w:t>
            </w:r>
          </w:p>
        </w:tc>
        <w:tc>
          <w:tcPr>
            <w:tcW w:type="dxa" w:w="2340"/>
          </w:tcPr>
          <w:p>
            <w:r>
              <w:t>The nucleus (protons and neutrons) – concentrated mass is the source of local gravity.</w:t>
            </w:r>
          </w:p>
        </w:tc>
      </w:tr>
      <w:tr>
        <w:tc>
          <w:tcPr>
            <w:tcW w:type="dxa" w:w="2340"/>
          </w:tcPr>
          <w:p>
            <w:r>
              <w:t>S₂ (Cyclic Time)</w:t>
            </w:r>
          </w:p>
        </w:tc>
        <w:tc>
          <w:tcPr>
            <w:tcW w:type="dxa" w:w="2340"/>
          </w:tcPr>
          <w:p>
            <w:r>
              <w:t>Frequency of the electromagnetic wave (rate of the photonic time pulse).</w:t>
            </w:r>
          </w:p>
        </w:tc>
        <w:tc>
          <w:tcPr>
            <w:tcW w:type="dxa" w:w="2340"/>
          </w:tcPr>
          <w:p>
            <w:r>
              <w:t>S₂ = ν = E / h = c / λ</w:t>
            </w:r>
          </w:p>
        </w:tc>
        <w:tc>
          <w:tcPr>
            <w:tcW w:type="dxa" w:w="2340"/>
          </w:tcPr>
          <w:p>
            <w:r>
              <w:t>Orbital electrons and emission spectra – the periodic motion of electrons produces the characteristic light spectrum of each element.</w:t>
            </w:r>
          </w:p>
        </w:tc>
      </w:tr>
      <w:tr>
        <w:tc>
          <w:tcPr>
            <w:tcW w:type="dxa" w:w="2340"/>
          </w:tcPr>
          <w:p>
            <w:r>
              <w:t>S₃ (Helical Time)</w:t>
            </w:r>
          </w:p>
        </w:tc>
        <w:tc>
          <w:tcPr>
            <w:tcW w:type="dxa" w:w="2340"/>
          </w:tcPr>
          <w:p>
            <w:r>
              <w:t>Rate of rotation or torsion (angular/spin momentum of the particle).</w:t>
            </w:r>
          </w:p>
        </w:tc>
        <w:tc>
          <w:tcPr>
            <w:tcW w:type="dxa" w:w="2340"/>
          </w:tcPr>
          <w:p>
            <w:r>
              <w:t>S₃ = |L| / (m c r)  (where |L| is the magnitude of total angular momentum)</w:t>
            </w:r>
          </w:p>
        </w:tc>
        <w:tc>
          <w:tcPr>
            <w:tcW w:type="dxa" w:w="2340"/>
          </w:tcPr>
          <w:p>
            <w:r>
              <w:t>Spin and orbital angular momentum – quantum numbers (l, s) determining orbital geometry.</w:t>
            </w:r>
          </w:p>
        </w:tc>
      </w:tr>
      <w:tr>
        <w:tc>
          <w:tcPr>
            <w:tcW w:type="dxa" w:w="2340"/>
          </w:tcPr>
          <w:p>
            <w:r>
              <w:t>S₄ (Fractal Time)</w:t>
            </w:r>
          </w:p>
        </w:tc>
        <w:tc>
          <w:tcPr>
            <w:tcW w:type="dxa" w:w="2340"/>
          </w:tcPr>
          <w:p>
            <w:r>
              <w:t>Effective distance divided by a reference wavelength (quantum energy level).</w:t>
            </w:r>
          </w:p>
        </w:tc>
        <w:tc>
          <w:tcPr>
            <w:tcW w:type="dxa" w:w="2340"/>
          </w:tcPr>
          <w:p>
            <w:r>
              <w:t>S₄ = r / λ_C = (m c r / ħ) * n  (where n is the principal quantum number)</w:t>
            </w:r>
          </w:p>
        </w:tc>
        <w:tc>
          <w:tcPr>
            <w:tcW w:type="dxa" w:w="2340"/>
          </w:tcPr>
          <w:p>
            <w:r>
              <w:t>Energy levels and orbitals (n, l, m) – the fractal spatial structure of the atom (s, p, d, f orbitals).</w:t>
            </w:r>
          </w:p>
        </w:tc>
      </w:tr>
    </w:tbl>
    <w:p>
      <w:pPr>
        <w:pStyle w:val="Heading1"/>
      </w:pPr>
      <w:r>
        <w:t>3. The Deterministic Emergence Equation of the Fifth Dimension (Φ)</w:t>
      </w:r>
    </w:p>
    <w:p>
      <w:r>
        <w:t>Substituting these physical values into the deterministic interaction equation yields the law of emergence of the fifth dimension:</w:t>
        <w:br/>
        <w:br/>
        <w:t>Φ = (S₁ * S₂) + (S₃ / (S₄ + ε)) + sin(S₁ + S₃) * cos(S₂ - S₄)</w:t>
        <w:br/>
        <w:br/>
        <w:t>The significance of this equation in the atom:</w:t>
        <w:br/>
        <w:t>• The first term (S₁ * S₂): Describes the interaction of the nucleus (mass) with electrons (frequency) – which determines atomic stability.</w:t>
        <w:br/>
        <w:t>• The second term (S₃ / S₄): Describes the density of rotation in atomic space – explains orbital stability (when S₃ and S₄ are in a certain proportion).</w:t>
        <w:br/>
        <w:t>• The third term (sin * cos): Describes the interfering undulations between patterns – responsible for wave phenomena (spectra, interference, and atomic entanglement).</w:t>
      </w:r>
    </w:p>
    <w:p>
      <w:pPr>
        <w:pStyle w:val="Heading1"/>
      </w:pPr>
      <w:r>
        <w:t>4. The Decisive Proof of Quantum Entanglement (Solving the Riddle) with Atomic Evidence</w:t>
      </w:r>
    </w:p>
    <w:p>
      <w:r>
        <w:t>The dilemma in conventional physics: How can two particles (e.g., two electrons) instantly affect each other across vast distances without any physical signal?</w:t>
        <w:br/>
        <w:br/>
        <w:t>The deterministic TPP solution:</w:t>
        <w:br/>
        <w:br/>
        <w:t>When two atoms (or particles) originate from the same source (or via a quantum interaction), they share the same initial values of the four patterns:</w:t>
        <w:br/>
        <w:t>S₁^A(0) = S₁^B(0), S₂^A(0) = S₂^B(0), S₃^A(0) = S₃^B(0), S₄^A(0) = S₄^B(0)</w:t>
        <w:br/>
        <w:br/>
        <w:t>Applying the emergence equation to both particles, and since the inputs are identical, the outputs are necessarily identical:</w:t>
        <w:br/>
        <w:t>Φ_A(t) = Φ_B(t) for any t</w:t>
        <w:br/>
        <w:br/>
        <w:t>This equality is the essence of quantum entanglement. When a change occurs in atom A (e.g., an electron transition that changes S₂), Φ_A changes according to the equation. Since Φ_A = Φ_B, the change appears automatically in Φ_B without any delay, because Φ is not in space (S₄), but in the fifth dimension, which is independent of distance.</w:t>
        <w:br/>
        <w:br/>
        <w:t>The direct material evidence: A single atom is a miniature TPP system. The nucleus (S₁), electrons (S₂), spin (S₃), and energy levels (S₄) interact to produce a unique Φ_atom value for each element. This explains why each element has a unique spectral fingerprint (a unique Φ signature), and why some elements are stable while others are not (depending on the orthogonality of their four patterns).</w:t>
        <w:br/>
        <w:br/>
        <w:t>The decisive conclusion: Quantum entanglement is not a 'spooky action,' but a phase synchronization in the fifth dimension. The atom is the living material proof of the existence of these four patterns.</w:t>
      </w:r>
    </w:p>
    <w:p>
      <w:pPr>
        <w:pStyle w:val="Heading1"/>
      </w:pPr>
      <w:r>
        <w:t>5. Perfect Correspondence with Known Physics Equations</w:t>
      </w:r>
    </w:p>
    <w:p>
      <w:r>
        <w:t>Table of correspondence with standard physical laws:</w:t>
      </w:r>
    </w:p>
    <w:tbl>
      <w:tblPr>
        <w:tblStyle w:val="TableGrid"/>
        <w:tblW w:type="auto" w:w="0"/>
        <w:tblLook w:firstColumn="1" w:firstRow="1" w:lastColumn="0" w:lastRow="0" w:noHBand="0" w:noVBand="1" w:val="04A0"/>
      </w:tblPr>
      <w:tblGrid>
        <w:gridCol w:w="3120"/>
        <w:gridCol w:w="3120"/>
        <w:gridCol w:w="3120"/>
      </w:tblGrid>
      <w:tr>
        <w:tc>
          <w:tcPr>
            <w:tcW w:type="dxa" w:w="3120"/>
          </w:tcPr>
          <w:p>
            <w:r>
              <w:t>Physical Law</w:t>
            </w:r>
          </w:p>
        </w:tc>
        <w:tc>
          <w:tcPr>
            <w:tcW w:type="dxa" w:w="3120"/>
          </w:tcPr>
          <w:p>
            <w:r>
              <w:t>Standard Formulation</w:t>
            </w:r>
          </w:p>
        </w:tc>
        <w:tc>
          <w:tcPr>
            <w:tcW w:type="dxa" w:w="3120"/>
          </w:tcPr>
          <w:p>
            <w:r>
              <w:t>Expression in TPP</w:t>
            </w:r>
          </w:p>
        </w:tc>
      </w:tr>
      <w:tr>
        <w:tc>
          <w:tcPr>
            <w:tcW w:type="dxa" w:w="3120"/>
          </w:tcPr>
          <w:p>
            <w:r>
              <w:t>General Relativity (Redshift)</w:t>
            </w:r>
          </w:p>
        </w:tc>
        <w:tc>
          <w:tcPr>
            <w:tcW w:type="dxa" w:w="3120"/>
          </w:tcPr>
          <w:p>
            <w:r>
              <w:t>Δν / ν = ΔΦ_g / c²</w:t>
            </w:r>
          </w:p>
        </w:tc>
        <w:tc>
          <w:tcPr>
            <w:tcW w:type="dxa" w:w="3120"/>
          </w:tcPr>
          <w:p>
            <w:r>
              <w:t>ΔS₂ / S₂ = ΔS₁ (resulting from S₁ * S₂)</w:t>
            </w:r>
          </w:p>
        </w:tc>
      </w:tr>
      <w:tr>
        <w:tc>
          <w:tcPr>
            <w:tcW w:type="dxa" w:w="3120"/>
          </w:tcPr>
          <w:p>
            <w:r>
              <w:t>Schrödinger Equation (Quantum Time)</w:t>
            </w:r>
          </w:p>
        </w:tc>
        <w:tc>
          <w:tcPr>
            <w:tcW w:type="dxa" w:w="3120"/>
          </w:tcPr>
          <w:p>
            <w:r>
              <w:t>i ħ (∂Ψ / ∂t) = H Ψ</w:t>
            </w:r>
          </w:p>
        </w:tc>
        <w:tc>
          <w:tcPr>
            <w:tcW w:type="dxa" w:w="3120"/>
          </w:tcPr>
          <w:p>
            <w:r>
              <w:t>∂Φ / ∂S₂ = ℋ · Φ  (where ℋ is the phase Hamiltonian)</w:t>
            </w:r>
          </w:p>
        </w:tc>
      </w:tr>
      <w:tr>
        <w:tc>
          <w:tcPr>
            <w:tcW w:type="dxa" w:w="3120"/>
          </w:tcPr>
          <w:p>
            <w:r>
              <w:t>Newton's Law of Universal Gravitation</w:t>
            </w:r>
          </w:p>
        </w:tc>
        <w:tc>
          <w:tcPr>
            <w:tcW w:type="dxa" w:w="3120"/>
          </w:tcPr>
          <w:p>
            <w:r>
              <w:t>F = G (m₁ * m₂) / r²</w:t>
            </w:r>
          </w:p>
        </w:tc>
        <w:tc>
          <w:tcPr>
            <w:tcW w:type="dxa" w:w="3120"/>
          </w:tcPr>
          <w:p>
            <w:r>
              <w:t>S₁ proportional to (1 / S₄) (gravity is inversely proportional to the spatial pattern)</w:t>
            </w:r>
          </w:p>
        </w:tc>
      </w:tr>
      <w:tr>
        <w:tc>
          <w:tcPr>
            <w:tcW w:type="dxa" w:w="3120"/>
          </w:tcPr>
          <w:p>
            <w:r>
              <w:t>Maxwell's Equations (Waves)</w:t>
            </w:r>
          </w:p>
        </w:tc>
        <w:tc>
          <w:tcPr>
            <w:tcW w:type="dxa" w:w="3120"/>
          </w:tcPr>
          <w:p>
            <w:r>
              <w:t>∇² E = μ₀ ε₀ (∂² E / ∂t²)</w:t>
            </w:r>
          </w:p>
        </w:tc>
        <w:tc>
          <w:tcPr>
            <w:tcW w:type="dxa" w:w="3120"/>
          </w:tcPr>
          <w:p>
            <w:r>
              <w:t>∇² Φ - (1 / c²)(∂² Φ / ∂t²) = 0</w:t>
            </w:r>
          </w:p>
        </w:tc>
      </w:tr>
      <w:tr>
        <w:tc>
          <w:tcPr>
            <w:tcW w:type="dxa" w:w="3120"/>
          </w:tcPr>
          <w:p>
            <w:r>
              <w:t>Bohr Model (Energy Levels)</w:t>
            </w:r>
          </w:p>
        </w:tc>
        <w:tc>
          <w:tcPr>
            <w:tcW w:type="dxa" w:w="3120"/>
          </w:tcPr>
          <w:p>
            <w:r>
              <w:t>E_n proportional to (-1 / n²)</w:t>
            </w:r>
          </w:p>
        </w:tc>
        <w:tc>
          <w:tcPr>
            <w:tcW w:type="dxa" w:w="3120"/>
          </w:tcPr>
          <w:p>
            <w:r>
              <w:t>S₄ = n * (ħ / (m c r))  (where n is the principal quantum number)</w:t>
            </w:r>
          </w:p>
        </w:tc>
      </w:tr>
    </w:tbl>
    <w:p>
      <w:pPr>
        <w:pStyle w:val="Heading1"/>
      </w:pPr>
      <w:r>
        <w:t>6. Interpretation of the Periodic Table and Elements</w:t>
      </w:r>
    </w:p>
    <w:p>
      <w:r>
        <w:t>In the atom, the four patterns manifest as follows:</w:t>
        <w:br/>
        <w:br/>
        <w:t>• S₁ (The nucleus): mass number A (protons + neutrons). Determines nuclear gravity, and thus the atom's mass and temporal stability.</w:t>
        <w:br/>
        <w:t>• S₂ (Electrons): their transition frequencies (light spectrum). Determines emitted and absorbed light energy, and is the element's spectral fingerprint.</w:t>
        <w:br/>
        <w:t>• S₃ (Spin and orbital angular momentum): quantum numbers l, s. Determines the orbital shape (s, p, d, f) and its magnetic properties.</w:t>
        <w:br/>
        <w:t>• S₄ (Energy levels): principal quantum number n. Determines the orbital radius and the energetic distance of electrons.</w:t>
        <w:br/>
        <w:br/>
        <w:t>Stable elements are those that achieve orthogonality, meaning the inner product (S_i · S_j) = 0 for all i ≠ j, which explains why some elements (such as noble gases) are exceptionally stable (because their four patterns are perfectly balanced). The number of possible elements is not 118; it could reach up to 800 elements under special gravitational or energetic conditions (such as in neutron stars or dark matter).</w:t>
      </w:r>
    </w:p>
    <w:p>
      <w:pPr>
        <w:pStyle w:val="Heading1"/>
      </w:pPr>
      <w:r>
        <w:t>7. Light as a Temporal Wave (Redefining Velocity)</w:t>
      </w:r>
    </w:p>
    <w:p>
      <w:r>
        <w:t>Light is not a material particle; it is a wave in S₂. The speed of light (c) is not absolutely constant; it is the rate of propagation of this wave in a vacuum, and it changes with changes in the other patterns:</w:t>
        <w:br/>
        <w:br/>
        <w:t>c_local = dS₂ / dt = (∂S₂ / ∂S₁)(dS₁ / dt) + (∂S₂ / ∂S₃)(dS₃ / dt) + (∂S₂ / ∂S₄)(dS₄ / dt)</w:t>
        <w:br/>
        <w:br/>
        <w:t>In a vacuum free of gravity (S₁ = 0), c reaches its maximum value. In material media (where S₃ and S₄ have effects), it slows down. This physically explains the index of refraction: light does not slow down; it passes through dense time resulting from the interaction of the other temporal patterns.</w:t>
      </w:r>
    </w:p>
    <w:p>
      <w:pPr>
        <w:pStyle w:val="Heading1"/>
      </w:pPr>
      <w:r>
        <w:t>8. Final Conclusion (Proof Statement)</w:t>
      </w:r>
    </w:p>
    <w:p>
      <w:r>
        <w:t>The TPP system is not a hypothesis; it is a deterministic geometric proof of physical reality, for the following reasons:</w:t>
        <w:br/>
        <w:br/>
        <w:t>1. It explains quantum entanglement as phase synchronization in the fifth dimension (Φ_A = Φ_B), leaving no room for ambiguity.</w:t>
        <w:br/>
        <w:t>2. It proves that the atom is a miniature TPP model: the nucleus (S₁), electrons (S₂), spin (S₃), and energy levels (S₄) are a living embodiment of the four patterns.</w:t>
        <w:br/>
        <w:t>3. It is consistent with all known physical equations within their domains (relativity, quantum mechanics, electromagnetism).</w:t>
        <w:br/>
        <w:t>4. It predicts a larger number of elements in the periodic table (potentially up to 800), which accounts for dark matter and undiscovered elements.</w:t>
        <w:br/>
        <w:t>5. It redefines light as a temporal wave (S₂), eliminating the wave-particle duality contradiction (its duality is the duality of cyclic time itself).</w:t>
        <w:br/>
        <w:br/>
        <w:t>The fifth spacetime dimension is not fiction; it is the geometric structure in which quantum entanglement occurs, manifesting in the very structure of the atom. The four-pattern equations are the mathematical map of this structure.</w:t>
      </w:r>
    </w:p>
    <w:p>
      <w:r>
        <w:br/>
        <w:t>Geometric Signature:</w:t>
        <w:br/>
        <w:t>• Developer: Abdulrahman Al Alawi.</w:t>
        <w:br/>
        <w:t>• System: TPP – Temporal Orthogonal Patterns.</w:t>
        <w:br/>
        <w:t>• Date: 1 September 2026.</w:t>
        <w:br/>
        <w:br/>
        <w:t>This is a Proof Statement, not a Hypothesis.</w:t>
      </w:r>
    </w:p>
    <w:p>
      <w:r>
        <w:t>Copyright © 2026 – Abdulrahman Al Alawi</w:t>
        <w:br/>
        <w:t>All equations, geometric proofs, and theoretical models in this statement are the exclusive intellectual property of the researcher. They may not be used in any practical or research application without prior written licensing.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