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4FAC" w:rsidRDefault="00E14FAC" w:rsidP="00E14FAC">
      <w:pPr>
        <w:spacing w:line="480" w:lineRule="auto"/>
        <w:jc w:val="center"/>
        <w:rPr>
          <w:b/>
          <w:sz w:val="24"/>
          <w:szCs w:val="24"/>
        </w:rPr>
      </w:pPr>
      <w:r>
        <w:rPr>
          <w:b/>
          <w:noProof/>
          <w:sz w:val="24"/>
          <w:szCs w:val="24"/>
          <w:lang w:eastAsia="en-PH"/>
        </w:rPr>
        <w:drawing>
          <wp:inline distT="0" distB="0" distL="0" distR="0" wp14:anchorId="6D53A230" wp14:editId="3C81FC0E">
            <wp:extent cx="1810385" cy="1779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0385" cy="1779905"/>
                    </a:xfrm>
                    <a:prstGeom prst="rect">
                      <a:avLst/>
                    </a:prstGeom>
                    <a:noFill/>
                  </pic:spPr>
                </pic:pic>
              </a:graphicData>
            </a:graphic>
          </wp:inline>
        </w:drawing>
      </w:r>
    </w:p>
    <w:p w:rsidR="00E14FAC" w:rsidRPr="0007354A" w:rsidRDefault="00E14FAC" w:rsidP="00E14FAC">
      <w:pPr>
        <w:pStyle w:val="NoSpacing"/>
        <w:jc w:val="center"/>
        <w:rPr>
          <w:b/>
          <w:sz w:val="24"/>
          <w:szCs w:val="24"/>
        </w:rPr>
      </w:pPr>
      <w:r w:rsidRPr="0007354A">
        <w:rPr>
          <w:b/>
          <w:sz w:val="24"/>
          <w:szCs w:val="24"/>
        </w:rPr>
        <w:t>A Project Feasibility Study</w:t>
      </w:r>
    </w:p>
    <w:p w:rsidR="00E14FAC" w:rsidRPr="0007354A" w:rsidRDefault="00E14FAC" w:rsidP="00E14FAC">
      <w:pPr>
        <w:pStyle w:val="NoSpacing"/>
        <w:jc w:val="center"/>
        <w:rPr>
          <w:b/>
          <w:sz w:val="24"/>
          <w:szCs w:val="24"/>
        </w:rPr>
      </w:pPr>
      <w:r w:rsidRPr="0007354A">
        <w:rPr>
          <w:b/>
          <w:sz w:val="24"/>
          <w:szCs w:val="24"/>
        </w:rPr>
        <w:t>Presented to:</w:t>
      </w:r>
    </w:p>
    <w:p w:rsidR="00E14FAC" w:rsidRPr="0007354A" w:rsidRDefault="00E14FAC" w:rsidP="00E14FAC">
      <w:pPr>
        <w:pStyle w:val="NoSpacing"/>
        <w:jc w:val="center"/>
        <w:rPr>
          <w:b/>
          <w:sz w:val="24"/>
          <w:szCs w:val="24"/>
        </w:rPr>
      </w:pPr>
      <w:r w:rsidRPr="0007354A">
        <w:rPr>
          <w:b/>
          <w:sz w:val="24"/>
          <w:szCs w:val="24"/>
        </w:rPr>
        <w:t>Ma’am Nathalie S. Bermudez</w:t>
      </w:r>
    </w:p>
    <w:p w:rsidR="00E14FAC" w:rsidRPr="0007354A" w:rsidRDefault="00E14FAC" w:rsidP="00E14FAC">
      <w:pPr>
        <w:spacing w:line="480" w:lineRule="auto"/>
        <w:jc w:val="center"/>
        <w:rPr>
          <w:b/>
          <w:sz w:val="24"/>
          <w:szCs w:val="24"/>
        </w:rPr>
      </w:pPr>
    </w:p>
    <w:p w:rsidR="00E14FAC" w:rsidRPr="0007354A" w:rsidRDefault="00E14FAC" w:rsidP="00E14FAC">
      <w:pPr>
        <w:spacing w:line="480" w:lineRule="auto"/>
        <w:rPr>
          <w:b/>
          <w:sz w:val="24"/>
          <w:szCs w:val="24"/>
        </w:rPr>
      </w:pPr>
    </w:p>
    <w:p w:rsidR="00E14FAC" w:rsidRPr="0007354A" w:rsidRDefault="00E14FAC" w:rsidP="00E14FAC">
      <w:pPr>
        <w:pStyle w:val="NoSpacing"/>
        <w:jc w:val="center"/>
        <w:rPr>
          <w:b/>
          <w:sz w:val="24"/>
          <w:szCs w:val="24"/>
        </w:rPr>
      </w:pPr>
      <w:r w:rsidRPr="0007354A">
        <w:rPr>
          <w:b/>
          <w:sz w:val="24"/>
          <w:szCs w:val="24"/>
        </w:rPr>
        <w:t xml:space="preserve">In Partial </w:t>
      </w:r>
      <w:r w:rsidR="007D6B7D" w:rsidRPr="0007354A">
        <w:rPr>
          <w:b/>
          <w:sz w:val="24"/>
          <w:szCs w:val="24"/>
        </w:rPr>
        <w:t>Fulfilment</w:t>
      </w:r>
      <w:r w:rsidRPr="0007354A">
        <w:rPr>
          <w:b/>
          <w:sz w:val="24"/>
          <w:szCs w:val="24"/>
        </w:rPr>
        <w:t xml:space="preserve"> of the requirements for</w:t>
      </w:r>
    </w:p>
    <w:p w:rsidR="00E14FAC" w:rsidRPr="0007354A" w:rsidRDefault="00E14FAC" w:rsidP="00E14FAC">
      <w:pPr>
        <w:pStyle w:val="NoSpacing"/>
        <w:jc w:val="center"/>
        <w:rPr>
          <w:b/>
          <w:sz w:val="24"/>
          <w:szCs w:val="24"/>
        </w:rPr>
      </w:pPr>
      <w:r w:rsidRPr="0007354A">
        <w:rPr>
          <w:b/>
          <w:sz w:val="24"/>
          <w:szCs w:val="24"/>
        </w:rPr>
        <w:t>Business Enterprise Simulation</w:t>
      </w:r>
    </w:p>
    <w:p w:rsidR="00E14FAC" w:rsidRPr="0007354A" w:rsidRDefault="00E14FAC" w:rsidP="00E14FAC">
      <w:pPr>
        <w:spacing w:line="480" w:lineRule="auto"/>
        <w:jc w:val="center"/>
        <w:rPr>
          <w:b/>
          <w:sz w:val="24"/>
          <w:szCs w:val="24"/>
        </w:rPr>
      </w:pPr>
    </w:p>
    <w:p w:rsidR="00E14FAC" w:rsidRDefault="00E14FAC" w:rsidP="00E14FAC">
      <w:pPr>
        <w:spacing w:line="480" w:lineRule="auto"/>
        <w:rPr>
          <w:b/>
          <w:sz w:val="24"/>
          <w:szCs w:val="24"/>
        </w:rPr>
      </w:pPr>
    </w:p>
    <w:p w:rsidR="00E14FAC" w:rsidRPr="0007354A" w:rsidRDefault="00E14FAC" w:rsidP="00E14FAC">
      <w:pPr>
        <w:spacing w:line="480" w:lineRule="auto"/>
        <w:rPr>
          <w:b/>
          <w:sz w:val="24"/>
          <w:szCs w:val="24"/>
        </w:rPr>
      </w:pPr>
    </w:p>
    <w:p w:rsidR="00E14FAC" w:rsidRPr="0007354A" w:rsidRDefault="00E14FAC" w:rsidP="00E14FAC">
      <w:pPr>
        <w:spacing w:line="480" w:lineRule="auto"/>
        <w:jc w:val="center"/>
        <w:rPr>
          <w:sz w:val="24"/>
          <w:szCs w:val="24"/>
        </w:rPr>
      </w:pPr>
      <w:r w:rsidRPr="0007354A">
        <w:rPr>
          <w:sz w:val="24"/>
          <w:szCs w:val="24"/>
        </w:rPr>
        <w:t>Submitted by:</w:t>
      </w:r>
    </w:p>
    <w:p w:rsidR="00E14FAC" w:rsidRPr="0007354A" w:rsidRDefault="00E14FAC" w:rsidP="007D6B7D">
      <w:pPr>
        <w:pStyle w:val="NoSpacing"/>
        <w:jc w:val="center"/>
        <w:rPr>
          <w:b/>
          <w:sz w:val="24"/>
          <w:szCs w:val="24"/>
        </w:rPr>
      </w:pPr>
      <w:r w:rsidRPr="0007354A">
        <w:rPr>
          <w:b/>
          <w:sz w:val="24"/>
          <w:szCs w:val="24"/>
        </w:rPr>
        <w:t>AURELIO, JESREEL RAVE P.</w:t>
      </w:r>
    </w:p>
    <w:p w:rsidR="00E14FAC" w:rsidRPr="0007354A" w:rsidRDefault="007D6B7D" w:rsidP="007D6B7D">
      <w:pPr>
        <w:pStyle w:val="NoSpacing"/>
        <w:jc w:val="center"/>
        <w:rPr>
          <w:b/>
          <w:sz w:val="24"/>
          <w:szCs w:val="24"/>
        </w:rPr>
      </w:pPr>
      <w:r>
        <w:rPr>
          <w:b/>
          <w:sz w:val="24"/>
          <w:szCs w:val="24"/>
        </w:rPr>
        <w:t>DACALDACAL, BEETHOJIM D.</w:t>
      </w:r>
    </w:p>
    <w:p w:rsidR="00E14FAC" w:rsidRPr="0007354A" w:rsidRDefault="007D6B7D" w:rsidP="007D6B7D">
      <w:pPr>
        <w:pStyle w:val="NoSpacing"/>
        <w:jc w:val="center"/>
        <w:rPr>
          <w:b/>
          <w:sz w:val="24"/>
          <w:szCs w:val="24"/>
        </w:rPr>
      </w:pPr>
      <w:r>
        <w:rPr>
          <w:b/>
          <w:sz w:val="24"/>
          <w:szCs w:val="24"/>
        </w:rPr>
        <w:t>ENOLPE, PATRICIA E.</w:t>
      </w:r>
    </w:p>
    <w:p w:rsidR="00E14FAC" w:rsidRPr="0007354A" w:rsidRDefault="00E14FAC" w:rsidP="007D6B7D">
      <w:pPr>
        <w:pStyle w:val="NoSpacing"/>
        <w:jc w:val="center"/>
        <w:rPr>
          <w:b/>
          <w:sz w:val="24"/>
          <w:szCs w:val="24"/>
        </w:rPr>
      </w:pPr>
      <w:r w:rsidRPr="0007354A">
        <w:rPr>
          <w:b/>
          <w:sz w:val="24"/>
          <w:szCs w:val="24"/>
        </w:rPr>
        <w:t>ENTIZE, IDAN JEVON A.</w:t>
      </w:r>
    </w:p>
    <w:p w:rsidR="00E14FAC" w:rsidRDefault="00E14FAC" w:rsidP="00E14FAC">
      <w:pPr>
        <w:pStyle w:val="NoSpacing"/>
        <w:jc w:val="center"/>
        <w:rPr>
          <w:sz w:val="24"/>
          <w:szCs w:val="24"/>
        </w:rPr>
      </w:pPr>
    </w:p>
    <w:p w:rsidR="00E14FAC" w:rsidRDefault="00E14FAC" w:rsidP="00E14FAC">
      <w:pPr>
        <w:pStyle w:val="NoSpacing"/>
        <w:jc w:val="center"/>
        <w:rPr>
          <w:sz w:val="24"/>
          <w:szCs w:val="24"/>
        </w:rPr>
      </w:pPr>
    </w:p>
    <w:p w:rsidR="00E14FAC" w:rsidRDefault="00E14FAC" w:rsidP="00E14FAC">
      <w:pPr>
        <w:pStyle w:val="NoSpacing"/>
        <w:jc w:val="center"/>
        <w:rPr>
          <w:sz w:val="24"/>
          <w:szCs w:val="24"/>
        </w:rPr>
      </w:pPr>
    </w:p>
    <w:p w:rsidR="00E14FAC" w:rsidRPr="0007354A" w:rsidRDefault="00E14FAC" w:rsidP="00E14FAC">
      <w:pPr>
        <w:pStyle w:val="NoSpacing"/>
        <w:jc w:val="center"/>
        <w:rPr>
          <w:sz w:val="24"/>
          <w:szCs w:val="24"/>
        </w:rPr>
      </w:pPr>
    </w:p>
    <w:p w:rsidR="007D6B7D" w:rsidRDefault="007D6B7D" w:rsidP="001840A3">
      <w:pPr>
        <w:spacing w:line="480" w:lineRule="auto"/>
        <w:jc w:val="center"/>
        <w:rPr>
          <w:sz w:val="24"/>
          <w:szCs w:val="24"/>
        </w:rPr>
      </w:pPr>
    </w:p>
    <w:p w:rsidR="007D6B7D" w:rsidRPr="007D6B7D" w:rsidRDefault="00E14FAC" w:rsidP="007D6B7D">
      <w:pPr>
        <w:spacing w:line="480" w:lineRule="auto"/>
        <w:jc w:val="center"/>
        <w:rPr>
          <w:sz w:val="24"/>
          <w:szCs w:val="24"/>
        </w:rPr>
      </w:pPr>
      <w:r w:rsidRPr="00970039">
        <w:rPr>
          <w:sz w:val="24"/>
          <w:szCs w:val="24"/>
        </w:rPr>
        <w:t>JANUARY, 2020</w:t>
      </w:r>
    </w:p>
    <w:p w:rsidR="00E14FAC" w:rsidRPr="00970039" w:rsidRDefault="00E14FAC" w:rsidP="00E14FAC">
      <w:pPr>
        <w:spacing w:line="480" w:lineRule="auto"/>
        <w:jc w:val="center"/>
        <w:rPr>
          <w:b/>
          <w:sz w:val="24"/>
          <w:szCs w:val="24"/>
        </w:rPr>
      </w:pPr>
      <w:r>
        <w:rPr>
          <w:b/>
          <w:sz w:val="24"/>
          <w:szCs w:val="24"/>
        </w:rPr>
        <w:lastRenderedPageBreak/>
        <w:t>ACKNOWLEDGMENTS</w:t>
      </w:r>
    </w:p>
    <w:p w:rsidR="00E14FAC" w:rsidRPr="00970039" w:rsidRDefault="00E14FAC" w:rsidP="00E14FAC">
      <w:pPr>
        <w:spacing w:line="480" w:lineRule="auto"/>
        <w:jc w:val="both"/>
        <w:rPr>
          <w:sz w:val="24"/>
          <w:szCs w:val="24"/>
        </w:rPr>
      </w:pPr>
      <w:r w:rsidRPr="00970039">
        <w:rPr>
          <w:sz w:val="24"/>
          <w:szCs w:val="24"/>
        </w:rPr>
        <w:t xml:space="preserve">              Extending our sincere thanks to Ms. Nathalie Bermudez for her guidance in our feasibility study, and her priceless suggestions without which we could never complete our study. </w:t>
      </w:r>
    </w:p>
    <w:p w:rsidR="00E14FAC" w:rsidRPr="00970039" w:rsidRDefault="00E14FAC" w:rsidP="00E14FAC">
      <w:pPr>
        <w:spacing w:line="480" w:lineRule="auto"/>
        <w:jc w:val="both"/>
        <w:rPr>
          <w:sz w:val="24"/>
          <w:szCs w:val="24"/>
        </w:rPr>
      </w:pPr>
      <w:r>
        <w:rPr>
          <w:sz w:val="24"/>
          <w:szCs w:val="24"/>
        </w:rPr>
        <w:t xml:space="preserve">              </w:t>
      </w:r>
      <w:r w:rsidRPr="00970039">
        <w:rPr>
          <w:sz w:val="24"/>
          <w:szCs w:val="24"/>
        </w:rPr>
        <w:t>We also want to extend our thanks to our parent’s help, understanding and especially for financial support.</w:t>
      </w:r>
    </w:p>
    <w:p w:rsidR="00E14FAC" w:rsidRPr="00970039" w:rsidRDefault="00E14FAC" w:rsidP="00E14FAC">
      <w:pPr>
        <w:spacing w:line="480" w:lineRule="auto"/>
        <w:jc w:val="both"/>
        <w:rPr>
          <w:sz w:val="24"/>
          <w:szCs w:val="24"/>
        </w:rPr>
      </w:pPr>
      <w:r w:rsidRPr="00970039">
        <w:rPr>
          <w:sz w:val="24"/>
          <w:szCs w:val="24"/>
        </w:rPr>
        <w:t xml:space="preserve"> </w:t>
      </w:r>
      <w:r>
        <w:rPr>
          <w:sz w:val="24"/>
          <w:szCs w:val="24"/>
        </w:rPr>
        <w:t xml:space="preserve">             </w:t>
      </w:r>
      <w:r w:rsidRPr="00970039">
        <w:rPr>
          <w:sz w:val="24"/>
          <w:szCs w:val="24"/>
        </w:rPr>
        <w:t>We finished our study by the help of my dear classmates, our adviser, our parents, ourselves and of course, by the help of our Beloved Almighty Father.</w:t>
      </w: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1840A3" w:rsidRDefault="001840A3" w:rsidP="00E14FAC">
      <w:pPr>
        <w:spacing w:line="480" w:lineRule="auto"/>
        <w:jc w:val="center"/>
        <w:rPr>
          <w:b/>
          <w:sz w:val="24"/>
          <w:szCs w:val="24"/>
        </w:rPr>
      </w:pPr>
    </w:p>
    <w:p w:rsidR="00E14FAC" w:rsidRPr="00970039" w:rsidRDefault="00E14FAC" w:rsidP="00E14FAC">
      <w:pPr>
        <w:spacing w:line="480" w:lineRule="auto"/>
        <w:jc w:val="center"/>
        <w:rPr>
          <w:b/>
          <w:sz w:val="24"/>
          <w:szCs w:val="24"/>
        </w:rPr>
      </w:pPr>
      <w:r w:rsidRPr="00970039">
        <w:rPr>
          <w:b/>
          <w:sz w:val="24"/>
          <w:szCs w:val="24"/>
        </w:rPr>
        <w:lastRenderedPageBreak/>
        <w:t>TABLE OF CONTENT</w:t>
      </w:r>
    </w:p>
    <w:p w:rsidR="00E14FAC" w:rsidRDefault="00E14FAC" w:rsidP="00E14FAC">
      <w:pPr>
        <w:spacing w:line="480" w:lineRule="auto"/>
        <w:jc w:val="both"/>
        <w:rPr>
          <w:b/>
          <w:sz w:val="24"/>
          <w:szCs w:val="24"/>
        </w:rPr>
      </w:pPr>
      <w:r w:rsidRPr="00970039">
        <w:rPr>
          <w:b/>
          <w:sz w:val="24"/>
          <w:szCs w:val="24"/>
        </w:rPr>
        <w:t>2.0 EXECUTIVE SUMMARY</w:t>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sidRPr="005023A4">
        <w:rPr>
          <w:sz w:val="24"/>
          <w:szCs w:val="24"/>
        </w:rPr>
        <w:t>2</w:t>
      </w:r>
    </w:p>
    <w:p w:rsidR="0067669C" w:rsidRDefault="00E14FAC" w:rsidP="00E14FAC">
      <w:pPr>
        <w:spacing w:line="480" w:lineRule="auto"/>
        <w:jc w:val="both"/>
        <w:rPr>
          <w:sz w:val="24"/>
          <w:szCs w:val="24"/>
        </w:rPr>
      </w:pPr>
      <w:r>
        <w:rPr>
          <w:b/>
          <w:sz w:val="24"/>
          <w:szCs w:val="24"/>
        </w:rPr>
        <w:t xml:space="preserve">      </w:t>
      </w:r>
      <w:r w:rsidRPr="00970039">
        <w:rPr>
          <w:b/>
          <w:sz w:val="24"/>
          <w:szCs w:val="24"/>
        </w:rPr>
        <w:t>2.1 Highlights</w:t>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sidRPr="005023A4">
        <w:rPr>
          <w:sz w:val="24"/>
          <w:szCs w:val="24"/>
        </w:rPr>
        <w:t>2</w:t>
      </w:r>
    </w:p>
    <w:p w:rsidR="0067669C" w:rsidRDefault="00E14FAC" w:rsidP="0067669C">
      <w:pPr>
        <w:spacing w:line="480" w:lineRule="auto"/>
        <w:ind w:firstLine="720"/>
        <w:jc w:val="both"/>
        <w:rPr>
          <w:b/>
          <w:sz w:val="24"/>
          <w:szCs w:val="24"/>
        </w:rPr>
      </w:pPr>
      <w:r w:rsidRPr="00970039">
        <w:rPr>
          <w:sz w:val="24"/>
          <w:szCs w:val="24"/>
        </w:rPr>
        <w:t>2.1.1</w:t>
      </w:r>
      <w:r>
        <w:rPr>
          <w:sz w:val="24"/>
          <w:szCs w:val="24"/>
        </w:rPr>
        <w:t xml:space="preserve"> </w:t>
      </w:r>
      <w:r w:rsidRPr="00970039">
        <w:rPr>
          <w:sz w:val="24"/>
          <w:szCs w:val="24"/>
        </w:rPr>
        <w:t>Project</w:t>
      </w:r>
      <w:r>
        <w:rPr>
          <w:sz w:val="24"/>
          <w:szCs w:val="24"/>
        </w:rPr>
        <w:t xml:space="preserve"> </w:t>
      </w:r>
      <w:r w:rsidRPr="00970039">
        <w:rPr>
          <w:sz w:val="24"/>
          <w:szCs w:val="24"/>
        </w:rPr>
        <w:t>B</w:t>
      </w:r>
      <w:r w:rsidR="001840A3">
        <w:rPr>
          <w:sz w:val="24"/>
          <w:szCs w:val="24"/>
        </w:rPr>
        <w:t>ackground</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2</w:t>
      </w:r>
    </w:p>
    <w:p w:rsidR="0067669C" w:rsidRDefault="00E14FAC" w:rsidP="0067669C">
      <w:pPr>
        <w:spacing w:line="480" w:lineRule="auto"/>
        <w:ind w:firstLine="720"/>
        <w:jc w:val="both"/>
        <w:rPr>
          <w:sz w:val="24"/>
          <w:szCs w:val="24"/>
        </w:rPr>
      </w:pPr>
      <w:r>
        <w:rPr>
          <w:sz w:val="24"/>
          <w:szCs w:val="24"/>
        </w:rPr>
        <w:t xml:space="preserve">2.1.2Management and Personnel </w:t>
      </w:r>
      <w:r w:rsidRPr="00970039">
        <w:rPr>
          <w:sz w:val="24"/>
          <w:szCs w:val="24"/>
        </w:rPr>
        <w:t>Feasibility S</w:t>
      </w:r>
      <w:r w:rsidR="001840A3">
        <w:rPr>
          <w:sz w:val="24"/>
          <w:szCs w:val="24"/>
        </w:rPr>
        <w:t>tudy</w:t>
      </w:r>
      <w:r w:rsidR="005023A4">
        <w:rPr>
          <w:sz w:val="24"/>
          <w:szCs w:val="24"/>
        </w:rPr>
        <w:tab/>
      </w:r>
      <w:r w:rsidR="005023A4">
        <w:rPr>
          <w:sz w:val="24"/>
          <w:szCs w:val="24"/>
        </w:rPr>
        <w:tab/>
      </w:r>
      <w:r w:rsidR="005023A4">
        <w:rPr>
          <w:sz w:val="24"/>
          <w:szCs w:val="24"/>
        </w:rPr>
        <w:tab/>
      </w:r>
      <w:r w:rsidR="005023A4">
        <w:rPr>
          <w:sz w:val="24"/>
          <w:szCs w:val="24"/>
        </w:rPr>
        <w:tab/>
        <w:t>2</w:t>
      </w:r>
    </w:p>
    <w:p w:rsidR="0067669C" w:rsidRDefault="00E14FAC" w:rsidP="0067669C">
      <w:pPr>
        <w:spacing w:line="480" w:lineRule="auto"/>
        <w:ind w:firstLine="720"/>
        <w:jc w:val="both"/>
        <w:rPr>
          <w:b/>
          <w:sz w:val="24"/>
          <w:szCs w:val="24"/>
        </w:rPr>
      </w:pPr>
      <w:r w:rsidRPr="00970039">
        <w:rPr>
          <w:sz w:val="24"/>
          <w:szCs w:val="24"/>
        </w:rPr>
        <w:t>2.1.3 Market</w:t>
      </w:r>
      <w:r w:rsidR="001840A3">
        <w:rPr>
          <w:sz w:val="24"/>
          <w:szCs w:val="24"/>
        </w:rPr>
        <w:t>ing Feasibility Study</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2</w:t>
      </w:r>
    </w:p>
    <w:p w:rsidR="0067669C" w:rsidRDefault="00E14FAC" w:rsidP="0067669C">
      <w:pPr>
        <w:spacing w:line="480" w:lineRule="auto"/>
        <w:ind w:firstLine="720"/>
        <w:jc w:val="both"/>
        <w:rPr>
          <w:b/>
          <w:sz w:val="24"/>
          <w:szCs w:val="24"/>
        </w:rPr>
      </w:pPr>
      <w:r w:rsidRPr="00894262">
        <w:rPr>
          <w:sz w:val="24"/>
          <w:szCs w:val="24"/>
        </w:rPr>
        <w:t>2.1</w:t>
      </w:r>
      <w:r>
        <w:rPr>
          <w:sz w:val="24"/>
          <w:szCs w:val="24"/>
        </w:rPr>
        <w:t>.4 Production or Technical Feasibilit</w:t>
      </w:r>
      <w:r w:rsidR="001840A3">
        <w:rPr>
          <w:sz w:val="24"/>
          <w:szCs w:val="24"/>
        </w:rPr>
        <w:t>y Study</w:t>
      </w:r>
      <w:r w:rsidR="005023A4">
        <w:rPr>
          <w:sz w:val="24"/>
          <w:szCs w:val="24"/>
        </w:rPr>
        <w:tab/>
      </w:r>
      <w:r w:rsidR="005023A4">
        <w:rPr>
          <w:sz w:val="24"/>
          <w:szCs w:val="24"/>
        </w:rPr>
        <w:tab/>
      </w:r>
      <w:r w:rsidR="005023A4">
        <w:rPr>
          <w:sz w:val="24"/>
          <w:szCs w:val="24"/>
        </w:rPr>
        <w:tab/>
      </w:r>
      <w:r w:rsidR="005023A4">
        <w:rPr>
          <w:sz w:val="24"/>
          <w:szCs w:val="24"/>
        </w:rPr>
        <w:tab/>
        <w:t>3</w:t>
      </w:r>
    </w:p>
    <w:p w:rsidR="0067669C" w:rsidRDefault="00E14FAC" w:rsidP="0067669C">
      <w:pPr>
        <w:spacing w:line="480" w:lineRule="auto"/>
        <w:ind w:firstLine="720"/>
        <w:jc w:val="both"/>
        <w:rPr>
          <w:b/>
          <w:sz w:val="24"/>
          <w:szCs w:val="24"/>
        </w:rPr>
      </w:pPr>
      <w:r>
        <w:rPr>
          <w:sz w:val="24"/>
          <w:szCs w:val="24"/>
        </w:rPr>
        <w:t xml:space="preserve">2.1.5 Financing and Financial Feasibility </w:t>
      </w:r>
      <w:r w:rsidR="001840A3">
        <w:rPr>
          <w:sz w:val="24"/>
          <w:szCs w:val="24"/>
        </w:rPr>
        <w:t>Study</w:t>
      </w:r>
      <w:r w:rsidR="005023A4">
        <w:rPr>
          <w:sz w:val="24"/>
          <w:szCs w:val="24"/>
        </w:rPr>
        <w:tab/>
      </w:r>
      <w:r w:rsidR="005023A4">
        <w:rPr>
          <w:sz w:val="24"/>
          <w:szCs w:val="24"/>
        </w:rPr>
        <w:tab/>
      </w:r>
      <w:r w:rsidR="005023A4">
        <w:rPr>
          <w:sz w:val="24"/>
          <w:szCs w:val="24"/>
        </w:rPr>
        <w:tab/>
      </w:r>
      <w:r w:rsidR="005023A4">
        <w:rPr>
          <w:sz w:val="24"/>
          <w:szCs w:val="24"/>
        </w:rPr>
        <w:tab/>
        <w:t>3</w:t>
      </w:r>
    </w:p>
    <w:p w:rsidR="0067669C" w:rsidRDefault="00E14FAC" w:rsidP="0067669C">
      <w:pPr>
        <w:spacing w:line="480" w:lineRule="auto"/>
        <w:ind w:firstLine="720"/>
        <w:jc w:val="both"/>
        <w:rPr>
          <w:b/>
          <w:sz w:val="24"/>
          <w:szCs w:val="24"/>
        </w:rPr>
      </w:pPr>
      <w:r>
        <w:rPr>
          <w:sz w:val="24"/>
          <w:szCs w:val="24"/>
        </w:rPr>
        <w:t xml:space="preserve">2.1.6 Socio-economic Feasibility </w:t>
      </w:r>
      <w:r w:rsidR="001840A3">
        <w:rPr>
          <w:sz w:val="24"/>
          <w:szCs w:val="24"/>
        </w:rPr>
        <w:t>Study</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4</w:t>
      </w:r>
    </w:p>
    <w:p w:rsidR="00E14FAC" w:rsidRPr="0067669C" w:rsidRDefault="00E14FAC" w:rsidP="0067669C">
      <w:pPr>
        <w:spacing w:line="480" w:lineRule="auto"/>
        <w:ind w:firstLine="720"/>
        <w:jc w:val="both"/>
        <w:rPr>
          <w:b/>
          <w:sz w:val="24"/>
          <w:szCs w:val="24"/>
        </w:rPr>
      </w:pPr>
      <w:r w:rsidRPr="005023A4">
        <w:rPr>
          <w:sz w:val="24"/>
          <w:szCs w:val="24"/>
        </w:rPr>
        <w:t>2.2</w:t>
      </w:r>
      <w:r w:rsidR="0067669C">
        <w:rPr>
          <w:sz w:val="24"/>
          <w:szCs w:val="24"/>
        </w:rPr>
        <w:t xml:space="preserve"> </w:t>
      </w:r>
      <w:r w:rsidRPr="005023A4">
        <w:rPr>
          <w:sz w:val="24"/>
          <w:szCs w:val="24"/>
        </w:rPr>
        <w:t xml:space="preserve">Conclusions </w:t>
      </w:r>
      <w:r w:rsidR="001840A3" w:rsidRPr="005023A4">
        <w:rPr>
          <w:sz w:val="24"/>
          <w:szCs w:val="24"/>
        </w:rPr>
        <w:t>to Feasibility Study</w:t>
      </w:r>
      <w:r w:rsidR="005023A4" w:rsidRPr="005023A4">
        <w:rPr>
          <w:sz w:val="24"/>
          <w:szCs w:val="24"/>
        </w:rPr>
        <w:tab/>
      </w:r>
      <w:r w:rsidR="005023A4" w:rsidRPr="005023A4">
        <w:rPr>
          <w:sz w:val="24"/>
          <w:szCs w:val="24"/>
        </w:rPr>
        <w:tab/>
      </w:r>
      <w:r w:rsidR="005023A4" w:rsidRPr="005023A4">
        <w:rPr>
          <w:sz w:val="24"/>
          <w:szCs w:val="24"/>
        </w:rPr>
        <w:tab/>
      </w:r>
      <w:r w:rsidR="005023A4" w:rsidRPr="005023A4">
        <w:rPr>
          <w:sz w:val="24"/>
          <w:szCs w:val="24"/>
        </w:rPr>
        <w:tab/>
      </w:r>
      <w:r w:rsidR="005023A4" w:rsidRPr="005023A4">
        <w:rPr>
          <w:sz w:val="24"/>
          <w:szCs w:val="24"/>
        </w:rPr>
        <w:tab/>
      </w:r>
      <w:r w:rsidR="005023A4" w:rsidRPr="005023A4">
        <w:rPr>
          <w:sz w:val="24"/>
          <w:szCs w:val="24"/>
        </w:rPr>
        <w:tab/>
        <w:t>4</w:t>
      </w:r>
    </w:p>
    <w:p w:rsidR="00690B80" w:rsidRDefault="00E14FAC" w:rsidP="00E14FAC">
      <w:pPr>
        <w:spacing w:line="480" w:lineRule="auto"/>
        <w:jc w:val="both"/>
        <w:rPr>
          <w:b/>
          <w:sz w:val="24"/>
          <w:szCs w:val="24"/>
        </w:rPr>
      </w:pPr>
      <w:r w:rsidRPr="00894262">
        <w:rPr>
          <w:b/>
          <w:sz w:val="24"/>
          <w:szCs w:val="24"/>
        </w:rPr>
        <w:t>3.0 PROJECT BACKGROUND</w:t>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t>5</w:t>
      </w:r>
    </w:p>
    <w:p w:rsidR="00690B80" w:rsidRDefault="00E14FAC" w:rsidP="00690B80">
      <w:pPr>
        <w:spacing w:line="480" w:lineRule="auto"/>
        <w:ind w:firstLine="720"/>
        <w:jc w:val="both"/>
        <w:rPr>
          <w:b/>
          <w:sz w:val="24"/>
          <w:szCs w:val="24"/>
        </w:rPr>
      </w:pPr>
      <w:r w:rsidRPr="002B0320">
        <w:rPr>
          <w:sz w:val="24"/>
          <w:szCs w:val="24"/>
        </w:rPr>
        <w:t>3.1 Project Pr</w:t>
      </w:r>
      <w:r w:rsidR="001840A3">
        <w:rPr>
          <w:sz w:val="24"/>
          <w:szCs w:val="24"/>
        </w:rPr>
        <w:t>oponents</w:t>
      </w:r>
      <w:r w:rsidR="00690B80">
        <w:rPr>
          <w:sz w:val="24"/>
          <w:szCs w:val="24"/>
        </w:rPr>
        <w:tab/>
      </w:r>
      <w:r w:rsidR="00690B80">
        <w:rPr>
          <w:sz w:val="24"/>
          <w:szCs w:val="24"/>
        </w:rPr>
        <w:tab/>
      </w:r>
      <w:r w:rsidR="00690B80">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5</w:t>
      </w:r>
    </w:p>
    <w:p w:rsidR="00690B80" w:rsidRDefault="00E14FAC" w:rsidP="00690B80">
      <w:pPr>
        <w:spacing w:line="480" w:lineRule="auto"/>
        <w:ind w:firstLine="720"/>
        <w:jc w:val="both"/>
        <w:rPr>
          <w:b/>
          <w:sz w:val="24"/>
          <w:szCs w:val="24"/>
        </w:rPr>
      </w:pPr>
      <w:r w:rsidRPr="002B0320">
        <w:rPr>
          <w:sz w:val="24"/>
          <w:szCs w:val="24"/>
        </w:rPr>
        <w:t>3.2 Proposed Na</w:t>
      </w:r>
      <w:r w:rsidR="001840A3">
        <w:rPr>
          <w:sz w:val="24"/>
          <w:szCs w:val="24"/>
        </w:rPr>
        <w:t>me of the Business</w:t>
      </w:r>
      <w:r w:rsidRPr="002B0320">
        <w:rPr>
          <w:sz w:val="24"/>
          <w:szCs w:val="24"/>
        </w:rPr>
        <w:t xml:space="preserve"> </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5</w:t>
      </w:r>
      <w:r w:rsidRPr="002B0320">
        <w:rPr>
          <w:sz w:val="24"/>
          <w:szCs w:val="24"/>
        </w:rPr>
        <w:t xml:space="preserve"> </w:t>
      </w:r>
    </w:p>
    <w:p w:rsidR="0067669C" w:rsidRDefault="00E14FAC" w:rsidP="00690B80">
      <w:pPr>
        <w:spacing w:line="480" w:lineRule="auto"/>
        <w:ind w:firstLine="720"/>
        <w:jc w:val="both"/>
        <w:rPr>
          <w:sz w:val="24"/>
          <w:szCs w:val="24"/>
        </w:rPr>
      </w:pPr>
      <w:r>
        <w:rPr>
          <w:sz w:val="24"/>
          <w:szCs w:val="24"/>
        </w:rPr>
        <w:t>3.3 Type of Business</w:t>
      </w:r>
      <w:r w:rsidR="001840A3">
        <w:rPr>
          <w:sz w:val="24"/>
          <w:szCs w:val="24"/>
        </w:rPr>
        <w:t xml:space="preserve"> Organization</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5</w:t>
      </w:r>
    </w:p>
    <w:p w:rsidR="00E14FAC" w:rsidRPr="00690B80" w:rsidRDefault="00E14FAC" w:rsidP="00690B80">
      <w:pPr>
        <w:spacing w:line="480" w:lineRule="auto"/>
        <w:ind w:firstLine="720"/>
        <w:jc w:val="both"/>
        <w:rPr>
          <w:b/>
          <w:sz w:val="24"/>
          <w:szCs w:val="24"/>
        </w:rPr>
      </w:pPr>
      <w:r>
        <w:rPr>
          <w:sz w:val="24"/>
          <w:szCs w:val="24"/>
        </w:rPr>
        <w:t>3.</w:t>
      </w:r>
      <w:r w:rsidR="001840A3">
        <w:rPr>
          <w:sz w:val="24"/>
          <w:szCs w:val="24"/>
        </w:rPr>
        <w:t>4 Location</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5</w:t>
      </w:r>
    </w:p>
    <w:p w:rsidR="0067669C" w:rsidRDefault="00E14FAC" w:rsidP="00E14FAC">
      <w:pPr>
        <w:spacing w:line="480" w:lineRule="auto"/>
        <w:jc w:val="both"/>
        <w:rPr>
          <w:sz w:val="24"/>
          <w:szCs w:val="24"/>
        </w:rPr>
      </w:pPr>
      <w:r w:rsidRPr="002B0320">
        <w:rPr>
          <w:b/>
          <w:sz w:val="24"/>
          <w:szCs w:val="24"/>
        </w:rPr>
        <w:t>4.0 MANAGEMENT AND PERONNEL FEASIBILITY</w:t>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b/>
          <w:sz w:val="24"/>
          <w:szCs w:val="24"/>
        </w:rPr>
        <w:tab/>
      </w:r>
      <w:r w:rsidR="005023A4">
        <w:rPr>
          <w:sz w:val="24"/>
          <w:szCs w:val="24"/>
        </w:rPr>
        <w:t>6</w:t>
      </w:r>
    </w:p>
    <w:p w:rsidR="00690B80" w:rsidRDefault="001840A3" w:rsidP="0067669C">
      <w:pPr>
        <w:spacing w:line="480" w:lineRule="auto"/>
        <w:ind w:firstLine="720"/>
        <w:jc w:val="both"/>
        <w:rPr>
          <w:sz w:val="24"/>
          <w:szCs w:val="24"/>
        </w:rPr>
      </w:pPr>
      <w:r>
        <w:rPr>
          <w:sz w:val="24"/>
          <w:szCs w:val="24"/>
        </w:rPr>
        <w:t>4.1 Personnel</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6</w:t>
      </w:r>
    </w:p>
    <w:p w:rsidR="00690B80" w:rsidRDefault="00E14FAC" w:rsidP="00690B80">
      <w:pPr>
        <w:spacing w:line="480" w:lineRule="auto"/>
        <w:ind w:firstLine="720"/>
        <w:jc w:val="both"/>
        <w:rPr>
          <w:sz w:val="24"/>
          <w:szCs w:val="24"/>
        </w:rPr>
      </w:pPr>
      <w:r>
        <w:rPr>
          <w:sz w:val="24"/>
          <w:szCs w:val="24"/>
        </w:rPr>
        <w:lastRenderedPageBreak/>
        <w:t>4</w:t>
      </w:r>
      <w:r w:rsidR="001840A3">
        <w:rPr>
          <w:sz w:val="24"/>
          <w:szCs w:val="24"/>
        </w:rPr>
        <w:t>.2 Management Proposal</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t>12</w:t>
      </w:r>
    </w:p>
    <w:p w:rsidR="00E14FAC" w:rsidRDefault="00E14FAC" w:rsidP="00690B80">
      <w:pPr>
        <w:spacing w:line="480" w:lineRule="auto"/>
        <w:ind w:left="720"/>
        <w:jc w:val="both"/>
        <w:rPr>
          <w:sz w:val="24"/>
          <w:szCs w:val="24"/>
        </w:rPr>
      </w:pPr>
      <w:r>
        <w:rPr>
          <w:sz w:val="24"/>
          <w:szCs w:val="24"/>
        </w:rPr>
        <w:t>4.3 System and</w:t>
      </w:r>
      <w:r w:rsidR="001840A3">
        <w:rPr>
          <w:sz w:val="24"/>
          <w:szCs w:val="24"/>
        </w:rPr>
        <w:t xml:space="preserve"> Forms Design</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917249">
        <w:rPr>
          <w:sz w:val="24"/>
          <w:szCs w:val="24"/>
        </w:rPr>
        <w:t>15</w:t>
      </w:r>
    </w:p>
    <w:p w:rsidR="005023A4" w:rsidRDefault="005023A4" w:rsidP="005023A4">
      <w:pPr>
        <w:spacing w:line="480" w:lineRule="auto"/>
        <w:rPr>
          <w:b/>
          <w:sz w:val="24"/>
          <w:szCs w:val="24"/>
        </w:rPr>
      </w:pPr>
      <w:r>
        <w:rPr>
          <w:b/>
          <w:sz w:val="24"/>
          <w:szCs w:val="24"/>
        </w:rPr>
        <w:t>5.0 MARKETING FEASIBILITY</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917249">
        <w:rPr>
          <w:sz w:val="24"/>
          <w:szCs w:val="24"/>
        </w:rPr>
        <w:t>16</w:t>
      </w:r>
    </w:p>
    <w:p w:rsidR="005023A4" w:rsidRPr="005023A4" w:rsidRDefault="00E14FAC" w:rsidP="005023A4">
      <w:pPr>
        <w:spacing w:line="480" w:lineRule="auto"/>
        <w:ind w:firstLine="720"/>
        <w:rPr>
          <w:b/>
          <w:sz w:val="24"/>
          <w:szCs w:val="24"/>
        </w:rPr>
      </w:pPr>
      <w:r>
        <w:rPr>
          <w:sz w:val="24"/>
          <w:szCs w:val="24"/>
        </w:rPr>
        <w:t>5.1 General Market</w:t>
      </w:r>
      <w:r w:rsidR="001840A3">
        <w:rPr>
          <w:sz w:val="24"/>
          <w:szCs w:val="24"/>
        </w:rPr>
        <w:t xml:space="preserve"> Descriptions</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917249">
        <w:rPr>
          <w:sz w:val="24"/>
          <w:szCs w:val="24"/>
        </w:rPr>
        <w:t>16</w:t>
      </w:r>
    </w:p>
    <w:p w:rsidR="00DC7A8C" w:rsidRDefault="00E14FAC" w:rsidP="005023A4">
      <w:pPr>
        <w:spacing w:line="480" w:lineRule="auto"/>
        <w:ind w:firstLine="720"/>
        <w:jc w:val="both"/>
        <w:rPr>
          <w:sz w:val="24"/>
          <w:szCs w:val="24"/>
        </w:rPr>
      </w:pPr>
      <w:r>
        <w:rPr>
          <w:sz w:val="24"/>
          <w:szCs w:val="24"/>
        </w:rPr>
        <w:t>5.2 Demand</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917249">
        <w:rPr>
          <w:sz w:val="24"/>
          <w:szCs w:val="24"/>
        </w:rPr>
        <w:t>16</w:t>
      </w:r>
    </w:p>
    <w:p w:rsidR="00DC7A8C" w:rsidRDefault="00E14FAC" w:rsidP="00DC7A8C">
      <w:pPr>
        <w:spacing w:line="480" w:lineRule="auto"/>
        <w:ind w:firstLine="720"/>
        <w:rPr>
          <w:sz w:val="24"/>
          <w:szCs w:val="24"/>
        </w:rPr>
      </w:pPr>
      <w:r>
        <w:rPr>
          <w:sz w:val="24"/>
          <w:szCs w:val="24"/>
        </w:rPr>
        <w:t>5.3</w:t>
      </w:r>
      <w:r w:rsidR="001840A3">
        <w:rPr>
          <w:sz w:val="24"/>
          <w:szCs w:val="24"/>
        </w:rPr>
        <w:t xml:space="preserve"> Supply</w:t>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5023A4">
        <w:rPr>
          <w:sz w:val="24"/>
          <w:szCs w:val="24"/>
        </w:rPr>
        <w:tab/>
      </w:r>
      <w:r w:rsidR="00917249">
        <w:rPr>
          <w:sz w:val="24"/>
          <w:szCs w:val="24"/>
        </w:rPr>
        <w:t>16</w:t>
      </w:r>
    </w:p>
    <w:p w:rsidR="00E14FAC" w:rsidRDefault="00E14FAC" w:rsidP="00DC7A8C">
      <w:pPr>
        <w:spacing w:line="480" w:lineRule="auto"/>
        <w:ind w:firstLine="720"/>
        <w:rPr>
          <w:sz w:val="24"/>
          <w:szCs w:val="24"/>
        </w:rPr>
      </w:pPr>
      <w:r>
        <w:rPr>
          <w:sz w:val="24"/>
          <w:szCs w:val="24"/>
        </w:rPr>
        <w:t>5.4 Demand and Supply Analysi</w:t>
      </w:r>
      <w:r w:rsidR="001840A3">
        <w:rPr>
          <w:sz w:val="24"/>
          <w:szCs w:val="24"/>
        </w:rPr>
        <w:t>s</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t>17</w:t>
      </w:r>
    </w:p>
    <w:p w:rsidR="00DC7A8C" w:rsidRDefault="00E14FAC" w:rsidP="00E14FAC">
      <w:pPr>
        <w:spacing w:line="480" w:lineRule="auto"/>
        <w:rPr>
          <w:sz w:val="24"/>
          <w:szCs w:val="24"/>
        </w:rPr>
      </w:pPr>
      <w:r>
        <w:rPr>
          <w:sz w:val="24"/>
          <w:szCs w:val="24"/>
        </w:rPr>
        <w:t xml:space="preserve">             </w:t>
      </w:r>
      <w:r w:rsidRPr="00F2245C">
        <w:rPr>
          <w:sz w:val="24"/>
          <w:szCs w:val="24"/>
        </w:rPr>
        <w:t>5.5 Marketing philosophies and Tasks</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t>17</w:t>
      </w:r>
    </w:p>
    <w:p w:rsidR="00DC7A8C" w:rsidRDefault="00E14FAC" w:rsidP="00DC7A8C">
      <w:pPr>
        <w:spacing w:line="480" w:lineRule="auto"/>
        <w:ind w:firstLine="720"/>
        <w:rPr>
          <w:sz w:val="24"/>
          <w:szCs w:val="24"/>
        </w:rPr>
      </w:pPr>
      <w:r>
        <w:rPr>
          <w:sz w:val="24"/>
          <w:szCs w:val="24"/>
        </w:rPr>
        <w:t>5.6 Proposed Marketing Progra</w:t>
      </w:r>
      <w:r w:rsidR="001840A3">
        <w:rPr>
          <w:sz w:val="24"/>
          <w:szCs w:val="24"/>
        </w:rPr>
        <w:t>m</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917249">
        <w:rPr>
          <w:sz w:val="24"/>
          <w:szCs w:val="24"/>
        </w:rPr>
        <w:t>18</w:t>
      </w:r>
    </w:p>
    <w:p w:rsidR="00E14FAC" w:rsidRDefault="00E14FAC" w:rsidP="00690B80">
      <w:pPr>
        <w:spacing w:line="480" w:lineRule="auto"/>
        <w:ind w:firstLine="720"/>
        <w:rPr>
          <w:sz w:val="24"/>
          <w:szCs w:val="24"/>
        </w:rPr>
      </w:pPr>
      <w:r>
        <w:rPr>
          <w:sz w:val="24"/>
          <w:szCs w:val="24"/>
        </w:rPr>
        <w:t xml:space="preserve">5.7 </w:t>
      </w:r>
      <w:r w:rsidR="001840A3">
        <w:rPr>
          <w:sz w:val="24"/>
          <w:szCs w:val="24"/>
        </w:rPr>
        <w:t>Projects Sales</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917249">
        <w:rPr>
          <w:sz w:val="24"/>
          <w:szCs w:val="24"/>
        </w:rPr>
        <w:t>22</w:t>
      </w:r>
    </w:p>
    <w:p w:rsidR="00690B80" w:rsidRDefault="00E14FAC" w:rsidP="00690B80">
      <w:pPr>
        <w:spacing w:line="480" w:lineRule="auto"/>
        <w:rPr>
          <w:sz w:val="24"/>
          <w:szCs w:val="24"/>
        </w:rPr>
      </w:pPr>
      <w:r>
        <w:rPr>
          <w:b/>
          <w:sz w:val="24"/>
          <w:szCs w:val="24"/>
        </w:rPr>
        <w:t>6.0 PRODUCTION OR TECHNICAL FEASIBILITY</w:t>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sz w:val="24"/>
          <w:szCs w:val="24"/>
        </w:rPr>
        <w:t>25</w:t>
      </w:r>
    </w:p>
    <w:p w:rsidR="00690B80" w:rsidRDefault="00E14FAC" w:rsidP="00690B80">
      <w:pPr>
        <w:spacing w:line="480" w:lineRule="auto"/>
        <w:ind w:firstLine="720"/>
        <w:rPr>
          <w:sz w:val="24"/>
          <w:szCs w:val="24"/>
        </w:rPr>
      </w:pPr>
      <w:r w:rsidRPr="001C4ADC">
        <w:rPr>
          <w:sz w:val="24"/>
          <w:szCs w:val="24"/>
        </w:rPr>
        <w:t>6.1</w:t>
      </w:r>
      <w:r>
        <w:rPr>
          <w:sz w:val="24"/>
          <w:szCs w:val="24"/>
        </w:rPr>
        <w:t xml:space="preserve"> Detailed Description </w:t>
      </w:r>
      <w:r w:rsidR="001840A3">
        <w:rPr>
          <w:sz w:val="24"/>
          <w:szCs w:val="24"/>
        </w:rPr>
        <w:t>of Product</w:t>
      </w:r>
      <w:r w:rsidR="00917249">
        <w:rPr>
          <w:sz w:val="24"/>
          <w:szCs w:val="24"/>
        </w:rPr>
        <w:tab/>
      </w:r>
      <w:r w:rsidR="00917249">
        <w:rPr>
          <w:sz w:val="24"/>
          <w:szCs w:val="24"/>
        </w:rPr>
        <w:tab/>
      </w:r>
      <w:r w:rsidR="00917249">
        <w:rPr>
          <w:sz w:val="24"/>
          <w:szCs w:val="24"/>
        </w:rPr>
        <w:tab/>
      </w:r>
      <w:r w:rsidR="00917249">
        <w:rPr>
          <w:sz w:val="24"/>
          <w:szCs w:val="24"/>
        </w:rPr>
        <w:tab/>
      </w:r>
      <w:r w:rsidR="00917249">
        <w:rPr>
          <w:sz w:val="24"/>
          <w:szCs w:val="24"/>
        </w:rPr>
        <w:tab/>
      </w:r>
      <w:r w:rsidR="00917249">
        <w:rPr>
          <w:sz w:val="24"/>
          <w:szCs w:val="24"/>
        </w:rPr>
        <w:tab/>
        <w:t>26</w:t>
      </w:r>
    </w:p>
    <w:p w:rsidR="00690B80" w:rsidRDefault="00E14FAC" w:rsidP="00690B80">
      <w:pPr>
        <w:spacing w:line="480" w:lineRule="auto"/>
        <w:ind w:firstLine="720"/>
        <w:rPr>
          <w:sz w:val="24"/>
          <w:szCs w:val="24"/>
        </w:rPr>
      </w:pPr>
      <w:r>
        <w:rPr>
          <w:sz w:val="24"/>
          <w:szCs w:val="24"/>
        </w:rPr>
        <w:t>6.2 Production Prog</w:t>
      </w:r>
      <w:r w:rsidR="001840A3">
        <w:rPr>
          <w:sz w:val="24"/>
          <w:szCs w:val="24"/>
        </w:rPr>
        <w:t>ress</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t>26</w:t>
      </w:r>
    </w:p>
    <w:p w:rsidR="00E14FAC" w:rsidRDefault="00E14FAC" w:rsidP="00690B80">
      <w:pPr>
        <w:spacing w:line="480" w:lineRule="auto"/>
        <w:ind w:firstLine="720"/>
        <w:rPr>
          <w:sz w:val="24"/>
          <w:szCs w:val="24"/>
        </w:rPr>
      </w:pPr>
      <w:r>
        <w:rPr>
          <w:sz w:val="24"/>
          <w:szCs w:val="24"/>
        </w:rPr>
        <w:t>6.</w:t>
      </w:r>
      <w:r w:rsidR="001840A3">
        <w:rPr>
          <w:sz w:val="24"/>
          <w:szCs w:val="24"/>
        </w:rPr>
        <w:t>3 Project Site</w:t>
      </w:r>
      <w:r w:rsidR="00690B80">
        <w:rPr>
          <w:sz w:val="24"/>
          <w:szCs w:val="24"/>
        </w:rPr>
        <w:tab/>
      </w:r>
      <w:r w:rsidR="00690B80">
        <w:rPr>
          <w:sz w:val="24"/>
          <w:szCs w:val="24"/>
        </w:rPr>
        <w:tab/>
      </w:r>
      <w:r w:rsidR="00690B80">
        <w:rPr>
          <w:sz w:val="24"/>
          <w:szCs w:val="24"/>
        </w:rPr>
        <w:tab/>
      </w:r>
      <w:r w:rsidR="00690B80">
        <w:rPr>
          <w:sz w:val="24"/>
          <w:szCs w:val="24"/>
        </w:rPr>
        <w:tab/>
      </w:r>
      <w:r w:rsidR="00690B80">
        <w:rPr>
          <w:sz w:val="24"/>
          <w:szCs w:val="24"/>
        </w:rPr>
        <w:tab/>
      </w:r>
      <w:r w:rsidR="00690B80">
        <w:rPr>
          <w:sz w:val="24"/>
          <w:szCs w:val="24"/>
        </w:rPr>
        <w:tab/>
      </w:r>
      <w:r w:rsidR="00DC7A8C">
        <w:rPr>
          <w:sz w:val="24"/>
          <w:szCs w:val="24"/>
        </w:rPr>
        <w:tab/>
      </w:r>
      <w:r w:rsidR="00DC7A8C">
        <w:rPr>
          <w:sz w:val="24"/>
          <w:szCs w:val="24"/>
        </w:rPr>
        <w:tab/>
        <w:t>28</w:t>
      </w:r>
    </w:p>
    <w:p w:rsidR="00690B80" w:rsidRDefault="00E14FAC" w:rsidP="00E14FAC">
      <w:pPr>
        <w:spacing w:line="480" w:lineRule="auto"/>
        <w:rPr>
          <w:b/>
          <w:sz w:val="24"/>
          <w:szCs w:val="24"/>
        </w:rPr>
      </w:pPr>
      <w:r>
        <w:rPr>
          <w:b/>
          <w:sz w:val="24"/>
          <w:szCs w:val="24"/>
        </w:rPr>
        <w:t>7.0 FINANCING FEASIBILITY</w:t>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sidRPr="00DC7A8C">
        <w:rPr>
          <w:sz w:val="24"/>
          <w:szCs w:val="24"/>
        </w:rPr>
        <w:t>29</w:t>
      </w:r>
    </w:p>
    <w:p w:rsidR="00690B80" w:rsidRDefault="001840A3" w:rsidP="00690B80">
      <w:pPr>
        <w:spacing w:line="480" w:lineRule="auto"/>
        <w:ind w:firstLine="720"/>
        <w:rPr>
          <w:b/>
          <w:sz w:val="24"/>
          <w:szCs w:val="24"/>
        </w:rPr>
      </w:pPr>
      <w:r>
        <w:rPr>
          <w:sz w:val="24"/>
          <w:szCs w:val="24"/>
        </w:rPr>
        <w:t>7.1 Total Project Cost</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t>29</w:t>
      </w:r>
    </w:p>
    <w:p w:rsidR="00E14FAC" w:rsidRPr="00690B80" w:rsidRDefault="001840A3" w:rsidP="00690B80">
      <w:pPr>
        <w:spacing w:line="480" w:lineRule="auto"/>
        <w:ind w:firstLine="720"/>
        <w:rPr>
          <w:b/>
          <w:sz w:val="24"/>
          <w:szCs w:val="24"/>
        </w:rPr>
      </w:pPr>
      <w:r>
        <w:rPr>
          <w:sz w:val="24"/>
          <w:szCs w:val="24"/>
        </w:rPr>
        <w:t>7.2 Financers</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t>29</w:t>
      </w:r>
    </w:p>
    <w:p w:rsidR="00E14FAC" w:rsidRPr="00DC7A8C" w:rsidRDefault="00E14FAC" w:rsidP="00E14FAC">
      <w:pPr>
        <w:spacing w:line="480" w:lineRule="auto"/>
        <w:rPr>
          <w:sz w:val="24"/>
          <w:szCs w:val="24"/>
        </w:rPr>
      </w:pPr>
      <w:r>
        <w:rPr>
          <w:b/>
          <w:sz w:val="24"/>
          <w:szCs w:val="24"/>
        </w:rPr>
        <w:lastRenderedPageBreak/>
        <w:t xml:space="preserve">8.0 FINANCIAL FEASIBILITY                </w:t>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sz w:val="24"/>
          <w:szCs w:val="24"/>
        </w:rPr>
        <w:t>31</w:t>
      </w:r>
    </w:p>
    <w:p w:rsidR="00E14FAC" w:rsidRDefault="00E14FAC" w:rsidP="00E14FAC">
      <w:pPr>
        <w:spacing w:line="480" w:lineRule="auto"/>
        <w:rPr>
          <w:sz w:val="24"/>
          <w:szCs w:val="24"/>
        </w:rPr>
      </w:pPr>
      <w:r>
        <w:rPr>
          <w:sz w:val="24"/>
          <w:szCs w:val="24"/>
        </w:rPr>
        <w:t xml:space="preserve">            8.1 Projected Finan</w:t>
      </w:r>
      <w:r w:rsidR="001840A3">
        <w:rPr>
          <w:sz w:val="24"/>
          <w:szCs w:val="24"/>
        </w:rPr>
        <w:t>cial Statements</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t>31</w:t>
      </w:r>
    </w:p>
    <w:p w:rsidR="0067669C" w:rsidRDefault="00E14FAC" w:rsidP="00E14FAC">
      <w:pPr>
        <w:spacing w:line="480" w:lineRule="auto"/>
        <w:rPr>
          <w:sz w:val="24"/>
          <w:szCs w:val="24"/>
        </w:rPr>
      </w:pPr>
      <w:r>
        <w:rPr>
          <w:b/>
          <w:sz w:val="24"/>
          <w:szCs w:val="24"/>
        </w:rPr>
        <w:t>9.0 SOCIO-ECONOMICS FEASIBILITY</w:t>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b/>
          <w:sz w:val="24"/>
          <w:szCs w:val="24"/>
        </w:rPr>
        <w:tab/>
      </w:r>
      <w:r w:rsidR="00DC7A8C">
        <w:rPr>
          <w:sz w:val="24"/>
          <w:szCs w:val="24"/>
        </w:rPr>
        <w:t>33</w:t>
      </w:r>
    </w:p>
    <w:p w:rsidR="00E14FAC" w:rsidRDefault="001840A3" w:rsidP="0067669C">
      <w:pPr>
        <w:spacing w:line="480" w:lineRule="auto"/>
        <w:ind w:firstLine="720"/>
        <w:rPr>
          <w:sz w:val="24"/>
          <w:szCs w:val="24"/>
        </w:rPr>
      </w:pPr>
      <w:r>
        <w:rPr>
          <w:sz w:val="24"/>
          <w:szCs w:val="24"/>
        </w:rPr>
        <w:t>9.1 Project Employees</w:t>
      </w:r>
      <w:r w:rsidR="0067669C">
        <w:rPr>
          <w:sz w:val="24"/>
          <w:szCs w:val="24"/>
        </w:rPr>
        <w:tab/>
      </w:r>
      <w:r w:rsidR="0067669C">
        <w:rPr>
          <w:sz w:val="24"/>
          <w:szCs w:val="24"/>
        </w:rPr>
        <w:tab/>
      </w:r>
      <w:r w:rsidR="0067669C">
        <w:rPr>
          <w:sz w:val="24"/>
          <w:szCs w:val="24"/>
        </w:rPr>
        <w:tab/>
      </w:r>
      <w:r w:rsidR="0067669C">
        <w:rPr>
          <w:sz w:val="24"/>
          <w:szCs w:val="24"/>
        </w:rPr>
        <w:tab/>
      </w:r>
      <w:r w:rsidR="0067669C">
        <w:rPr>
          <w:sz w:val="24"/>
          <w:szCs w:val="24"/>
        </w:rPr>
        <w:tab/>
      </w:r>
      <w:r w:rsidR="00DC7A8C">
        <w:rPr>
          <w:sz w:val="24"/>
          <w:szCs w:val="24"/>
        </w:rPr>
        <w:tab/>
      </w:r>
      <w:r w:rsidR="00DC7A8C">
        <w:rPr>
          <w:sz w:val="24"/>
          <w:szCs w:val="24"/>
        </w:rPr>
        <w:tab/>
        <w:t>33</w:t>
      </w:r>
    </w:p>
    <w:p w:rsidR="00E14FAC" w:rsidRDefault="001840A3" w:rsidP="00E14FAC">
      <w:pPr>
        <w:spacing w:line="480" w:lineRule="auto"/>
        <w:rPr>
          <w:b/>
          <w:sz w:val="24"/>
          <w:szCs w:val="24"/>
        </w:rPr>
      </w:pPr>
      <w:r>
        <w:rPr>
          <w:b/>
          <w:sz w:val="24"/>
          <w:szCs w:val="24"/>
        </w:rPr>
        <w:t>10.0 CONCLUSION</w:t>
      </w:r>
    </w:p>
    <w:p w:rsidR="00E14FAC" w:rsidRDefault="00E14FAC" w:rsidP="00E14FAC">
      <w:pPr>
        <w:spacing w:line="480" w:lineRule="auto"/>
        <w:rPr>
          <w:sz w:val="24"/>
          <w:szCs w:val="24"/>
        </w:rPr>
      </w:pPr>
      <w:r>
        <w:rPr>
          <w:b/>
          <w:sz w:val="24"/>
          <w:szCs w:val="24"/>
        </w:rPr>
        <w:t xml:space="preserve">          </w:t>
      </w:r>
      <w:r w:rsidRPr="00690B80">
        <w:rPr>
          <w:sz w:val="24"/>
          <w:szCs w:val="24"/>
        </w:rPr>
        <w:t>10.1</w:t>
      </w:r>
      <w:r w:rsidR="00CE7178" w:rsidRPr="00690B80">
        <w:rPr>
          <w:sz w:val="24"/>
          <w:szCs w:val="24"/>
        </w:rPr>
        <w:t>.1</w:t>
      </w:r>
      <w:r w:rsidRPr="00690B80">
        <w:rPr>
          <w:sz w:val="24"/>
          <w:szCs w:val="24"/>
        </w:rPr>
        <w:t xml:space="preserve"> Benefits of the Project</w:t>
      </w:r>
      <w:r w:rsidR="00CE7178" w:rsidRPr="00690B80">
        <w:rPr>
          <w:sz w:val="24"/>
          <w:szCs w:val="24"/>
        </w:rPr>
        <w:tab/>
      </w:r>
      <w:r w:rsidR="00CE7178">
        <w:rPr>
          <w:b/>
          <w:sz w:val="24"/>
          <w:szCs w:val="24"/>
        </w:rPr>
        <w:tab/>
      </w:r>
      <w:r w:rsidR="00CE7178">
        <w:rPr>
          <w:b/>
          <w:sz w:val="24"/>
          <w:szCs w:val="24"/>
        </w:rPr>
        <w:tab/>
      </w:r>
      <w:r w:rsidR="00CE7178">
        <w:rPr>
          <w:b/>
          <w:sz w:val="24"/>
          <w:szCs w:val="24"/>
        </w:rPr>
        <w:tab/>
      </w:r>
      <w:r w:rsidR="00CE7178">
        <w:rPr>
          <w:b/>
          <w:sz w:val="24"/>
          <w:szCs w:val="24"/>
        </w:rPr>
        <w:tab/>
      </w:r>
      <w:r w:rsidR="00CE7178">
        <w:rPr>
          <w:b/>
          <w:sz w:val="24"/>
          <w:szCs w:val="24"/>
        </w:rPr>
        <w:tab/>
      </w:r>
      <w:r w:rsidR="00CE7178">
        <w:rPr>
          <w:b/>
          <w:sz w:val="24"/>
          <w:szCs w:val="24"/>
        </w:rPr>
        <w:tab/>
      </w:r>
      <w:r w:rsidR="00CE7178" w:rsidRPr="00CE7178">
        <w:rPr>
          <w:sz w:val="24"/>
          <w:szCs w:val="24"/>
        </w:rPr>
        <w:t>34</w:t>
      </w:r>
    </w:p>
    <w:p w:rsidR="00DC7A8C" w:rsidRDefault="00E14FAC" w:rsidP="00DC7A8C">
      <w:pPr>
        <w:spacing w:line="480" w:lineRule="auto"/>
        <w:rPr>
          <w:sz w:val="24"/>
          <w:szCs w:val="24"/>
        </w:rPr>
      </w:pPr>
      <w:r>
        <w:rPr>
          <w:sz w:val="24"/>
          <w:szCs w:val="24"/>
        </w:rPr>
        <w:t xml:space="preserve">    </w:t>
      </w:r>
      <w:r w:rsidRPr="00550014">
        <w:rPr>
          <w:sz w:val="24"/>
          <w:szCs w:val="24"/>
        </w:rPr>
        <w:t xml:space="preserve">      </w:t>
      </w:r>
      <w:r w:rsidRPr="00690B80">
        <w:rPr>
          <w:sz w:val="24"/>
          <w:szCs w:val="24"/>
        </w:rPr>
        <w:t>10.</w:t>
      </w:r>
      <w:r w:rsidR="00CE7178" w:rsidRPr="00690B80">
        <w:rPr>
          <w:sz w:val="24"/>
          <w:szCs w:val="24"/>
        </w:rPr>
        <w:t>1.</w:t>
      </w:r>
      <w:r w:rsidRPr="00690B80">
        <w:rPr>
          <w:sz w:val="24"/>
          <w:szCs w:val="24"/>
        </w:rPr>
        <w:t xml:space="preserve">2 Recommendation </w:t>
      </w:r>
      <w:r w:rsidR="00CE7178">
        <w:rPr>
          <w:sz w:val="24"/>
          <w:szCs w:val="24"/>
        </w:rPr>
        <w:tab/>
      </w:r>
      <w:r w:rsidR="00CE7178">
        <w:rPr>
          <w:sz w:val="24"/>
          <w:szCs w:val="24"/>
        </w:rPr>
        <w:tab/>
      </w:r>
      <w:r w:rsidR="00CE7178">
        <w:rPr>
          <w:sz w:val="24"/>
          <w:szCs w:val="24"/>
        </w:rPr>
        <w:tab/>
      </w:r>
      <w:r w:rsidR="00CE7178">
        <w:rPr>
          <w:sz w:val="24"/>
          <w:szCs w:val="24"/>
        </w:rPr>
        <w:tab/>
      </w:r>
      <w:r w:rsidR="00CE7178">
        <w:rPr>
          <w:sz w:val="24"/>
          <w:szCs w:val="24"/>
        </w:rPr>
        <w:tab/>
      </w:r>
      <w:r w:rsidR="00CE7178">
        <w:rPr>
          <w:sz w:val="24"/>
          <w:szCs w:val="24"/>
        </w:rPr>
        <w:tab/>
      </w:r>
      <w:r w:rsidR="00CE7178">
        <w:rPr>
          <w:sz w:val="24"/>
          <w:szCs w:val="24"/>
        </w:rPr>
        <w:tab/>
        <w:t>34</w:t>
      </w:r>
    </w:p>
    <w:p w:rsidR="00E14FAC" w:rsidRDefault="00CE7178" w:rsidP="00DC7A8C">
      <w:pPr>
        <w:spacing w:line="480" w:lineRule="auto"/>
        <w:ind w:firstLine="720"/>
        <w:rPr>
          <w:sz w:val="24"/>
          <w:szCs w:val="24"/>
        </w:rPr>
      </w:pPr>
      <w:r>
        <w:rPr>
          <w:sz w:val="24"/>
          <w:szCs w:val="24"/>
        </w:rPr>
        <w:t>10.1.3</w:t>
      </w:r>
      <w:r w:rsidR="00E14FAC" w:rsidRPr="00550014">
        <w:rPr>
          <w:sz w:val="24"/>
          <w:szCs w:val="24"/>
        </w:rPr>
        <w:t xml:space="preserve"> Implementation of the Project</w:t>
      </w:r>
      <w:r w:rsidR="00DC7A8C">
        <w:rPr>
          <w:sz w:val="24"/>
          <w:szCs w:val="24"/>
        </w:rPr>
        <w:tab/>
      </w:r>
      <w:r w:rsidR="00DC7A8C">
        <w:rPr>
          <w:sz w:val="24"/>
          <w:szCs w:val="24"/>
        </w:rPr>
        <w:tab/>
      </w:r>
      <w:r w:rsidR="00DC7A8C">
        <w:rPr>
          <w:sz w:val="24"/>
          <w:szCs w:val="24"/>
        </w:rPr>
        <w:tab/>
      </w:r>
      <w:r w:rsidR="00DC7A8C">
        <w:rPr>
          <w:sz w:val="24"/>
          <w:szCs w:val="24"/>
        </w:rPr>
        <w:tab/>
      </w:r>
      <w:r w:rsidR="00DC7A8C">
        <w:rPr>
          <w:sz w:val="24"/>
          <w:szCs w:val="24"/>
        </w:rPr>
        <w:tab/>
        <w:t>34</w:t>
      </w:r>
    </w:p>
    <w:p w:rsidR="00E14FAC" w:rsidRDefault="00E14FAC" w:rsidP="00E14FAC">
      <w:pPr>
        <w:spacing w:line="480" w:lineRule="auto"/>
        <w:rPr>
          <w:sz w:val="24"/>
          <w:szCs w:val="24"/>
        </w:rPr>
      </w:pPr>
    </w:p>
    <w:p w:rsidR="00E14FAC" w:rsidRDefault="00E14FAC" w:rsidP="00E14FAC">
      <w:pPr>
        <w:spacing w:line="480" w:lineRule="auto"/>
        <w:rPr>
          <w:b/>
          <w:sz w:val="24"/>
          <w:szCs w:val="24"/>
        </w:rPr>
      </w:pPr>
      <w:r>
        <w:rPr>
          <w:sz w:val="24"/>
          <w:szCs w:val="24"/>
        </w:rPr>
        <w:t xml:space="preserve">       </w:t>
      </w:r>
    </w:p>
    <w:p w:rsidR="00E14FAC" w:rsidRPr="002C42CD" w:rsidRDefault="00E14FAC" w:rsidP="00E14FAC">
      <w:pPr>
        <w:spacing w:line="480" w:lineRule="auto"/>
        <w:jc w:val="both"/>
        <w:rPr>
          <w:b/>
          <w:sz w:val="24"/>
          <w:szCs w:val="24"/>
        </w:rPr>
      </w:pPr>
      <w:r>
        <w:rPr>
          <w:sz w:val="24"/>
          <w:szCs w:val="24"/>
        </w:rPr>
        <w:t xml:space="preserve">                                                                                  </w:t>
      </w: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E14FAC" w:rsidRDefault="00E14FAC" w:rsidP="00E14FAC">
      <w:pPr>
        <w:spacing w:line="480" w:lineRule="auto"/>
        <w:jc w:val="both"/>
        <w:rPr>
          <w:b/>
          <w:sz w:val="24"/>
          <w:szCs w:val="24"/>
        </w:rPr>
      </w:pPr>
    </w:p>
    <w:p w:rsidR="001840A3" w:rsidRDefault="001840A3" w:rsidP="00E14FAC">
      <w:pPr>
        <w:spacing w:line="480" w:lineRule="auto"/>
        <w:jc w:val="both"/>
        <w:rPr>
          <w:b/>
          <w:sz w:val="24"/>
          <w:szCs w:val="24"/>
        </w:rPr>
      </w:pPr>
    </w:p>
    <w:p w:rsidR="00E14FAC" w:rsidRDefault="00E14FAC" w:rsidP="00E14FAC">
      <w:pPr>
        <w:spacing w:line="480" w:lineRule="auto"/>
        <w:jc w:val="center"/>
        <w:rPr>
          <w:b/>
          <w:sz w:val="24"/>
          <w:szCs w:val="24"/>
        </w:rPr>
      </w:pPr>
      <w:r>
        <w:rPr>
          <w:b/>
          <w:sz w:val="24"/>
          <w:szCs w:val="24"/>
        </w:rPr>
        <w:lastRenderedPageBreak/>
        <w:t>LIST OF TABLE</w:t>
      </w:r>
    </w:p>
    <w:p w:rsidR="00E14FAC" w:rsidRDefault="00E14FAC" w:rsidP="00E14FAC">
      <w:pPr>
        <w:spacing w:line="480" w:lineRule="auto"/>
        <w:jc w:val="both"/>
        <w:rPr>
          <w:sz w:val="24"/>
          <w:szCs w:val="24"/>
        </w:rPr>
      </w:pPr>
      <w:r>
        <w:rPr>
          <w:b/>
          <w:sz w:val="24"/>
          <w:szCs w:val="24"/>
        </w:rPr>
        <w:t xml:space="preserve">Table 1: </w:t>
      </w:r>
      <w:r w:rsidRPr="00735196">
        <w:rPr>
          <w:sz w:val="24"/>
          <w:szCs w:val="24"/>
        </w:rPr>
        <w:t>Project Proponents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5</w:t>
      </w:r>
    </w:p>
    <w:p w:rsidR="00E14FAC" w:rsidRDefault="00E14FAC" w:rsidP="00E14FAC">
      <w:pPr>
        <w:spacing w:line="480" w:lineRule="auto"/>
        <w:jc w:val="both"/>
        <w:rPr>
          <w:sz w:val="24"/>
          <w:szCs w:val="24"/>
        </w:rPr>
      </w:pPr>
      <w:r w:rsidRPr="00735196">
        <w:rPr>
          <w:b/>
          <w:sz w:val="24"/>
          <w:szCs w:val="24"/>
        </w:rPr>
        <w:t>Table 2:</w:t>
      </w:r>
      <w:r>
        <w:rPr>
          <w:sz w:val="24"/>
          <w:szCs w:val="24"/>
        </w:rPr>
        <w:t xml:space="preserve"> </w:t>
      </w:r>
      <w:r w:rsidR="001840A3">
        <w:rPr>
          <w:sz w:val="24"/>
          <w:szCs w:val="24"/>
        </w:rPr>
        <w:t>Projected Cost for fries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22</w:t>
      </w:r>
    </w:p>
    <w:p w:rsidR="00E14FAC" w:rsidRDefault="00E14FAC" w:rsidP="00E14FAC">
      <w:pPr>
        <w:spacing w:line="480" w:lineRule="auto"/>
        <w:jc w:val="both"/>
        <w:rPr>
          <w:sz w:val="24"/>
          <w:szCs w:val="24"/>
        </w:rPr>
      </w:pPr>
      <w:r w:rsidRPr="00735196">
        <w:rPr>
          <w:b/>
          <w:sz w:val="24"/>
          <w:szCs w:val="24"/>
        </w:rPr>
        <w:t>Table 3:</w:t>
      </w:r>
      <w:r>
        <w:rPr>
          <w:sz w:val="24"/>
          <w:szCs w:val="24"/>
        </w:rPr>
        <w:t xml:space="preserve"> Projected Co</w:t>
      </w:r>
      <w:r w:rsidR="001840A3">
        <w:rPr>
          <w:sz w:val="24"/>
          <w:szCs w:val="24"/>
        </w:rPr>
        <w:t>st for Tokneneng</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23</w:t>
      </w:r>
    </w:p>
    <w:p w:rsidR="00E14FAC" w:rsidRDefault="00E14FAC" w:rsidP="00E14FAC">
      <w:pPr>
        <w:spacing w:line="480" w:lineRule="auto"/>
        <w:jc w:val="both"/>
        <w:rPr>
          <w:sz w:val="24"/>
          <w:szCs w:val="24"/>
        </w:rPr>
      </w:pPr>
      <w:r w:rsidRPr="00735196">
        <w:rPr>
          <w:b/>
          <w:sz w:val="24"/>
          <w:szCs w:val="24"/>
        </w:rPr>
        <w:t>Table 4:</w:t>
      </w:r>
      <w:r>
        <w:rPr>
          <w:sz w:val="24"/>
          <w:szCs w:val="24"/>
        </w:rPr>
        <w:t xml:space="preserve"> </w:t>
      </w:r>
      <w:r w:rsidRPr="00076FCB">
        <w:rPr>
          <w:sz w:val="24"/>
          <w:szCs w:val="24"/>
        </w:rPr>
        <w:t>Projected Cost for Green Mango</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23</w:t>
      </w:r>
    </w:p>
    <w:p w:rsidR="00E14FAC" w:rsidRDefault="00E14FAC" w:rsidP="00E14FAC">
      <w:pPr>
        <w:spacing w:line="480" w:lineRule="auto"/>
        <w:jc w:val="both"/>
        <w:rPr>
          <w:sz w:val="24"/>
          <w:szCs w:val="24"/>
        </w:rPr>
      </w:pPr>
      <w:r w:rsidRPr="00735196">
        <w:rPr>
          <w:b/>
          <w:sz w:val="24"/>
          <w:szCs w:val="24"/>
        </w:rPr>
        <w:t>Table 5:</w:t>
      </w:r>
      <w:r>
        <w:rPr>
          <w:sz w:val="24"/>
          <w:szCs w:val="24"/>
        </w:rPr>
        <w:t xml:space="preserve"> </w:t>
      </w:r>
      <w:r w:rsidRPr="00076FCB">
        <w:rPr>
          <w:sz w:val="24"/>
          <w:szCs w:val="24"/>
        </w:rPr>
        <w:t xml:space="preserve">Projected Cost </w:t>
      </w:r>
      <w:r w:rsidR="008A3DAA">
        <w:rPr>
          <w:sz w:val="24"/>
          <w:szCs w:val="24"/>
        </w:rPr>
        <w:t xml:space="preserve">for </w:t>
      </w:r>
      <w:r w:rsidRPr="00076FCB">
        <w:rPr>
          <w:sz w:val="24"/>
          <w:szCs w:val="24"/>
        </w:rPr>
        <w:t>Nestea</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24</w:t>
      </w:r>
    </w:p>
    <w:p w:rsidR="00E14FAC" w:rsidRDefault="00E14FAC" w:rsidP="00E14FAC">
      <w:pPr>
        <w:spacing w:line="480" w:lineRule="auto"/>
        <w:jc w:val="both"/>
        <w:rPr>
          <w:sz w:val="24"/>
          <w:szCs w:val="24"/>
        </w:rPr>
      </w:pPr>
      <w:r w:rsidRPr="008A4F1D">
        <w:rPr>
          <w:b/>
          <w:sz w:val="24"/>
          <w:szCs w:val="24"/>
        </w:rPr>
        <w:t>Table 6:</w:t>
      </w:r>
      <w:r w:rsidR="001840A3">
        <w:rPr>
          <w:sz w:val="24"/>
          <w:szCs w:val="24"/>
        </w:rPr>
        <w:t xml:space="preserve"> Projected Cost</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24</w:t>
      </w:r>
    </w:p>
    <w:p w:rsidR="00E14FAC" w:rsidRDefault="00E14FAC" w:rsidP="00E14FAC">
      <w:pPr>
        <w:spacing w:line="480" w:lineRule="auto"/>
        <w:jc w:val="both"/>
        <w:rPr>
          <w:sz w:val="24"/>
          <w:szCs w:val="24"/>
        </w:rPr>
      </w:pPr>
      <w:r w:rsidRPr="008A4F1D">
        <w:rPr>
          <w:b/>
          <w:sz w:val="24"/>
          <w:szCs w:val="24"/>
        </w:rPr>
        <w:t>Table 7:</w:t>
      </w:r>
      <w:r>
        <w:rPr>
          <w:sz w:val="24"/>
          <w:szCs w:val="24"/>
        </w:rPr>
        <w:t xml:space="preserve"> Projec</w:t>
      </w:r>
      <w:r w:rsidR="001840A3">
        <w:rPr>
          <w:sz w:val="24"/>
          <w:szCs w:val="24"/>
        </w:rPr>
        <w:t>ted Cost</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26</w:t>
      </w:r>
    </w:p>
    <w:p w:rsidR="00E14FAC" w:rsidRDefault="00E14FAC" w:rsidP="00E14FAC">
      <w:pPr>
        <w:spacing w:line="480" w:lineRule="auto"/>
        <w:jc w:val="both"/>
        <w:rPr>
          <w:sz w:val="24"/>
          <w:szCs w:val="24"/>
        </w:rPr>
      </w:pPr>
      <w:r w:rsidRPr="008A4F1D">
        <w:rPr>
          <w:b/>
          <w:sz w:val="24"/>
          <w:szCs w:val="24"/>
        </w:rPr>
        <w:t>Table 8:</w:t>
      </w:r>
      <w:r>
        <w:rPr>
          <w:sz w:val="24"/>
          <w:szCs w:val="24"/>
        </w:rPr>
        <w:t xml:space="preserve"> </w:t>
      </w:r>
      <w:r w:rsidRPr="008A4F1D">
        <w:rPr>
          <w:sz w:val="24"/>
          <w:szCs w:val="24"/>
        </w:rPr>
        <w:t>Total Project Cost and Financiers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29</w:t>
      </w:r>
    </w:p>
    <w:p w:rsidR="00E14FAC" w:rsidRDefault="00E14FAC" w:rsidP="00E14FAC">
      <w:pPr>
        <w:spacing w:line="480" w:lineRule="auto"/>
        <w:jc w:val="both"/>
        <w:rPr>
          <w:sz w:val="24"/>
          <w:szCs w:val="24"/>
        </w:rPr>
      </w:pPr>
      <w:r w:rsidRPr="008A4F1D">
        <w:rPr>
          <w:b/>
          <w:sz w:val="24"/>
          <w:szCs w:val="24"/>
        </w:rPr>
        <w:t>Table 9:</w:t>
      </w:r>
      <w:r w:rsidRPr="008A4F1D">
        <w:rPr>
          <w:sz w:val="24"/>
          <w:szCs w:val="24"/>
        </w:rPr>
        <w:t xml:space="preserve"> Total Project Cost and Financiers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29</w:t>
      </w:r>
    </w:p>
    <w:p w:rsidR="00E14FAC" w:rsidRDefault="00E14FAC" w:rsidP="00E14FAC">
      <w:pPr>
        <w:spacing w:line="480" w:lineRule="auto"/>
        <w:jc w:val="both"/>
        <w:rPr>
          <w:sz w:val="24"/>
          <w:szCs w:val="24"/>
        </w:rPr>
      </w:pPr>
      <w:r w:rsidRPr="008A4F1D">
        <w:rPr>
          <w:b/>
          <w:sz w:val="24"/>
          <w:szCs w:val="24"/>
        </w:rPr>
        <w:t>Table 10:</w:t>
      </w:r>
      <w:r w:rsidRPr="008A4F1D">
        <w:rPr>
          <w:sz w:val="24"/>
          <w:szCs w:val="24"/>
        </w:rPr>
        <w:t xml:space="preserve"> Total Project Cost and Financiers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30</w:t>
      </w:r>
    </w:p>
    <w:p w:rsidR="00E14FAC" w:rsidRDefault="00E14FAC" w:rsidP="00E14FAC">
      <w:pPr>
        <w:spacing w:line="480" w:lineRule="auto"/>
        <w:jc w:val="both"/>
        <w:rPr>
          <w:sz w:val="24"/>
          <w:szCs w:val="24"/>
        </w:rPr>
      </w:pPr>
      <w:r w:rsidRPr="008A4F1D">
        <w:rPr>
          <w:b/>
          <w:sz w:val="24"/>
          <w:szCs w:val="24"/>
        </w:rPr>
        <w:t>Table 11:</w:t>
      </w:r>
      <w:r w:rsidRPr="008A4F1D">
        <w:rPr>
          <w:sz w:val="24"/>
          <w:szCs w:val="24"/>
        </w:rPr>
        <w:t xml:space="preserve"> Total Project Cost and Financiers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33</w:t>
      </w: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tabs>
          <w:tab w:val="left" w:pos="3090"/>
        </w:tabs>
        <w:spacing w:line="480" w:lineRule="auto"/>
        <w:jc w:val="center"/>
        <w:rPr>
          <w:b/>
          <w:sz w:val="24"/>
          <w:szCs w:val="24"/>
        </w:rPr>
      </w:pPr>
      <w:r>
        <w:rPr>
          <w:b/>
          <w:sz w:val="24"/>
          <w:szCs w:val="24"/>
        </w:rPr>
        <w:lastRenderedPageBreak/>
        <w:t>LIST OF FIGURES</w:t>
      </w:r>
    </w:p>
    <w:p w:rsidR="00E14FAC" w:rsidRDefault="00E14FAC" w:rsidP="00E14FAC">
      <w:pPr>
        <w:spacing w:line="480" w:lineRule="auto"/>
        <w:jc w:val="both"/>
        <w:rPr>
          <w:sz w:val="24"/>
          <w:szCs w:val="24"/>
        </w:rPr>
      </w:pPr>
      <w:r w:rsidRPr="008A4F1D">
        <w:rPr>
          <w:b/>
          <w:sz w:val="24"/>
          <w:szCs w:val="24"/>
        </w:rPr>
        <w:t xml:space="preserve">Figure 1: </w:t>
      </w:r>
      <w:r w:rsidR="001840A3">
        <w:rPr>
          <w:sz w:val="24"/>
          <w:szCs w:val="24"/>
        </w:rPr>
        <w:t>Proposed Organizational Chart</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6</w:t>
      </w:r>
    </w:p>
    <w:p w:rsidR="00E14FAC" w:rsidRDefault="00E14FAC" w:rsidP="00E14FAC">
      <w:pPr>
        <w:spacing w:line="480" w:lineRule="auto"/>
        <w:jc w:val="both"/>
        <w:rPr>
          <w:sz w:val="24"/>
          <w:szCs w:val="24"/>
        </w:rPr>
      </w:pPr>
      <w:r w:rsidRPr="008A4F1D">
        <w:rPr>
          <w:b/>
          <w:sz w:val="24"/>
          <w:szCs w:val="24"/>
        </w:rPr>
        <w:t>Figure 2</w:t>
      </w:r>
      <w:r w:rsidRPr="008A4F1D">
        <w:rPr>
          <w:sz w:val="24"/>
          <w:szCs w:val="24"/>
        </w:rPr>
        <w:t>:</w:t>
      </w:r>
      <w:r w:rsidRPr="008A4F1D">
        <w:rPr>
          <w:b/>
          <w:sz w:val="24"/>
          <w:szCs w:val="24"/>
        </w:rPr>
        <w:t xml:space="preserve"> </w:t>
      </w:r>
      <w:r>
        <w:rPr>
          <w:sz w:val="24"/>
          <w:szCs w:val="24"/>
        </w:rPr>
        <w:t>Flow of O</w:t>
      </w:r>
      <w:r w:rsidR="001840A3">
        <w:rPr>
          <w:sz w:val="24"/>
          <w:szCs w:val="24"/>
        </w:rPr>
        <w:t>perations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15</w:t>
      </w:r>
    </w:p>
    <w:p w:rsidR="00E14FAC" w:rsidRDefault="00E14FAC" w:rsidP="00E14FAC">
      <w:pPr>
        <w:spacing w:line="480" w:lineRule="auto"/>
        <w:jc w:val="both"/>
        <w:rPr>
          <w:sz w:val="24"/>
          <w:szCs w:val="24"/>
        </w:rPr>
      </w:pPr>
      <w:r w:rsidRPr="00FD0A15">
        <w:rPr>
          <w:b/>
          <w:sz w:val="24"/>
          <w:szCs w:val="24"/>
        </w:rPr>
        <w:t>Figure 3:</w:t>
      </w:r>
      <w:r w:rsidRPr="00FD0A15">
        <w:rPr>
          <w:sz w:val="24"/>
          <w:szCs w:val="24"/>
        </w:rPr>
        <w:t xml:space="preserve"> Demographic Profile</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18</w:t>
      </w:r>
    </w:p>
    <w:p w:rsidR="00E14FAC" w:rsidRDefault="00E14FAC" w:rsidP="00E14FAC">
      <w:pPr>
        <w:spacing w:line="480" w:lineRule="auto"/>
        <w:jc w:val="both"/>
        <w:rPr>
          <w:sz w:val="24"/>
          <w:szCs w:val="24"/>
        </w:rPr>
      </w:pPr>
      <w:r w:rsidRPr="00FD0A15">
        <w:rPr>
          <w:b/>
          <w:sz w:val="24"/>
          <w:szCs w:val="24"/>
        </w:rPr>
        <w:t>Figure 3:</w:t>
      </w:r>
      <w:r>
        <w:rPr>
          <w:sz w:val="24"/>
          <w:szCs w:val="24"/>
        </w:rPr>
        <w:t xml:space="preserve"> </w:t>
      </w:r>
      <w:r w:rsidRPr="00FD0A15">
        <w:rPr>
          <w:sz w:val="24"/>
          <w:szCs w:val="24"/>
        </w:rPr>
        <w:t>Sensitivity Analysis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25</w:t>
      </w:r>
    </w:p>
    <w:p w:rsidR="00E14FAC" w:rsidRDefault="00E14FAC" w:rsidP="00E14FAC">
      <w:pPr>
        <w:spacing w:line="480" w:lineRule="auto"/>
        <w:jc w:val="both"/>
        <w:rPr>
          <w:sz w:val="24"/>
          <w:szCs w:val="24"/>
        </w:rPr>
      </w:pPr>
      <w:r w:rsidRPr="00FD0A15">
        <w:rPr>
          <w:b/>
          <w:sz w:val="24"/>
          <w:szCs w:val="24"/>
        </w:rPr>
        <w:t>Figure 4:</w:t>
      </w:r>
      <w:r w:rsidR="001840A3">
        <w:rPr>
          <w:sz w:val="24"/>
          <w:szCs w:val="24"/>
        </w:rPr>
        <w:t xml:space="preserve"> Product Images</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26</w:t>
      </w:r>
    </w:p>
    <w:p w:rsidR="00E14FAC" w:rsidRDefault="00E14FAC" w:rsidP="00E14FAC">
      <w:pPr>
        <w:spacing w:line="480" w:lineRule="auto"/>
        <w:jc w:val="both"/>
        <w:rPr>
          <w:sz w:val="24"/>
          <w:szCs w:val="24"/>
        </w:rPr>
      </w:pPr>
      <w:r w:rsidRPr="00FD0A15">
        <w:rPr>
          <w:b/>
          <w:sz w:val="24"/>
          <w:szCs w:val="24"/>
        </w:rPr>
        <w:t>Figure 5:</w:t>
      </w:r>
      <w:r w:rsidRPr="00FD0A15">
        <w:rPr>
          <w:sz w:val="24"/>
          <w:szCs w:val="24"/>
        </w:rPr>
        <w:t xml:space="preserve"> St. Thomas More Montessori School Location</w:t>
      </w:r>
      <w:r w:rsidR="008A3DAA">
        <w:rPr>
          <w:sz w:val="24"/>
          <w:szCs w:val="24"/>
        </w:rPr>
        <w:tab/>
      </w:r>
      <w:r w:rsidR="008A3DAA">
        <w:rPr>
          <w:sz w:val="24"/>
          <w:szCs w:val="24"/>
        </w:rPr>
        <w:tab/>
      </w:r>
      <w:r w:rsidR="008A3DAA">
        <w:rPr>
          <w:sz w:val="24"/>
          <w:szCs w:val="24"/>
        </w:rPr>
        <w:tab/>
      </w:r>
      <w:r w:rsidR="008A3DAA">
        <w:rPr>
          <w:sz w:val="24"/>
          <w:szCs w:val="24"/>
        </w:rPr>
        <w:tab/>
        <w:t>28</w:t>
      </w:r>
    </w:p>
    <w:p w:rsidR="00E14FAC" w:rsidRDefault="00E14FAC" w:rsidP="00E14FAC">
      <w:pPr>
        <w:spacing w:line="480" w:lineRule="auto"/>
        <w:jc w:val="both"/>
        <w:rPr>
          <w:sz w:val="24"/>
          <w:szCs w:val="24"/>
        </w:rPr>
      </w:pPr>
      <w:r w:rsidRPr="00FD0A15">
        <w:rPr>
          <w:b/>
          <w:sz w:val="24"/>
          <w:szCs w:val="24"/>
        </w:rPr>
        <w:t>Figure 6:</w:t>
      </w:r>
      <w:r w:rsidRPr="00FD0A15">
        <w:rPr>
          <w:sz w:val="24"/>
          <w:szCs w:val="24"/>
        </w:rPr>
        <w:t xml:space="preserve"> Projected Stall Design</w:t>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r>
      <w:r w:rsidR="008A3DAA">
        <w:rPr>
          <w:sz w:val="24"/>
          <w:szCs w:val="24"/>
        </w:rPr>
        <w:tab/>
        <w:t>28</w:t>
      </w: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pPr>
    </w:p>
    <w:p w:rsidR="00E14FAC" w:rsidRDefault="00E14FAC" w:rsidP="00E14FAC">
      <w:pPr>
        <w:spacing w:line="480" w:lineRule="auto"/>
        <w:jc w:val="both"/>
        <w:rPr>
          <w:sz w:val="24"/>
          <w:szCs w:val="24"/>
        </w:rPr>
        <w:sectPr w:rsidR="00E14FAC" w:rsidSect="00E14FAC">
          <w:headerReference w:type="even" r:id="rId10"/>
          <w:headerReference w:type="default" r:id="rId11"/>
          <w:footerReference w:type="even" r:id="rId12"/>
          <w:headerReference w:type="first" r:id="rId13"/>
          <w:footnotePr>
            <w:pos w:val="beneathText"/>
          </w:footnotePr>
          <w:pgSz w:w="12240" w:h="15840"/>
          <w:pgMar w:top="1440" w:right="1440" w:bottom="1440" w:left="2160" w:header="720" w:footer="720" w:gutter="0"/>
          <w:cols w:space="720"/>
          <w:titlePg/>
          <w:docGrid w:linePitch="299"/>
        </w:sectPr>
      </w:pPr>
    </w:p>
    <w:p w:rsidR="00E14FAC" w:rsidRDefault="00E14FAC" w:rsidP="00E14FAC">
      <w:pPr>
        <w:tabs>
          <w:tab w:val="left" w:pos="3090"/>
          <w:tab w:val="left" w:pos="9360"/>
        </w:tabs>
        <w:spacing w:line="480" w:lineRule="auto"/>
        <w:jc w:val="center"/>
        <w:rPr>
          <w:b/>
          <w:sz w:val="24"/>
          <w:szCs w:val="24"/>
        </w:rPr>
      </w:pPr>
      <w:r>
        <w:rPr>
          <w:b/>
          <w:sz w:val="24"/>
          <w:szCs w:val="24"/>
        </w:rPr>
        <w:lastRenderedPageBreak/>
        <w:t>INTRODUCTION</w:t>
      </w:r>
    </w:p>
    <w:p w:rsidR="00E14FAC" w:rsidRPr="003871FD" w:rsidRDefault="00E14FAC" w:rsidP="00E14FAC">
      <w:pPr>
        <w:tabs>
          <w:tab w:val="left" w:pos="3090"/>
          <w:tab w:val="left" w:pos="9360"/>
        </w:tabs>
        <w:spacing w:line="480" w:lineRule="auto"/>
        <w:jc w:val="both"/>
        <w:rPr>
          <w:sz w:val="24"/>
          <w:szCs w:val="24"/>
        </w:rPr>
      </w:pPr>
      <w:r w:rsidRPr="003871FD">
        <w:rPr>
          <w:b/>
          <w:sz w:val="24"/>
          <w:szCs w:val="24"/>
        </w:rPr>
        <w:t xml:space="preserve">             </w:t>
      </w:r>
      <w:r w:rsidRPr="003871FD">
        <w:rPr>
          <w:sz w:val="24"/>
          <w:szCs w:val="24"/>
        </w:rPr>
        <w:t>The paper is to present a proposal for a master's thesis which seeks to conduct a feasibility study for a fast-food selling Tokneneng, Fries, Spicy green mango, and Iced Tea in St. Thomas More Montessori School, Doctolero Ave. Tagum City.</w:t>
      </w:r>
    </w:p>
    <w:p w:rsidR="00E14FAC" w:rsidRPr="003871FD" w:rsidRDefault="00E14FAC" w:rsidP="00E14FAC">
      <w:pPr>
        <w:tabs>
          <w:tab w:val="left" w:pos="3090"/>
          <w:tab w:val="left" w:pos="9360"/>
        </w:tabs>
        <w:spacing w:line="480" w:lineRule="auto"/>
        <w:jc w:val="both"/>
        <w:rPr>
          <w:sz w:val="24"/>
          <w:szCs w:val="24"/>
        </w:rPr>
      </w:pPr>
      <w:r w:rsidRPr="003871FD">
        <w:rPr>
          <w:sz w:val="24"/>
          <w:szCs w:val="24"/>
        </w:rPr>
        <w:t xml:space="preserve">          The Filipinos have a very passionate relationship with food. While the Philippines is considered a developing country, Filipinos find ways to still enjoy food without costing an arm and a leg. If you are ever visiting the country, the best way to understand the Filipino food culture </w:t>
      </w:r>
      <w:r>
        <w:rPr>
          <w:sz w:val="24"/>
          <w:szCs w:val="24"/>
        </w:rPr>
        <w:t xml:space="preserve">is by looking to the streets. </w:t>
      </w:r>
      <w:r w:rsidRPr="003871FD">
        <w:rPr>
          <w:sz w:val="24"/>
          <w:szCs w:val="24"/>
        </w:rPr>
        <w:t>Since Filipinos have a constant love affair with food, it is impossible to die of hunger in the Philippines. Street food vendors can be found practically everywhere – outside school, beside the church, at the street corners, inside jeepney or bus terminals, etc. They are popular to people from all walks of life – but especially to the one who has to keep a tight budget. Street food is extremely expensive. It’s a great experience to try out cheap and delicious Filipino food.</w:t>
      </w:r>
      <w:r>
        <w:rPr>
          <w:sz w:val="24"/>
          <w:szCs w:val="24"/>
        </w:rPr>
        <w:t xml:space="preserve"> </w:t>
      </w:r>
      <w:r w:rsidRPr="002C530C">
        <w:rPr>
          <w:sz w:val="24"/>
          <w:szCs w:val="24"/>
        </w:rPr>
        <w:t>Being low cost and convenient, street foods are preferred by almost 2.5 billion people in the world to satisfy hunger (FAQ, 2017)</w:t>
      </w:r>
      <w:r>
        <w:rPr>
          <w:sz w:val="24"/>
          <w:szCs w:val="24"/>
        </w:rPr>
        <w:t>.</w:t>
      </w:r>
    </w:p>
    <w:p w:rsidR="00E14FAC" w:rsidRPr="001840A3" w:rsidRDefault="00E14FAC" w:rsidP="001840A3">
      <w:pPr>
        <w:tabs>
          <w:tab w:val="left" w:pos="3090"/>
          <w:tab w:val="left" w:pos="9360"/>
        </w:tabs>
        <w:spacing w:line="480" w:lineRule="auto"/>
        <w:jc w:val="both"/>
        <w:rPr>
          <w:sz w:val="24"/>
          <w:szCs w:val="24"/>
        </w:rPr>
      </w:pPr>
      <w:r w:rsidRPr="003871FD">
        <w:rPr>
          <w:sz w:val="24"/>
          <w:szCs w:val="24"/>
        </w:rPr>
        <w:t xml:space="preserve">             A variety of street foods are what we are in cognizance. For this brand perception that we formalize we would like to linger the interest of the buyers and also the consumer with our version of street food. We would like to introduce our different kinds of foods that would like to propose: Tokneneng, Fries, Spicy green mango, and Iced Tea. Tacio (2012) stated that it is an integral part of the landscape and culture of Filipinos. They are known to enjoy the average three meals a day. </w:t>
      </w:r>
    </w:p>
    <w:p w:rsidR="00E14FAC" w:rsidRPr="00C67582" w:rsidRDefault="00E14FAC" w:rsidP="00E14FAC">
      <w:pPr>
        <w:spacing w:line="480" w:lineRule="auto"/>
        <w:jc w:val="both"/>
        <w:rPr>
          <w:b/>
          <w:sz w:val="24"/>
          <w:szCs w:val="24"/>
        </w:rPr>
      </w:pPr>
      <w:r w:rsidRPr="00C67582">
        <w:rPr>
          <w:b/>
          <w:sz w:val="24"/>
          <w:szCs w:val="24"/>
        </w:rPr>
        <w:lastRenderedPageBreak/>
        <w:t>2.0 Executive Summary</w:t>
      </w:r>
    </w:p>
    <w:p w:rsidR="00E14FAC" w:rsidRPr="00C67582" w:rsidRDefault="00E14FAC" w:rsidP="00E14FAC">
      <w:pPr>
        <w:spacing w:line="240" w:lineRule="auto"/>
        <w:ind w:left="-90"/>
        <w:jc w:val="both"/>
        <w:rPr>
          <w:b/>
          <w:sz w:val="24"/>
          <w:szCs w:val="24"/>
        </w:rPr>
      </w:pPr>
      <w:r w:rsidRPr="00C67582">
        <w:rPr>
          <w:b/>
          <w:sz w:val="24"/>
          <w:szCs w:val="24"/>
        </w:rPr>
        <w:tab/>
      </w:r>
      <w:r>
        <w:rPr>
          <w:b/>
          <w:sz w:val="24"/>
          <w:szCs w:val="24"/>
        </w:rPr>
        <w:t xml:space="preserve">      </w:t>
      </w:r>
      <w:r w:rsidRPr="00C67582">
        <w:rPr>
          <w:b/>
          <w:sz w:val="24"/>
          <w:szCs w:val="24"/>
        </w:rPr>
        <w:t>2.1 Highlights</w:t>
      </w:r>
    </w:p>
    <w:p w:rsidR="00E14FAC" w:rsidRPr="00C67582" w:rsidRDefault="00E14FAC" w:rsidP="00E14FAC">
      <w:pPr>
        <w:spacing w:line="240" w:lineRule="auto"/>
        <w:jc w:val="both"/>
        <w:rPr>
          <w:b/>
          <w:sz w:val="24"/>
          <w:szCs w:val="24"/>
        </w:rPr>
      </w:pPr>
      <w:r w:rsidRPr="00C67582">
        <w:rPr>
          <w:b/>
          <w:sz w:val="24"/>
          <w:szCs w:val="24"/>
        </w:rPr>
        <w:tab/>
        <w:t>2.1.1 Project Background</w:t>
      </w:r>
    </w:p>
    <w:p w:rsidR="00E14FAC" w:rsidRPr="00C67582" w:rsidRDefault="00E14FAC" w:rsidP="00E14FAC">
      <w:pPr>
        <w:spacing w:line="480" w:lineRule="auto"/>
        <w:ind w:left="720" w:firstLine="720"/>
        <w:jc w:val="both"/>
        <w:rPr>
          <w:sz w:val="24"/>
          <w:szCs w:val="24"/>
        </w:rPr>
      </w:pPr>
      <w:r w:rsidRPr="00C67582">
        <w:rPr>
          <w:sz w:val="24"/>
          <w:szCs w:val="24"/>
        </w:rPr>
        <w:t>Meet N’ Eat is the name of our business project and the type of business that we are going to run is partnership. This so called business is located in St. Thomas More Montessori School. Grade 12 students of ABM strand will be the one who will run the proposed business.</w:t>
      </w:r>
    </w:p>
    <w:p w:rsidR="00E14FAC" w:rsidRPr="00C67582" w:rsidRDefault="00E14FAC" w:rsidP="00E14FAC">
      <w:pPr>
        <w:spacing w:line="480" w:lineRule="auto"/>
        <w:jc w:val="both"/>
        <w:rPr>
          <w:b/>
          <w:sz w:val="24"/>
          <w:szCs w:val="24"/>
        </w:rPr>
      </w:pPr>
      <w:r w:rsidRPr="00C67582">
        <w:rPr>
          <w:sz w:val="24"/>
          <w:szCs w:val="24"/>
        </w:rPr>
        <w:tab/>
      </w:r>
      <w:r w:rsidRPr="00C67582">
        <w:rPr>
          <w:b/>
          <w:sz w:val="24"/>
          <w:szCs w:val="24"/>
        </w:rPr>
        <w:t>2.1.2 Management and Personnel Feasibility Study</w:t>
      </w:r>
    </w:p>
    <w:p w:rsidR="00E14FAC" w:rsidRPr="00C67582" w:rsidRDefault="00E14FAC" w:rsidP="00E14FAC">
      <w:pPr>
        <w:spacing w:line="480" w:lineRule="auto"/>
        <w:ind w:left="720" w:firstLine="720"/>
        <w:jc w:val="both"/>
        <w:rPr>
          <w:sz w:val="24"/>
          <w:szCs w:val="24"/>
        </w:rPr>
      </w:pPr>
      <w:r w:rsidRPr="00C67582">
        <w:rPr>
          <w:sz w:val="24"/>
          <w:szCs w:val="24"/>
        </w:rPr>
        <w:t>The Meet N’ Eat business consists of four personnel and these are:  1. General Manager, 2. Accounting Manager, 3. Human Resource Manager, and 4. Sales Manager. These managers have a business degree under their course and have a lot of experience with their job.</w:t>
      </w:r>
    </w:p>
    <w:p w:rsidR="00E14FAC" w:rsidRDefault="00E14FAC" w:rsidP="00E14FAC">
      <w:pPr>
        <w:spacing w:line="480" w:lineRule="auto"/>
        <w:jc w:val="both"/>
        <w:rPr>
          <w:b/>
          <w:sz w:val="24"/>
          <w:szCs w:val="24"/>
        </w:rPr>
      </w:pPr>
      <w:r w:rsidRPr="00C67582">
        <w:rPr>
          <w:b/>
          <w:sz w:val="24"/>
          <w:szCs w:val="24"/>
        </w:rPr>
        <w:tab/>
        <w:t>2.1.3 Marketing Feasibility Study</w:t>
      </w:r>
    </w:p>
    <w:p w:rsidR="00E14FAC" w:rsidRDefault="00E14FAC" w:rsidP="001840A3">
      <w:pPr>
        <w:spacing w:line="480" w:lineRule="auto"/>
        <w:ind w:left="720"/>
        <w:jc w:val="both"/>
        <w:rPr>
          <w:sz w:val="24"/>
          <w:szCs w:val="24"/>
        </w:rPr>
      </w:pPr>
      <w:r>
        <w:rPr>
          <w:b/>
          <w:sz w:val="24"/>
          <w:szCs w:val="24"/>
        </w:rPr>
        <w:t xml:space="preserve">           </w:t>
      </w:r>
      <w:r>
        <w:rPr>
          <w:sz w:val="24"/>
          <w:szCs w:val="24"/>
        </w:rPr>
        <w:t xml:space="preserve">The scope of our market will be inside the St, Thomas More Montessori School. The amount of the product that we will be going to produce depends on the demand of the students. Our supply will be 70% of the population since most of the students </w:t>
      </w:r>
      <w:r w:rsidR="00690B80">
        <w:rPr>
          <w:sz w:val="24"/>
          <w:szCs w:val="24"/>
        </w:rPr>
        <w:t>have</w:t>
      </w:r>
      <w:r>
        <w:rPr>
          <w:sz w:val="24"/>
          <w:szCs w:val="24"/>
        </w:rPr>
        <w:t xml:space="preserve"> doubled their wants and there are students who will just buy according to their preference. Therefore, we estimated it to 70% only since we conclude that the 30% will be normal buyers only.  In this part also discuss the target market of our product and this is the STMMS students together with their </w:t>
      </w:r>
    </w:p>
    <w:p w:rsidR="00E14FAC" w:rsidRPr="00793E51" w:rsidRDefault="00E14FAC" w:rsidP="00E14FAC">
      <w:pPr>
        <w:spacing w:line="480" w:lineRule="auto"/>
        <w:ind w:left="720"/>
        <w:jc w:val="both"/>
        <w:rPr>
          <w:sz w:val="24"/>
          <w:szCs w:val="24"/>
        </w:rPr>
      </w:pPr>
      <w:r>
        <w:rPr>
          <w:sz w:val="24"/>
          <w:szCs w:val="24"/>
        </w:rPr>
        <w:lastRenderedPageBreak/>
        <w:t>demographic profile. It also includes the marketing research and development program. Under this is the product-mix strategies; the width, depth, and consistency, the market timing and scheduling strategies; rapid skimming, growth stage, maturity stage, decline stage. We also have pricing strategies like how we b</w:t>
      </w:r>
      <w:r w:rsidR="00690B80">
        <w:rPr>
          <w:sz w:val="24"/>
          <w:szCs w:val="24"/>
        </w:rPr>
        <w:t xml:space="preserve">ase the price of our products. Our sales strategies is </w:t>
      </w:r>
      <w:r>
        <w:rPr>
          <w:sz w:val="24"/>
          <w:szCs w:val="24"/>
        </w:rPr>
        <w:t xml:space="preserve">giving discounts and allowances to customers, also the packaging strategies on how we name our product and label it and the advertising strategies on how we promote our product to our scope of limitation. In this are includes also our projected sales of our products, the price, cost, quantity, unit, and serving. And lastly, the sensitivity analysis of how much sales we will achieved in 5 years of continuous selling. </w:t>
      </w:r>
    </w:p>
    <w:p w:rsidR="00E14FAC" w:rsidRPr="00C67582" w:rsidRDefault="00E14FAC" w:rsidP="00E14FAC">
      <w:pPr>
        <w:spacing w:line="480" w:lineRule="auto"/>
        <w:jc w:val="both"/>
        <w:rPr>
          <w:b/>
          <w:sz w:val="24"/>
          <w:szCs w:val="24"/>
        </w:rPr>
      </w:pPr>
      <w:r w:rsidRPr="00C67582">
        <w:rPr>
          <w:b/>
          <w:sz w:val="24"/>
          <w:szCs w:val="24"/>
        </w:rPr>
        <w:tab/>
        <w:t>2.1.4 Production or Technical Feasibility Study</w:t>
      </w:r>
    </w:p>
    <w:p w:rsidR="00E14FAC" w:rsidRDefault="00E14FAC" w:rsidP="00E14FAC">
      <w:pPr>
        <w:spacing w:line="480" w:lineRule="auto"/>
        <w:ind w:left="720"/>
        <w:jc w:val="both"/>
        <w:rPr>
          <w:sz w:val="24"/>
          <w:szCs w:val="24"/>
        </w:rPr>
      </w:pPr>
      <w:r>
        <w:rPr>
          <w:sz w:val="24"/>
          <w:szCs w:val="24"/>
        </w:rPr>
        <w:t xml:space="preserve">           We will offer four products in our business. We will be having fries, tokneneng, green mango and Nestea. This product may not be new to the customers’ but we will make the satisfaction by giving and providing correct service. Our business is located in Doctolero, Avenue in St. Thomas More Montessori School.  </w:t>
      </w:r>
      <w:r>
        <w:rPr>
          <w:sz w:val="24"/>
          <w:szCs w:val="24"/>
        </w:rPr>
        <w:tab/>
      </w:r>
    </w:p>
    <w:p w:rsidR="00E14FAC" w:rsidRPr="001840A3" w:rsidRDefault="00E14FAC" w:rsidP="001840A3">
      <w:pPr>
        <w:spacing w:line="480" w:lineRule="auto"/>
        <w:jc w:val="both"/>
        <w:rPr>
          <w:b/>
          <w:sz w:val="24"/>
          <w:szCs w:val="24"/>
        </w:rPr>
      </w:pPr>
      <w:r w:rsidRPr="00C67582">
        <w:rPr>
          <w:b/>
          <w:sz w:val="24"/>
          <w:szCs w:val="24"/>
        </w:rPr>
        <w:tab/>
        <w:t xml:space="preserve">2.1.5 Financing and Financial </w:t>
      </w:r>
      <w:r>
        <w:rPr>
          <w:b/>
          <w:sz w:val="24"/>
          <w:szCs w:val="24"/>
        </w:rPr>
        <w:t>Feasibility Study</w:t>
      </w:r>
    </w:p>
    <w:p w:rsidR="00E14FAC" w:rsidRPr="00C67582" w:rsidRDefault="00E14FAC" w:rsidP="00E14FAC">
      <w:pPr>
        <w:spacing w:line="480" w:lineRule="auto"/>
        <w:ind w:left="720" w:firstLine="720"/>
        <w:jc w:val="both"/>
        <w:rPr>
          <w:sz w:val="24"/>
          <w:szCs w:val="24"/>
        </w:rPr>
      </w:pPr>
      <w:r w:rsidRPr="00C67582">
        <w:rPr>
          <w:sz w:val="24"/>
          <w:szCs w:val="24"/>
        </w:rPr>
        <w:t>The project cost and financiers is 601,000 where the debt is 183,000, while the equity is 418,000. And it makes a total of 100% contribution. In this area, Balance sheet and Cash flow of the proposed business were stated.</w:t>
      </w:r>
    </w:p>
    <w:p w:rsidR="00E14FAC" w:rsidRPr="00C67582" w:rsidRDefault="005023A4" w:rsidP="00E14FAC">
      <w:pPr>
        <w:spacing w:line="480" w:lineRule="auto"/>
        <w:jc w:val="both"/>
        <w:rPr>
          <w:b/>
          <w:sz w:val="24"/>
          <w:szCs w:val="24"/>
        </w:rPr>
      </w:pPr>
      <w:r>
        <w:rPr>
          <w:b/>
          <w:sz w:val="24"/>
          <w:szCs w:val="24"/>
        </w:rPr>
        <w:lastRenderedPageBreak/>
        <w:tab/>
        <w:t>2.1.6</w:t>
      </w:r>
      <w:r w:rsidR="00E14FAC" w:rsidRPr="00C67582">
        <w:rPr>
          <w:b/>
          <w:sz w:val="24"/>
          <w:szCs w:val="24"/>
        </w:rPr>
        <w:t xml:space="preserve"> Socio-economic Feasibility Study</w:t>
      </w:r>
    </w:p>
    <w:p w:rsidR="00E14FAC" w:rsidRPr="00C67582" w:rsidRDefault="00E14FAC" w:rsidP="00E14FAC">
      <w:pPr>
        <w:spacing w:line="480" w:lineRule="auto"/>
        <w:ind w:left="720" w:firstLine="720"/>
        <w:jc w:val="both"/>
        <w:rPr>
          <w:sz w:val="24"/>
          <w:szCs w:val="24"/>
        </w:rPr>
      </w:pPr>
      <w:r>
        <w:rPr>
          <w:sz w:val="24"/>
          <w:szCs w:val="24"/>
        </w:rPr>
        <w:t>For every year we have the projected salaries of Php</w:t>
      </w:r>
      <w:r w:rsidR="005023A4">
        <w:rPr>
          <w:sz w:val="24"/>
          <w:szCs w:val="24"/>
        </w:rPr>
        <w:t xml:space="preserve"> </w:t>
      </w:r>
      <w:r>
        <w:rPr>
          <w:sz w:val="24"/>
          <w:szCs w:val="24"/>
        </w:rPr>
        <w:t>150,000.</w:t>
      </w:r>
      <w:r w:rsidR="00690B80">
        <w:rPr>
          <w:sz w:val="24"/>
          <w:szCs w:val="24"/>
        </w:rPr>
        <w:t xml:space="preserve"> We have</w:t>
      </w:r>
      <w:r>
        <w:rPr>
          <w:sz w:val="24"/>
          <w:szCs w:val="24"/>
        </w:rPr>
        <w:t xml:space="preserve"> 13</w:t>
      </w:r>
      <w:r w:rsidRPr="00E67729">
        <w:rPr>
          <w:sz w:val="24"/>
          <w:szCs w:val="24"/>
          <w:vertAlign w:val="superscript"/>
        </w:rPr>
        <w:t>th</w:t>
      </w:r>
      <w:r>
        <w:rPr>
          <w:sz w:val="24"/>
          <w:szCs w:val="24"/>
        </w:rPr>
        <w:t xml:space="preserve"> month pay of Php</w:t>
      </w:r>
      <w:r w:rsidR="005023A4">
        <w:rPr>
          <w:sz w:val="24"/>
          <w:szCs w:val="24"/>
        </w:rPr>
        <w:t xml:space="preserve"> </w:t>
      </w:r>
      <w:r>
        <w:rPr>
          <w:sz w:val="24"/>
          <w:szCs w:val="24"/>
        </w:rPr>
        <w:t>12</w:t>
      </w:r>
      <w:r w:rsidR="005023A4">
        <w:rPr>
          <w:sz w:val="24"/>
          <w:szCs w:val="24"/>
        </w:rPr>
        <w:t>,500</w:t>
      </w:r>
      <w:r w:rsidR="00690B80">
        <w:rPr>
          <w:sz w:val="24"/>
          <w:szCs w:val="24"/>
        </w:rPr>
        <w:t xml:space="preserve"> </w:t>
      </w:r>
      <w:r>
        <w:rPr>
          <w:sz w:val="24"/>
          <w:szCs w:val="24"/>
        </w:rPr>
        <w:t xml:space="preserve">with some benefits like SSS and PhilHealth. The proposed project aims to help our localities near our location. Now a days it is important that small entrepreneurs should realize the worth innovating and starting a business that would largely contribute to the socio-economic development.   </w:t>
      </w:r>
    </w:p>
    <w:p w:rsidR="00E14FAC" w:rsidRPr="00C67582" w:rsidRDefault="00E14FAC" w:rsidP="00E14FAC">
      <w:pPr>
        <w:spacing w:line="480" w:lineRule="auto"/>
        <w:jc w:val="both"/>
        <w:rPr>
          <w:b/>
          <w:sz w:val="24"/>
          <w:szCs w:val="24"/>
        </w:rPr>
      </w:pPr>
      <w:r w:rsidRPr="00C67582">
        <w:rPr>
          <w:b/>
          <w:sz w:val="24"/>
          <w:szCs w:val="24"/>
        </w:rPr>
        <w:tab/>
        <w:t>2.2 Conclusions to Feasibility Study</w:t>
      </w:r>
    </w:p>
    <w:p w:rsidR="005023A4" w:rsidRDefault="00E14FAC" w:rsidP="00BC4E43">
      <w:pPr>
        <w:spacing w:line="480" w:lineRule="auto"/>
        <w:ind w:left="720" w:firstLine="720"/>
        <w:jc w:val="both"/>
        <w:rPr>
          <w:sz w:val="24"/>
          <w:szCs w:val="24"/>
        </w:rPr>
      </w:pPr>
      <w:r w:rsidRPr="00C67582">
        <w:rPr>
          <w:sz w:val="24"/>
          <w:szCs w:val="24"/>
        </w:rPr>
        <w:t>The proposed project is in higher rate demand because of the lack of variety of food that the canteen offers. Together with targeting the students’ wants. And the estimated quantity of the products</w:t>
      </w:r>
      <w:r>
        <w:rPr>
          <w:sz w:val="24"/>
          <w:szCs w:val="24"/>
        </w:rPr>
        <w:t xml:space="preserve"> with generally accepted price. The proposed project will supply the student’s demand in order for them to </w:t>
      </w:r>
      <w:r w:rsidR="00690B80">
        <w:rPr>
          <w:sz w:val="24"/>
          <w:szCs w:val="24"/>
        </w:rPr>
        <w:t>satisfy their needs and wants, thus</w:t>
      </w:r>
      <w:r>
        <w:rPr>
          <w:sz w:val="24"/>
          <w:szCs w:val="24"/>
        </w:rPr>
        <w:t xml:space="preserve"> creating </w:t>
      </w:r>
      <w:r w:rsidR="00690B80">
        <w:rPr>
          <w:sz w:val="24"/>
          <w:szCs w:val="24"/>
        </w:rPr>
        <w:t>a relationship to our customers. O</w:t>
      </w:r>
      <w:r>
        <w:rPr>
          <w:sz w:val="24"/>
          <w:szCs w:val="24"/>
        </w:rPr>
        <w:t>ur business is feasible because it is easy to establish and is p</w:t>
      </w:r>
      <w:r w:rsidR="00690B80">
        <w:rPr>
          <w:sz w:val="24"/>
          <w:szCs w:val="24"/>
        </w:rPr>
        <w:t>rofitable with quality products. O</w:t>
      </w:r>
      <w:r>
        <w:rPr>
          <w:sz w:val="24"/>
          <w:szCs w:val="24"/>
        </w:rPr>
        <w:t>ur proposed business venture and marketing potential were assessed. This makes</w:t>
      </w:r>
      <w:r w:rsidR="00BC4E43">
        <w:rPr>
          <w:sz w:val="24"/>
          <w:szCs w:val="24"/>
        </w:rPr>
        <w:t xml:space="preserve"> business idea to be profitable</w:t>
      </w:r>
    </w:p>
    <w:p w:rsidR="00BC4E43" w:rsidRDefault="00BC4E43" w:rsidP="00BC4E43">
      <w:pPr>
        <w:spacing w:line="480" w:lineRule="auto"/>
        <w:ind w:left="720" w:firstLine="720"/>
        <w:jc w:val="both"/>
        <w:rPr>
          <w:sz w:val="24"/>
          <w:szCs w:val="24"/>
        </w:rPr>
      </w:pPr>
    </w:p>
    <w:p w:rsidR="00BC4E43" w:rsidRDefault="00BC4E43" w:rsidP="00BC4E43">
      <w:pPr>
        <w:spacing w:line="480" w:lineRule="auto"/>
        <w:ind w:left="720" w:firstLine="720"/>
        <w:jc w:val="both"/>
        <w:rPr>
          <w:sz w:val="24"/>
          <w:szCs w:val="24"/>
        </w:rPr>
      </w:pPr>
    </w:p>
    <w:p w:rsidR="00BC4E43" w:rsidRPr="00BC4E43" w:rsidRDefault="00BC4E43" w:rsidP="00BC4E43">
      <w:pPr>
        <w:spacing w:line="480" w:lineRule="auto"/>
        <w:ind w:left="720" w:firstLine="720"/>
        <w:jc w:val="both"/>
        <w:rPr>
          <w:sz w:val="24"/>
          <w:szCs w:val="24"/>
        </w:rPr>
      </w:pPr>
    </w:p>
    <w:p w:rsidR="005023A4" w:rsidRPr="00FE686F" w:rsidRDefault="005023A4" w:rsidP="001840A3">
      <w:pPr>
        <w:spacing w:line="240" w:lineRule="auto"/>
        <w:rPr>
          <w:rFonts w:cstheme="minorHAnsi"/>
          <w:bCs/>
          <w:sz w:val="24"/>
          <w:szCs w:val="24"/>
        </w:rPr>
      </w:pPr>
    </w:p>
    <w:p w:rsidR="00E14FAC" w:rsidRDefault="00E14FAC" w:rsidP="00E14FAC">
      <w:pPr>
        <w:spacing w:line="240" w:lineRule="auto"/>
        <w:rPr>
          <w:rFonts w:cstheme="minorHAnsi"/>
          <w:b/>
          <w:bCs/>
          <w:sz w:val="24"/>
          <w:szCs w:val="24"/>
        </w:rPr>
      </w:pPr>
      <w:r>
        <w:rPr>
          <w:rFonts w:cstheme="minorHAnsi"/>
          <w:b/>
          <w:bCs/>
          <w:sz w:val="24"/>
          <w:szCs w:val="24"/>
        </w:rPr>
        <w:lastRenderedPageBreak/>
        <w:t>3.0 PROJECT BACKGROUND</w:t>
      </w:r>
    </w:p>
    <w:p w:rsidR="00E14FAC" w:rsidRDefault="00E14FAC" w:rsidP="00E14FAC">
      <w:pPr>
        <w:spacing w:line="240" w:lineRule="auto"/>
        <w:rPr>
          <w:rFonts w:cstheme="minorHAnsi"/>
          <w:b/>
          <w:bCs/>
          <w:sz w:val="24"/>
          <w:szCs w:val="24"/>
        </w:rPr>
      </w:pPr>
      <w:r>
        <w:rPr>
          <w:rFonts w:cstheme="minorHAnsi"/>
          <w:b/>
          <w:bCs/>
          <w:sz w:val="24"/>
          <w:szCs w:val="24"/>
        </w:rPr>
        <w:t xml:space="preserve">       3.1 Project Proponents</w:t>
      </w:r>
    </w:p>
    <w:tbl>
      <w:tblPr>
        <w:tblStyle w:val="TableGrid"/>
        <w:tblW w:w="0" w:type="auto"/>
        <w:tblInd w:w="-113" w:type="dxa"/>
        <w:tblLook w:val="04A0" w:firstRow="1" w:lastRow="0" w:firstColumn="1" w:lastColumn="0" w:noHBand="0" w:noVBand="1"/>
      </w:tblPr>
      <w:tblGrid>
        <w:gridCol w:w="1726"/>
        <w:gridCol w:w="1726"/>
        <w:gridCol w:w="1726"/>
        <w:gridCol w:w="1726"/>
        <w:gridCol w:w="1726"/>
      </w:tblGrid>
      <w:tr w:rsidR="00E14FAC" w:rsidTr="00E14FA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Name</w:t>
            </w:r>
          </w:p>
        </w:t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Nationality</w:t>
            </w:r>
          </w:p>
        </w:t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Address</w:t>
            </w:r>
          </w:p>
        </w:t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 Ownership</w:t>
            </w:r>
          </w:p>
        </w:tc>
        <w:tc>
          <w:tcPr>
            <w:tcW w:w="1726" w:type="dxa"/>
          </w:tcPr>
          <w:p w:rsidR="00E14FAC" w:rsidRDefault="00E14FAC" w:rsidP="00E14FAC">
            <w:pPr>
              <w:jc w:val="center"/>
              <w:rPr>
                <w:rFonts w:cstheme="minorHAnsi"/>
                <w:b/>
                <w:bCs/>
                <w:sz w:val="24"/>
                <w:szCs w:val="24"/>
              </w:rPr>
            </w:pPr>
            <w:r>
              <w:rPr>
                <w:rFonts w:cstheme="minorHAnsi"/>
                <w:b/>
                <w:bCs/>
                <w:sz w:val="24"/>
                <w:szCs w:val="24"/>
              </w:rPr>
              <w:t>Type of Partnership</w:t>
            </w:r>
          </w:p>
        </w:tc>
      </w:tr>
      <w:tr w:rsidR="00E14FAC" w:rsidTr="00E14FAC">
        <w:tc>
          <w:tcPr>
            <w:tcW w:w="1726" w:type="dxa"/>
          </w:tcPr>
          <w:p w:rsidR="00E14FAC" w:rsidRPr="003636B0" w:rsidRDefault="00E14FAC" w:rsidP="00E14FAC">
            <w:pPr>
              <w:rPr>
                <w:rFonts w:cstheme="minorHAnsi"/>
                <w:b/>
                <w:bCs/>
                <w:sz w:val="24"/>
                <w:szCs w:val="24"/>
              </w:rPr>
            </w:pPr>
            <w:r>
              <w:rPr>
                <w:rFonts w:cstheme="minorHAnsi"/>
                <w:b/>
                <w:bCs/>
                <w:sz w:val="24"/>
                <w:szCs w:val="24"/>
              </w:rPr>
              <w:t xml:space="preserve"> Jesreel Rave Aurelio</w:t>
            </w:r>
          </w:p>
        </w:t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Filipino</w:t>
            </w:r>
          </w:p>
        </w:tc>
        <w:tc>
          <w:tcPr>
            <w:tcW w:w="1726" w:type="dxa"/>
          </w:tcPr>
          <w:p w:rsidR="00E14FAC" w:rsidRDefault="00E14FAC" w:rsidP="00E14FAC">
            <w:pPr>
              <w:rPr>
                <w:rFonts w:cstheme="minorHAnsi"/>
                <w:b/>
                <w:bCs/>
                <w:sz w:val="24"/>
                <w:szCs w:val="24"/>
              </w:rPr>
            </w:pPr>
            <w:r>
              <w:rPr>
                <w:rFonts w:cstheme="minorHAnsi"/>
                <w:b/>
                <w:bCs/>
                <w:sz w:val="24"/>
                <w:szCs w:val="24"/>
              </w:rPr>
              <w:t>Delfina, Tagum City</w:t>
            </w:r>
          </w:p>
        </w:tc>
        <w:tc>
          <w:tcPr>
            <w:tcW w:w="1726" w:type="dxa"/>
          </w:tcPr>
          <w:p w:rsidR="00E14FAC" w:rsidRDefault="00E14FAC" w:rsidP="00E14FAC">
            <w:pPr>
              <w:rPr>
                <w:rFonts w:cstheme="minorHAnsi"/>
                <w:b/>
                <w:bCs/>
                <w:sz w:val="24"/>
                <w:szCs w:val="24"/>
              </w:rPr>
            </w:pPr>
            <w:r>
              <w:rPr>
                <w:rFonts w:cstheme="minorHAnsi"/>
                <w:b/>
                <w:bCs/>
                <w:sz w:val="24"/>
                <w:szCs w:val="24"/>
              </w:rPr>
              <w:t xml:space="preserve">        25%</w:t>
            </w:r>
          </w:p>
        </w:tc>
        <w:tc>
          <w:tcPr>
            <w:tcW w:w="1726" w:type="dxa"/>
          </w:tcPr>
          <w:p w:rsidR="00E14FAC" w:rsidRDefault="00E14FAC" w:rsidP="00E14FAC">
            <w:pPr>
              <w:jc w:val="center"/>
              <w:rPr>
                <w:rFonts w:cstheme="minorHAnsi"/>
                <w:b/>
                <w:bCs/>
                <w:sz w:val="24"/>
                <w:szCs w:val="24"/>
              </w:rPr>
            </w:pPr>
            <w:r>
              <w:rPr>
                <w:rFonts w:cstheme="minorHAnsi"/>
                <w:b/>
                <w:bCs/>
                <w:sz w:val="24"/>
                <w:szCs w:val="24"/>
              </w:rPr>
              <w:t>General</w:t>
            </w:r>
          </w:p>
        </w:tc>
      </w:tr>
      <w:tr w:rsidR="00E14FAC" w:rsidTr="00E14FAC">
        <w:tc>
          <w:tcPr>
            <w:tcW w:w="1726" w:type="dxa"/>
          </w:tcPr>
          <w:p w:rsidR="00E14FAC" w:rsidRDefault="00E14FAC" w:rsidP="00E14FAC">
            <w:pPr>
              <w:rPr>
                <w:rFonts w:cstheme="minorHAnsi"/>
                <w:b/>
                <w:bCs/>
                <w:sz w:val="24"/>
                <w:szCs w:val="24"/>
              </w:rPr>
            </w:pPr>
            <w:r>
              <w:rPr>
                <w:rFonts w:cstheme="minorHAnsi"/>
                <w:b/>
                <w:bCs/>
                <w:sz w:val="24"/>
                <w:szCs w:val="24"/>
              </w:rPr>
              <w:t>Bethojim Dacaldacal</w:t>
            </w:r>
          </w:p>
        </w:t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Filipino</w:t>
            </w:r>
          </w:p>
        </w:tc>
        <w:tc>
          <w:tcPr>
            <w:tcW w:w="1726" w:type="dxa"/>
          </w:tcPr>
          <w:p w:rsidR="00E14FAC" w:rsidRDefault="00E14FAC" w:rsidP="00E14FAC">
            <w:pPr>
              <w:rPr>
                <w:rFonts w:cstheme="minorHAnsi"/>
                <w:b/>
                <w:bCs/>
                <w:sz w:val="24"/>
                <w:szCs w:val="24"/>
              </w:rPr>
            </w:pPr>
            <w:r>
              <w:rPr>
                <w:rFonts w:cstheme="minorHAnsi"/>
                <w:b/>
                <w:bCs/>
                <w:sz w:val="24"/>
                <w:szCs w:val="24"/>
              </w:rPr>
              <w:t>La Filipina, Tagum City</w:t>
            </w:r>
          </w:p>
        </w:tc>
        <w:tc>
          <w:tcPr>
            <w:tcW w:w="1726" w:type="dxa"/>
          </w:tcPr>
          <w:p w:rsidR="00E14FAC" w:rsidRDefault="00E14FAC" w:rsidP="00E14FAC">
            <w:pPr>
              <w:rPr>
                <w:rFonts w:cstheme="minorHAnsi"/>
                <w:b/>
                <w:bCs/>
                <w:sz w:val="24"/>
                <w:szCs w:val="24"/>
              </w:rPr>
            </w:pPr>
            <w:r>
              <w:rPr>
                <w:rFonts w:cstheme="minorHAnsi"/>
                <w:b/>
                <w:bCs/>
                <w:sz w:val="24"/>
                <w:szCs w:val="24"/>
              </w:rPr>
              <w:t xml:space="preserve">        25%</w:t>
            </w:r>
          </w:p>
        </w:tc>
        <w:tc>
          <w:tcPr>
            <w:tcW w:w="1726" w:type="dxa"/>
          </w:tcPr>
          <w:p w:rsidR="00E14FAC" w:rsidRDefault="00E14FAC" w:rsidP="00E14FAC">
            <w:pPr>
              <w:jc w:val="center"/>
              <w:rPr>
                <w:rFonts w:cstheme="minorHAnsi"/>
                <w:b/>
                <w:bCs/>
                <w:sz w:val="24"/>
                <w:szCs w:val="24"/>
              </w:rPr>
            </w:pPr>
            <w:r>
              <w:rPr>
                <w:rFonts w:cstheme="minorHAnsi"/>
                <w:b/>
                <w:bCs/>
                <w:sz w:val="24"/>
                <w:szCs w:val="24"/>
              </w:rPr>
              <w:t>General</w:t>
            </w:r>
          </w:p>
        </w:tc>
      </w:tr>
      <w:tr w:rsidR="00E14FAC" w:rsidTr="00E14FAC">
        <w:tc>
          <w:tcPr>
            <w:tcW w:w="1726" w:type="dxa"/>
          </w:tcPr>
          <w:p w:rsidR="00E14FAC" w:rsidRDefault="00E14FAC" w:rsidP="00E14FAC">
            <w:pPr>
              <w:rPr>
                <w:rFonts w:cstheme="minorHAnsi"/>
                <w:b/>
                <w:bCs/>
                <w:sz w:val="24"/>
                <w:szCs w:val="24"/>
              </w:rPr>
            </w:pPr>
            <w:r>
              <w:rPr>
                <w:rFonts w:cstheme="minorHAnsi"/>
                <w:b/>
                <w:bCs/>
                <w:sz w:val="24"/>
                <w:szCs w:val="24"/>
              </w:rPr>
              <w:t>Patricia C. Enolpe</w:t>
            </w:r>
          </w:p>
        </w:t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Filipino</w:t>
            </w:r>
          </w:p>
        </w:tc>
        <w:tc>
          <w:tcPr>
            <w:tcW w:w="1726" w:type="dxa"/>
          </w:tcPr>
          <w:p w:rsidR="00E14FAC" w:rsidRDefault="00E14FAC" w:rsidP="00E14FAC">
            <w:pPr>
              <w:rPr>
                <w:rFonts w:cstheme="minorHAnsi"/>
                <w:b/>
                <w:bCs/>
                <w:sz w:val="24"/>
                <w:szCs w:val="24"/>
              </w:rPr>
            </w:pPr>
            <w:r>
              <w:rPr>
                <w:rFonts w:cstheme="minorHAnsi"/>
                <w:b/>
                <w:bCs/>
                <w:sz w:val="24"/>
                <w:szCs w:val="24"/>
              </w:rPr>
              <w:t>Rupinta 2, Tagum City</w:t>
            </w:r>
          </w:p>
        </w:tc>
        <w:tc>
          <w:tcPr>
            <w:tcW w:w="1726" w:type="dxa"/>
          </w:tcPr>
          <w:p w:rsidR="00E14FAC" w:rsidRDefault="00E14FAC" w:rsidP="00E14FAC">
            <w:pPr>
              <w:rPr>
                <w:rFonts w:cstheme="minorHAnsi"/>
                <w:b/>
                <w:bCs/>
                <w:sz w:val="24"/>
                <w:szCs w:val="24"/>
              </w:rPr>
            </w:pPr>
            <w:r>
              <w:rPr>
                <w:rFonts w:cstheme="minorHAnsi"/>
                <w:b/>
                <w:bCs/>
                <w:sz w:val="24"/>
                <w:szCs w:val="24"/>
              </w:rPr>
              <w:t xml:space="preserve">        25%</w:t>
            </w:r>
          </w:p>
        </w:tc>
        <w:tc>
          <w:tcPr>
            <w:tcW w:w="1726" w:type="dxa"/>
          </w:tcPr>
          <w:p w:rsidR="00E14FAC" w:rsidRDefault="00E14FAC" w:rsidP="00E14FAC">
            <w:pPr>
              <w:jc w:val="center"/>
              <w:rPr>
                <w:rFonts w:cstheme="minorHAnsi"/>
                <w:b/>
                <w:bCs/>
                <w:sz w:val="24"/>
                <w:szCs w:val="24"/>
              </w:rPr>
            </w:pPr>
            <w:r>
              <w:rPr>
                <w:rFonts w:cstheme="minorHAnsi"/>
                <w:b/>
                <w:bCs/>
                <w:sz w:val="24"/>
                <w:szCs w:val="24"/>
              </w:rPr>
              <w:t>General</w:t>
            </w:r>
          </w:p>
        </w:tc>
      </w:tr>
      <w:tr w:rsidR="00E14FAC" w:rsidTr="00E14FAC">
        <w:tc>
          <w:tcPr>
            <w:tcW w:w="1726" w:type="dxa"/>
          </w:tcPr>
          <w:p w:rsidR="00E14FAC" w:rsidRDefault="00E14FAC" w:rsidP="00E14FAC">
            <w:pPr>
              <w:rPr>
                <w:rFonts w:cstheme="minorHAnsi"/>
                <w:b/>
                <w:bCs/>
                <w:sz w:val="24"/>
                <w:szCs w:val="24"/>
              </w:rPr>
            </w:pPr>
            <w:r>
              <w:rPr>
                <w:rFonts w:cstheme="minorHAnsi"/>
                <w:b/>
                <w:bCs/>
                <w:sz w:val="24"/>
                <w:szCs w:val="24"/>
              </w:rPr>
              <w:t>Idan Jevon Entize</w:t>
            </w:r>
          </w:p>
        </w:tc>
        <w:tc>
          <w:tcPr>
            <w:tcW w:w="1726" w:type="dxa"/>
          </w:tcPr>
          <w:p w:rsidR="00E14FAC" w:rsidRDefault="00E14FAC" w:rsidP="00E14FAC">
            <w:pPr>
              <w:spacing w:line="480" w:lineRule="auto"/>
              <w:jc w:val="center"/>
              <w:rPr>
                <w:rFonts w:cstheme="minorHAnsi"/>
                <w:b/>
                <w:bCs/>
                <w:sz w:val="24"/>
                <w:szCs w:val="24"/>
              </w:rPr>
            </w:pPr>
            <w:r>
              <w:rPr>
                <w:rFonts w:cstheme="minorHAnsi"/>
                <w:b/>
                <w:bCs/>
                <w:sz w:val="24"/>
                <w:szCs w:val="24"/>
              </w:rPr>
              <w:t>Filipino</w:t>
            </w:r>
          </w:p>
        </w:tc>
        <w:tc>
          <w:tcPr>
            <w:tcW w:w="1726" w:type="dxa"/>
          </w:tcPr>
          <w:p w:rsidR="00E14FAC" w:rsidRDefault="00E14FAC" w:rsidP="00E14FAC">
            <w:pPr>
              <w:rPr>
                <w:rFonts w:cstheme="minorHAnsi"/>
                <w:b/>
                <w:bCs/>
                <w:sz w:val="24"/>
                <w:szCs w:val="24"/>
              </w:rPr>
            </w:pPr>
            <w:r>
              <w:rPr>
                <w:rFonts w:cstheme="minorHAnsi"/>
                <w:b/>
                <w:bCs/>
                <w:sz w:val="24"/>
                <w:szCs w:val="24"/>
              </w:rPr>
              <w:t>Mabini, De Oro</w:t>
            </w:r>
          </w:p>
        </w:tc>
        <w:tc>
          <w:tcPr>
            <w:tcW w:w="1726" w:type="dxa"/>
          </w:tcPr>
          <w:p w:rsidR="00E14FAC" w:rsidRDefault="00E14FAC" w:rsidP="00E14FAC">
            <w:pPr>
              <w:rPr>
                <w:rFonts w:cstheme="minorHAnsi"/>
                <w:b/>
                <w:bCs/>
                <w:sz w:val="24"/>
                <w:szCs w:val="24"/>
              </w:rPr>
            </w:pPr>
            <w:r>
              <w:rPr>
                <w:rFonts w:cstheme="minorHAnsi"/>
                <w:b/>
                <w:bCs/>
                <w:sz w:val="24"/>
                <w:szCs w:val="24"/>
              </w:rPr>
              <w:t xml:space="preserve">        25%</w:t>
            </w:r>
          </w:p>
        </w:tc>
        <w:tc>
          <w:tcPr>
            <w:tcW w:w="1726" w:type="dxa"/>
          </w:tcPr>
          <w:p w:rsidR="00E14FAC" w:rsidRDefault="00E14FAC" w:rsidP="00E14FAC">
            <w:pPr>
              <w:jc w:val="center"/>
              <w:rPr>
                <w:rFonts w:cstheme="minorHAnsi"/>
                <w:b/>
                <w:bCs/>
                <w:sz w:val="24"/>
                <w:szCs w:val="24"/>
              </w:rPr>
            </w:pPr>
            <w:r>
              <w:rPr>
                <w:rFonts w:cstheme="minorHAnsi"/>
                <w:b/>
                <w:bCs/>
                <w:sz w:val="24"/>
                <w:szCs w:val="24"/>
              </w:rPr>
              <w:t>General</w:t>
            </w:r>
          </w:p>
        </w:tc>
      </w:tr>
    </w:tbl>
    <w:p w:rsidR="00E14FAC" w:rsidRPr="00B33966" w:rsidRDefault="00E14FAC" w:rsidP="00E14FAC">
      <w:pPr>
        <w:spacing w:line="480" w:lineRule="auto"/>
        <w:jc w:val="center"/>
        <w:rPr>
          <w:rFonts w:cstheme="minorHAnsi"/>
          <w:bCs/>
          <w:i/>
          <w:sz w:val="24"/>
          <w:szCs w:val="24"/>
        </w:rPr>
      </w:pPr>
      <w:r w:rsidRPr="00B33966">
        <w:rPr>
          <w:rFonts w:cstheme="minorHAnsi"/>
          <w:bCs/>
          <w:i/>
          <w:sz w:val="24"/>
          <w:szCs w:val="24"/>
        </w:rPr>
        <w:t>Table 1 Project Proponents</w:t>
      </w:r>
    </w:p>
    <w:p w:rsidR="00E14FAC" w:rsidRDefault="00E14FAC" w:rsidP="00E14FAC">
      <w:pPr>
        <w:spacing w:line="240" w:lineRule="auto"/>
        <w:rPr>
          <w:rFonts w:cstheme="minorHAnsi"/>
          <w:b/>
          <w:bCs/>
          <w:sz w:val="24"/>
          <w:szCs w:val="24"/>
        </w:rPr>
      </w:pPr>
      <w:r>
        <w:rPr>
          <w:rFonts w:cstheme="minorHAnsi"/>
          <w:b/>
          <w:bCs/>
          <w:sz w:val="24"/>
          <w:szCs w:val="24"/>
        </w:rPr>
        <w:t xml:space="preserve">   3.2 Proposed Name of the Business</w:t>
      </w:r>
    </w:p>
    <w:p w:rsidR="00E14FAC" w:rsidRPr="000D626B" w:rsidRDefault="00E14FAC" w:rsidP="00E14FAC">
      <w:pPr>
        <w:spacing w:line="480" w:lineRule="auto"/>
        <w:ind w:firstLine="720"/>
        <w:jc w:val="both"/>
        <w:rPr>
          <w:rFonts w:cstheme="minorHAnsi"/>
          <w:sz w:val="24"/>
          <w:szCs w:val="24"/>
        </w:rPr>
      </w:pPr>
      <w:r w:rsidRPr="000B7AF2">
        <w:rPr>
          <w:rFonts w:cstheme="minorHAnsi"/>
          <w:b/>
          <w:bCs/>
          <w:sz w:val="24"/>
          <w:szCs w:val="24"/>
          <w:u w:val="single"/>
        </w:rPr>
        <w:t>Meet ‘n’ Eat-</w:t>
      </w:r>
      <w:r>
        <w:rPr>
          <w:rFonts w:cstheme="minorHAnsi"/>
          <w:sz w:val="24"/>
          <w:szCs w:val="24"/>
        </w:rPr>
        <w:t xml:space="preserve"> Meet ‘n’ Eat where people can go and eat together. Perfect for lovers, your </w:t>
      </w:r>
      <w:r w:rsidRPr="004E1FD6">
        <w:rPr>
          <w:rFonts w:cstheme="minorHAnsi"/>
          <w:i/>
          <w:iCs/>
          <w:sz w:val="24"/>
          <w:szCs w:val="24"/>
        </w:rPr>
        <w:t>barkada</w:t>
      </w:r>
      <w:r>
        <w:rPr>
          <w:rFonts w:cstheme="minorHAnsi"/>
          <w:i/>
          <w:iCs/>
          <w:sz w:val="24"/>
          <w:szCs w:val="24"/>
        </w:rPr>
        <w:t>s</w:t>
      </w:r>
      <w:r>
        <w:rPr>
          <w:rFonts w:cstheme="minorHAnsi"/>
          <w:sz w:val="24"/>
          <w:szCs w:val="24"/>
        </w:rPr>
        <w:t xml:space="preserve"> and also date with yourself. Meet ‘n’ Eat serves different delicious and limited kinds of food, these are: Fries, Tokneneng, Green Mango and for our drink we serve homemade Nestea. </w:t>
      </w:r>
    </w:p>
    <w:p w:rsidR="00E14FAC" w:rsidRDefault="00E14FAC" w:rsidP="00E14FAC">
      <w:pPr>
        <w:spacing w:line="240" w:lineRule="auto"/>
        <w:jc w:val="both"/>
        <w:rPr>
          <w:rFonts w:cstheme="minorHAnsi"/>
          <w:b/>
          <w:bCs/>
          <w:sz w:val="24"/>
          <w:szCs w:val="24"/>
        </w:rPr>
      </w:pPr>
      <w:r>
        <w:rPr>
          <w:rFonts w:cstheme="minorHAnsi"/>
          <w:b/>
          <w:bCs/>
          <w:sz w:val="24"/>
          <w:szCs w:val="24"/>
        </w:rPr>
        <w:t>3.3 Types of Business Organization</w:t>
      </w:r>
    </w:p>
    <w:p w:rsidR="00E14FAC" w:rsidRDefault="00E14FAC" w:rsidP="00E14FAC">
      <w:pPr>
        <w:spacing w:line="480" w:lineRule="auto"/>
        <w:jc w:val="both"/>
        <w:rPr>
          <w:rFonts w:cstheme="minorHAnsi"/>
          <w:sz w:val="24"/>
          <w:szCs w:val="24"/>
        </w:rPr>
      </w:pPr>
      <w:r w:rsidRPr="000D626B">
        <w:rPr>
          <w:rFonts w:cstheme="minorHAnsi"/>
          <w:sz w:val="24"/>
          <w:szCs w:val="24"/>
        </w:rPr>
        <w:tab/>
      </w:r>
      <w:r w:rsidRPr="000B7AF2">
        <w:rPr>
          <w:rFonts w:cstheme="minorHAnsi"/>
          <w:b/>
          <w:bCs/>
          <w:sz w:val="24"/>
          <w:szCs w:val="24"/>
          <w:u w:val="single"/>
        </w:rPr>
        <w:t>Partnership</w:t>
      </w:r>
      <w:r>
        <w:rPr>
          <w:rFonts w:cstheme="minorHAnsi"/>
          <w:sz w:val="24"/>
          <w:szCs w:val="24"/>
        </w:rPr>
        <w:t xml:space="preserve">- Four heads are better than one. We choose business partnership as a type of business, aside from we only have few members that are available is that, partnership is easy to establish and the costs are low to start-up unlike corporation businesses. </w:t>
      </w:r>
    </w:p>
    <w:p w:rsidR="00E14FAC" w:rsidRPr="0058297C" w:rsidRDefault="00E14FAC" w:rsidP="00E14FAC">
      <w:pPr>
        <w:spacing w:line="240" w:lineRule="auto"/>
        <w:jc w:val="both"/>
        <w:rPr>
          <w:rFonts w:cstheme="minorHAnsi"/>
          <w:sz w:val="24"/>
          <w:szCs w:val="24"/>
        </w:rPr>
      </w:pPr>
      <w:r>
        <w:rPr>
          <w:rFonts w:cstheme="minorHAnsi"/>
          <w:b/>
          <w:bCs/>
          <w:sz w:val="24"/>
          <w:szCs w:val="24"/>
        </w:rPr>
        <w:t>3.4 Location</w:t>
      </w:r>
    </w:p>
    <w:p w:rsidR="005023A4" w:rsidRPr="00690B80" w:rsidRDefault="00E14FAC" w:rsidP="00690B80">
      <w:pPr>
        <w:spacing w:line="480" w:lineRule="auto"/>
        <w:jc w:val="both"/>
        <w:rPr>
          <w:rFonts w:cstheme="minorHAnsi"/>
          <w:sz w:val="24"/>
          <w:szCs w:val="24"/>
        </w:rPr>
      </w:pPr>
      <w:r w:rsidRPr="00470FEB">
        <w:rPr>
          <w:rFonts w:cstheme="minorHAnsi"/>
          <w:b/>
          <w:bCs/>
          <w:sz w:val="24"/>
          <w:szCs w:val="24"/>
        </w:rPr>
        <w:tab/>
      </w:r>
      <w:r w:rsidRPr="000B7AF2">
        <w:rPr>
          <w:rFonts w:cstheme="minorHAnsi"/>
          <w:b/>
          <w:bCs/>
          <w:sz w:val="24"/>
          <w:szCs w:val="24"/>
          <w:u w:val="single"/>
        </w:rPr>
        <w:t>St. Thomas More Montessori School, Doctolero Ave., Tagum City-</w:t>
      </w:r>
      <w:r w:rsidR="00580946">
        <w:rPr>
          <w:rFonts w:cstheme="minorHAnsi"/>
          <w:sz w:val="24"/>
          <w:szCs w:val="24"/>
        </w:rPr>
        <w:t xml:space="preserve"> </w:t>
      </w:r>
      <w:r>
        <w:rPr>
          <w:rFonts w:cstheme="minorHAnsi"/>
          <w:sz w:val="24"/>
          <w:szCs w:val="24"/>
        </w:rPr>
        <w:t>This serves as our chosen place because STMMS premises are clean</w:t>
      </w:r>
      <w:r w:rsidR="001840A3">
        <w:rPr>
          <w:rFonts w:cstheme="minorHAnsi"/>
          <w:sz w:val="24"/>
          <w:szCs w:val="24"/>
        </w:rPr>
        <w:t xml:space="preserve"> and environmentally friendly. </w:t>
      </w:r>
      <w:r>
        <w:rPr>
          <w:rFonts w:cstheme="minorHAnsi"/>
          <w:sz w:val="24"/>
          <w:szCs w:val="24"/>
        </w:rPr>
        <w:t xml:space="preserve">When place is clean then the ambiance will become suiting to the customers and as well </w:t>
      </w:r>
      <w:r>
        <w:rPr>
          <w:rFonts w:cstheme="minorHAnsi"/>
          <w:sz w:val="24"/>
          <w:szCs w:val="24"/>
        </w:rPr>
        <w:lastRenderedPageBreak/>
        <w:t>as the sellers. STMMS has also the ideal population to meet the amounts of products that we will sell so that no scarcity will arise.</w:t>
      </w:r>
    </w:p>
    <w:p w:rsidR="00E14FAC" w:rsidRPr="00C67018" w:rsidRDefault="00E14FAC" w:rsidP="00E14FAC">
      <w:pPr>
        <w:tabs>
          <w:tab w:val="left" w:pos="8190"/>
        </w:tabs>
        <w:spacing w:line="240" w:lineRule="auto"/>
        <w:ind w:left="-540"/>
        <w:jc w:val="both"/>
        <w:rPr>
          <w:rFonts w:cstheme="minorHAnsi"/>
          <w:b/>
          <w:sz w:val="24"/>
          <w:szCs w:val="24"/>
          <w:lang w:val="en-US"/>
        </w:rPr>
      </w:pPr>
      <w:r w:rsidRPr="00C67018">
        <w:rPr>
          <w:rFonts w:cstheme="minorHAnsi"/>
          <w:b/>
          <w:sz w:val="24"/>
          <w:szCs w:val="24"/>
          <w:lang w:val="en-US"/>
        </w:rPr>
        <w:t>4.0 MANAGEMENT &amp; PERSONNEL FEASIBILITY</w:t>
      </w:r>
    </w:p>
    <w:p w:rsidR="00E14FAC" w:rsidRPr="00C67018" w:rsidRDefault="00E14FAC" w:rsidP="00E14FAC">
      <w:pPr>
        <w:spacing w:line="240" w:lineRule="auto"/>
        <w:jc w:val="both"/>
        <w:rPr>
          <w:rFonts w:cstheme="minorHAnsi"/>
          <w:b/>
          <w:sz w:val="24"/>
          <w:szCs w:val="24"/>
          <w:lang w:val="en-US"/>
        </w:rPr>
      </w:pPr>
      <w:r w:rsidRPr="00C67018">
        <w:rPr>
          <w:rFonts w:cstheme="minorHAnsi"/>
          <w:b/>
          <w:sz w:val="24"/>
          <w:szCs w:val="24"/>
          <w:lang w:val="en-US"/>
        </w:rPr>
        <w:t>4.1 PERSONNEL</w:t>
      </w:r>
    </w:p>
    <w:p w:rsidR="00E14FAC" w:rsidRDefault="00E14FAC" w:rsidP="00E14FAC">
      <w:pPr>
        <w:numPr>
          <w:ilvl w:val="0"/>
          <w:numId w:val="10"/>
        </w:numPr>
        <w:tabs>
          <w:tab w:val="clear" w:pos="420"/>
        </w:tabs>
        <w:spacing w:line="480" w:lineRule="auto"/>
        <w:ind w:left="0" w:firstLine="420"/>
        <w:jc w:val="both"/>
        <w:rPr>
          <w:rFonts w:cstheme="minorHAnsi"/>
          <w:sz w:val="24"/>
          <w:szCs w:val="24"/>
          <w:lang w:val="en-US"/>
        </w:rPr>
      </w:pPr>
      <w:r>
        <w:rPr>
          <w:rFonts w:cstheme="minorHAnsi"/>
          <w:sz w:val="24"/>
          <w:szCs w:val="24"/>
          <w:lang w:val="en-US"/>
        </w:rPr>
        <w:t>There will be a group of 4 Personnel. Consisting of General Manager, Accounting Manager, Human Resource Manager, &amp; Sales Manager.</w:t>
      </w:r>
    </w:p>
    <w:p w:rsidR="00E14FAC" w:rsidRDefault="005023A4" w:rsidP="00E14FAC">
      <w:pPr>
        <w:spacing w:line="480" w:lineRule="auto"/>
        <w:jc w:val="both"/>
        <w:rPr>
          <w:rFonts w:cstheme="minorHAnsi"/>
          <w:b/>
          <w:sz w:val="24"/>
          <w:szCs w:val="24"/>
          <w:lang w:val="en-US"/>
        </w:rPr>
      </w:pPr>
      <w:r>
        <w:rPr>
          <w:rFonts w:cstheme="minorHAnsi"/>
          <w:b/>
          <w:noProof/>
          <w:sz w:val="24"/>
          <w:szCs w:val="24"/>
          <w:lang w:eastAsia="en-PH"/>
        </w:rPr>
        <w:drawing>
          <wp:anchor distT="0" distB="0" distL="114300" distR="114300" simplePos="0" relativeHeight="251667456" behindDoc="1" locked="0" layoutInCell="1" allowOverlap="1" wp14:anchorId="4807103F" wp14:editId="52071063">
            <wp:simplePos x="0" y="0"/>
            <wp:positionH relativeFrom="margin">
              <wp:posOffset>2219960</wp:posOffset>
            </wp:positionH>
            <wp:positionV relativeFrom="margin">
              <wp:posOffset>2453640</wp:posOffset>
            </wp:positionV>
            <wp:extent cx="1367790" cy="1005840"/>
            <wp:effectExtent l="0" t="0" r="3810" b="3810"/>
            <wp:wrapTight wrapText="bothSides">
              <wp:wrapPolygon edited="0">
                <wp:start x="0" y="0"/>
                <wp:lineTo x="0" y="21273"/>
                <wp:lineTo x="21359" y="21273"/>
                <wp:lineTo x="2135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1113_07420379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67790" cy="1005840"/>
                    </a:xfrm>
                    <a:prstGeom prst="rect">
                      <a:avLst/>
                    </a:prstGeom>
                  </pic:spPr>
                </pic:pic>
              </a:graphicData>
            </a:graphic>
            <wp14:sizeRelH relativeFrom="margin">
              <wp14:pctWidth>0</wp14:pctWidth>
            </wp14:sizeRelH>
            <wp14:sizeRelV relativeFrom="margin">
              <wp14:pctHeight>0</wp14:pctHeight>
            </wp14:sizeRelV>
          </wp:anchor>
        </w:drawing>
      </w:r>
      <w:r w:rsidR="00E14FAC">
        <w:rPr>
          <w:rFonts w:cstheme="minorHAnsi"/>
          <w:b/>
          <w:sz w:val="24"/>
          <w:szCs w:val="24"/>
          <w:lang w:val="en-US"/>
        </w:rPr>
        <w:t>PROPOSED ORGANIZATIONAL CHART</w:t>
      </w:r>
    </w:p>
    <w:p w:rsidR="00E14FAC" w:rsidRDefault="00E14FAC" w:rsidP="00E14FAC">
      <w:pPr>
        <w:spacing w:line="480" w:lineRule="auto"/>
        <w:jc w:val="both"/>
        <w:rPr>
          <w:rFonts w:cstheme="minorHAnsi"/>
          <w:b/>
          <w:sz w:val="24"/>
          <w:szCs w:val="24"/>
          <w:lang w:val="en-US"/>
        </w:rPr>
      </w:pPr>
    </w:p>
    <w:p w:rsidR="00EB1EEA" w:rsidRDefault="00EB1EEA" w:rsidP="00E14FAC">
      <w:pPr>
        <w:spacing w:after="0" w:line="240" w:lineRule="auto"/>
        <w:rPr>
          <w:rFonts w:cstheme="minorHAnsi"/>
          <w:b/>
          <w:sz w:val="24"/>
          <w:szCs w:val="24"/>
          <w:lang w:val="en-US"/>
        </w:rPr>
      </w:pPr>
    </w:p>
    <w:p w:rsidR="00EB1EEA" w:rsidRDefault="00EB1EEA" w:rsidP="00EB1EEA">
      <w:pPr>
        <w:spacing w:after="0" w:line="240" w:lineRule="auto"/>
        <w:rPr>
          <w:rFonts w:cstheme="minorHAnsi"/>
          <w:b/>
          <w:sz w:val="24"/>
          <w:szCs w:val="24"/>
          <w:lang w:val="en-US"/>
        </w:rPr>
      </w:pPr>
    </w:p>
    <w:p w:rsidR="00E14FAC" w:rsidRDefault="00E14FAC" w:rsidP="00EB1EEA">
      <w:pPr>
        <w:spacing w:after="0" w:line="240" w:lineRule="auto"/>
        <w:ind w:firstLine="720"/>
        <w:jc w:val="center"/>
        <w:rPr>
          <w:rFonts w:cstheme="minorHAnsi"/>
          <w:sz w:val="24"/>
          <w:szCs w:val="24"/>
          <w:lang w:val="en-US"/>
        </w:rPr>
      </w:pPr>
      <w:r>
        <w:rPr>
          <w:rFonts w:cstheme="minorHAnsi"/>
          <w:sz w:val="24"/>
          <w:szCs w:val="24"/>
          <w:lang w:val="en-US"/>
        </w:rPr>
        <w:t>PATRICIA  ENOLPE</w:t>
      </w:r>
    </w:p>
    <w:p w:rsidR="00E14FAC" w:rsidRDefault="00E14FAC" w:rsidP="00E14FAC">
      <w:pPr>
        <w:spacing w:after="0" w:line="240" w:lineRule="auto"/>
        <w:rPr>
          <w:rFonts w:cstheme="minorHAnsi"/>
          <w:b/>
          <w:sz w:val="24"/>
          <w:szCs w:val="24"/>
          <w:lang w:val="en-US"/>
        </w:rPr>
      </w:pPr>
      <w:r>
        <w:rPr>
          <w:rFonts w:cstheme="minorHAnsi"/>
          <w:sz w:val="24"/>
          <w:szCs w:val="24"/>
          <w:lang w:val="en-US"/>
        </w:rPr>
        <w:t xml:space="preserve">                                                                  </w:t>
      </w:r>
      <w:r w:rsidRPr="00496008">
        <w:rPr>
          <w:rFonts w:cstheme="minorHAnsi"/>
          <w:b/>
          <w:sz w:val="24"/>
          <w:szCs w:val="24"/>
          <w:lang w:val="en-US"/>
        </w:rPr>
        <w:t>GENERAL MANAGER</w:t>
      </w:r>
    </w:p>
    <w:p w:rsidR="00E14FAC" w:rsidRPr="00496008" w:rsidRDefault="00EB1EEA" w:rsidP="00E14FAC">
      <w:pPr>
        <w:spacing w:after="0" w:line="240" w:lineRule="auto"/>
        <w:rPr>
          <w:rFonts w:cstheme="minorHAnsi"/>
          <w:b/>
          <w:sz w:val="24"/>
          <w:szCs w:val="24"/>
          <w:lang w:val="en-US"/>
        </w:rPr>
      </w:pPr>
      <w:r>
        <w:rPr>
          <w:rFonts w:cstheme="minorHAnsi"/>
          <w:noProof/>
          <w:sz w:val="24"/>
          <w:szCs w:val="24"/>
          <w:lang w:eastAsia="en-PH"/>
        </w:rPr>
        <mc:AlternateContent>
          <mc:Choice Requires="wps">
            <w:drawing>
              <wp:anchor distT="0" distB="0" distL="114300" distR="114300" simplePos="0" relativeHeight="251668480" behindDoc="0" locked="0" layoutInCell="1" allowOverlap="1" wp14:anchorId="2233724B" wp14:editId="2AB462AA">
                <wp:simplePos x="0" y="0"/>
                <wp:positionH relativeFrom="column">
                  <wp:posOffset>2890520</wp:posOffset>
                </wp:positionH>
                <wp:positionV relativeFrom="paragraph">
                  <wp:posOffset>64135</wp:posOffset>
                </wp:positionV>
                <wp:extent cx="0" cy="222885"/>
                <wp:effectExtent l="0" t="0" r="19050" b="24765"/>
                <wp:wrapNone/>
                <wp:docPr id="6" name="Straight Connector 6"/>
                <wp:cNvGraphicFramePr/>
                <a:graphic xmlns:a="http://schemas.openxmlformats.org/drawingml/2006/main">
                  <a:graphicData uri="http://schemas.microsoft.com/office/word/2010/wordprocessingShape">
                    <wps:wsp>
                      <wps:cNvCnPr/>
                      <wps:spPr>
                        <a:xfrm>
                          <a:off x="0" y="0"/>
                          <a:ext cx="0" cy="2228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6pt,5.05pt" to="227.6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" strokecolor="black [3200]" strokeweight=".5pt">
                <v:stroke joinstyle="miter"/>
              </v:line>
            </w:pict>
          </mc:Fallback>
        </mc:AlternateContent>
      </w:r>
    </w:p>
    <w:p w:rsidR="00E14FAC" w:rsidRDefault="00EB1EEA" w:rsidP="00E14FAC">
      <w:pPr>
        <w:tabs>
          <w:tab w:val="left" w:pos="420"/>
        </w:tabs>
        <w:spacing w:line="480" w:lineRule="auto"/>
        <w:jc w:val="both"/>
        <w:rPr>
          <w:rFonts w:cstheme="minorHAnsi"/>
          <w:sz w:val="24"/>
          <w:szCs w:val="24"/>
          <w:lang w:val="en-US"/>
        </w:rPr>
      </w:pPr>
      <w:r>
        <w:rPr>
          <w:rFonts w:cstheme="minorHAnsi"/>
          <w:noProof/>
          <w:sz w:val="24"/>
          <w:szCs w:val="24"/>
          <w:lang w:eastAsia="en-PH"/>
        </w:rPr>
        <mc:AlternateContent>
          <mc:Choice Requires="wps">
            <w:drawing>
              <wp:anchor distT="0" distB="0" distL="114300" distR="114300" simplePos="0" relativeHeight="251671552" behindDoc="0" locked="0" layoutInCell="1" allowOverlap="1" wp14:anchorId="339051C0" wp14:editId="429D010D">
                <wp:simplePos x="0" y="0"/>
                <wp:positionH relativeFrom="column">
                  <wp:posOffset>2891155</wp:posOffset>
                </wp:positionH>
                <wp:positionV relativeFrom="paragraph">
                  <wp:posOffset>109855</wp:posOffset>
                </wp:positionV>
                <wp:extent cx="0" cy="584200"/>
                <wp:effectExtent l="0" t="0" r="19050" b="25400"/>
                <wp:wrapNone/>
                <wp:docPr id="11" name="Straight Connector 11"/>
                <wp:cNvGraphicFramePr/>
                <a:graphic xmlns:a="http://schemas.openxmlformats.org/drawingml/2006/main">
                  <a:graphicData uri="http://schemas.microsoft.com/office/word/2010/wordprocessingShape">
                    <wps:wsp>
                      <wps:cNvCnPr/>
                      <wps:spPr>
                        <a:xfrm>
                          <a:off x="0" y="0"/>
                          <a:ext cx="0" cy="584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1"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65pt,8.65pt" to="227.65pt,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" strokecolor="black [3200]" strokeweight=".5pt">
                <v:stroke joinstyle="miter"/>
              </v:line>
            </w:pict>
          </mc:Fallback>
        </mc:AlternateContent>
      </w:r>
      <w:r>
        <w:rPr>
          <w:rFonts w:cstheme="minorHAnsi"/>
          <w:noProof/>
          <w:sz w:val="24"/>
          <w:szCs w:val="24"/>
          <w:lang w:eastAsia="en-PH"/>
        </w:rPr>
        <mc:AlternateContent>
          <mc:Choice Requires="wps">
            <w:drawing>
              <wp:anchor distT="0" distB="0" distL="114300" distR="114300" simplePos="0" relativeHeight="251670528" behindDoc="0" locked="0" layoutInCell="1" allowOverlap="1" wp14:anchorId="6DCCF779" wp14:editId="6B3ED97C">
                <wp:simplePos x="0" y="0"/>
                <wp:positionH relativeFrom="column">
                  <wp:posOffset>658495</wp:posOffset>
                </wp:positionH>
                <wp:positionV relativeFrom="paragraph">
                  <wp:posOffset>240665</wp:posOffset>
                </wp:positionV>
                <wp:extent cx="0" cy="454025"/>
                <wp:effectExtent l="0" t="0" r="19050" b="22225"/>
                <wp:wrapNone/>
                <wp:docPr id="8" name="Straight Connector 8"/>
                <wp:cNvGraphicFramePr/>
                <a:graphic xmlns:a="http://schemas.openxmlformats.org/drawingml/2006/main">
                  <a:graphicData uri="http://schemas.microsoft.com/office/word/2010/wordprocessingShape">
                    <wps:wsp>
                      <wps:cNvCnPr/>
                      <wps:spPr>
                        <a:xfrm>
                          <a:off x="0" y="0"/>
                          <a:ext cx="0" cy="454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8"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85pt,18.95pt" to="51.85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" strokecolor="black [3200]" strokeweight=".5pt">
                <v:stroke joinstyle="miter"/>
              </v:line>
            </w:pict>
          </mc:Fallback>
        </mc:AlternateContent>
      </w:r>
      <w:r>
        <w:rPr>
          <w:rFonts w:cstheme="minorHAnsi"/>
          <w:noProof/>
          <w:sz w:val="24"/>
          <w:szCs w:val="24"/>
          <w:lang w:eastAsia="en-PH"/>
        </w:rPr>
        <mc:AlternateContent>
          <mc:Choice Requires="wps">
            <w:drawing>
              <wp:anchor distT="0" distB="0" distL="114300" distR="114300" simplePos="0" relativeHeight="251674624" behindDoc="0" locked="0" layoutInCell="1" allowOverlap="1" wp14:anchorId="652A65E7" wp14:editId="26943280">
                <wp:simplePos x="0" y="0"/>
                <wp:positionH relativeFrom="column">
                  <wp:posOffset>5005070</wp:posOffset>
                </wp:positionH>
                <wp:positionV relativeFrom="paragraph">
                  <wp:posOffset>240665</wp:posOffset>
                </wp:positionV>
                <wp:extent cx="0" cy="485140"/>
                <wp:effectExtent l="0" t="0" r="19050" b="10160"/>
                <wp:wrapNone/>
                <wp:docPr id="14" name="Straight Connector 14"/>
                <wp:cNvGraphicFramePr/>
                <a:graphic xmlns:a="http://schemas.openxmlformats.org/drawingml/2006/main">
                  <a:graphicData uri="http://schemas.microsoft.com/office/word/2010/wordprocessingShape">
                    <wps:wsp>
                      <wps:cNvCnPr/>
                      <wps:spPr>
                        <a:xfrm>
                          <a:off x="0" y="0"/>
                          <a:ext cx="0" cy="485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4"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4.1pt,18.95pt" to="394.1pt,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" strokecolor="black [3200]" strokeweight=".5pt">
                <v:stroke joinstyle="miter"/>
              </v:line>
            </w:pict>
          </mc:Fallback>
        </mc:AlternateContent>
      </w:r>
      <w:r>
        <w:rPr>
          <w:rFonts w:cstheme="minorHAnsi"/>
          <w:noProof/>
          <w:sz w:val="24"/>
          <w:szCs w:val="24"/>
          <w:lang w:eastAsia="en-PH"/>
        </w:rPr>
        <mc:AlternateContent>
          <mc:Choice Requires="wps">
            <w:drawing>
              <wp:anchor distT="0" distB="0" distL="114300" distR="114300" simplePos="0" relativeHeight="251669504" behindDoc="0" locked="0" layoutInCell="1" allowOverlap="1" wp14:anchorId="1E621B57" wp14:editId="34BF8CFB">
                <wp:simplePos x="0" y="0"/>
                <wp:positionH relativeFrom="column">
                  <wp:posOffset>659130</wp:posOffset>
                </wp:positionH>
                <wp:positionV relativeFrom="paragraph">
                  <wp:posOffset>245745</wp:posOffset>
                </wp:positionV>
                <wp:extent cx="4337685" cy="0"/>
                <wp:effectExtent l="0" t="0" r="24765" b="19050"/>
                <wp:wrapNone/>
                <wp:docPr id="7" name="Straight Connector 7"/>
                <wp:cNvGraphicFramePr/>
                <a:graphic xmlns:a="http://schemas.openxmlformats.org/drawingml/2006/main">
                  <a:graphicData uri="http://schemas.microsoft.com/office/word/2010/wordprocessingShape">
                    <wps:wsp>
                      <wps:cNvCnPr/>
                      <wps:spPr>
                        <a:xfrm>
                          <a:off x="0" y="0"/>
                          <a:ext cx="433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pt,19.35pt" to="393.4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" strokecolor="black [3200]" strokeweight=".5pt">
                <v:stroke joinstyle="miter"/>
              </v:line>
            </w:pict>
          </mc:Fallback>
        </mc:AlternateContent>
      </w:r>
    </w:p>
    <w:p w:rsidR="00E14FAC" w:rsidRDefault="00EB1EEA" w:rsidP="00E14FAC">
      <w:pPr>
        <w:tabs>
          <w:tab w:val="left" w:pos="420"/>
        </w:tabs>
        <w:spacing w:line="480" w:lineRule="auto"/>
        <w:jc w:val="both"/>
        <w:rPr>
          <w:rFonts w:cstheme="minorHAnsi"/>
          <w:sz w:val="24"/>
          <w:szCs w:val="24"/>
          <w:lang w:val="en-US"/>
        </w:rPr>
      </w:pPr>
      <w:r>
        <w:rPr>
          <w:rFonts w:cstheme="minorHAnsi"/>
          <w:noProof/>
          <w:sz w:val="24"/>
          <w:szCs w:val="24"/>
          <w:lang w:eastAsia="en-PH"/>
        </w:rPr>
        <w:drawing>
          <wp:anchor distT="0" distB="0" distL="114300" distR="114300" simplePos="0" relativeHeight="251673600" behindDoc="1" locked="0" layoutInCell="1" allowOverlap="1" wp14:anchorId="44D05D46" wp14:editId="08971675">
            <wp:simplePos x="0" y="0"/>
            <wp:positionH relativeFrom="margin">
              <wp:posOffset>2327910</wp:posOffset>
            </wp:positionH>
            <wp:positionV relativeFrom="margin">
              <wp:posOffset>4866005</wp:posOffset>
            </wp:positionV>
            <wp:extent cx="1190625" cy="1094740"/>
            <wp:effectExtent l="0" t="0" r="9525" b="0"/>
            <wp:wrapTight wrapText="bothSides">
              <wp:wrapPolygon edited="0">
                <wp:start x="0" y="0"/>
                <wp:lineTo x="0" y="21049"/>
                <wp:lineTo x="21427" y="21049"/>
                <wp:lineTo x="2142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1112_21450309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90625" cy="109474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sz w:val="24"/>
          <w:szCs w:val="24"/>
          <w:lang w:eastAsia="en-PH"/>
        </w:rPr>
        <w:drawing>
          <wp:anchor distT="0" distB="0" distL="114300" distR="114300" simplePos="0" relativeHeight="251675648" behindDoc="1" locked="0" layoutInCell="1" allowOverlap="1" wp14:anchorId="3AD378D7" wp14:editId="5DCF982F">
            <wp:simplePos x="0" y="0"/>
            <wp:positionH relativeFrom="margin">
              <wp:posOffset>4307205</wp:posOffset>
            </wp:positionH>
            <wp:positionV relativeFrom="margin">
              <wp:posOffset>4984750</wp:posOffset>
            </wp:positionV>
            <wp:extent cx="1190625" cy="1073785"/>
            <wp:effectExtent l="0" t="0" r="9525" b="0"/>
            <wp:wrapTight wrapText="bothSides">
              <wp:wrapPolygon edited="0">
                <wp:start x="0" y="0"/>
                <wp:lineTo x="0" y="21076"/>
                <wp:lineTo x="21427" y="21076"/>
                <wp:lineTo x="21427"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1112_21442378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90625" cy="107378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sz w:val="24"/>
          <w:szCs w:val="24"/>
          <w:lang w:eastAsia="en-PH"/>
        </w:rPr>
        <w:drawing>
          <wp:anchor distT="0" distB="0" distL="114300" distR="114300" simplePos="0" relativeHeight="251672576" behindDoc="1" locked="0" layoutInCell="1" allowOverlap="1" wp14:anchorId="000E393E" wp14:editId="3CB69DCC">
            <wp:simplePos x="0" y="0"/>
            <wp:positionH relativeFrom="column">
              <wp:posOffset>132715</wp:posOffset>
            </wp:positionH>
            <wp:positionV relativeFrom="paragraph">
              <wp:posOffset>248285</wp:posOffset>
            </wp:positionV>
            <wp:extent cx="1190625" cy="1094740"/>
            <wp:effectExtent l="0" t="0" r="9525" b="0"/>
            <wp:wrapTight wrapText="bothSides">
              <wp:wrapPolygon edited="0">
                <wp:start x="0" y="0"/>
                <wp:lineTo x="0" y="21049"/>
                <wp:lineTo x="21427" y="21049"/>
                <wp:lineTo x="2142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1112_214148944.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90625" cy="1094740"/>
                    </a:xfrm>
                    <a:prstGeom prst="rect">
                      <a:avLst/>
                    </a:prstGeom>
                  </pic:spPr>
                </pic:pic>
              </a:graphicData>
            </a:graphic>
          </wp:anchor>
        </w:drawing>
      </w:r>
    </w:p>
    <w:p w:rsidR="00E14FAC" w:rsidRDefault="00E14FAC" w:rsidP="00E14FAC">
      <w:pPr>
        <w:tabs>
          <w:tab w:val="left" w:pos="420"/>
        </w:tabs>
        <w:spacing w:after="0" w:line="240" w:lineRule="auto"/>
        <w:jc w:val="both"/>
        <w:rPr>
          <w:rFonts w:cstheme="minorHAnsi"/>
          <w:sz w:val="24"/>
          <w:szCs w:val="24"/>
          <w:lang w:val="en-US"/>
        </w:rPr>
      </w:pPr>
    </w:p>
    <w:p w:rsidR="00E14FAC" w:rsidRDefault="00E14FAC" w:rsidP="00E14FAC">
      <w:pPr>
        <w:tabs>
          <w:tab w:val="left" w:pos="420"/>
        </w:tabs>
        <w:spacing w:after="0" w:line="240" w:lineRule="auto"/>
        <w:jc w:val="both"/>
        <w:rPr>
          <w:rFonts w:cstheme="minorHAnsi"/>
          <w:sz w:val="24"/>
          <w:szCs w:val="24"/>
          <w:lang w:val="en-US"/>
        </w:rPr>
      </w:pPr>
    </w:p>
    <w:p w:rsidR="00E14FAC" w:rsidRDefault="00E14FAC" w:rsidP="00E14FAC">
      <w:pPr>
        <w:tabs>
          <w:tab w:val="left" w:pos="420"/>
        </w:tabs>
        <w:spacing w:after="0" w:line="240" w:lineRule="auto"/>
        <w:jc w:val="both"/>
        <w:rPr>
          <w:rFonts w:cstheme="minorHAnsi"/>
          <w:sz w:val="24"/>
          <w:szCs w:val="24"/>
          <w:lang w:val="en-US"/>
        </w:rPr>
      </w:pPr>
    </w:p>
    <w:p w:rsidR="00EB1EEA" w:rsidRDefault="00EB1EEA" w:rsidP="00E14FAC">
      <w:pPr>
        <w:tabs>
          <w:tab w:val="left" w:pos="420"/>
        </w:tabs>
        <w:spacing w:after="0" w:line="240" w:lineRule="auto"/>
        <w:rPr>
          <w:rFonts w:cstheme="minorHAnsi"/>
          <w:sz w:val="24"/>
          <w:szCs w:val="24"/>
          <w:lang w:val="en-US"/>
        </w:rPr>
      </w:pPr>
    </w:p>
    <w:p w:rsidR="00EB1EEA" w:rsidRDefault="00EB1EEA" w:rsidP="00E14FAC">
      <w:pPr>
        <w:tabs>
          <w:tab w:val="left" w:pos="420"/>
        </w:tabs>
        <w:spacing w:after="0" w:line="240" w:lineRule="auto"/>
        <w:rPr>
          <w:rFonts w:cstheme="minorHAnsi"/>
          <w:sz w:val="24"/>
          <w:szCs w:val="24"/>
          <w:lang w:val="en-US"/>
        </w:rPr>
      </w:pPr>
    </w:p>
    <w:p w:rsidR="00EB1EEA" w:rsidRDefault="00EB1EEA" w:rsidP="00E14FAC">
      <w:pPr>
        <w:tabs>
          <w:tab w:val="left" w:pos="420"/>
        </w:tabs>
        <w:spacing w:after="0" w:line="240" w:lineRule="auto"/>
        <w:rPr>
          <w:rFonts w:cstheme="minorHAnsi"/>
          <w:sz w:val="24"/>
          <w:szCs w:val="24"/>
          <w:lang w:val="en-US"/>
        </w:rPr>
      </w:pPr>
    </w:p>
    <w:p w:rsidR="00E14FAC" w:rsidRDefault="00E14FAC" w:rsidP="00E14FAC">
      <w:pPr>
        <w:tabs>
          <w:tab w:val="left" w:pos="420"/>
        </w:tabs>
        <w:spacing w:after="0" w:line="240" w:lineRule="auto"/>
        <w:rPr>
          <w:rFonts w:cstheme="minorHAnsi"/>
          <w:sz w:val="24"/>
          <w:szCs w:val="24"/>
          <w:lang w:val="en-US"/>
        </w:rPr>
      </w:pPr>
      <w:r>
        <w:rPr>
          <w:rFonts w:cstheme="minorHAnsi"/>
          <w:sz w:val="24"/>
          <w:szCs w:val="24"/>
          <w:lang w:val="en-US"/>
        </w:rPr>
        <w:t>BEETHOJIM DACALDACAL               JESREEL RAVE AURELIO                    IDAN JEVON ENTIZE</w:t>
      </w:r>
    </w:p>
    <w:p w:rsidR="00E14FAC" w:rsidRDefault="00EB1EEA" w:rsidP="00E14FAC">
      <w:pPr>
        <w:tabs>
          <w:tab w:val="left" w:pos="420"/>
        </w:tabs>
        <w:spacing w:line="480" w:lineRule="auto"/>
        <w:jc w:val="both"/>
        <w:rPr>
          <w:rFonts w:cstheme="minorHAnsi"/>
          <w:b/>
          <w:sz w:val="24"/>
          <w:szCs w:val="24"/>
          <w:lang w:val="en-US"/>
        </w:rPr>
      </w:pPr>
      <w:r>
        <w:rPr>
          <w:rFonts w:cstheme="minorHAnsi"/>
          <w:b/>
          <w:noProof/>
          <w:sz w:val="24"/>
          <w:szCs w:val="24"/>
          <w:lang w:eastAsia="en-PH"/>
        </w:rPr>
        <mc:AlternateContent>
          <mc:Choice Requires="wps">
            <w:drawing>
              <wp:anchor distT="0" distB="0" distL="114300" distR="114300" simplePos="0" relativeHeight="251678720" behindDoc="0" locked="0" layoutInCell="1" allowOverlap="1" wp14:anchorId="3D0E80E9" wp14:editId="70744395">
                <wp:simplePos x="0" y="0"/>
                <wp:positionH relativeFrom="column">
                  <wp:posOffset>2892928</wp:posOffset>
                </wp:positionH>
                <wp:positionV relativeFrom="paragraph">
                  <wp:posOffset>163195</wp:posOffset>
                </wp:positionV>
                <wp:extent cx="0" cy="161925"/>
                <wp:effectExtent l="0" t="0" r="19050" b="9525"/>
                <wp:wrapNone/>
                <wp:docPr id="38" name="Straight Connector 38"/>
                <wp:cNvGraphicFramePr/>
                <a:graphic xmlns:a="http://schemas.openxmlformats.org/drawingml/2006/main">
                  <a:graphicData uri="http://schemas.microsoft.com/office/word/2010/wordprocessingShape">
                    <wps:wsp>
                      <wps:cNvCnPr/>
                      <wps:spPr>
                        <a:xfrm>
                          <a:off x="0" y="0"/>
                          <a:ext cx="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8"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8pt,12.85pt" to="227.8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" strokecolor="black [3200]" strokeweight=".5pt">
                <v:stroke joinstyle="miter"/>
              </v:line>
            </w:pict>
          </mc:Fallback>
        </mc:AlternateContent>
      </w:r>
      <w:r>
        <w:rPr>
          <w:rFonts w:cstheme="minorHAnsi"/>
          <w:b/>
          <w:noProof/>
          <w:sz w:val="24"/>
          <w:szCs w:val="24"/>
          <w:lang w:eastAsia="en-PH"/>
        </w:rPr>
        <mc:AlternateContent>
          <mc:Choice Requires="wps">
            <w:drawing>
              <wp:anchor distT="0" distB="0" distL="114300" distR="114300" simplePos="0" relativeHeight="251676672" behindDoc="0" locked="0" layoutInCell="1" allowOverlap="1" wp14:anchorId="09005146" wp14:editId="6C3A97E9">
                <wp:simplePos x="0" y="0"/>
                <wp:positionH relativeFrom="column">
                  <wp:posOffset>728345</wp:posOffset>
                </wp:positionH>
                <wp:positionV relativeFrom="paragraph">
                  <wp:posOffset>163195</wp:posOffset>
                </wp:positionV>
                <wp:extent cx="0" cy="161925"/>
                <wp:effectExtent l="0" t="0" r="19050" b="9525"/>
                <wp:wrapNone/>
                <wp:docPr id="39" name="Straight Connector 39"/>
                <wp:cNvGraphicFramePr/>
                <a:graphic xmlns:a="http://schemas.openxmlformats.org/drawingml/2006/main">
                  <a:graphicData uri="http://schemas.microsoft.com/office/word/2010/wordprocessingShape">
                    <wps:wsp>
                      <wps:cNvCnPr/>
                      <wps:spPr>
                        <a:xfrm>
                          <a:off x="0" y="0"/>
                          <a:ext cx="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9"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35pt,12.85pt" to="57.3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" strokecolor="black [3200]" strokeweight=".5pt">
                <v:stroke joinstyle="miter"/>
              </v:line>
            </w:pict>
          </mc:Fallback>
        </mc:AlternateContent>
      </w:r>
      <w:r w:rsidR="00E14FAC">
        <w:rPr>
          <w:rFonts w:cstheme="minorHAnsi"/>
          <w:b/>
          <w:noProof/>
          <w:sz w:val="24"/>
          <w:szCs w:val="24"/>
          <w:lang w:eastAsia="en-PH"/>
        </w:rPr>
        <mc:AlternateContent>
          <mc:Choice Requires="wps">
            <w:drawing>
              <wp:anchor distT="0" distB="0" distL="114300" distR="114300" simplePos="0" relativeHeight="251680768" behindDoc="0" locked="0" layoutInCell="1" allowOverlap="1" wp14:anchorId="1EE2A94D" wp14:editId="7885B8C6">
                <wp:simplePos x="0" y="0"/>
                <wp:positionH relativeFrom="column">
                  <wp:posOffset>5000625</wp:posOffset>
                </wp:positionH>
                <wp:positionV relativeFrom="paragraph">
                  <wp:posOffset>163195</wp:posOffset>
                </wp:positionV>
                <wp:extent cx="0" cy="161925"/>
                <wp:effectExtent l="0" t="0" r="19050" b="9525"/>
                <wp:wrapNone/>
                <wp:docPr id="24" name="Straight Connector 24"/>
                <wp:cNvGraphicFramePr/>
                <a:graphic xmlns:a="http://schemas.openxmlformats.org/drawingml/2006/main">
                  <a:graphicData uri="http://schemas.microsoft.com/office/word/2010/wordprocessingShape">
                    <wps:wsp>
                      <wps:cNvCnPr/>
                      <wps:spPr>
                        <a:xfrm>
                          <a:off x="0" y="0"/>
                          <a:ext cx="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4"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75pt,12.85pt" to="393.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" strokecolor="black [3200]" strokeweight=".5pt">
                <v:stroke joinstyle="miter"/>
              </v:line>
            </w:pict>
          </mc:Fallback>
        </mc:AlternateContent>
      </w:r>
      <w:r w:rsidR="00E14FAC" w:rsidRPr="00E23DF9">
        <w:rPr>
          <w:rFonts w:cstheme="minorHAnsi"/>
          <w:b/>
          <w:sz w:val="24"/>
          <w:szCs w:val="24"/>
          <w:lang w:val="en-US"/>
        </w:rPr>
        <w:t>ACCOUNTING MANAGER</w:t>
      </w:r>
      <w:r w:rsidR="00E14FAC">
        <w:rPr>
          <w:rFonts w:cstheme="minorHAnsi"/>
          <w:b/>
          <w:sz w:val="24"/>
          <w:szCs w:val="24"/>
          <w:lang w:val="en-US"/>
        </w:rPr>
        <w:t xml:space="preserve">          HUMAN RESOURCE MANAGER               SALES MANAGER</w:t>
      </w:r>
    </w:p>
    <w:p w:rsidR="00BC4E43" w:rsidRDefault="00EB1EEA" w:rsidP="00EB1EEA">
      <w:pPr>
        <w:tabs>
          <w:tab w:val="left" w:pos="420"/>
        </w:tabs>
        <w:spacing w:line="480" w:lineRule="auto"/>
        <w:rPr>
          <w:rFonts w:cstheme="minorHAnsi"/>
          <w:i/>
          <w:sz w:val="24"/>
          <w:szCs w:val="24"/>
          <w:lang w:val="en-US"/>
        </w:rPr>
      </w:pPr>
      <w:r>
        <w:rPr>
          <w:rFonts w:cstheme="minorHAnsi"/>
          <w:b/>
          <w:noProof/>
          <w:sz w:val="24"/>
          <w:szCs w:val="24"/>
          <w:lang w:eastAsia="en-PH"/>
        </w:rPr>
        <mc:AlternateContent>
          <mc:Choice Requires="wps">
            <w:drawing>
              <wp:anchor distT="0" distB="0" distL="114300" distR="114300" simplePos="0" relativeHeight="251679744" behindDoc="0" locked="0" layoutInCell="1" allowOverlap="1" wp14:anchorId="3CC5BA28" wp14:editId="088356AB">
                <wp:simplePos x="0" y="0"/>
                <wp:positionH relativeFrom="column">
                  <wp:posOffset>183515</wp:posOffset>
                </wp:positionH>
                <wp:positionV relativeFrom="paragraph">
                  <wp:posOffset>62865</wp:posOffset>
                </wp:positionV>
                <wp:extent cx="1753235" cy="551815"/>
                <wp:effectExtent l="0" t="0" r="18415" b="19685"/>
                <wp:wrapNone/>
                <wp:docPr id="21" name="Oval 21"/>
                <wp:cNvGraphicFramePr/>
                <a:graphic xmlns:a="http://schemas.openxmlformats.org/drawingml/2006/main">
                  <a:graphicData uri="http://schemas.microsoft.com/office/word/2010/wordprocessingShape">
                    <wps:wsp>
                      <wps:cNvSpPr/>
                      <wps:spPr>
                        <a:xfrm>
                          <a:off x="0" y="0"/>
                          <a:ext cx="1753235" cy="55181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690B80" w:rsidRPr="00FA4C3B" w:rsidRDefault="00690B80" w:rsidP="00E14FAC">
                            <w:pPr>
                              <w:jc w:val="center"/>
                              <w:rPr>
                                <w:b/>
                                <w:sz w:val="24"/>
                                <w:szCs w:val="24"/>
                              </w:rPr>
                            </w:pPr>
                            <w:r>
                              <w:rPr>
                                <w:b/>
                                <w:sz w:val="24"/>
                                <w:szCs w:val="24"/>
                              </w:rPr>
                              <w:t>Personnel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1" o:spid="_x0000_s1026" style="position:absolute;margin-left:14.45pt;margin-top:4.95pt;width:138.05pt;height:43.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" fillcolor="white [3201]" strokecolor="#5b9bd5 [3204]" strokeweight="1pt">
                <v:stroke joinstyle="miter"/>
                <v:textbox>
                  <w:txbxContent>
                    <w:p w:rsidR="00690B80" w:rsidRPr="00FA4C3B" w:rsidRDefault="00690B80" w:rsidP="00E14FAC">
                      <w:pPr>
                        <w:jc w:val="center"/>
                        <w:rPr>
                          <w:b/>
                          <w:sz w:val="24"/>
                          <w:szCs w:val="24"/>
                        </w:rPr>
                      </w:pPr>
                      <w:r>
                        <w:rPr>
                          <w:b/>
                          <w:sz w:val="24"/>
                          <w:szCs w:val="24"/>
                        </w:rPr>
                        <w:t>Personnel</w:t>
                      </w:r>
                    </w:p>
                  </w:txbxContent>
                </v:textbox>
              </v:oval>
            </w:pict>
          </mc:Fallback>
        </mc:AlternateContent>
      </w:r>
      <w:r>
        <w:rPr>
          <w:rFonts w:cstheme="minorHAnsi"/>
          <w:b/>
          <w:noProof/>
          <w:sz w:val="24"/>
          <w:szCs w:val="24"/>
          <w:lang w:eastAsia="en-PH"/>
        </w:rPr>
        <mc:AlternateContent>
          <mc:Choice Requires="wps">
            <w:drawing>
              <wp:anchor distT="0" distB="0" distL="114300" distR="114300" simplePos="0" relativeHeight="251681792" behindDoc="0" locked="0" layoutInCell="1" allowOverlap="1" wp14:anchorId="450D1926" wp14:editId="228AAAC3">
                <wp:simplePos x="0" y="0"/>
                <wp:positionH relativeFrom="column">
                  <wp:posOffset>2324735</wp:posOffset>
                </wp:positionH>
                <wp:positionV relativeFrom="paragraph">
                  <wp:posOffset>55245</wp:posOffset>
                </wp:positionV>
                <wp:extent cx="1805940" cy="552450"/>
                <wp:effectExtent l="0" t="0" r="22860" b="19050"/>
                <wp:wrapNone/>
                <wp:docPr id="25" name="Oval 25"/>
                <wp:cNvGraphicFramePr/>
                <a:graphic xmlns:a="http://schemas.openxmlformats.org/drawingml/2006/main">
                  <a:graphicData uri="http://schemas.microsoft.com/office/word/2010/wordprocessingShape">
                    <wps:wsp>
                      <wps:cNvSpPr/>
                      <wps:spPr>
                        <a:xfrm>
                          <a:off x="0" y="0"/>
                          <a:ext cx="1805940" cy="55245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690B80" w:rsidRPr="00FA4C3B" w:rsidRDefault="00690B80" w:rsidP="00E14FAC">
                            <w:pPr>
                              <w:jc w:val="center"/>
                              <w:rPr>
                                <w:b/>
                                <w:sz w:val="24"/>
                                <w:szCs w:val="24"/>
                              </w:rPr>
                            </w:pPr>
                            <w:r w:rsidRPr="00FA4C3B">
                              <w:rPr>
                                <w:b/>
                                <w:sz w:val="24"/>
                                <w:szCs w:val="24"/>
                              </w:rPr>
                              <w:t>Personnel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5" o:spid="_x0000_s1027" style="position:absolute;margin-left:183.05pt;margin-top:4.35pt;width:142.2pt;height:4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" fillcolor="white [3201]" strokecolor="#5b9bd5 [3204]" strokeweight="1pt">
                <v:stroke joinstyle="miter"/>
                <v:textbox>
                  <w:txbxContent>
                    <w:p w:rsidR="00690B80" w:rsidRPr="00FA4C3B" w:rsidRDefault="00690B80" w:rsidP="00E14FAC">
                      <w:pPr>
                        <w:jc w:val="center"/>
                        <w:rPr>
                          <w:b/>
                          <w:sz w:val="24"/>
                          <w:szCs w:val="24"/>
                        </w:rPr>
                      </w:pPr>
                      <w:r w:rsidRPr="00FA4C3B">
                        <w:rPr>
                          <w:b/>
                          <w:sz w:val="24"/>
                          <w:szCs w:val="24"/>
                        </w:rPr>
                        <w:t>Personnel</w:t>
                      </w:r>
                    </w:p>
                  </w:txbxContent>
                </v:textbox>
              </v:oval>
            </w:pict>
          </mc:Fallback>
        </mc:AlternateContent>
      </w:r>
      <w:r>
        <w:rPr>
          <w:rFonts w:cstheme="minorHAnsi"/>
          <w:b/>
          <w:noProof/>
          <w:sz w:val="24"/>
          <w:szCs w:val="24"/>
          <w:lang w:eastAsia="en-PH"/>
        </w:rPr>
        <mc:AlternateContent>
          <mc:Choice Requires="wps">
            <w:drawing>
              <wp:anchor distT="0" distB="0" distL="114300" distR="114300" simplePos="0" relativeHeight="251677696" behindDoc="1" locked="0" layoutInCell="1" allowOverlap="1" wp14:anchorId="698CEAC5" wp14:editId="5E1772F0">
                <wp:simplePos x="0" y="0"/>
                <wp:positionH relativeFrom="column">
                  <wp:posOffset>-125095</wp:posOffset>
                </wp:positionH>
                <wp:positionV relativeFrom="paragraph">
                  <wp:posOffset>60960</wp:posOffset>
                </wp:positionV>
                <wp:extent cx="1753870" cy="552450"/>
                <wp:effectExtent l="0" t="0" r="17780" b="19050"/>
                <wp:wrapTight wrapText="bothSides">
                  <wp:wrapPolygon edited="0">
                    <wp:start x="7038" y="0"/>
                    <wp:lineTo x="0" y="2234"/>
                    <wp:lineTo x="0" y="20110"/>
                    <wp:lineTo x="6569" y="21600"/>
                    <wp:lineTo x="15250" y="21600"/>
                    <wp:lineTo x="21584" y="19366"/>
                    <wp:lineTo x="21584" y="2234"/>
                    <wp:lineTo x="14546" y="0"/>
                    <wp:lineTo x="7038" y="0"/>
                  </wp:wrapPolygon>
                </wp:wrapTight>
                <wp:docPr id="40" name="Oval 40"/>
                <wp:cNvGraphicFramePr/>
                <a:graphic xmlns:a="http://schemas.openxmlformats.org/drawingml/2006/main">
                  <a:graphicData uri="http://schemas.microsoft.com/office/word/2010/wordprocessingShape">
                    <wps:wsp>
                      <wps:cNvSpPr/>
                      <wps:spPr>
                        <a:xfrm>
                          <a:off x="0" y="0"/>
                          <a:ext cx="1753870" cy="55245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690B80" w:rsidRPr="00036A52" w:rsidRDefault="00690B80" w:rsidP="00E14FAC">
                            <w:pPr>
                              <w:jc w:val="center"/>
                              <w:rPr>
                                <w:b/>
                                <w:sz w:val="24"/>
                                <w:szCs w:val="24"/>
                              </w:rPr>
                            </w:pPr>
                            <w:r>
                              <w:rPr>
                                <w:b/>
                                <w:sz w:val="24"/>
                                <w:szCs w:val="24"/>
                              </w:rPr>
                              <w:t>Personnel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0" o:spid="_x0000_s1028" style="position:absolute;margin-left:-9.85pt;margin-top:4.8pt;width:138.1pt;height:4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" fillcolor="white [3201]" strokecolor="#5b9bd5 [3204]" strokeweight="1pt">
                <v:stroke joinstyle="miter"/>
                <v:textbox>
                  <w:txbxContent>
                    <w:p w:rsidR="00690B80" w:rsidRPr="00036A52" w:rsidRDefault="00690B80" w:rsidP="00E14FAC">
                      <w:pPr>
                        <w:jc w:val="center"/>
                        <w:rPr>
                          <w:b/>
                          <w:sz w:val="24"/>
                          <w:szCs w:val="24"/>
                        </w:rPr>
                      </w:pPr>
                      <w:r>
                        <w:rPr>
                          <w:b/>
                          <w:sz w:val="24"/>
                          <w:szCs w:val="24"/>
                        </w:rPr>
                        <w:t>Personnel</w:t>
                      </w:r>
                    </w:p>
                  </w:txbxContent>
                </v:textbox>
                <w10:wrap type="tight"/>
              </v:oval>
            </w:pict>
          </mc:Fallback>
        </mc:AlternateContent>
      </w:r>
    </w:p>
    <w:p w:rsidR="00EB1EEA" w:rsidRDefault="00EB1EEA" w:rsidP="00BC4E43">
      <w:pPr>
        <w:tabs>
          <w:tab w:val="left" w:pos="420"/>
        </w:tabs>
        <w:spacing w:line="480" w:lineRule="auto"/>
        <w:jc w:val="center"/>
        <w:rPr>
          <w:rFonts w:cstheme="minorHAnsi"/>
          <w:i/>
          <w:sz w:val="24"/>
          <w:szCs w:val="24"/>
          <w:lang w:val="en-US"/>
        </w:rPr>
      </w:pPr>
    </w:p>
    <w:p w:rsidR="00EB1EEA" w:rsidRPr="00EB1EEA" w:rsidRDefault="00E14FAC" w:rsidP="00EB1EEA">
      <w:pPr>
        <w:tabs>
          <w:tab w:val="left" w:pos="420"/>
        </w:tabs>
        <w:spacing w:line="480" w:lineRule="auto"/>
        <w:jc w:val="center"/>
        <w:rPr>
          <w:rFonts w:cstheme="minorHAnsi"/>
          <w:i/>
          <w:sz w:val="24"/>
          <w:szCs w:val="24"/>
          <w:lang w:val="en-US"/>
        </w:rPr>
      </w:pPr>
      <w:r w:rsidRPr="00D42703">
        <w:rPr>
          <w:rFonts w:cstheme="minorHAnsi"/>
          <w:i/>
          <w:sz w:val="24"/>
          <w:szCs w:val="24"/>
          <w:lang w:val="en-US"/>
        </w:rPr>
        <w:t xml:space="preserve">Figure 1 </w:t>
      </w:r>
      <w:r>
        <w:rPr>
          <w:rFonts w:cstheme="minorHAnsi"/>
          <w:i/>
          <w:sz w:val="24"/>
          <w:szCs w:val="24"/>
          <w:lang w:val="en-US"/>
        </w:rPr>
        <w:t>Proposed Organizational C</w:t>
      </w:r>
      <w:r w:rsidRPr="00D42703">
        <w:rPr>
          <w:rFonts w:cstheme="minorHAnsi"/>
          <w:i/>
          <w:sz w:val="24"/>
          <w:szCs w:val="24"/>
          <w:lang w:val="en-US"/>
        </w:rPr>
        <w:t>hart</w:t>
      </w:r>
    </w:p>
    <w:p w:rsidR="005023A4" w:rsidRPr="0067669C" w:rsidRDefault="00690B80" w:rsidP="0067669C">
      <w:pPr>
        <w:tabs>
          <w:tab w:val="left" w:pos="420"/>
        </w:tabs>
        <w:spacing w:line="480" w:lineRule="auto"/>
        <w:jc w:val="both"/>
        <w:rPr>
          <w:rFonts w:cstheme="minorHAnsi"/>
          <w:i/>
          <w:sz w:val="24"/>
          <w:szCs w:val="24"/>
          <w:lang w:val="en-US"/>
        </w:rPr>
      </w:pPr>
      <w:r>
        <w:rPr>
          <w:rFonts w:cstheme="minorHAnsi"/>
          <w:b/>
          <w:sz w:val="24"/>
          <w:szCs w:val="24"/>
          <w:lang w:val="en-US"/>
        </w:rPr>
        <w:lastRenderedPageBreak/>
        <w:t>Administrative Personnel’s</w:t>
      </w:r>
      <w:r w:rsidR="0067669C">
        <w:rPr>
          <w:rFonts w:cstheme="minorHAnsi"/>
          <w:b/>
          <w:sz w:val="24"/>
          <w:szCs w:val="24"/>
          <w:lang w:val="en-US"/>
        </w:rPr>
        <w:t xml:space="preserve"> Job </w:t>
      </w:r>
      <w:r w:rsidR="00E14FAC" w:rsidRPr="007B5580">
        <w:rPr>
          <w:rFonts w:cstheme="minorHAnsi"/>
          <w:b/>
          <w:sz w:val="24"/>
          <w:szCs w:val="24"/>
          <w:lang w:val="en-US"/>
        </w:rPr>
        <w:t>Requirement</w:t>
      </w:r>
      <w:r w:rsidR="00E14FAC">
        <w:rPr>
          <w:rFonts w:cstheme="minorHAnsi"/>
          <w:b/>
          <w:sz w:val="24"/>
          <w:szCs w:val="24"/>
          <w:lang w:val="en-US"/>
        </w:rPr>
        <w:t xml:space="preserve">s, </w:t>
      </w:r>
      <w:r w:rsidR="00E14FAC" w:rsidRPr="007B5580">
        <w:rPr>
          <w:rFonts w:cstheme="minorHAnsi"/>
          <w:b/>
          <w:sz w:val="24"/>
          <w:szCs w:val="24"/>
          <w:lang w:val="en-US"/>
        </w:rPr>
        <w:t>Specif</w:t>
      </w:r>
      <w:r w:rsidR="00E14FAC">
        <w:rPr>
          <w:rFonts w:cstheme="minorHAnsi"/>
          <w:b/>
          <w:sz w:val="24"/>
          <w:szCs w:val="24"/>
          <w:lang w:val="en-US"/>
        </w:rPr>
        <w:t>i</w:t>
      </w:r>
      <w:r w:rsidR="00580946">
        <w:rPr>
          <w:rFonts w:cstheme="minorHAnsi"/>
          <w:b/>
          <w:sz w:val="24"/>
          <w:szCs w:val="24"/>
          <w:lang w:val="en-US"/>
        </w:rPr>
        <w:t xml:space="preserve">cations, Responsibilities, and </w:t>
      </w:r>
      <w:r>
        <w:rPr>
          <w:rFonts w:cstheme="minorHAnsi"/>
          <w:b/>
          <w:sz w:val="24"/>
          <w:szCs w:val="24"/>
          <w:lang w:val="en-US"/>
        </w:rPr>
        <w:t>Function.</w:t>
      </w:r>
    </w:p>
    <w:p w:rsidR="00690B80" w:rsidRPr="0067669C" w:rsidRDefault="00E14FAC" w:rsidP="00E14FAC">
      <w:pPr>
        <w:pStyle w:val="NoSpacing"/>
        <w:rPr>
          <w:b/>
          <w:sz w:val="24"/>
          <w:szCs w:val="24"/>
          <w:lang w:val="en-US"/>
        </w:rPr>
      </w:pPr>
      <w:r w:rsidRPr="00337627">
        <w:rPr>
          <w:b/>
          <w:sz w:val="24"/>
          <w:szCs w:val="24"/>
          <w:lang w:val="en-US"/>
        </w:rPr>
        <w:t xml:space="preserve">General Manager </w:t>
      </w:r>
    </w:p>
    <w:p w:rsidR="00E14FAC" w:rsidRPr="00337627" w:rsidRDefault="00E14FAC" w:rsidP="00E14FAC">
      <w:pPr>
        <w:pStyle w:val="NoSpacing"/>
        <w:rPr>
          <w:sz w:val="24"/>
          <w:szCs w:val="24"/>
          <w:lang w:val="en-US"/>
        </w:rPr>
      </w:pPr>
      <w:r>
        <w:rPr>
          <w:sz w:val="24"/>
          <w:szCs w:val="24"/>
          <w:lang w:val="en-US"/>
        </w:rPr>
        <w:t xml:space="preserve">            </w:t>
      </w:r>
      <w:r w:rsidRPr="00337627">
        <w:rPr>
          <w:sz w:val="24"/>
          <w:szCs w:val="24"/>
          <w:lang w:val="en-US"/>
        </w:rPr>
        <w:t>Job Requirements:</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Degree in Business Management or Masters in Business Administration.</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Good Knowledge of different business functions.</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Strong leadership qualities.</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Excellent communication skills.</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Highly organized.</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Strong work ethic.</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Good interpersonal skills.</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Meticulous attention to detail.</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Computer literate.</w:t>
      </w:r>
    </w:p>
    <w:p w:rsidR="00E14FAC" w:rsidRPr="005B5B12" w:rsidRDefault="00E14FAC" w:rsidP="00E14FAC">
      <w:pPr>
        <w:pStyle w:val="ListParagraph"/>
        <w:numPr>
          <w:ilvl w:val="0"/>
          <w:numId w:val="2"/>
        </w:numPr>
        <w:tabs>
          <w:tab w:val="left" w:pos="420"/>
        </w:tabs>
        <w:spacing w:line="240" w:lineRule="auto"/>
        <w:jc w:val="both"/>
        <w:rPr>
          <w:rFonts w:cstheme="minorHAnsi"/>
          <w:sz w:val="24"/>
          <w:szCs w:val="24"/>
          <w:lang w:val="en-US"/>
        </w:rPr>
      </w:pPr>
      <w:r w:rsidRPr="005B5B12">
        <w:rPr>
          <w:rFonts w:cstheme="minorHAnsi"/>
          <w:sz w:val="24"/>
          <w:szCs w:val="24"/>
          <w:lang w:val="en-US"/>
        </w:rPr>
        <w:t>Proactive nature.</w:t>
      </w:r>
    </w:p>
    <w:p w:rsidR="00E14FAC" w:rsidRDefault="00E14FAC" w:rsidP="00E14FAC">
      <w:pPr>
        <w:spacing w:line="240" w:lineRule="auto"/>
        <w:ind w:firstLine="720"/>
        <w:jc w:val="both"/>
        <w:rPr>
          <w:rFonts w:cstheme="minorHAnsi"/>
          <w:sz w:val="24"/>
          <w:szCs w:val="24"/>
          <w:lang w:val="en-US"/>
        </w:rPr>
      </w:pPr>
      <w:r>
        <w:rPr>
          <w:rFonts w:cstheme="minorHAnsi"/>
          <w:sz w:val="24"/>
          <w:szCs w:val="24"/>
          <w:lang w:val="en-US"/>
        </w:rPr>
        <w:t>Job Specifications:</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The person for this role should possess excellent communication skills, superior knowledge of business functions, exceptional budgeting and finance skills, and strong leadership qualities. The General Manager should account for all business activities, support staff development, enhance efficiency, drive sales and improve revenue, maintain relationships with clients, enhance the organizations image, and meet overall growth objectives.</w:t>
      </w:r>
    </w:p>
    <w:p w:rsidR="00E14FAC" w:rsidRDefault="00E14FAC" w:rsidP="00E14FAC">
      <w:pPr>
        <w:spacing w:line="240" w:lineRule="auto"/>
        <w:ind w:firstLine="720"/>
        <w:jc w:val="both"/>
        <w:rPr>
          <w:rFonts w:cstheme="minorHAnsi"/>
          <w:sz w:val="24"/>
          <w:szCs w:val="24"/>
          <w:lang w:val="en-US"/>
        </w:rPr>
      </w:pPr>
      <w:r>
        <w:rPr>
          <w:rFonts w:cstheme="minorHAnsi"/>
          <w:sz w:val="24"/>
          <w:szCs w:val="24"/>
          <w:lang w:val="en-US"/>
        </w:rPr>
        <w:t>Job Responsibilities:</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Overseeing daily business operations.</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Developing and implementing growth strategies.</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Training low-level managers and staff.</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Creating and managing budgets.</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Improving revenues.</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Hiring employees.</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Evaluating performance and productivity.</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Analyzing accounting and financial data.</w:t>
      </w:r>
    </w:p>
    <w:p w:rsidR="00E14FAC" w:rsidRPr="005B5B12" w:rsidRDefault="00E14FAC" w:rsidP="00E14FAC">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Researching and identifying growth opportunities.</w:t>
      </w:r>
    </w:p>
    <w:p w:rsidR="00E14FAC" w:rsidRPr="00580946" w:rsidRDefault="00E14FAC" w:rsidP="00580946">
      <w:pPr>
        <w:pStyle w:val="ListParagraph"/>
        <w:numPr>
          <w:ilvl w:val="0"/>
          <w:numId w:val="3"/>
        </w:numPr>
        <w:tabs>
          <w:tab w:val="left" w:pos="420"/>
        </w:tabs>
        <w:spacing w:line="240" w:lineRule="auto"/>
        <w:jc w:val="both"/>
        <w:rPr>
          <w:rFonts w:cstheme="minorHAnsi"/>
          <w:sz w:val="24"/>
          <w:szCs w:val="24"/>
          <w:lang w:val="en-US"/>
        </w:rPr>
      </w:pPr>
      <w:r w:rsidRPr="005B5B12">
        <w:rPr>
          <w:rFonts w:cstheme="minorHAnsi"/>
          <w:sz w:val="24"/>
          <w:szCs w:val="24"/>
          <w:lang w:val="en-US"/>
        </w:rPr>
        <w:t>General reports and giving presentations.</w:t>
      </w:r>
    </w:p>
    <w:p w:rsidR="0067669C" w:rsidRDefault="0067669C" w:rsidP="00E14FAC">
      <w:pPr>
        <w:spacing w:line="240" w:lineRule="auto"/>
        <w:ind w:firstLine="720"/>
        <w:jc w:val="both"/>
        <w:rPr>
          <w:rFonts w:cstheme="minorHAnsi"/>
          <w:sz w:val="24"/>
          <w:szCs w:val="24"/>
          <w:lang w:val="en-US"/>
        </w:rPr>
      </w:pPr>
    </w:p>
    <w:p w:rsidR="0067669C" w:rsidRDefault="0067669C" w:rsidP="00E14FAC">
      <w:pPr>
        <w:spacing w:line="240" w:lineRule="auto"/>
        <w:ind w:firstLine="720"/>
        <w:jc w:val="both"/>
        <w:rPr>
          <w:rFonts w:cstheme="minorHAnsi"/>
          <w:sz w:val="24"/>
          <w:szCs w:val="24"/>
          <w:lang w:val="en-US"/>
        </w:rPr>
      </w:pPr>
    </w:p>
    <w:p w:rsidR="00E14FAC" w:rsidRDefault="00E14FAC" w:rsidP="00E14FAC">
      <w:pPr>
        <w:spacing w:line="240" w:lineRule="auto"/>
        <w:ind w:firstLine="720"/>
        <w:jc w:val="both"/>
        <w:rPr>
          <w:rFonts w:cstheme="minorHAnsi"/>
          <w:sz w:val="24"/>
          <w:szCs w:val="24"/>
          <w:lang w:val="en-US"/>
        </w:rPr>
      </w:pPr>
      <w:r>
        <w:rPr>
          <w:rFonts w:cstheme="minorHAnsi"/>
          <w:sz w:val="24"/>
          <w:szCs w:val="24"/>
          <w:lang w:val="en-US"/>
        </w:rPr>
        <w:lastRenderedPageBreak/>
        <w:t>Job Functions:</w:t>
      </w:r>
    </w:p>
    <w:p w:rsidR="00E14FAC" w:rsidRDefault="00E14FAC" w:rsidP="00E14FAC">
      <w:pPr>
        <w:pStyle w:val="ListParagraph"/>
        <w:numPr>
          <w:ilvl w:val="0"/>
          <w:numId w:val="1"/>
        </w:numPr>
        <w:tabs>
          <w:tab w:val="left" w:pos="420"/>
        </w:tabs>
        <w:spacing w:line="240" w:lineRule="auto"/>
        <w:jc w:val="both"/>
        <w:rPr>
          <w:rFonts w:cstheme="minorHAnsi"/>
          <w:sz w:val="24"/>
          <w:szCs w:val="24"/>
          <w:lang w:val="en-US"/>
        </w:rPr>
      </w:pPr>
      <w:r w:rsidRPr="005B5B12">
        <w:rPr>
          <w:rFonts w:cstheme="minorHAnsi"/>
          <w:sz w:val="24"/>
          <w:szCs w:val="24"/>
          <w:lang w:val="en-US"/>
        </w:rPr>
        <w:t>General Manager are tasked with overseeing daily business activities, improving overall business functions, training heads of departments, managing budgets, developing strategic plans, creating policies, and communicating business goals.</w:t>
      </w:r>
      <w:r w:rsidR="00C552E4" w:rsidRPr="00C552E4">
        <w:rPr>
          <w:rFonts w:cstheme="minorHAnsi"/>
          <w:sz w:val="24"/>
          <w:szCs w:val="24"/>
          <w:lang w:val="en-US"/>
        </w:rPr>
        <w:t xml:space="preserve"> </w:t>
      </w:r>
      <w:r w:rsidR="00C552E4" w:rsidRPr="008670D0">
        <w:rPr>
          <w:rFonts w:cstheme="minorHAnsi"/>
          <w:sz w:val="24"/>
          <w:szCs w:val="24"/>
          <w:lang w:val="en-US"/>
        </w:rPr>
        <w:t xml:space="preserve">The proposed salary of </w:t>
      </w:r>
      <w:r w:rsidR="00C552E4">
        <w:rPr>
          <w:rFonts w:cstheme="minorHAnsi"/>
          <w:sz w:val="24"/>
          <w:szCs w:val="24"/>
          <w:lang w:val="en-US"/>
        </w:rPr>
        <w:t>General Manager is PHP 23</w:t>
      </w:r>
      <w:r w:rsidR="00C552E4" w:rsidRPr="008670D0">
        <w:rPr>
          <w:rFonts w:cstheme="minorHAnsi"/>
          <w:sz w:val="24"/>
          <w:szCs w:val="24"/>
          <w:lang w:val="en-US"/>
        </w:rPr>
        <w:t>,000.00 every month.</w:t>
      </w:r>
    </w:p>
    <w:p w:rsidR="005023A4" w:rsidRDefault="005023A4" w:rsidP="00E14FAC">
      <w:pPr>
        <w:tabs>
          <w:tab w:val="left" w:pos="420"/>
        </w:tabs>
        <w:spacing w:line="276" w:lineRule="auto"/>
        <w:jc w:val="both"/>
        <w:rPr>
          <w:rFonts w:cstheme="minorHAnsi"/>
          <w:b/>
          <w:bCs/>
          <w:sz w:val="24"/>
          <w:szCs w:val="24"/>
          <w:lang w:val="en-US"/>
        </w:rPr>
      </w:pPr>
    </w:p>
    <w:p w:rsidR="00E14FAC" w:rsidRPr="005B5B12" w:rsidRDefault="00E14FAC" w:rsidP="00E14FAC">
      <w:pPr>
        <w:tabs>
          <w:tab w:val="left" w:pos="420"/>
        </w:tabs>
        <w:spacing w:line="276" w:lineRule="auto"/>
        <w:jc w:val="both"/>
        <w:rPr>
          <w:rFonts w:cstheme="minorHAnsi"/>
          <w:sz w:val="24"/>
          <w:szCs w:val="24"/>
          <w:lang w:val="en-US"/>
        </w:rPr>
      </w:pPr>
      <w:r w:rsidRPr="005B5B12">
        <w:rPr>
          <w:rFonts w:cstheme="minorHAnsi"/>
          <w:b/>
          <w:bCs/>
          <w:sz w:val="24"/>
          <w:szCs w:val="24"/>
          <w:lang w:val="en-US"/>
        </w:rPr>
        <w:t>Accounting Manager</w:t>
      </w:r>
    </w:p>
    <w:p w:rsidR="00E14FAC" w:rsidRDefault="00E14FAC" w:rsidP="00E14FAC">
      <w:pPr>
        <w:spacing w:line="240" w:lineRule="auto"/>
        <w:ind w:firstLine="720"/>
        <w:jc w:val="both"/>
        <w:rPr>
          <w:rFonts w:cstheme="minorHAnsi"/>
          <w:sz w:val="24"/>
          <w:szCs w:val="24"/>
          <w:lang w:val="en-US"/>
        </w:rPr>
      </w:pPr>
      <w:r>
        <w:rPr>
          <w:rFonts w:cstheme="minorHAnsi"/>
          <w:sz w:val="24"/>
          <w:szCs w:val="24"/>
          <w:lang w:val="en-US"/>
        </w:rPr>
        <w:t>Job Requirements:</w:t>
      </w:r>
    </w:p>
    <w:p w:rsidR="00E14FAC" w:rsidRPr="005B5B12" w:rsidRDefault="00E14FAC" w:rsidP="00E14FAC">
      <w:pPr>
        <w:pStyle w:val="ListParagraph"/>
        <w:numPr>
          <w:ilvl w:val="0"/>
          <w:numId w:val="1"/>
        </w:numPr>
        <w:spacing w:line="240" w:lineRule="auto"/>
        <w:jc w:val="both"/>
        <w:rPr>
          <w:rFonts w:cstheme="minorHAnsi"/>
          <w:sz w:val="24"/>
          <w:szCs w:val="24"/>
          <w:lang w:val="en-US"/>
        </w:rPr>
      </w:pPr>
      <w:r w:rsidRPr="005B5B12">
        <w:rPr>
          <w:rFonts w:cstheme="minorHAnsi"/>
          <w:sz w:val="24"/>
          <w:szCs w:val="24"/>
          <w:lang w:val="en-US"/>
        </w:rPr>
        <w:t>Bachelor’s degree in Accounting Finance, or related field.</w:t>
      </w:r>
    </w:p>
    <w:p w:rsidR="00E14FAC"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Experience in Management, Accounting, or relate field may be preferred.</w:t>
      </w:r>
    </w:p>
    <w:p w:rsidR="00E14FAC"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Excellent leadership and communication skills.</w:t>
      </w:r>
    </w:p>
    <w:p w:rsidR="00E14FAC"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Strong understanding of accounting, finance, and management principles.</w:t>
      </w:r>
    </w:p>
    <w:p w:rsidR="00E14FAC"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Exceptional math skills.</w:t>
      </w:r>
    </w:p>
    <w:p w:rsidR="00E14FAC"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Proficiency with computers, especially bookkeeping software and MS Office.</w:t>
      </w:r>
    </w:p>
    <w:p w:rsidR="00E14FAC"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High level of efficiency and accuracy.</w:t>
      </w:r>
    </w:p>
    <w:p w:rsidR="00E14FAC"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Willingness to comply with all local, state, federal, and company regulations.</w:t>
      </w:r>
    </w:p>
    <w:p w:rsidR="00E14FAC" w:rsidRPr="00906EBF" w:rsidRDefault="00E14FAC" w:rsidP="00E14FAC">
      <w:pPr>
        <w:pStyle w:val="ListParagraph"/>
        <w:numPr>
          <w:ilvl w:val="0"/>
          <w:numId w:val="1"/>
        </w:numPr>
        <w:spacing w:line="240" w:lineRule="auto"/>
        <w:jc w:val="both"/>
        <w:rPr>
          <w:rFonts w:cstheme="minorHAnsi"/>
          <w:sz w:val="24"/>
          <w:szCs w:val="24"/>
          <w:lang w:val="en-US"/>
        </w:rPr>
      </w:pPr>
      <w:r>
        <w:rPr>
          <w:rFonts w:cstheme="minorHAnsi"/>
          <w:sz w:val="24"/>
          <w:szCs w:val="24"/>
          <w:lang w:val="en-US"/>
        </w:rPr>
        <w:t>Attention to detail and ability to analyze large amount of data.</w:t>
      </w:r>
    </w:p>
    <w:p w:rsidR="00E14FAC" w:rsidRDefault="00E14FAC" w:rsidP="00E14FAC">
      <w:pPr>
        <w:spacing w:line="240" w:lineRule="auto"/>
        <w:ind w:firstLine="720"/>
        <w:jc w:val="both"/>
        <w:rPr>
          <w:rFonts w:cstheme="minorHAnsi"/>
          <w:sz w:val="24"/>
          <w:szCs w:val="24"/>
          <w:lang w:val="en-US"/>
        </w:rPr>
      </w:pPr>
      <w:r>
        <w:rPr>
          <w:rFonts w:cstheme="minorHAnsi"/>
          <w:sz w:val="24"/>
          <w:szCs w:val="24"/>
          <w:lang w:val="en-US"/>
        </w:rPr>
        <w:t>Job Specifications:</w:t>
      </w:r>
    </w:p>
    <w:p w:rsidR="00E14FAC" w:rsidRDefault="00E14FAC" w:rsidP="00E14FAC">
      <w:pPr>
        <w:pStyle w:val="ListParagraph"/>
        <w:numPr>
          <w:ilvl w:val="0"/>
          <w:numId w:val="4"/>
        </w:numPr>
        <w:spacing w:line="240" w:lineRule="auto"/>
        <w:jc w:val="both"/>
        <w:rPr>
          <w:rFonts w:cstheme="minorHAnsi"/>
          <w:sz w:val="24"/>
          <w:szCs w:val="24"/>
          <w:lang w:val="en-US"/>
        </w:rPr>
      </w:pPr>
      <w:r>
        <w:rPr>
          <w:rFonts w:cstheme="minorHAnsi"/>
          <w:sz w:val="24"/>
          <w:szCs w:val="24"/>
          <w:lang w:val="en-US"/>
        </w:rPr>
        <w:t>Accounting Manager should be analytical, detail-oriental, and honest. The ideal Accounting Manager should possess excellent leadership and interpersonal skills as well as strong understanding of accounting and management principles and financial legislation.</w:t>
      </w:r>
    </w:p>
    <w:p w:rsidR="00E14FAC" w:rsidRDefault="00E14FAC" w:rsidP="00E14FAC">
      <w:pPr>
        <w:spacing w:line="240" w:lineRule="auto"/>
        <w:ind w:left="720"/>
        <w:jc w:val="both"/>
        <w:rPr>
          <w:rFonts w:cstheme="minorHAnsi"/>
          <w:sz w:val="24"/>
          <w:szCs w:val="24"/>
          <w:lang w:val="en-US"/>
        </w:rPr>
      </w:pPr>
      <w:r>
        <w:rPr>
          <w:rFonts w:cstheme="minorHAnsi"/>
          <w:sz w:val="24"/>
          <w:szCs w:val="24"/>
          <w:lang w:val="en-US"/>
        </w:rPr>
        <w:t>Job Responsibilities:</w:t>
      </w:r>
    </w:p>
    <w:p w:rsidR="00E14FAC" w:rsidRDefault="00E14FAC" w:rsidP="00E14FAC">
      <w:pPr>
        <w:pStyle w:val="ListParagraph"/>
        <w:numPr>
          <w:ilvl w:val="0"/>
          <w:numId w:val="4"/>
        </w:numPr>
        <w:spacing w:line="240" w:lineRule="auto"/>
        <w:jc w:val="both"/>
        <w:rPr>
          <w:rFonts w:cstheme="minorHAnsi"/>
          <w:sz w:val="24"/>
          <w:szCs w:val="24"/>
          <w:lang w:val="en-US"/>
        </w:rPr>
      </w:pPr>
      <w:r>
        <w:rPr>
          <w:rFonts w:cstheme="minorHAnsi"/>
          <w:sz w:val="24"/>
          <w:szCs w:val="24"/>
          <w:lang w:val="en-US"/>
        </w:rPr>
        <w:t>Hiring, training, and motivating accounting staff members while supervising and delegating department tasks.</w:t>
      </w:r>
    </w:p>
    <w:p w:rsidR="00E14FAC" w:rsidRDefault="00E14FAC" w:rsidP="00E14FAC">
      <w:pPr>
        <w:pStyle w:val="ListParagraph"/>
        <w:numPr>
          <w:ilvl w:val="0"/>
          <w:numId w:val="4"/>
        </w:numPr>
        <w:spacing w:line="240" w:lineRule="auto"/>
        <w:jc w:val="both"/>
        <w:rPr>
          <w:rFonts w:cstheme="minorHAnsi"/>
          <w:sz w:val="24"/>
          <w:szCs w:val="24"/>
          <w:lang w:val="en-US"/>
        </w:rPr>
      </w:pPr>
      <w:r>
        <w:rPr>
          <w:rFonts w:cstheme="minorHAnsi"/>
          <w:sz w:val="24"/>
          <w:szCs w:val="24"/>
          <w:lang w:val="en-US"/>
        </w:rPr>
        <w:t>Evaluating, developing, and improving department controls, systems, and procedures increase accuracy and efficiency.</w:t>
      </w:r>
    </w:p>
    <w:p w:rsidR="00E14FAC" w:rsidRDefault="00E14FAC" w:rsidP="00E14FAC">
      <w:pPr>
        <w:pStyle w:val="ListParagraph"/>
        <w:numPr>
          <w:ilvl w:val="0"/>
          <w:numId w:val="4"/>
        </w:numPr>
        <w:spacing w:line="240" w:lineRule="auto"/>
        <w:jc w:val="both"/>
        <w:rPr>
          <w:rFonts w:cstheme="minorHAnsi"/>
          <w:sz w:val="24"/>
          <w:szCs w:val="24"/>
          <w:lang w:val="en-US"/>
        </w:rPr>
      </w:pPr>
      <w:r>
        <w:rPr>
          <w:rFonts w:cstheme="minorHAnsi"/>
          <w:sz w:val="24"/>
          <w:szCs w:val="24"/>
          <w:lang w:val="en-US"/>
        </w:rPr>
        <w:t>Overseeing the daily activities of the accounting department and ensuring that all major projects, month-end, and year-end reports are completed accurately and on time.</w:t>
      </w:r>
    </w:p>
    <w:p w:rsidR="00E14FAC" w:rsidRDefault="00E14FAC" w:rsidP="00E14FAC">
      <w:pPr>
        <w:pStyle w:val="ListParagraph"/>
        <w:numPr>
          <w:ilvl w:val="0"/>
          <w:numId w:val="4"/>
        </w:numPr>
        <w:spacing w:line="240" w:lineRule="auto"/>
        <w:jc w:val="both"/>
        <w:rPr>
          <w:rFonts w:cstheme="minorHAnsi"/>
          <w:sz w:val="24"/>
          <w:szCs w:val="24"/>
          <w:lang w:val="en-US"/>
        </w:rPr>
      </w:pPr>
      <w:r>
        <w:rPr>
          <w:rFonts w:cstheme="minorHAnsi"/>
          <w:sz w:val="24"/>
          <w:szCs w:val="24"/>
          <w:lang w:val="en-US"/>
        </w:rPr>
        <w:t>Analyzing financial data and creating reports for management, stakeholders, and extreme parties, such as vendors or lenders.</w:t>
      </w:r>
    </w:p>
    <w:p w:rsidR="00E14FAC" w:rsidRPr="00580946" w:rsidRDefault="00E14FAC" w:rsidP="00580946">
      <w:pPr>
        <w:pStyle w:val="ListParagraph"/>
        <w:numPr>
          <w:ilvl w:val="0"/>
          <w:numId w:val="4"/>
        </w:numPr>
        <w:spacing w:line="240" w:lineRule="auto"/>
        <w:jc w:val="both"/>
        <w:rPr>
          <w:rFonts w:cstheme="minorHAnsi"/>
          <w:sz w:val="24"/>
          <w:szCs w:val="24"/>
          <w:lang w:val="en-US"/>
        </w:rPr>
      </w:pPr>
      <w:r>
        <w:rPr>
          <w:rFonts w:cstheme="minorHAnsi"/>
          <w:sz w:val="24"/>
          <w:szCs w:val="24"/>
          <w:lang w:val="en-US"/>
        </w:rPr>
        <w:lastRenderedPageBreak/>
        <w:t>Maintaining accurate and complete financial records and participating in audits.</w:t>
      </w:r>
    </w:p>
    <w:p w:rsidR="00E14FAC" w:rsidRPr="00337627" w:rsidRDefault="00E14FAC" w:rsidP="00E14FAC">
      <w:pPr>
        <w:pStyle w:val="ListParagraph"/>
        <w:numPr>
          <w:ilvl w:val="0"/>
          <w:numId w:val="4"/>
        </w:numPr>
        <w:spacing w:line="240" w:lineRule="auto"/>
        <w:jc w:val="both"/>
        <w:rPr>
          <w:rFonts w:cstheme="minorHAnsi"/>
          <w:sz w:val="24"/>
          <w:szCs w:val="24"/>
          <w:lang w:val="en-US"/>
        </w:rPr>
      </w:pPr>
      <w:r w:rsidRPr="00337627">
        <w:rPr>
          <w:rFonts w:cstheme="minorHAnsi"/>
          <w:sz w:val="24"/>
          <w:szCs w:val="24"/>
          <w:lang w:val="en-US"/>
        </w:rPr>
        <w:t>Assisting other departments as they develop strategies, establish objectives, and make decisions which could have a financial impact on the business.</w:t>
      </w:r>
    </w:p>
    <w:p w:rsidR="00E14FAC" w:rsidRDefault="00E14FAC" w:rsidP="00E14FAC">
      <w:pPr>
        <w:pStyle w:val="ListParagraph"/>
        <w:numPr>
          <w:ilvl w:val="0"/>
          <w:numId w:val="4"/>
        </w:numPr>
        <w:spacing w:line="240" w:lineRule="auto"/>
        <w:jc w:val="both"/>
        <w:rPr>
          <w:rFonts w:cstheme="minorHAnsi"/>
          <w:sz w:val="24"/>
          <w:szCs w:val="24"/>
          <w:lang w:val="en-US"/>
        </w:rPr>
      </w:pPr>
      <w:r>
        <w:rPr>
          <w:rFonts w:cstheme="minorHAnsi"/>
          <w:sz w:val="24"/>
          <w:szCs w:val="24"/>
          <w:lang w:val="en-US"/>
        </w:rPr>
        <w:t>Keeping informed about the latest development in the finance industry.</w:t>
      </w:r>
    </w:p>
    <w:p w:rsidR="00E14FAC" w:rsidRDefault="00E14FAC" w:rsidP="00E14FAC">
      <w:pPr>
        <w:spacing w:line="240" w:lineRule="auto"/>
        <w:ind w:left="720"/>
        <w:jc w:val="both"/>
        <w:rPr>
          <w:rFonts w:cstheme="minorHAnsi"/>
          <w:sz w:val="24"/>
          <w:szCs w:val="24"/>
          <w:lang w:val="en-US"/>
        </w:rPr>
      </w:pPr>
      <w:r>
        <w:rPr>
          <w:rFonts w:cstheme="minorHAnsi"/>
          <w:sz w:val="24"/>
          <w:szCs w:val="24"/>
          <w:lang w:val="en-US"/>
        </w:rPr>
        <w:t>Job Functions:</w:t>
      </w:r>
    </w:p>
    <w:p w:rsidR="00E14FAC" w:rsidRDefault="00E14FAC" w:rsidP="00E14FAC">
      <w:pPr>
        <w:pStyle w:val="ListParagraph"/>
        <w:numPr>
          <w:ilvl w:val="0"/>
          <w:numId w:val="5"/>
        </w:numPr>
        <w:spacing w:line="240" w:lineRule="auto"/>
        <w:ind w:left="1800"/>
        <w:jc w:val="both"/>
        <w:rPr>
          <w:rFonts w:cstheme="minorHAnsi"/>
          <w:sz w:val="24"/>
          <w:szCs w:val="24"/>
          <w:lang w:val="en-US"/>
        </w:rPr>
      </w:pPr>
      <w:r>
        <w:rPr>
          <w:rFonts w:cstheme="minorHAnsi"/>
          <w:sz w:val="24"/>
          <w:szCs w:val="24"/>
          <w:lang w:val="en-US"/>
        </w:rPr>
        <w:t>Accounting Manager will supervise daily activities in the accounting department, analyze, records, track and audit financial information, and manage accounting staff members. Monitoring and analyzing accounting data and produce financial reports or statements. Establishing and enforcing proper accounting methods, policies, and principles.</w:t>
      </w:r>
      <w:r w:rsidR="00C552E4" w:rsidRPr="00C552E4">
        <w:rPr>
          <w:rFonts w:cstheme="minorHAnsi"/>
          <w:sz w:val="24"/>
          <w:szCs w:val="24"/>
          <w:lang w:val="en-US"/>
        </w:rPr>
        <w:t xml:space="preserve"> </w:t>
      </w:r>
      <w:r w:rsidR="00C552E4" w:rsidRPr="008670D0">
        <w:rPr>
          <w:rFonts w:cstheme="minorHAnsi"/>
          <w:sz w:val="24"/>
          <w:szCs w:val="24"/>
          <w:lang w:val="en-US"/>
        </w:rPr>
        <w:t xml:space="preserve">The proposed salary of </w:t>
      </w:r>
      <w:r w:rsidR="00C552E4">
        <w:rPr>
          <w:rFonts w:cstheme="minorHAnsi"/>
          <w:sz w:val="24"/>
          <w:szCs w:val="24"/>
          <w:lang w:val="en-US"/>
        </w:rPr>
        <w:t>Accounting Manager is PHP 23</w:t>
      </w:r>
      <w:r w:rsidR="00C552E4" w:rsidRPr="008670D0">
        <w:rPr>
          <w:rFonts w:cstheme="minorHAnsi"/>
          <w:sz w:val="24"/>
          <w:szCs w:val="24"/>
          <w:lang w:val="en-US"/>
        </w:rPr>
        <w:t>,000.00 every month.</w:t>
      </w:r>
    </w:p>
    <w:p w:rsidR="00C552E4" w:rsidRDefault="00C552E4" w:rsidP="00E14FAC">
      <w:pPr>
        <w:spacing w:line="276" w:lineRule="auto"/>
        <w:jc w:val="both"/>
        <w:rPr>
          <w:rFonts w:cstheme="minorHAnsi"/>
          <w:b/>
          <w:sz w:val="24"/>
          <w:szCs w:val="24"/>
          <w:lang w:val="en-US"/>
        </w:rPr>
      </w:pPr>
    </w:p>
    <w:p w:rsidR="00E14FAC" w:rsidRDefault="00E14FAC" w:rsidP="00E14FAC">
      <w:pPr>
        <w:spacing w:line="276" w:lineRule="auto"/>
        <w:jc w:val="both"/>
        <w:rPr>
          <w:rFonts w:cstheme="minorHAnsi"/>
          <w:sz w:val="24"/>
          <w:szCs w:val="24"/>
          <w:lang w:val="en-US"/>
        </w:rPr>
      </w:pPr>
      <w:r>
        <w:rPr>
          <w:rFonts w:cstheme="minorHAnsi"/>
          <w:b/>
          <w:sz w:val="24"/>
          <w:szCs w:val="24"/>
          <w:lang w:val="en-US"/>
        </w:rPr>
        <w:t>Sales Manager</w:t>
      </w:r>
    </w:p>
    <w:p w:rsidR="00E14FAC" w:rsidRDefault="00E14FAC" w:rsidP="00E14FAC">
      <w:pPr>
        <w:spacing w:line="276" w:lineRule="auto"/>
        <w:jc w:val="both"/>
        <w:rPr>
          <w:rFonts w:cstheme="minorHAnsi"/>
          <w:sz w:val="24"/>
          <w:szCs w:val="24"/>
          <w:lang w:val="en-US"/>
        </w:rPr>
      </w:pPr>
      <w:r>
        <w:rPr>
          <w:rFonts w:cstheme="minorHAnsi"/>
          <w:sz w:val="24"/>
          <w:szCs w:val="24"/>
          <w:lang w:val="en-US"/>
        </w:rPr>
        <w:tab/>
        <w:t>Job Requirements:</w:t>
      </w:r>
    </w:p>
    <w:p w:rsidR="00E14FAC" w:rsidRDefault="00E14FAC" w:rsidP="00E14FAC">
      <w:pPr>
        <w:pStyle w:val="ListParagraph"/>
        <w:numPr>
          <w:ilvl w:val="0"/>
          <w:numId w:val="5"/>
        </w:numPr>
        <w:spacing w:line="240" w:lineRule="auto"/>
        <w:jc w:val="both"/>
        <w:rPr>
          <w:rFonts w:cstheme="minorHAnsi"/>
          <w:sz w:val="24"/>
          <w:szCs w:val="24"/>
          <w:lang w:val="en-US"/>
        </w:rPr>
      </w:pPr>
      <w:r>
        <w:rPr>
          <w:rFonts w:cstheme="minorHAnsi"/>
          <w:sz w:val="24"/>
          <w:szCs w:val="24"/>
          <w:lang w:val="en-US"/>
        </w:rPr>
        <w:t>Bachelor’s degree in business or related field.</w:t>
      </w:r>
    </w:p>
    <w:p w:rsidR="00E14FAC" w:rsidRDefault="00E14FAC" w:rsidP="00E14FAC">
      <w:pPr>
        <w:pStyle w:val="ListParagraph"/>
        <w:numPr>
          <w:ilvl w:val="0"/>
          <w:numId w:val="5"/>
        </w:numPr>
        <w:spacing w:line="240" w:lineRule="auto"/>
        <w:jc w:val="both"/>
        <w:rPr>
          <w:rFonts w:cstheme="minorHAnsi"/>
          <w:sz w:val="24"/>
          <w:szCs w:val="24"/>
          <w:lang w:val="en-US"/>
        </w:rPr>
      </w:pPr>
      <w:r>
        <w:rPr>
          <w:rFonts w:cstheme="minorHAnsi"/>
          <w:sz w:val="24"/>
          <w:szCs w:val="24"/>
          <w:lang w:val="en-US"/>
        </w:rPr>
        <w:t>Experience in planning and implementing sales strategies.</w:t>
      </w:r>
    </w:p>
    <w:p w:rsidR="00E14FAC" w:rsidRDefault="00E14FAC" w:rsidP="00E14FAC">
      <w:pPr>
        <w:pStyle w:val="ListParagraph"/>
        <w:numPr>
          <w:ilvl w:val="0"/>
          <w:numId w:val="5"/>
        </w:numPr>
        <w:spacing w:line="240" w:lineRule="auto"/>
        <w:jc w:val="both"/>
        <w:rPr>
          <w:rFonts w:cstheme="minorHAnsi"/>
          <w:sz w:val="24"/>
          <w:szCs w:val="24"/>
          <w:lang w:val="en-US"/>
        </w:rPr>
      </w:pPr>
      <w:r>
        <w:rPr>
          <w:rFonts w:cstheme="minorHAnsi"/>
          <w:sz w:val="24"/>
          <w:szCs w:val="24"/>
          <w:lang w:val="en-US"/>
        </w:rPr>
        <w:t>Experience in customer relationship management.</w:t>
      </w:r>
    </w:p>
    <w:p w:rsidR="00E14FAC" w:rsidRDefault="00E14FAC" w:rsidP="00E14FAC">
      <w:pPr>
        <w:pStyle w:val="ListParagraph"/>
        <w:numPr>
          <w:ilvl w:val="0"/>
          <w:numId w:val="5"/>
        </w:numPr>
        <w:spacing w:line="240" w:lineRule="auto"/>
        <w:jc w:val="both"/>
        <w:rPr>
          <w:rFonts w:cstheme="minorHAnsi"/>
          <w:sz w:val="24"/>
          <w:szCs w:val="24"/>
          <w:lang w:val="en-US"/>
        </w:rPr>
      </w:pPr>
      <w:r>
        <w:rPr>
          <w:rFonts w:cstheme="minorHAnsi"/>
          <w:sz w:val="24"/>
          <w:szCs w:val="24"/>
          <w:lang w:val="en-US"/>
        </w:rPr>
        <w:t>Experience managing and directing a sales team.</w:t>
      </w:r>
    </w:p>
    <w:p w:rsidR="00E14FAC" w:rsidRDefault="00E14FAC" w:rsidP="00E14FAC">
      <w:pPr>
        <w:pStyle w:val="ListParagraph"/>
        <w:numPr>
          <w:ilvl w:val="0"/>
          <w:numId w:val="5"/>
        </w:numPr>
        <w:spacing w:line="240" w:lineRule="auto"/>
        <w:jc w:val="both"/>
        <w:rPr>
          <w:rFonts w:cstheme="minorHAnsi"/>
          <w:sz w:val="24"/>
          <w:szCs w:val="24"/>
          <w:lang w:val="en-US"/>
        </w:rPr>
      </w:pPr>
      <w:r>
        <w:rPr>
          <w:rFonts w:cstheme="minorHAnsi"/>
          <w:sz w:val="24"/>
          <w:szCs w:val="24"/>
          <w:lang w:val="en-US"/>
        </w:rPr>
        <w:t>Excellent written and verbal communication skills</w:t>
      </w:r>
    </w:p>
    <w:p w:rsidR="00E14FAC" w:rsidRDefault="00E14FAC" w:rsidP="00E14FAC">
      <w:pPr>
        <w:pStyle w:val="ListParagraph"/>
        <w:numPr>
          <w:ilvl w:val="0"/>
          <w:numId w:val="5"/>
        </w:numPr>
        <w:spacing w:line="240" w:lineRule="auto"/>
        <w:jc w:val="both"/>
        <w:rPr>
          <w:rFonts w:cstheme="minorHAnsi"/>
          <w:sz w:val="24"/>
          <w:szCs w:val="24"/>
          <w:lang w:val="en-US"/>
        </w:rPr>
      </w:pPr>
      <w:r>
        <w:rPr>
          <w:rFonts w:cstheme="minorHAnsi"/>
          <w:sz w:val="24"/>
          <w:szCs w:val="24"/>
          <w:lang w:val="en-US"/>
        </w:rPr>
        <w:t>Dedication to providing great customer service.</w:t>
      </w:r>
    </w:p>
    <w:p w:rsidR="00E14FAC" w:rsidRPr="00986838" w:rsidRDefault="00E14FAC" w:rsidP="00E14FAC">
      <w:pPr>
        <w:pStyle w:val="ListParagraph"/>
        <w:numPr>
          <w:ilvl w:val="0"/>
          <w:numId w:val="5"/>
        </w:numPr>
        <w:spacing w:line="240" w:lineRule="auto"/>
        <w:jc w:val="both"/>
        <w:rPr>
          <w:rFonts w:cstheme="minorHAnsi"/>
          <w:sz w:val="24"/>
          <w:szCs w:val="24"/>
          <w:lang w:val="en-US"/>
        </w:rPr>
      </w:pPr>
      <w:r>
        <w:rPr>
          <w:rFonts w:cstheme="minorHAnsi"/>
          <w:sz w:val="24"/>
          <w:szCs w:val="24"/>
          <w:lang w:val="en-US"/>
        </w:rPr>
        <w:t>Ability to lead a sales team.</w:t>
      </w:r>
    </w:p>
    <w:p w:rsidR="00E14FAC" w:rsidRDefault="00E14FAC" w:rsidP="00E14FAC">
      <w:pPr>
        <w:spacing w:line="240" w:lineRule="auto"/>
        <w:ind w:left="720"/>
        <w:jc w:val="both"/>
        <w:rPr>
          <w:rFonts w:cstheme="minorHAnsi"/>
          <w:sz w:val="24"/>
          <w:szCs w:val="24"/>
          <w:lang w:val="en-US"/>
        </w:rPr>
      </w:pPr>
      <w:r>
        <w:rPr>
          <w:rFonts w:cstheme="minorHAnsi"/>
          <w:sz w:val="24"/>
          <w:szCs w:val="24"/>
          <w:lang w:val="en-US"/>
        </w:rPr>
        <w:t>Job Specifications:</w:t>
      </w:r>
    </w:p>
    <w:p w:rsidR="00E14FAC" w:rsidRPr="00986838"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Sales Manager will be responsible for supervising and organizing our sales team. They will be in charge of managing organizational sales by developing business plans, meeting planned goals, and coordinating with our marketing department. In order to succeed in this role, one will need excellent communication skills and the ability to lead a sales team. Previous experience in a sales-related role is a plus.</w:t>
      </w:r>
    </w:p>
    <w:p w:rsidR="00E14FAC" w:rsidRDefault="00E14FAC" w:rsidP="00E14FAC">
      <w:pPr>
        <w:spacing w:line="240" w:lineRule="auto"/>
        <w:ind w:left="720"/>
        <w:jc w:val="both"/>
        <w:rPr>
          <w:rFonts w:cstheme="minorHAnsi"/>
          <w:sz w:val="24"/>
          <w:szCs w:val="24"/>
          <w:lang w:val="en-US"/>
        </w:rPr>
      </w:pPr>
      <w:r>
        <w:rPr>
          <w:rFonts w:cstheme="minorHAnsi"/>
          <w:sz w:val="24"/>
          <w:szCs w:val="24"/>
          <w:lang w:val="en-US"/>
        </w:rPr>
        <w:t>Job Responsibilities:</w:t>
      </w:r>
    </w:p>
    <w:p w:rsidR="00E14FAC"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Managing organizational sales by developing a business plan that covers sales, revenue, and expense controls.</w:t>
      </w:r>
    </w:p>
    <w:p w:rsidR="00E14FAC"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lastRenderedPageBreak/>
        <w:t>Meeting planned sales goals.</w:t>
      </w:r>
    </w:p>
    <w:p w:rsidR="00E14FAC"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Setting individual sales targets with the sales team.</w:t>
      </w:r>
    </w:p>
    <w:p w:rsidR="00E14FAC"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Tracking sales goals and reporting results as necessary.</w:t>
      </w:r>
    </w:p>
    <w:p w:rsidR="00E14FAC" w:rsidRPr="00580946" w:rsidRDefault="00E14FAC" w:rsidP="00580946">
      <w:pPr>
        <w:pStyle w:val="ListParagraph"/>
        <w:numPr>
          <w:ilvl w:val="0"/>
          <w:numId w:val="6"/>
        </w:numPr>
        <w:spacing w:line="240" w:lineRule="auto"/>
        <w:jc w:val="both"/>
        <w:rPr>
          <w:rFonts w:cstheme="minorHAnsi"/>
          <w:sz w:val="24"/>
          <w:szCs w:val="24"/>
          <w:lang w:val="en-US"/>
        </w:rPr>
      </w:pPr>
      <w:r>
        <w:rPr>
          <w:rFonts w:cstheme="minorHAnsi"/>
          <w:sz w:val="24"/>
          <w:szCs w:val="24"/>
          <w:lang w:val="en-US"/>
        </w:rPr>
        <w:t>Overseeing the activities and performance of the s</w:t>
      </w:r>
      <w:r w:rsidR="00580946">
        <w:rPr>
          <w:rFonts w:cstheme="minorHAnsi"/>
          <w:sz w:val="24"/>
          <w:szCs w:val="24"/>
          <w:lang w:val="en-US"/>
        </w:rPr>
        <w:t>ales team.</w:t>
      </w:r>
    </w:p>
    <w:p w:rsidR="00E14FAC"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Coordinating with marketing on lead generation.</w:t>
      </w:r>
    </w:p>
    <w:p w:rsidR="00E14FAC"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Developing your sales team through motivation, counseling, and product knowledge education.</w:t>
      </w:r>
    </w:p>
    <w:p w:rsidR="00E14FAC"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Promoting the organization and products.</w:t>
      </w:r>
    </w:p>
    <w:p w:rsidR="00E14FAC" w:rsidRPr="009156C7" w:rsidRDefault="00E14FAC" w:rsidP="00E14FAC">
      <w:pPr>
        <w:pStyle w:val="ListParagraph"/>
        <w:numPr>
          <w:ilvl w:val="0"/>
          <w:numId w:val="6"/>
        </w:numPr>
        <w:spacing w:line="240" w:lineRule="auto"/>
        <w:jc w:val="both"/>
        <w:rPr>
          <w:rFonts w:cstheme="minorHAnsi"/>
          <w:sz w:val="24"/>
          <w:szCs w:val="24"/>
          <w:lang w:val="en-US"/>
        </w:rPr>
      </w:pPr>
      <w:r>
        <w:rPr>
          <w:rFonts w:cstheme="minorHAnsi"/>
          <w:sz w:val="24"/>
          <w:szCs w:val="24"/>
          <w:lang w:val="en-US"/>
        </w:rPr>
        <w:t>Understand our ideal customers and how they relate to our products.</w:t>
      </w:r>
    </w:p>
    <w:p w:rsidR="00E14FAC" w:rsidRDefault="00E14FAC" w:rsidP="00E14FAC">
      <w:pPr>
        <w:spacing w:line="240" w:lineRule="auto"/>
        <w:ind w:left="720"/>
        <w:jc w:val="both"/>
        <w:rPr>
          <w:rFonts w:cstheme="minorHAnsi"/>
          <w:sz w:val="24"/>
          <w:szCs w:val="24"/>
          <w:lang w:val="en-US"/>
        </w:rPr>
      </w:pPr>
      <w:r>
        <w:rPr>
          <w:rFonts w:cstheme="minorHAnsi"/>
          <w:sz w:val="24"/>
          <w:szCs w:val="24"/>
          <w:lang w:val="en-US"/>
        </w:rPr>
        <w:t>Job Functions:</w:t>
      </w:r>
    </w:p>
    <w:p w:rsidR="00E14FAC" w:rsidRPr="00DE7874"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Sales managers lead a sales team by providing guidance, training and mentorship, setting sales quotas and goals, creating sales plans, analyzing data, assigning sales territories and building their team.</w:t>
      </w:r>
      <w:r w:rsidR="00C552E4" w:rsidRPr="00C552E4">
        <w:rPr>
          <w:rFonts w:cstheme="minorHAnsi"/>
          <w:sz w:val="24"/>
          <w:szCs w:val="24"/>
          <w:lang w:val="en-US"/>
        </w:rPr>
        <w:t xml:space="preserve"> </w:t>
      </w:r>
      <w:r w:rsidR="00C552E4" w:rsidRPr="008670D0">
        <w:rPr>
          <w:rFonts w:cstheme="minorHAnsi"/>
          <w:sz w:val="24"/>
          <w:szCs w:val="24"/>
          <w:lang w:val="en-US"/>
        </w:rPr>
        <w:t xml:space="preserve">The proposed salary of </w:t>
      </w:r>
      <w:r w:rsidR="00C552E4">
        <w:rPr>
          <w:rFonts w:cstheme="minorHAnsi"/>
          <w:sz w:val="24"/>
          <w:szCs w:val="24"/>
          <w:lang w:val="en-US"/>
        </w:rPr>
        <w:t>Sales Manager is PHP 23</w:t>
      </w:r>
      <w:r w:rsidR="00C552E4" w:rsidRPr="008670D0">
        <w:rPr>
          <w:rFonts w:cstheme="minorHAnsi"/>
          <w:sz w:val="24"/>
          <w:szCs w:val="24"/>
          <w:lang w:val="en-US"/>
        </w:rPr>
        <w:t>,000.00 every month.</w:t>
      </w:r>
    </w:p>
    <w:p w:rsidR="00E14FAC" w:rsidRDefault="00E14FAC" w:rsidP="00E14FAC">
      <w:pPr>
        <w:spacing w:line="276" w:lineRule="auto"/>
        <w:jc w:val="both"/>
        <w:rPr>
          <w:rFonts w:cstheme="minorHAnsi"/>
          <w:sz w:val="24"/>
          <w:szCs w:val="24"/>
          <w:lang w:val="en-US"/>
        </w:rPr>
      </w:pPr>
      <w:r>
        <w:rPr>
          <w:rFonts w:cstheme="minorHAnsi"/>
          <w:b/>
          <w:sz w:val="24"/>
          <w:szCs w:val="24"/>
          <w:lang w:val="en-US"/>
        </w:rPr>
        <w:t>Human Resource Manager</w:t>
      </w:r>
    </w:p>
    <w:p w:rsidR="00E14FAC" w:rsidRDefault="00E14FAC" w:rsidP="00E14FAC">
      <w:pPr>
        <w:spacing w:line="276" w:lineRule="auto"/>
        <w:jc w:val="both"/>
        <w:rPr>
          <w:rFonts w:cstheme="minorHAnsi"/>
          <w:sz w:val="24"/>
          <w:szCs w:val="24"/>
          <w:lang w:val="en-US"/>
        </w:rPr>
      </w:pPr>
      <w:r>
        <w:rPr>
          <w:rFonts w:cstheme="minorHAnsi"/>
          <w:sz w:val="24"/>
          <w:szCs w:val="24"/>
          <w:lang w:val="en-US"/>
        </w:rPr>
        <w:tab/>
        <w:t>Job Requirements:</w:t>
      </w:r>
    </w:p>
    <w:p w:rsidR="00E14FAC" w:rsidRPr="005D6195"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Degree in Human Resources or related field.</w:t>
      </w:r>
    </w:p>
    <w:p w:rsidR="00E14FAC"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Working experience as HR manager or other HR executive.</w:t>
      </w:r>
    </w:p>
    <w:p w:rsidR="00E14FAC"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People oriented and results driven.</w:t>
      </w:r>
    </w:p>
    <w:p w:rsidR="00E14FAC"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Demonstrable experience with human resources metrics.</w:t>
      </w:r>
    </w:p>
    <w:p w:rsidR="00E14FAC"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Knowledgeable in HR systems and databases.</w:t>
      </w:r>
    </w:p>
    <w:p w:rsidR="00E14FAC"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Ability to architect strategy along with leadership skills.</w:t>
      </w:r>
    </w:p>
    <w:p w:rsidR="00E14FAC"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Excellent active listening, negotiation, ad presentation skills.</w:t>
      </w:r>
    </w:p>
    <w:p w:rsidR="00E14FAC"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Competence to build and effectively manage interpersonal relationships at all levels of the company.</w:t>
      </w:r>
    </w:p>
    <w:p w:rsidR="00E14FAC" w:rsidRPr="00ED370D" w:rsidRDefault="00E14FAC" w:rsidP="00E14FAC">
      <w:pPr>
        <w:pStyle w:val="ListParagraph"/>
        <w:numPr>
          <w:ilvl w:val="0"/>
          <w:numId w:val="7"/>
        </w:numPr>
        <w:spacing w:line="240" w:lineRule="auto"/>
        <w:jc w:val="both"/>
        <w:rPr>
          <w:rFonts w:cstheme="minorHAnsi"/>
          <w:sz w:val="24"/>
          <w:szCs w:val="24"/>
          <w:lang w:val="en-US"/>
        </w:rPr>
      </w:pPr>
      <w:r>
        <w:rPr>
          <w:rFonts w:cstheme="minorHAnsi"/>
          <w:sz w:val="24"/>
          <w:szCs w:val="24"/>
          <w:lang w:val="en-US"/>
        </w:rPr>
        <w:t>In-depth knowledge of labor law and HR best practices.</w:t>
      </w:r>
    </w:p>
    <w:p w:rsidR="00E14FAC" w:rsidRDefault="00E14FAC" w:rsidP="00E14FAC">
      <w:pPr>
        <w:spacing w:line="240" w:lineRule="auto"/>
        <w:ind w:left="720"/>
        <w:jc w:val="both"/>
        <w:rPr>
          <w:rFonts w:cstheme="minorHAnsi"/>
          <w:sz w:val="24"/>
          <w:szCs w:val="24"/>
          <w:lang w:val="en-US"/>
        </w:rPr>
      </w:pPr>
      <w:r>
        <w:rPr>
          <w:rFonts w:cstheme="minorHAnsi"/>
          <w:sz w:val="24"/>
          <w:szCs w:val="24"/>
          <w:lang w:val="en-US"/>
        </w:rPr>
        <w:t>Job Specifications:</w:t>
      </w:r>
    </w:p>
    <w:p w:rsidR="00E14FAC" w:rsidRPr="00A309A5"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Human Resource manager is responsible for developing and implementing strategies and initiatives aligned with the overall business strategy. Managing the recruitment and selection process. Addressing demands, grievances, or other issues. An HR manager must be and must have good communication skills, strong interpersonal skills, business awareness and commercial focus, leadership and strong management skills, influencing and negotiating skills, and approachable.</w:t>
      </w:r>
    </w:p>
    <w:p w:rsidR="00E14FAC" w:rsidRDefault="00E14FAC" w:rsidP="00E14FAC">
      <w:pPr>
        <w:spacing w:line="240" w:lineRule="auto"/>
        <w:ind w:left="720"/>
        <w:jc w:val="both"/>
        <w:rPr>
          <w:rFonts w:cstheme="minorHAnsi"/>
          <w:sz w:val="24"/>
          <w:szCs w:val="24"/>
          <w:lang w:val="en-US"/>
        </w:rPr>
      </w:pPr>
      <w:r>
        <w:rPr>
          <w:rFonts w:cstheme="minorHAnsi"/>
          <w:sz w:val="24"/>
          <w:szCs w:val="24"/>
          <w:lang w:val="en-US"/>
        </w:rPr>
        <w:lastRenderedPageBreak/>
        <w:t>Job Responsibilities:</w:t>
      </w:r>
    </w:p>
    <w:p w:rsidR="00E14FAC" w:rsidRPr="00580946" w:rsidRDefault="00E14FAC" w:rsidP="00580946">
      <w:pPr>
        <w:pStyle w:val="ListParagraph"/>
        <w:numPr>
          <w:ilvl w:val="0"/>
          <w:numId w:val="8"/>
        </w:numPr>
        <w:spacing w:line="240" w:lineRule="auto"/>
        <w:jc w:val="both"/>
        <w:rPr>
          <w:rFonts w:cstheme="minorHAnsi"/>
          <w:sz w:val="24"/>
          <w:szCs w:val="24"/>
          <w:lang w:val="en-US"/>
        </w:rPr>
      </w:pPr>
      <w:r>
        <w:rPr>
          <w:rFonts w:cstheme="minorHAnsi"/>
          <w:sz w:val="24"/>
          <w:szCs w:val="24"/>
          <w:lang w:val="en-US"/>
        </w:rPr>
        <w:t>Develop and implement HR strategies and initiatives aligned with the overall business strategy.</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Bridge management and employee relations by addressing demands, grievances, or other issues.</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Manage the recruitment and selection process.</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Support current and future business needs through development, engagement, motivation, and presentation of human capital.</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Develop and monitor overall HR strategies, systems, tactics, and procedures across the organization.</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Nurture a positive working environment.</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Oversee and manage a performance appraisal system that drives high performance.</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Maintain pay plan and benefits program.</w:t>
      </w:r>
    </w:p>
    <w:p w:rsidR="00E14FAC"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Assess training needs to apply and monitor training programs.</w:t>
      </w:r>
    </w:p>
    <w:p w:rsidR="00E14FAC" w:rsidRPr="00783837" w:rsidRDefault="00E14FAC" w:rsidP="00E14FAC">
      <w:pPr>
        <w:pStyle w:val="ListParagraph"/>
        <w:numPr>
          <w:ilvl w:val="0"/>
          <w:numId w:val="8"/>
        </w:numPr>
        <w:spacing w:line="240" w:lineRule="auto"/>
        <w:jc w:val="both"/>
        <w:rPr>
          <w:rFonts w:cstheme="minorHAnsi"/>
          <w:sz w:val="24"/>
          <w:szCs w:val="24"/>
          <w:lang w:val="en-US"/>
        </w:rPr>
      </w:pPr>
      <w:r>
        <w:rPr>
          <w:rFonts w:cstheme="minorHAnsi"/>
          <w:sz w:val="24"/>
          <w:szCs w:val="24"/>
          <w:lang w:val="en-US"/>
        </w:rPr>
        <w:t>Ensure legal compliance throughout human resource management.</w:t>
      </w:r>
    </w:p>
    <w:p w:rsidR="00E14FAC" w:rsidRDefault="00E14FAC" w:rsidP="00E14FAC">
      <w:pPr>
        <w:spacing w:line="240" w:lineRule="auto"/>
        <w:ind w:firstLine="720"/>
        <w:jc w:val="both"/>
        <w:rPr>
          <w:rFonts w:cstheme="minorHAnsi"/>
          <w:sz w:val="24"/>
          <w:szCs w:val="24"/>
          <w:lang w:val="en-US"/>
        </w:rPr>
      </w:pPr>
      <w:r>
        <w:rPr>
          <w:rFonts w:cstheme="minorHAnsi"/>
          <w:sz w:val="24"/>
          <w:szCs w:val="24"/>
          <w:lang w:val="en-US"/>
        </w:rPr>
        <w:t>Job Functions:</w:t>
      </w:r>
    </w:p>
    <w:p w:rsidR="00E14FAC" w:rsidRPr="008670D0" w:rsidRDefault="00E14FAC" w:rsidP="00E14FAC">
      <w:pPr>
        <w:pStyle w:val="ListParagraph"/>
        <w:numPr>
          <w:ilvl w:val="0"/>
          <w:numId w:val="9"/>
        </w:numPr>
        <w:spacing w:line="240" w:lineRule="auto"/>
        <w:jc w:val="both"/>
        <w:rPr>
          <w:rFonts w:cstheme="minorHAnsi"/>
          <w:sz w:val="24"/>
          <w:szCs w:val="24"/>
          <w:lang w:val="en-US"/>
        </w:rPr>
      </w:pPr>
      <w:r>
        <w:rPr>
          <w:rFonts w:cstheme="minorHAnsi"/>
          <w:sz w:val="24"/>
          <w:szCs w:val="24"/>
          <w:lang w:val="en-US"/>
        </w:rPr>
        <w:t xml:space="preserve">Human resource manager and specialists are responsible for recruiting, screening, interviewing, and placing workers. They may also handle employee relations, payroll, benefits, and training. HR managers plan, direct, and coordinate the administrative functions of an organization. They oversee specialists in their duties, consult with executives on strategic planning and link a company’s management with its employees. </w:t>
      </w:r>
      <w:r w:rsidRPr="008670D0">
        <w:rPr>
          <w:rFonts w:cstheme="minorHAnsi"/>
          <w:sz w:val="24"/>
          <w:szCs w:val="24"/>
          <w:lang w:val="en-US"/>
        </w:rPr>
        <w:t xml:space="preserve">The proposed salary of </w:t>
      </w:r>
      <w:r w:rsidR="00C552E4">
        <w:rPr>
          <w:rFonts w:cstheme="minorHAnsi"/>
          <w:sz w:val="24"/>
          <w:szCs w:val="24"/>
          <w:lang w:val="en-US"/>
        </w:rPr>
        <w:t>Human Resource Manager is PHP 23</w:t>
      </w:r>
      <w:r w:rsidRPr="008670D0">
        <w:rPr>
          <w:rFonts w:cstheme="minorHAnsi"/>
          <w:sz w:val="24"/>
          <w:szCs w:val="24"/>
          <w:lang w:val="en-US"/>
        </w:rPr>
        <w:t>,000.00 every month.</w:t>
      </w:r>
    </w:p>
    <w:p w:rsidR="0067669C" w:rsidRDefault="0067669C" w:rsidP="00E14FAC">
      <w:pPr>
        <w:spacing w:line="480" w:lineRule="auto"/>
        <w:ind w:left="990"/>
        <w:jc w:val="both"/>
        <w:rPr>
          <w:rFonts w:cstheme="minorHAnsi"/>
          <w:b/>
          <w:sz w:val="24"/>
          <w:szCs w:val="24"/>
          <w:lang w:val="en-US"/>
        </w:rPr>
      </w:pPr>
    </w:p>
    <w:p w:rsidR="00E14FAC" w:rsidRPr="00BF4542" w:rsidRDefault="00E14FAC" w:rsidP="00E14FAC">
      <w:pPr>
        <w:spacing w:line="480" w:lineRule="auto"/>
        <w:ind w:left="990"/>
        <w:jc w:val="both"/>
        <w:rPr>
          <w:rFonts w:cstheme="minorHAnsi"/>
          <w:b/>
          <w:sz w:val="24"/>
          <w:szCs w:val="24"/>
          <w:lang w:val="en-US"/>
        </w:rPr>
      </w:pPr>
      <w:r w:rsidRPr="00BF4542">
        <w:rPr>
          <w:rFonts w:cstheme="minorHAnsi"/>
          <w:b/>
          <w:sz w:val="24"/>
          <w:szCs w:val="24"/>
          <w:lang w:val="en-US"/>
        </w:rPr>
        <w:t>Employee Benefits</w:t>
      </w:r>
    </w:p>
    <w:p w:rsidR="00E14FAC" w:rsidRPr="00BF4542" w:rsidRDefault="00E14FAC" w:rsidP="00580946">
      <w:pPr>
        <w:spacing w:line="480" w:lineRule="auto"/>
        <w:ind w:left="1440"/>
        <w:jc w:val="both"/>
        <w:rPr>
          <w:rFonts w:cstheme="minorHAnsi"/>
          <w:sz w:val="24"/>
          <w:szCs w:val="24"/>
          <w:lang w:val="en-US"/>
        </w:rPr>
      </w:pPr>
      <w:r>
        <w:rPr>
          <w:rFonts w:cstheme="minorHAnsi"/>
          <w:sz w:val="24"/>
          <w:szCs w:val="24"/>
          <w:lang w:val="en-US"/>
        </w:rPr>
        <w:t xml:space="preserve">            </w:t>
      </w:r>
      <w:r w:rsidRPr="00BF4542">
        <w:rPr>
          <w:rFonts w:cstheme="minorHAnsi"/>
          <w:sz w:val="24"/>
          <w:szCs w:val="24"/>
          <w:lang w:val="en-US"/>
        </w:rPr>
        <w:t>These Benefits include retirement plans, health life insurance, life insurance, disability insurance, vacation, employee stock ownership plans, etc. Benefits are applied to all administrative department and these are:</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lastRenderedPageBreak/>
        <w:t>-Health Insurance (medical, dental &amp; vision)</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-Sick leave</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-Vacation</w:t>
      </w:r>
      <w:r>
        <w:rPr>
          <w:rFonts w:cstheme="minorHAnsi"/>
          <w:sz w:val="24"/>
          <w:szCs w:val="24"/>
          <w:lang w:val="en-US"/>
        </w:rPr>
        <w:t xml:space="preserve"> (Free trip to Cebu)</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-Retirement plan including company contribution/matching</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-Tuition or student loan contribution</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-Salary increase</w:t>
      </w:r>
    </w:p>
    <w:p w:rsidR="00E14FAC" w:rsidRPr="00BF4542" w:rsidRDefault="00E14FAC" w:rsidP="00E14FAC">
      <w:pPr>
        <w:spacing w:line="240" w:lineRule="auto"/>
        <w:ind w:left="1440"/>
        <w:jc w:val="both"/>
        <w:rPr>
          <w:rFonts w:cstheme="minorHAnsi"/>
          <w:sz w:val="24"/>
          <w:szCs w:val="24"/>
          <w:lang w:val="en-US"/>
        </w:rPr>
      </w:pPr>
      <w:r>
        <w:rPr>
          <w:rFonts w:cstheme="minorHAnsi"/>
          <w:sz w:val="24"/>
          <w:szCs w:val="24"/>
          <w:lang w:val="en-US"/>
        </w:rPr>
        <w:t>-13</w:t>
      </w:r>
      <w:r w:rsidRPr="00CB2F15">
        <w:rPr>
          <w:rFonts w:cstheme="minorHAnsi"/>
          <w:sz w:val="24"/>
          <w:szCs w:val="24"/>
          <w:vertAlign w:val="superscript"/>
          <w:lang w:val="en-US"/>
        </w:rPr>
        <w:t>th</w:t>
      </w:r>
      <w:r>
        <w:rPr>
          <w:rFonts w:cstheme="minorHAnsi"/>
          <w:sz w:val="24"/>
          <w:szCs w:val="24"/>
          <w:lang w:val="en-US"/>
        </w:rPr>
        <w:t xml:space="preserve"> month pay</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-Personal Leave</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-Pension Plans</w:t>
      </w:r>
      <w:r>
        <w:rPr>
          <w:rFonts w:cstheme="minorHAnsi"/>
          <w:sz w:val="24"/>
          <w:szCs w:val="24"/>
          <w:lang w:val="en-US"/>
        </w:rPr>
        <w:t xml:space="preserve"> (SSS and Philhealth)</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-Training</w:t>
      </w:r>
    </w:p>
    <w:p w:rsidR="00E14FAC" w:rsidRPr="00BF4542"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-Educational Assistance Program</w:t>
      </w:r>
    </w:p>
    <w:p w:rsidR="00E14FAC" w:rsidRDefault="00E14FAC" w:rsidP="00E14FAC">
      <w:pPr>
        <w:spacing w:line="240" w:lineRule="auto"/>
        <w:ind w:left="1440"/>
        <w:jc w:val="both"/>
        <w:rPr>
          <w:rFonts w:cstheme="minorHAnsi"/>
          <w:sz w:val="24"/>
          <w:szCs w:val="24"/>
          <w:lang w:val="en-US"/>
        </w:rPr>
      </w:pPr>
      <w:r w:rsidRPr="00BF4542">
        <w:rPr>
          <w:rFonts w:cstheme="minorHAnsi"/>
          <w:sz w:val="24"/>
          <w:szCs w:val="24"/>
          <w:lang w:val="en-US"/>
        </w:rPr>
        <w:t>-Service Awards</w:t>
      </w:r>
    </w:p>
    <w:p w:rsidR="00E14FAC" w:rsidRPr="00CD1FA9" w:rsidRDefault="00E14FAC" w:rsidP="00E14FAC">
      <w:pPr>
        <w:spacing w:line="240" w:lineRule="auto"/>
        <w:ind w:left="1440"/>
        <w:jc w:val="both"/>
        <w:rPr>
          <w:rFonts w:cstheme="minorHAnsi"/>
          <w:sz w:val="24"/>
          <w:szCs w:val="24"/>
          <w:lang w:val="en-US"/>
        </w:rPr>
      </w:pPr>
    </w:p>
    <w:p w:rsidR="00E14FAC" w:rsidRDefault="00E14FAC" w:rsidP="00E14FAC">
      <w:pPr>
        <w:spacing w:line="480" w:lineRule="auto"/>
        <w:jc w:val="both"/>
        <w:rPr>
          <w:b/>
          <w:sz w:val="24"/>
          <w:szCs w:val="24"/>
        </w:rPr>
      </w:pPr>
      <w:r>
        <w:rPr>
          <w:b/>
          <w:sz w:val="24"/>
          <w:szCs w:val="24"/>
        </w:rPr>
        <w:t>4.2 MANAGEMENT PROPOSALS</w:t>
      </w:r>
    </w:p>
    <w:p w:rsidR="00E14FAC" w:rsidRPr="00BF4542" w:rsidRDefault="00E14FAC" w:rsidP="00E14FAC">
      <w:pPr>
        <w:tabs>
          <w:tab w:val="left" w:pos="1080"/>
        </w:tabs>
        <w:spacing w:line="480" w:lineRule="auto"/>
        <w:ind w:firstLine="180"/>
        <w:jc w:val="both"/>
        <w:rPr>
          <w:sz w:val="24"/>
          <w:szCs w:val="24"/>
        </w:rPr>
      </w:pPr>
      <w:r>
        <w:rPr>
          <w:sz w:val="24"/>
          <w:szCs w:val="24"/>
        </w:rPr>
        <w:t xml:space="preserve">         </w:t>
      </w:r>
      <w:r w:rsidRPr="00BF4542">
        <w:rPr>
          <w:sz w:val="24"/>
          <w:szCs w:val="24"/>
        </w:rPr>
        <w:t>The management style that we will going to use is the theory X. Managers emphasize the chain of command, reward or punishment motivational techniques along with the close supervision of subordinate behavio</w:t>
      </w:r>
      <w:r>
        <w:rPr>
          <w:sz w:val="24"/>
          <w:szCs w:val="24"/>
        </w:rPr>
        <w:t>u</w:t>
      </w:r>
      <w:r w:rsidRPr="00BF4542">
        <w:rPr>
          <w:sz w:val="24"/>
          <w:szCs w:val="24"/>
        </w:rPr>
        <w:t>r. Employees must be coerced, controlled, directed and threatened with punishment to get them to work. If employee fails to follow the rules and regulation of the company, he/she may receive the following punishments:</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1st offense- Written reprimand.</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2nd offense- 3 days suspension.</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3rd offense- 7 days suspension.</w:t>
      </w:r>
    </w:p>
    <w:p w:rsidR="00E14FAC" w:rsidRPr="00BF4542" w:rsidRDefault="00E14FAC" w:rsidP="00580946">
      <w:pPr>
        <w:spacing w:line="240" w:lineRule="auto"/>
        <w:ind w:left="1440"/>
        <w:jc w:val="both"/>
        <w:rPr>
          <w:sz w:val="24"/>
          <w:szCs w:val="24"/>
        </w:rPr>
      </w:pPr>
      <w:r>
        <w:rPr>
          <w:sz w:val="24"/>
          <w:szCs w:val="24"/>
        </w:rPr>
        <w:t xml:space="preserve">•   </w:t>
      </w:r>
      <w:r w:rsidRPr="00BF4542">
        <w:rPr>
          <w:sz w:val="24"/>
          <w:szCs w:val="24"/>
        </w:rPr>
        <w:t>4th offense- 5% deduction to salary.</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5th offense- Dismissal</w:t>
      </w:r>
    </w:p>
    <w:p w:rsidR="00E14FAC" w:rsidRPr="00BF4542" w:rsidRDefault="00E14FAC" w:rsidP="00E14FAC">
      <w:pPr>
        <w:tabs>
          <w:tab w:val="left" w:pos="990"/>
        </w:tabs>
        <w:spacing w:line="240" w:lineRule="auto"/>
        <w:ind w:left="990"/>
        <w:jc w:val="both"/>
        <w:rPr>
          <w:sz w:val="24"/>
          <w:szCs w:val="24"/>
        </w:rPr>
      </w:pPr>
      <w:r w:rsidRPr="00BF4542">
        <w:rPr>
          <w:sz w:val="24"/>
          <w:szCs w:val="24"/>
        </w:rPr>
        <w:lastRenderedPageBreak/>
        <w:t>Employee should not do the following:</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Late-coming to work</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Failure to wear uniform at work place</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Abuse of Company’s property</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Failure to properly serve the food to the customer</w:t>
      </w:r>
    </w:p>
    <w:p w:rsidR="00E14FAC" w:rsidRPr="00BF4542" w:rsidRDefault="00E14FAC" w:rsidP="00E14FAC">
      <w:pPr>
        <w:spacing w:line="240" w:lineRule="auto"/>
        <w:ind w:left="1440"/>
        <w:jc w:val="both"/>
        <w:rPr>
          <w:sz w:val="24"/>
          <w:szCs w:val="24"/>
        </w:rPr>
      </w:pPr>
      <w:r>
        <w:rPr>
          <w:sz w:val="24"/>
          <w:szCs w:val="24"/>
        </w:rPr>
        <w:t xml:space="preserve">•   </w:t>
      </w:r>
      <w:r w:rsidRPr="00BF4542">
        <w:rPr>
          <w:sz w:val="24"/>
          <w:szCs w:val="24"/>
        </w:rPr>
        <w:t>Using vulgar words in the workplace</w:t>
      </w:r>
    </w:p>
    <w:p w:rsidR="00E14FAC" w:rsidRDefault="00E14FAC" w:rsidP="00E14FAC">
      <w:pPr>
        <w:spacing w:line="240" w:lineRule="auto"/>
        <w:ind w:left="1440"/>
        <w:jc w:val="both"/>
        <w:rPr>
          <w:sz w:val="24"/>
          <w:szCs w:val="24"/>
        </w:rPr>
      </w:pPr>
      <w:r>
        <w:rPr>
          <w:sz w:val="24"/>
          <w:szCs w:val="24"/>
        </w:rPr>
        <w:t xml:space="preserve">• </w:t>
      </w:r>
      <w:r w:rsidRPr="00BF4542">
        <w:rPr>
          <w:sz w:val="24"/>
          <w:szCs w:val="24"/>
        </w:rPr>
        <w:t>(AWOL) Absence from duty without leaves for period of less than six days</w:t>
      </w:r>
    </w:p>
    <w:p w:rsidR="00C552E4" w:rsidRPr="00D73D3E" w:rsidRDefault="00C552E4" w:rsidP="00E14FAC">
      <w:pPr>
        <w:spacing w:line="240" w:lineRule="auto"/>
        <w:ind w:left="1440"/>
        <w:jc w:val="both"/>
        <w:rPr>
          <w:sz w:val="24"/>
          <w:szCs w:val="24"/>
        </w:rPr>
      </w:pPr>
    </w:p>
    <w:p w:rsidR="00E14FAC" w:rsidRDefault="00E14FAC" w:rsidP="00E14FAC">
      <w:pPr>
        <w:spacing w:line="240" w:lineRule="auto"/>
        <w:jc w:val="both"/>
        <w:rPr>
          <w:b/>
          <w:sz w:val="24"/>
          <w:szCs w:val="24"/>
        </w:rPr>
      </w:pPr>
      <w:r w:rsidRPr="00BF4542">
        <w:rPr>
          <w:b/>
          <w:sz w:val="24"/>
          <w:szCs w:val="24"/>
        </w:rPr>
        <w:t xml:space="preserve">General Company Policies </w:t>
      </w:r>
    </w:p>
    <w:p w:rsidR="00E14FAC" w:rsidRPr="004E4C79" w:rsidRDefault="00E14FAC" w:rsidP="00C552E4">
      <w:pPr>
        <w:spacing w:line="480" w:lineRule="auto"/>
        <w:ind w:left="720"/>
        <w:jc w:val="both"/>
        <w:rPr>
          <w:sz w:val="24"/>
          <w:szCs w:val="24"/>
        </w:rPr>
      </w:pPr>
      <w:r>
        <w:rPr>
          <w:sz w:val="24"/>
          <w:szCs w:val="24"/>
        </w:rPr>
        <w:t xml:space="preserve">          </w:t>
      </w:r>
      <w:r w:rsidRPr="004E4C79">
        <w:rPr>
          <w:sz w:val="24"/>
          <w:szCs w:val="24"/>
        </w:rPr>
        <w:t>Company policies and procedures establish the rules of conduct within an organization, outlining the responsibilities of both employees and employers.</w:t>
      </w:r>
    </w:p>
    <w:p w:rsidR="00E14FAC" w:rsidRPr="004E4C79" w:rsidRDefault="00E14FAC" w:rsidP="00C552E4">
      <w:pPr>
        <w:spacing w:line="480" w:lineRule="auto"/>
        <w:ind w:left="1440"/>
        <w:jc w:val="both"/>
        <w:rPr>
          <w:sz w:val="24"/>
          <w:szCs w:val="24"/>
        </w:rPr>
      </w:pPr>
      <w:r w:rsidRPr="004E4C79">
        <w:rPr>
          <w:sz w:val="24"/>
          <w:szCs w:val="24"/>
        </w:rPr>
        <w:t>The following is a list of behavio</w:t>
      </w:r>
      <w:r>
        <w:rPr>
          <w:sz w:val="24"/>
          <w:szCs w:val="24"/>
        </w:rPr>
        <w:t>u</w:t>
      </w:r>
      <w:r w:rsidRPr="004E4C79">
        <w:rPr>
          <w:sz w:val="24"/>
          <w:szCs w:val="24"/>
        </w:rPr>
        <w:t>r that our company considers unacceptable:</w:t>
      </w:r>
    </w:p>
    <w:p w:rsidR="00E14FAC" w:rsidRDefault="00E14FAC" w:rsidP="00E14FAC">
      <w:pPr>
        <w:spacing w:line="240" w:lineRule="auto"/>
        <w:ind w:left="1440"/>
        <w:jc w:val="both"/>
        <w:rPr>
          <w:sz w:val="24"/>
          <w:szCs w:val="24"/>
        </w:rPr>
      </w:pPr>
      <w:r>
        <w:rPr>
          <w:sz w:val="24"/>
          <w:szCs w:val="24"/>
        </w:rPr>
        <w:t xml:space="preserve">• </w:t>
      </w:r>
      <w:r w:rsidRPr="004E4C79">
        <w:rPr>
          <w:sz w:val="24"/>
          <w:szCs w:val="24"/>
        </w:rPr>
        <w:t>Refusing or failing to carry out any instructions of a supervisor.</w:t>
      </w:r>
      <w:r w:rsidRPr="00F61C85">
        <w:rPr>
          <w:sz w:val="24"/>
          <w:szCs w:val="24"/>
        </w:rPr>
        <w:t xml:space="preserve"> </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Leaving your work station without permission from your supervisor.</w:t>
      </w:r>
    </w:p>
    <w:p w:rsidR="00E14FAC" w:rsidRDefault="00E14FAC" w:rsidP="00E14FAC">
      <w:pPr>
        <w:spacing w:line="240" w:lineRule="auto"/>
        <w:ind w:left="1440"/>
        <w:jc w:val="both"/>
        <w:rPr>
          <w:sz w:val="24"/>
          <w:szCs w:val="24"/>
        </w:rPr>
      </w:pPr>
      <w:r>
        <w:rPr>
          <w:sz w:val="24"/>
          <w:szCs w:val="24"/>
        </w:rPr>
        <w:t xml:space="preserve">• </w:t>
      </w:r>
      <w:r w:rsidRPr="004E4C79">
        <w:rPr>
          <w:sz w:val="24"/>
          <w:szCs w:val="24"/>
        </w:rPr>
        <w:t>Failure to be at the work place, ready t</w:t>
      </w:r>
      <w:r>
        <w:rPr>
          <w:sz w:val="24"/>
          <w:szCs w:val="24"/>
        </w:rPr>
        <w:t>o work, at the regular starting t</w:t>
      </w:r>
      <w:r w:rsidRPr="004E4C79">
        <w:rPr>
          <w:sz w:val="24"/>
          <w:szCs w:val="24"/>
        </w:rPr>
        <w:t>ime.</w:t>
      </w:r>
      <w:r w:rsidRPr="00E47CDE">
        <w:rPr>
          <w:sz w:val="24"/>
          <w:szCs w:val="24"/>
        </w:rPr>
        <w:t xml:space="preserve"> </w:t>
      </w:r>
    </w:p>
    <w:p w:rsidR="00E14FAC" w:rsidRDefault="00E14FAC" w:rsidP="00E14FAC">
      <w:pPr>
        <w:spacing w:line="240" w:lineRule="auto"/>
        <w:ind w:left="1440"/>
        <w:jc w:val="both"/>
        <w:rPr>
          <w:sz w:val="24"/>
          <w:szCs w:val="24"/>
        </w:rPr>
      </w:pPr>
      <w:r>
        <w:rPr>
          <w:sz w:val="24"/>
          <w:szCs w:val="24"/>
        </w:rPr>
        <w:t xml:space="preserve">• </w:t>
      </w:r>
      <w:r w:rsidRPr="004E4C79">
        <w:rPr>
          <w:sz w:val="24"/>
          <w:szCs w:val="24"/>
        </w:rPr>
        <w:t>Ignoring work duties or loafing during working hours.</w:t>
      </w:r>
    </w:p>
    <w:p w:rsidR="00E14FAC" w:rsidRDefault="00E14FAC" w:rsidP="00E14FAC">
      <w:pPr>
        <w:spacing w:line="240" w:lineRule="auto"/>
        <w:ind w:left="1440"/>
        <w:jc w:val="both"/>
        <w:rPr>
          <w:sz w:val="24"/>
          <w:szCs w:val="24"/>
        </w:rPr>
      </w:pPr>
      <w:r>
        <w:rPr>
          <w:sz w:val="24"/>
          <w:szCs w:val="24"/>
        </w:rPr>
        <w:t xml:space="preserve">• </w:t>
      </w:r>
      <w:r w:rsidRPr="004E4C79">
        <w:rPr>
          <w:sz w:val="24"/>
          <w:szCs w:val="24"/>
        </w:rPr>
        <w:t>Being tardy or taking unexcused absences from work.</w:t>
      </w:r>
      <w:r w:rsidRPr="00B7271D">
        <w:rPr>
          <w:sz w:val="24"/>
          <w:szCs w:val="24"/>
        </w:rPr>
        <w:t xml:space="preserve"> </w:t>
      </w:r>
    </w:p>
    <w:p w:rsidR="00E14FAC" w:rsidRDefault="00E14FAC" w:rsidP="00E14FAC">
      <w:pPr>
        <w:spacing w:line="240" w:lineRule="auto"/>
        <w:ind w:left="1440"/>
        <w:jc w:val="both"/>
        <w:rPr>
          <w:sz w:val="24"/>
          <w:szCs w:val="24"/>
        </w:rPr>
      </w:pPr>
      <w:r>
        <w:rPr>
          <w:sz w:val="24"/>
          <w:szCs w:val="24"/>
        </w:rPr>
        <w:t xml:space="preserve">• </w:t>
      </w:r>
      <w:r w:rsidRPr="004E4C79">
        <w:rPr>
          <w:sz w:val="24"/>
          <w:szCs w:val="24"/>
        </w:rPr>
        <w:t>Failing to wear clothing conforming to standards set by the company.</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Fighting or engaging in horseplay or disorderly conduct.</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Intentionally giving any false or misleading information to obtain employment or a leave of absence.</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Not taking proper care of, neglecting, or abusing company equipment and tools.</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Wilfully damaging, destroying, or stealing property belonging to fellow employees or the company.</w:t>
      </w:r>
    </w:p>
    <w:p w:rsidR="00E14FAC" w:rsidRPr="004E4C79" w:rsidRDefault="00E14FAC" w:rsidP="00580946">
      <w:pPr>
        <w:spacing w:line="240" w:lineRule="auto"/>
        <w:ind w:left="1440"/>
        <w:jc w:val="both"/>
        <w:rPr>
          <w:sz w:val="24"/>
          <w:szCs w:val="24"/>
        </w:rPr>
      </w:pPr>
      <w:r>
        <w:rPr>
          <w:sz w:val="24"/>
          <w:szCs w:val="24"/>
        </w:rPr>
        <w:lastRenderedPageBreak/>
        <w:t xml:space="preserve">• </w:t>
      </w:r>
      <w:r w:rsidRPr="004E4C79">
        <w:rPr>
          <w:sz w:val="24"/>
          <w:szCs w:val="24"/>
        </w:rPr>
        <w:t>Coming to work under the influence of alcohol or any drug, or bringing alcohol beverages or drugs onto company property.</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Punching another employee’s time card or falsifying any record.</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Smoking contrary to established policy or violating any other fire protection regulation.</w:t>
      </w:r>
    </w:p>
    <w:p w:rsidR="00E14FAC" w:rsidRPr="004E4C79" w:rsidRDefault="00E14FAC" w:rsidP="00E14FAC">
      <w:pPr>
        <w:spacing w:line="240" w:lineRule="auto"/>
        <w:ind w:left="1440"/>
        <w:jc w:val="both"/>
        <w:rPr>
          <w:sz w:val="24"/>
          <w:szCs w:val="24"/>
        </w:rPr>
      </w:pPr>
      <w:r>
        <w:rPr>
          <w:sz w:val="24"/>
          <w:szCs w:val="24"/>
        </w:rPr>
        <w:t>• Wil</w:t>
      </w:r>
      <w:r w:rsidRPr="004E4C79">
        <w:rPr>
          <w:sz w:val="24"/>
          <w:szCs w:val="24"/>
        </w:rPr>
        <w:t>fully or habitually violating safety or health regulations.</w:t>
      </w:r>
    </w:p>
    <w:p w:rsidR="00E14FAC" w:rsidRDefault="00E14FAC" w:rsidP="00E14FAC">
      <w:pPr>
        <w:spacing w:line="240" w:lineRule="auto"/>
        <w:ind w:left="1440"/>
        <w:jc w:val="both"/>
        <w:rPr>
          <w:sz w:val="24"/>
          <w:szCs w:val="24"/>
        </w:rPr>
      </w:pPr>
      <w:r>
        <w:rPr>
          <w:sz w:val="24"/>
          <w:szCs w:val="24"/>
        </w:rPr>
        <w:t xml:space="preserve">• </w:t>
      </w:r>
      <w:r w:rsidRPr="004E4C79">
        <w:rPr>
          <w:sz w:val="24"/>
          <w:szCs w:val="24"/>
        </w:rPr>
        <w:t>Possessing firearms or weapons of any kind of company property.</w:t>
      </w:r>
    </w:p>
    <w:p w:rsidR="00E14FAC" w:rsidRPr="004E4C79" w:rsidRDefault="00E14FAC" w:rsidP="00E14FAC">
      <w:pPr>
        <w:spacing w:line="240" w:lineRule="auto"/>
        <w:ind w:left="1440"/>
        <w:jc w:val="both"/>
        <w:rPr>
          <w:sz w:val="24"/>
          <w:szCs w:val="24"/>
        </w:rPr>
      </w:pPr>
      <w:r>
        <w:rPr>
          <w:sz w:val="24"/>
          <w:szCs w:val="24"/>
        </w:rPr>
        <w:t xml:space="preserve">• </w:t>
      </w:r>
      <w:r w:rsidRPr="004E4C79">
        <w:rPr>
          <w:sz w:val="24"/>
          <w:szCs w:val="24"/>
        </w:rPr>
        <w:t>Using threatening or abusive language toward a fellow employee.</w:t>
      </w:r>
    </w:p>
    <w:p w:rsidR="00E14FAC" w:rsidRDefault="00E14FAC" w:rsidP="00E14FAC">
      <w:pPr>
        <w:spacing w:line="480" w:lineRule="auto"/>
        <w:ind w:left="900" w:firstLine="90"/>
        <w:jc w:val="both"/>
        <w:rPr>
          <w:b/>
          <w:sz w:val="24"/>
          <w:szCs w:val="24"/>
        </w:rPr>
      </w:pPr>
    </w:p>
    <w:p w:rsidR="00E14FAC" w:rsidRDefault="00E14FAC" w:rsidP="00E14FAC">
      <w:pPr>
        <w:spacing w:line="480" w:lineRule="auto"/>
        <w:ind w:left="900" w:hanging="900"/>
        <w:jc w:val="both"/>
        <w:rPr>
          <w:b/>
          <w:sz w:val="24"/>
          <w:szCs w:val="24"/>
        </w:rPr>
      </w:pPr>
      <w:r w:rsidRPr="00332C6A">
        <w:rPr>
          <w:b/>
          <w:sz w:val="24"/>
          <w:szCs w:val="24"/>
        </w:rPr>
        <w:t>Administrative Department</w:t>
      </w:r>
    </w:p>
    <w:p w:rsidR="00E14FAC" w:rsidRPr="001F3EA8" w:rsidRDefault="00E14FAC" w:rsidP="00E14FAC">
      <w:pPr>
        <w:spacing w:line="480" w:lineRule="auto"/>
        <w:ind w:left="720"/>
        <w:jc w:val="both"/>
        <w:rPr>
          <w:sz w:val="24"/>
          <w:szCs w:val="24"/>
        </w:rPr>
      </w:pPr>
      <w:r w:rsidRPr="001F3EA8">
        <w:rPr>
          <w:sz w:val="24"/>
          <w:szCs w:val="24"/>
        </w:rPr>
        <w:t xml:space="preserve"> </w:t>
      </w:r>
      <w:r>
        <w:rPr>
          <w:sz w:val="24"/>
          <w:szCs w:val="24"/>
        </w:rPr>
        <w:t xml:space="preserve">            </w:t>
      </w:r>
      <w:r w:rsidRPr="001F3EA8">
        <w:rPr>
          <w:sz w:val="24"/>
          <w:szCs w:val="24"/>
        </w:rPr>
        <w:t>The Human Resource Department handles vital functions within the business. It is where the provision and happenings for labo</w:t>
      </w:r>
      <w:r w:rsidR="00C552E4">
        <w:rPr>
          <w:sz w:val="24"/>
          <w:szCs w:val="24"/>
        </w:rPr>
        <w:t>u</w:t>
      </w:r>
      <w:r w:rsidRPr="001F3EA8">
        <w:rPr>
          <w:sz w:val="24"/>
          <w:szCs w:val="24"/>
        </w:rPr>
        <w:t>r law compliance, record keeping, hiring and training, compensation, relational assistance and giving help with the specific performance issues.</w:t>
      </w:r>
    </w:p>
    <w:p w:rsidR="00E14FAC" w:rsidRPr="001F3EA8" w:rsidRDefault="00E14FAC" w:rsidP="00E14FAC">
      <w:pPr>
        <w:spacing w:line="480" w:lineRule="auto"/>
        <w:ind w:left="720"/>
        <w:jc w:val="both"/>
        <w:rPr>
          <w:sz w:val="24"/>
          <w:szCs w:val="24"/>
        </w:rPr>
      </w:pPr>
      <w:r>
        <w:rPr>
          <w:sz w:val="24"/>
          <w:szCs w:val="24"/>
        </w:rPr>
        <w:t xml:space="preserve">           </w:t>
      </w:r>
      <w:r w:rsidRPr="001F3EA8">
        <w:rPr>
          <w:sz w:val="24"/>
          <w:szCs w:val="24"/>
        </w:rPr>
        <w:t>The Sales Department direct</w:t>
      </w:r>
      <w:r>
        <w:rPr>
          <w:sz w:val="24"/>
          <w:szCs w:val="24"/>
        </w:rPr>
        <w:t xml:space="preserve"> the</w:t>
      </w:r>
      <w:r w:rsidRPr="001F3EA8">
        <w:rPr>
          <w:sz w:val="24"/>
          <w:szCs w:val="24"/>
        </w:rPr>
        <w:t xml:space="preserve"> connection between the product of the company and the future customers. Also, it is where the staffs build relationship with customers.</w:t>
      </w:r>
    </w:p>
    <w:p w:rsidR="00E14FAC" w:rsidRPr="001F3EA8" w:rsidRDefault="00E14FAC" w:rsidP="00E14FAC">
      <w:pPr>
        <w:spacing w:line="480" w:lineRule="auto"/>
        <w:ind w:left="720"/>
        <w:jc w:val="both"/>
        <w:rPr>
          <w:sz w:val="24"/>
          <w:szCs w:val="24"/>
        </w:rPr>
      </w:pPr>
      <w:r>
        <w:rPr>
          <w:sz w:val="24"/>
          <w:szCs w:val="24"/>
        </w:rPr>
        <w:t xml:space="preserve">        </w:t>
      </w:r>
      <w:r w:rsidRPr="001F3EA8">
        <w:rPr>
          <w:sz w:val="24"/>
          <w:szCs w:val="24"/>
        </w:rPr>
        <w:t>The Accounting Department will be responsible for the recordings and reporting the cash flow transactions within the company. These are accounts receivable, accounts payable, payroll, financial reporting, and maintaining financial controls.</w:t>
      </w:r>
    </w:p>
    <w:p w:rsidR="00C552E4" w:rsidRPr="001F3EA8" w:rsidRDefault="00E14FAC" w:rsidP="00C552E4">
      <w:pPr>
        <w:spacing w:line="480" w:lineRule="auto"/>
        <w:ind w:left="720"/>
        <w:jc w:val="both"/>
        <w:rPr>
          <w:sz w:val="24"/>
          <w:szCs w:val="24"/>
        </w:rPr>
      </w:pPr>
      <w:r>
        <w:rPr>
          <w:sz w:val="24"/>
          <w:szCs w:val="24"/>
        </w:rPr>
        <w:lastRenderedPageBreak/>
        <w:t xml:space="preserve">       </w:t>
      </w:r>
      <w:r w:rsidRPr="001F3EA8">
        <w:rPr>
          <w:sz w:val="24"/>
          <w:szCs w:val="24"/>
        </w:rPr>
        <w:t>The Administration and Legal department will be responsible for overall budgeting, planning, managing resources, and also for facilitating general work flow processes.</w:t>
      </w:r>
    </w:p>
    <w:p w:rsidR="00E14FAC" w:rsidRPr="00332C6A" w:rsidRDefault="00E14FAC" w:rsidP="00E14FAC">
      <w:pPr>
        <w:pStyle w:val="ListParagraph"/>
        <w:numPr>
          <w:ilvl w:val="1"/>
          <w:numId w:val="11"/>
        </w:numPr>
        <w:spacing w:line="480" w:lineRule="auto"/>
        <w:jc w:val="both"/>
        <w:rPr>
          <w:sz w:val="24"/>
          <w:szCs w:val="24"/>
        </w:rPr>
      </w:pPr>
      <w:r w:rsidRPr="00332C6A">
        <w:rPr>
          <w:b/>
          <w:sz w:val="24"/>
          <w:szCs w:val="24"/>
        </w:rPr>
        <w:t>SYSTEM FORMS AND DESIGN</w:t>
      </w:r>
    </w:p>
    <w:p w:rsidR="00E14FAC" w:rsidRPr="00332C6A" w:rsidRDefault="00E14FAC" w:rsidP="00E14FAC">
      <w:pPr>
        <w:pStyle w:val="ListParagraph"/>
        <w:spacing w:line="480" w:lineRule="auto"/>
        <w:ind w:left="540"/>
        <w:jc w:val="both"/>
        <w:rPr>
          <w:b/>
          <w:sz w:val="24"/>
          <w:szCs w:val="24"/>
        </w:rPr>
      </w:pPr>
      <w:r>
        <w:rPr>
          <w:b/>
          <w:sz w:val="24"/>
          <w:szCs w:val="24"/>
        </w:rPr>
        <w:t>Project’s administrative flow of operations and standard operating procedures</w:t>
      </w:r>
    </w:p>
    <w:p w:rsidR="00E14FAC" w:rsidRPr="00C552E4" w:rsidRDefault="00E14FAC" w:rsidP="00C552E4">
      <w:pPr>
        <w:pStyle w:val="ListParagraph"/>
        <w:spacing w:line="480" w:lineRule="auto"/>
        <w:jc w:val="both"/>
        <w:rPr>
          <w:bCs/>
          <w:iCs/>
          <w:sz w:val="24"/>
          <w:szCs w:val="24"/>
        </w:rPr>
      </w:pPr>
      <w:r>
        <w:rPr>
          <w:bCs/>
          <w:iCs/>
          <w:sz w:val="24"/>
          <w:szCs w:val="24"/>
        </w:rPr>
        <w:t xml:space="preserve">          </w:t>
      </w:r>
      <w:r w:rsidRPr="00332C6A">
        <w:rPr>
          <w:bCs/>
          <w:iCs/>
          <w:sz w:val="24"/>
          <w:szCs w:val="24"/>
        </w:rPr>
        <w:t>Standard operating procedures within the company will be ensuring the safety of people involved. To be accurately follow schedule and maximizing the production requirement and also for lessening malfunctions in the business. Like, closing of the business every afternoon should be in secured. Its goal is to secure the business place and equipment until a st</w:t>
      </w:r>
      <w:r w:rsidR="00C552E4">
        <w:rPr>
          <w:bCs/>
          <w:iCs/>
          <w:sz w:val="24"/>
          <w:szCs w:val="24"/>
        </w:rPr>
        <w:t>aff will arrive in the morning.</w:t>
      </w:r>
    </w:p>
    <w:p w:rsidR="00E14FAC" w:rsidRPr="002202CB" w:rsidRDefault="00E14FAC" w:rsidP="00E14FAC">
      <w:pPr>
        <w:pStyle w:val="ListParagraph"/>
        <w:spacing w:line="480" w:lineRule="auto"/>
        <w:jc w:val="both"/>
        <w:rPr>
          <w:sz w:val="24"/>
          <w:szCs w:val="24"/>
        </w:rPr>
      </w:pPr>
      <w:r>
        <w:rPr>
          <w:noProof/>
          <w:sz w:val="24"/>
          <w:szCs w:val="24"/>
          <w:lang w:eastAsia="en-PH"/>
        </w:rPr>
        <mc:AlternateContent>
          <mc:Choice Requires="wps">
            <w:drawing>
              <wp:anchor distT="0" distB="0" distL="114300" distR="114300" simplePos="0" relativeHeight="251662336" behindDoc="0" locked="0" layoutInCell="1" allowOverlap="1" wp14:anchorId="10C85518" wp14:editId="7075367C">
                <wp:simplePos x="0" y="0"/>
                <wp:positionH relativeFrom="margin">
                  <wp:posOffset>3934460</wp:posOffset>
                </wp:positionH>
                <wp:positionV relativeFrom="paragraph">
                  <wp:posOffset>7620</wp:posOffset>
                </wp:positionV>
                <wp:extent cx="1286303" cy="584525"/>
                <wp:effectExtent l="0" t="0" r="28575" b="25400"/>
                <wp:wrapNone/>
                <wp:docPr id="5" name="Oval 5"/>
                <wp:cNvGraphicFramePr/>
                <a:graphic xmlns:a="http://schemas.openxmlformats.org/drawingml/2006/main">
                  <a:graphicData uri="http://schemas.microsoft.com/office/word/2010/wordprocessingShape">
                    <wps:wsp>
                      <wps:cNvSpPr/>
                      <wps:spPr>
                        <a:xfrm>
                          <a:off x="0" y="0"/>
                          <a:ext cx="1286303" cy="5845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90B80" w:rsidRPr="0090666F" w:rsidRDefault="00690B80" w:rsidP="00E14FAC">
                            <w:pPr>
                              <w:spacing w:line="240" w:lineRule="auto"/>
                              <w:jc w:val="center"/>
                              <w:rPr>
                                <w:sz w:val="20"/>
                                <w:szCs w:val="20"/>
                              </w:rPr>
                            </w:pPr>
                            <w:r w:rsidRPr="0090666F">
                              <w:rPr>
                                <w:sz w:val="20"/>
                                <w:szCs w:val="20"/>
                              </w:rPr>
                              <w:t xml:space="preserve">Concern with Safety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oval w14:anchorId="10C85518" id="Oval 5" o:spid="_x0000_s1029" style="position:absolute;left:0;text-align:left;margin-left:309.8pt;margin-top:.6pt;width:101.3pt;height:46.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" fillcolor="#5b9bd5 [3204]" strokecolor="#1f4d78 [1604]" strokeweight="1pt">
                <v:stroke joinstyle="miter"/>
                <v:textbox>
                  <w:txbxContent>
                    <w:p w:rsidR="00E14FAC" w:rsidRPr="0090666F" w:rsidRDefault="00E14FAC" w:rsidP="00E14FAC">
                      <w:pPr>
                        <w:spacing w:line="240" w:lineRule="auto"/>
                        <w:jc w:val="center"/>
                        <w:rPr>
                          <w:sz w:val="20"/>
                          <w:szCs w:val="20"/>
                        </w:rPr>
                      </w:pPr>
                      <w:r w:rsidRPr="0090666F">
                        <w:rPr>
                          <w:sz w:val="20"/>
                          <w:szCs w:val="20"/>
                        </w:rPr>
                        <w:t xml:space="preserve">Concern with Safety </w:t>
                      </w:r>
                    </w:p>
                  </w:txbxContent>
                </v:textbox>
                <w10:wrap anchorx="margin"/>
              </v:oval>
            </w:pict>
          </mc:Fallback>
        </mc:AlternateContent>
      </w:r>
      <w:r>
        <w:rPr>
          <w:noProof/>
          <w:sz w:val="24"/>
          <w:szCs w:val="24"/>
          <w:lang w:eastAsia="en-PH"/>
        </w:rPr>
        <mc:AlternateContent>
          <mc:Choice Requires="wps">
            <w:drawing>
              <wp:anchor distT="0" distB="0" distL="114300" distR="114300" simplePos="0" relativeHeight="251661312" behindDoc="0" locked="0" layoutInCell="1" allowOverlap="1" wp14:anchorId="5BB818CC" wp14:editId="409C3DB9">
                <wp:simplePos x="0" y="0"/>
                <wp:positionH relativeFrom="column">
                  <wp:posOffset>3216275</wp:posOffset>
                </wp:positionH>
                <wp:positionV relativeFrom="paragraph">
                  <wp:posOffset>268605</wp:posOffset>
                </wp:positionV>
                <wp:extent cx="659249" cy="87246"/>
                <wp:effectExtent l="0" t="19050" r="45720" b="46355"/>
                <wp:wrapNone/>
                <wp:docPr id="4" name="Arrow: Right 4"/>
                <wp:cNvGraphicFramePr/>
                <a:graphic xmlns:a="http://schemas.openxmlformats.org/drawingml/2006/main">
                  <a:graphicData uri="http://schemas.microsoft.com/office/word/2010/wordprocessingShape">
                    <wps:wsp>
                      <wps:cNvSpPr/>
                      <wps:spPr>
                        <a:xfrm>
                          <a:off x="0" y="0"/>
                          <a:ext cx="659249" cy="8724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3DF038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253.25pt;margin-top:21.15pt;width:51.9pt;height: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" adj="20171" fillcolor="#5b9bd5 [3204]" strokecolor="#1f4d78 [1604]" strokeweight="1pt"/>
            </w:pict>
          </mc:Fallback>
        </mc:AlternateContent>
      </w:r>
      <w:r>
        <w:rPr>
          <w:noProof/>
          <w:sz w:val="24"/>
          <w:szCs w:val="24"/>
          <w:lang w:eastAsia="en-PH"/>
        </w:rPr>
        <w:drawing>
          <wp:inline distT="0" distB="0" distL="0" distR="0" wp14:anchorId="44F8C676" wp14:editId="16E2780F">
            <wp:extent cx="4763386" cy="3349256"/>
            <wp:effectExtent l="0" t="0" r="0" b="2286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E14FAC" w:rsidRDefault="00E14FAC" w:rsidP="00E14FAC">
      <w:pPr>
        <w:pStyle w:val="ListParagraph"/>
        <w:spacing w:line="480" w:lineRule="auto"/>
        <w:ind w:left="0"/>
        <w:jc w:val="center"/>
        <w:rPr>
          <w:i/>
          <w:sz w:val="24"/>
          <w:szCs w:val="24"/>
        </w:rPr>
      </w:pPr>
      <w:r>
        <w:rPr>
          <w:i/>
          <w:sz w:val="24"/>
          <w:szCs w:val="24"/>
        </w:rPr>
        <w:t>Figure 2</w:t>
      </w:r>
      <w:r w:rsidRPr="00B15C21">
        <w:rPr>
          <w:b/>
          <w:sz w:val="24"/>
          <w:szCs w:val="24"/>
        </w:rPr>
        <w:t xml:space="preserve"> </w:t>
      </w:r>
      <w:r w:rsidRPr="00B15C21">
        <w:rPr>
          <w:i/>
          <w:sz w:val="24"/>
          <w:szCs w:val="24"/>
        </w:rPr>
        <w:t>flow of operations</w:t>
      </w:r>
    </w:p>
    <w:p w:rsidR="00E14FAC" w:rsidRDefault="00E14FAC" w:rsidP="00E14FAC">
      <w:pPr>
        <w:pStyle w:val="ListParagraph"/>
        <w:spacing w:line="480" w:lineRule="auto"/>
        <w:ind w:left="0"/>
        <w:jc w:val="center"/>
        <w:rPr>
          <w:i/>
          <w:sz w:val="24"/>
          <w:szCs w:val="24"/>
        </w:rPr>
      </w:pPr>
    </w:p>
    <w:p w:rsidR="00E14FAC" w:rsidRPr="00337627" w:rsidRDefault="00E14FAC" w:rsidP="00580946">
      <w:pPr>
        <w:pStyle w:val="ListParagraph"/>
        <w:spacing w:line="480" w:lineRule="auto"/>
        <w:ind w:left="0"/>
        <w:rPr>
          <w:sz w:val="24"/>
          <w:szCs w:val="24"/>
        </w:rPr>
      </w:pPr>
    </w:p>
    <w:p w:rsidR="00E14FAC" w:rsidRPr="009E5BB6" w:rsidRDefault="00E14FAC" w:rsidP="00E14FAC">
      <w:pPr>
        <w:pStyle w:val="ListParagraph"/>
        <w:spacing w:line="240" w:lineRule="auto"/>
        <w:ind w:left="0"/>
        <w:jc w:val="both"/>
        <w:rPr>
          <w:b/>
          <w:sz w:val="24"/>
          <w:szCs w:val="24"/>
        </w:rPr>
      </w:pPr>
      <w:r w:rsidRPr="009E5BB6">
        <w:rPr>
          <w:b/>
          <w:sz w:val="24"/>
          <w:szCs w:val="24"/>
        </w:rPr>
        <w:t>5.0 MARKETING FEASABILITY</w:t>
      </w:r>
    </w:p>
    <w:p w:rsidR="00E14FAC" w:rsidRPr="009E5BB6" w:rsidRDefault="00E14FAC" w:rsidP="00E14FAC">
      <w:pPr>
        <w:pStyle w:val="ListParagraph"/>
        <w:spacing w:line="480" w:lineRule="auto"/>
        <w:ind w:left="-270"/>
        <w:jc w:val="both"/>
        <w:rPr>
          <w:b/>
          <w:sz w:val="24"/>
          <w:szCs w:val="24"/>
        </w:rPr>
      </w:pPr>
      <w:r w:rsidRPr="009E5BB6">
        <w:rPr>
          <w:b/>
          <w:sz w:val="24"/>
          <w:szCs w:val="24"/>
        </w:rPr>
        <w:t xml:space="preserve">         </w:t>
      </w:r>
      <w:r w:rsidRPr="009E5BB6">
        <w:rPr>
          <w:sz w:val="24"/>
          <w:szCs w:val="24"/>
        </w:rPr>
        <w:t xml:space="preserve">   </w:t>
      </w:r>
      <w:r w:rsidRPr="009E5BB6">
        <w:rPr>
          <w:b/>
          <w:bCs/>
          <w:sz w:val="24"/>
          <w:szCs w:val="24"/>
        </w:rPr>
        <w:t xml:space="preserve">5.1 </w:t>
      </w:r>
      <w:r w:rsidRPr="009E5BB6">
        <w:rPr>
          <w:b/>
          <w:sz w:val="24"/>
          <w:szCs w:val="24"/>
        </w:rPr>
        <w:t>Market Description</w:t>
      </w:r>
    </w:p>
    <w:p w:rsidR="00580946" w:rsidRDefault="00E14FAC" w:rsidP="00C552E4">
      <w:pPr>
        <w:pStyle w:val="ListParagraph"/>
        <w:spacing w:line="480" w:lineRule="auto"/>
        <w:jc w:val="both"/>
        <w:rPr>
          <w:sz w:val="24"/>
          <w:szCs w:val="24"/>
        </w:rPr>
      </w:pPr>
      <w:r w:rsidRPr="009E5BB6">
        <w:rPr>
          <w:b/>
          <w:sz w:val="24"/>
          <w:szCs w:val="24"/>
        </w:rPr>
        <w:t xml:space="preserve"> </w:t>
      </w:r>
      <w:r w:rsidRPr="009E5BB6">
        <w:rPr>
          <w:sz w:val="24"/>
          <w:szCs w:val="24"/>
        </w:rPr>
        <w:t xml:space="preserve">             The scope of our market will be inside the premises of St. Thomas More Montessori School since the population is ideal to meet the amounts of products that we will sell so that no scarcity will arise. The population of the high school is approximately 107 students while the teachers are ranging about 17 only. The said population will be our customers for the entire week. The price limit will be PHP 20 since most of the student</w:t>
      </w:r>
      <w:r w:rsidR="00C552E4">
        <w:rPr>
          <w:sz w:val="24"/>
          <w:szCs w:val="24"/>
        </w:rPr>
        <w:t>s’ allowance is PHP 100 and up.</w:t>
      </w:r>
    </w:p>
    <w:p w:rsidR="00E14FAC" w:rsidRPr="009E5BB6" w:rsidRDefault="00E14FAC" w:rsidP="00E14FAC">
      <w:pPr>
        <w:spacing w:line="480" w:lineRule="auto"/>
        <w:jc w:val="both"/>
        <w:rPr>
          <w:sz w:val="24"/>
          <w:szCs w:val="24"/>
        </w:rPr>
      </w:pPr>
      <w:r w:rsidRPr="009E5BB6">
        <w:rPr>
          <w:sz w:val="24"/>
          <w:szCs w:val="24"/>
        </w:rPr>
        <w:t xml:space="preserve">     </w:t>
      </w:r>
      <w:r w:rsidRPr="009E5BB6">
        <w:rPr>
          <w:b/>
          <w:bCs/>
          <w:sz w:val="24"/>
          <w:szCs w:val="24"/>
        </w:rPr>
        <w:t>5.2</w:t>
      </w:r>
      <w:r w:rsidRPr="009E5BB6">
        <w:rPr>
          <w:sz w:val="24"/>
          <w:szCs w:val="24"/>
        </w:rPr>
        <w:t xml:space="preserve"> </w:t>
      </w:r>
      <w:r w:rsidRPr="009E5BB6">
        <w:rPr>
          <w:b/>
          <w:sz w:val="24"/>
          <w:szCs w:val="24"/>
        </w:rPr>
        <w:t>Demand</w:t>
      </w:r>
    </w:p>
    <w:p w:rsidR="00E14FAC" w:rsidRPr="009E5BB6" w:rsidRDefault="00E14FAC" w:rsidP="00E14FAC">
      <w:pPr>
        <w:pStyle w:val="ListParagraph"/>
        <w:spacing w:line="480" w:lineRule="auto"/>
        <w:jc w:val="both"/>
        <w:rPr>
          <w:sz w:val="24"/>
          <w:szCs w:val="24"/>
        </w:rPr>
      </w:pPr>
      <w:r w:rsidRPr="009E5BB6">
        <w:rPr>
          <w:sz w:val="24"/>
          <w:szCs w:val="24"/>
        </w:rPr>
        <w:t xml:space="preserve">            St. Thomas More Montessori School consists of high school students where the products that we are going to sell are in high demand because aside from the fact that people tend to eat, is that the canteen may not sell what the students wants</w:t>
      </w:r>
      <w:r>
        <w:rPr>
          <w:sz w:val="24"/>
          <w:szCs w:val="24"/>
        </w:rPr>
        <w:t>.</w:t>
      </w:r>
      <w:r w:rsidRPr="009E5BB6">
        <w:rPr>
          <w:sz w:val="24"/>
          <w:szCs w:val="24"/>
        </w:rPr>
        <w:t xml:space="preserve"> </w:t>
      </w:r>
      <w:r>
        <w:rPr>
          <w:sz w:val="24"/>
          <w:szCs w:val="24"/>
        </w:rPr>
        <w:t>T</w:t>
      </w:r>
      <w:r w:rsidRPr="009E5BB6">
        <w:rPr>
          <w:sz w:val="24"/>
          <w:szCs w:val="24"/>
        </w:rPr>
        <w:t>he population of the high school is approximately 107 students while the teachers are ranging about 17 only. The said population will be our customers for the entire week. The price limit will be PHP 20 since most of the students’ allowance is PHP 100 and up.</w:t>
      </w:r>
    </w:p>
    <w:p w:rsidR="00E14FAC" w:rsidRPr="009E5BB6" w:rsidRDefault="00E14FAC" w:rsidP="00E14FAC">
      <w:pPr>
        <w:spacing w:line="480" w:lineRule="auto"/>
        <w:ind w:left="450"/>
        <w:jc w:val="both"/>
        <w:rPr>
          <w:b/>
          <w:sz w:val="24"/>
          <w:szCs w:val="24"/>
        </w:rPr>
      </w:pPr>
      <w:r w:rsidRPr="009E5BB6">
        <w:rPr>
          <w:b/>
          <w:sz w:val="24"/>
          <w:szCs w:val="24"/>
        </w:rPr>
        <w:t>5.3 Supply</w:t>
      </w:r>
    </w:p>
    <w:p w:rsidR="005023A4" w:rsidRPr="00C552E4" w:rsidRDefault="00E14FAC" w:rsidP="00C552E4">
      <w:pPr>
        <w:spacing w:line="480" w:lineRule="auto"/>
        <w:ind w:left="720"/>
        <w:jc w:val="both"/>
        <w:rPr>
          <w:sz w:val="24"/>
          <w:szCs w:val="24"/>
        </w:rPr>
      </w:pPr>
      <w:r w:rsidRPr="009E5BB6">
        <w:rPr>
          <w:sz w:val="24"/>
          <w:szCs w:val="24"/>
        </w:rPr>
        <w:t xml:space="preserve">     There will be an ending inventory will be left, we will be going to adjust the buying of supplies, so that use of inventories will be implemented correctly. </w:t>
      </w:r>
      <w:r>
        <w:rPr>
          <w:sz w:val="24"/>
          <w:szCs w:val="24"/>
        </w:rPr>
        <w:t xml:space="preserve">We limit our supply of 70% of the STMMS students </w:t>
      </w:r>
      <w:r w:rsidR="00CE7178">
        <w:rPr>
          <w:sz w:val="24"/>
          <w:szCs w:val="24"/>
        </w:rPr>
        <w:t xml:space="preserve">and teachers’ population, since </w:t>
      </w:r>
      <w:r>
        <w:rPr>
          <w:sz w:val="24"/>
          <w:szCs w:val="24"/>
        </w:rPr>
        <w:lastRenderedPageBreak/>
        <w:t xml:space="preserve">we concluded not all the customers will buy and some are normal buyers only. </w:t>
      </w:r>
      <w:r w:rsidRPr="009E5BB6">
        <w:rPr>
          <w:sz w:val="24"/>
          <w:szCs w:val="24"/>
        </w:rPr>
        <w:t>We</w:t>
      </w:r>
      <w:r>
        <w:rPr>
          <w:sz w:val="24"/>
          <w:szCs w:val="24"/>
        </w:rPr>
        <w:t xml:space="preserve"> will be serving 40</w:t>
      </w:r>
      <w:r w:rsidRPr="009E5BB6">
        <w:rPr>
          <w:sz w:val="24"/>
          <w:szCs w:val="24"/>
        </w:rPr>
        <w:t xml:space="preserve"> kilogram</w:t>
      </w:r>
      <w:r>
        <w:rPr>
          <w:sz w:val="24"/>
          <w:szCs w:val="24"/>
        </w:rPr>
        <w:t xml:space="preserve">s of fries, 2,400 </w:t>
      </w:r>
      <w:r w:rsidRPr="009E5BB6">
        <w:rPr>
          <w:sz w:val="24"/>
          <w:szCs w:val="24"/>
        </w:rPr>
        <w:t>pieces of t</w:t>
      </w:r>
      <w:r>
        <w:rPr>
          <w:sz w:val="24"/>
          <w:szCs w:val="24"/>
        </w:rPr>
        <w:t>okneneng, 400</w:t>
      </w:r>
      <w:r w:rsidRPr="009E5BB6">
        <w:rPr>
          <w:sz w:val="24"/>
          <w:szCs w:val="24"/>
        </w:rPr>
        <w:t xml:space="preserve"> kilograms of green mango and</w:t>
      </w:r>
      <w:r>
        <w:rPr>
          <w:sz w:val="24"/>
          <w:szCs w:val="24"/>
        </w:rPr>
        <w:t xml:space="preserve"> 40 gallons of homemade Nestea estimated for 1 month only. The servings of each product</w:t>
      </w:r>
      <w:r w:rsidRPr="009E5BB6">
        <w:rPr>
          <w:sz w:val="24"/>
          <w:szCs w:val="24"/>
        </w:rPr>
        <w:t xml:space="preserve"> will depend on the</w:t>
      </w:r>
      <w:r w:rsidR="00C552E4">
        <w:rPr>
          <w:sz w:val="24"/>
          <w:szCs w:val="24"/>
        </w:rPr>
        <w:t xml:space="preserve"> demand of the students’ wants.</w:t>
      </w:r>
    </w:p>
    <w:p w:rsidR="00E14FAC" w:rsidRPr="009E5BB6" w:rsidRDefault="00E14FAC" w:rsidP="00E14FAC">
      <w:pPr>
        <w:spacing w:line="240" w:lineRule="auto"/>
        <w:jc w:val="both"/>
        <w:rPr>
          <w:b/>
          <w:sz w:val="24"/>
          <w:szCs w:val="24"/>
        </w:rPr>
      </w:pPr>
      <w:r w:rsidRPr="009E5BB6">
        <w:rPr>
          <w:b/>
          <w:sz w:val="24"/>
          <w:szCs w:val="24"/>
        </w:rPr>
        <w:t>5.4 Supply and Demand Analysis</w:t>
      </w:r>
    </w:p>
    <w:p w:rsidR="005023A4" w:rsidRDefault="00E14FAC" w:rsidP="005023A4">
      <w:pPr>
        <w:spacing w:line="480" w:lineRule="auto"/>
        <w:ind w:left="990"/>
        <w:jc w:val="both"/>
        <w:rPr>
          <w:sz w:val="24"/>
          <w:szCs w:val="24"/>
        </w:rPr>
      </w:pPr>
      <w:r w:rsidRPr="009E5BB6">
        <w:rPr>
          <w:sz w:val="24"/>
          <w:szCs w:val="24"/>
        </w:rPr>
        <w:t xml:space="preserve">           </w:t>
      </w:r>
      <w:r>
        <w:rPr>
          <w:sz w:val="24"/>
          <w:szCs w:val="24"/>
        </w:rPr>
        <w:t>The price of</w:t>
      </w:r>
      <w:r w:rsidRPr="009E5BB6">
        <w:rPr>
          <w:sz w:val="24"/>
          <w:szCs w:val="24"/>
        </w:rPr>
        <w:t xml:space="preserve"> the commodity is determined by the interaction between the quantity of the products that producers wish to sell at various prices and the quantity that consumers wish to buy.</w:t>
      </w:r>
    </w:p>
    <w:p w:rsidR="00C552E4" w:rsidRDefault="00E14FAC" w:rsidP="00C552E4">
      <w:pPr>
        <w:spacing w:line="480" w:lineRule="auto"/>
        <w:jc w:val="both"/>
        <w:rPr>
          <w:sz w:val="24"/>
          <w:szCs w:val="24"/>
        </w:rPr>
      </w:pPr>
      <w:r w:rsidRPr="00585BC0">
        <w:rPr>
          <w:b/>
          <w:sz w:val="24"/>
          <w:szCs w:val="24"/>
        </w:rPr>
        <w:t>5.5 Marketing philosophies and Tasks</w:t>
      </w:r>
    </w:p>
    <w:p w:rsidR="00E14FAC" w:rsidRPr="00C552E4" w:rsidRDefault="00E14FAC" w:rsidP="00C552E4">
      <w:pPr>
        <w:spacing w:line="480" w:lineRule="auto"/>
        <w:ind w:firstLine="720"/>
        <w:jc w:val="both"/>
        <w:rPr>
          <w:sz w:val="24"/>
          <w:szCs w:val="24"/>
        </w:rPr>
      </w:pPr>
      <w:r w:rsidRPr="00585BC0">
        <w:rPr>
          <w:b/>
          <w:sz w:val="24"/>
          <w:szCs w:val="24"/>
        </w:rPr>
        <w:t>A. Conversational Marketing</w:t>
      </w:r>
    </w:p>
    <w:p w:rsidR="006D557A" w:rsidRDefault="00E14FAC" w:rsidP="006D557A">
      <w:pPr>
        <w:spacing w:line="480" w:lineRule="auto"/>
        <w:ind w:left="990" w:firstLine="450"/>
        <w:jc w:val="both"/>
        <w:rPr>
          <w:sz w:val="24"/>
          <w:szCs w:val="24"/>
        </w:rPr>
      </w:pPr>
      <w:r w:rsidRPr="00585BC0">
        <w:rPr>
          <w:sz w:val="24"/>
          <w:szCs w:val="24"/>
        </w:rPr>
        <w:t>The way we communicate online is constantly changing. In today’s on-demand world, users have come to expect a more personal experience; one of that can’t be provided using forms and traditional follow-up days later. Finally, the strategy and easy way that we communicate the customers is messenger and social monitoring to foster genuine conversations and relationship. When you have a business you should also a talkative person so that you can builds relationship and create authentic experiences with customers and buyers.</w:t>
      </w:r>
    </w:p>
    <w:p w:rsidR="006D557A" w:rsidRDefault="006D557A" w:rsidP="006D557A">
      <w:pPr>
        <w:spacing w:line="480" w:lineRule="auto"/>
        <w:jc w:val="both"/>
        <w:rPr>
          <w:sz w:val="24"/>
          <w:szCs w:val="24"/>
        </w:rPr>
      </w:pPr>
    </w:p>
    <w:p w:rsidR="00E14FAC" w:rsidRPr="00480C09" w:rsidRDefault="00E14FAC" w:rsidP="006D557A">
      <w:pPr>
        <w:spacing w:line="480" w:lineRule="auto"/>
        <w:ind w:firstLine="720"/>
        <w:jc w:val="both"/>
        <w:rPr>
          <w:sz w:val="24"/>
          <w:szCs w:val="24"/>
        </w:rPr>
      </w:pPr>
      <w:r w:rsidRPr="009E5BB6">
        <w:rPr>
          <w:rFonts w:cstheme="minorHAnsi"/>
          <w:b/>
          <w:sz w:val="24"/>
          <w:szCs w:val="24"/>
          <w:lang w:val="en-US"/>
        </w:rPr>
        <w:lastRenderedPageBreak/>
        <w:t>5.6 Proposed Marketing Prog</w:t>
      </w:r>
      <w:r>
        <w:rPr>
          <w:rFonts w:cstheme="minorHAnsi"/>
          <w:b/>
          <w:sz w:val="24"/>
          <w:szCs w:val="24"/>
          <w:lang w:val="en-US"/>
        </w:rPr>
        <w:t>r</w:t>
      </w:r>
      <w:r w:rsidRPr="009E5BB6">
        <w:rPr>
          <w:rFonts w:cstheme="minorHAnsi"/>
          <w:b/>
          <w:sz w:val="24"/>
          <w:szCs w:val="24"/>
          <w:lang w:val="en-US"/>
        </w:rPr>
        <w:t>am</w:t>
      </w:r>
    </w:p>
    <w:p w:rsidR="00E14FAC" w:rsidRPr="009E5BB6" w:rsidRDefault="00E14FAC" w:rsidP="006D557A">
      <w:pPr>
        <w:spacing w:after="100" w:afterAutospacing="1" w:line="240" w:lineRule="auto"/>
        <w:ind w:left="270" w:firstLine="720"/>
        <w:jc w:val="both"/>
        <w:rPr>
          <w:rFonts w:cstheme="minorHAnsi"/>
          <w:sz w:val="24"/>
          <w:szCs w:val="24"/>
          <w:lang w:val="en-US"/>
        </w:rPr>
      </w:pPr>
      <w:r w:rsidRPr="009E5BB6">
        <w:rPr>
          <w:rFonts w:cstheme="minorHAnsi"/>
          <w:b/>
          <w:sz w:val="24"/>
          <w:szCs w:val="24"/>
          <w:lang w:val="en-US"/>
        </w:rPr>
        <w:t xml:space="preserve">Target Market </w:t>
      </w:r>
    </w:p>
    <w:p w:rsidR="00E14FAC" w:rsidRDefault="00E14FAC" w:rsidP="00E14FAC">
      <w:pPr>
        <w:spacing w:after="100" w:afterAutospacing="1" w:line="480" w:lineRule="auto"/>
        <w:ind w:left="990"/>
        <w:jc w:val="both"/>
        <w:rPr>
          <w:rFonts w:cstheme="minorHAnsi"/>
          <w:noProof/>
          <w:sz w:val="24"/>
          <w:szCs w:val="24"/>
          <w:lang w:val="en-US"/>
        </w:rPr>
      </w:pPr>
      <w:r w:rsidRPr="009E5BB6">
        <w:rPr>
          <w:rFonts w:cstheme="minorHAnsi"/>
          <w:sz w:val="24"/>
          <w:szCs w:val="24"/>
          <w:lang w:val="en-US"/>
        </w:rPr>
        <w:tab/>
      </w:r>
      <w:r>
        <w:rPr>
          <w:rFonts w:cstheme="minorHAnsi"/>
          <w:sz w:val="24"/>
          <w:szCs w:val="24"/>
          <w:lang w:val="en-US"/>
        </w:rPr>
        <w:t xml:space="preserve">   </w:t>
      </w:r>
      <w:r w:rsidRPr="009E5BB6">
        <w:rPr>
          <w:rFonts w:cstheme="minorHAnsi"/>
          <w:sz w:val="24"/>
          <w:szCs w:val="24"/>
          <w:lang w:val="en-US"/>
        </w:rPr>
        <w:t>The Meet n’ Eat have a vast selection of products to serve the needs of customers and these are: Green Mango, Tokneneng, Fries, and Nestea. These particular needs will be best served to St. Thomas More Montessori School students since this is in higher demands considering the fact that the canteen lacks these kinds of varieties</w:t>
      </w:r>
      <w:r>
        <w:rPr>
          <w:rFonts w:cstheme="minorHAnsi"/>
          <w:sz w:val="24"/>
          <w:szCs w:val="24"/>
          <w:lang w:val="en-US"/>
        </w:rPr>
        <w:t xml:space="preserve"> of food. </w:t>
      </w:r>
      <w:r w:rsidRPr="009E5BB6">
        <w:rPr>
          <w:rFonts w:cstheme="minorHAnsi"/>
          <w:sz w:val="24"/>
          <w:szCs w:val="24"/>
          <w:lang w:val="en-US"/>
        </w:rPr>
        <w:t>The coverage and the scope of our b</w:t>
      </w:r>
      <w:r>
        <w:rPr>
          <w:rFonts w:cstheme="minorHAnsi"/>
          <w:sz w:val="24"/>
          <w:szCs w:val="24"/>
          <w:lang w:val="en-US"/>
        </w:rPr>
        <w:t>usiness will be inside the STMMS</w:t>
      </w:r>
      <w:r w:rsidRPr="009E5BB6">
        <w:rPr>
          <w:rFonts w:cstheme="minorHAnsi"/>
          <w:sz w:val="24"/>
          <w:szCs w:val="24"/>
          <w:lang w:val="en-US"/>
        </w:rPr>
        <w:t xml:space="preserve"> school campus.</w:t>
      </w:r>
      <w:r w:rsidRPr="00487CE9">
        <w:rPr>
          <w:rFonts w:cstheme="minorHAnsi"/>
          <w:noProof/>
          <w:sz w:val="24"/>
          <w:szCs w:val="24"/>
          <w:lang w:val="en-US"/>
        </w:rPr>
        <w:t xml:space="preserve"> </w:t>
      </w:r>
    </w:p>
    <w:p w:rsidR="00E14FAC" w:rsidRPr="009E5BB6" w:rsidRDefault="00E14FAC" w:rsidP="00E14FAC">
      <w:pPr>
        <w:spacing w:after="100" w:afterAutospacing="1" w:line="480" w:lineRule="auto"/>
        <w:ind w:left="728"/>
        <w:jc w:val="both"/>
        <w:rPr>
          <w:rFonts w:cstheme="minorHAnsi"/>
          <w:sz w:val="24"/>
          <w:szCs w:val="24"/>
          <w:lang w:val="en-US"/>
        </w:rPr>
      </w:pPr>
      <w:r w:rsidRPr="009E5BB6">
        <w:rPr>
          <w:rFonts w:cstheme="minorHAnsi"/>
          <w:noProof/>
          <w:sz w:val="24"/>
          <w:szCs w:val="24"/>
          <w:lang w:eastAsia="en-PH"/>
        </w:rPr>
        <w:drawing>
          <wp:inline distT="0" distB="0" distL="0" distR="0" wp14:anchorId="09248D1A" wp14:editId="5A45D405">
            <wp:extent cx="5391150" cy="2895600"/>
            <wp:effectExtent l="0" t="0" r="0" b="1905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E14FAC" w:rsidRDefault="00E14FAC" w:rsidP="006D557A">
      <w:pPr>
        <w:spacing w:after="100" w:afterAutospacing="1" w:line="480" w:lineRule="auto"/>
        <w:ind w:firstLine="720"/>
        <w:jc w:val="center"/>
        <w:rPr>
          <w:rFonts w:cstheme="minorHAnsi"/>
          <w:i/>
          <w:sz w:val="24"/>
          <w:szCs w:val="24"/>
          <w:lang w:val="en-US"/>
        </w:rPr>
      </w:pPr>
      <w:r>
        <w:rPr>
          <w:rFonts w:cstheme="minorHAnsi"/>
          <w:i/>
          <w:sz w:val="24"/>
          <w:szCs w:val="24"/>
          <w:lang w:val="en-US"/>
        </w:rPr>
        <w:t>Figure 3 Demographic Profile</w:t>
      </w:r>
    </w:p>
    <w:p w:rsidR="00E14FAC" w:rsidRDefault="00E14FAC" w:rsidP="00E14FAC">
      <w:pPr>
        <w:spacing w:after="100" w:afterAutospacing="1" w:line="480" w:lineRule="auto"/>
        <w:jc w:val="center"/>
        <w:rPr>
          <w:rFonts w:cstheme="minorHAnsi"/>
          <w:i/>
          <w:sz w:val="24"/>
          <w:szCs w:val="24"/>
          <w:lang w:val="en-US"/>
        </w:rPr>
      </w:pPr>
    </w:p>
    <w:p w:rsidR="00E14FAC" w:rsidRPr="00337627" w:rsidRDefault="00E14FAC" w:rsidP="00CE7178">
      <w:pPr>
        <w:spacing w:after="100" w:afterAutospacing="1" w:line="480" w:lineRule="auto"/>
        <w:rPr>
          <w:rFonts w:cstheme="minorHAnsi"/>
          <w:sz w:val="24"/>
          <w:szCs w:val="24"/>
          <w:lang w:val="en-US"/>
        </w:rPr>
      </w:pPr>
    </w:p>
    <w:p w:rsidR="00E14FAC" w:rsidRPr="00471EE1" w:rsidRDefault="00E14FAC" w:rsidP="00E14FAC">
      <w:pPr>
        <w:spacing w:after="100" w:afterAutospacing="1" w:line="240" w:lineRule="auto"/>
        <w:rPr>
          <w:rFonts w:cstheme="minorHAnsi"/>
          <w:i/>
          <w:sz w:val="24"/>
          <w:szCs w:val="24"/>
          <w:lang w:val="en-US"/>
        </w:rPr>
      </w:pPr>
      <w:r w:rsidRPr="009E5BB6">
        <w:rPr>
          <w:rFonts w:cstheme="minorHAnsi"/>
          <w:b/>
          <w:sz w:val="24"/>
          <w:szCs w:val="24"/>
          <w:lang w:val="en-US"/>
        </w:rPr>
        <w:lastRenderedPageBreak/>
        <w:t>Marketing Research and Development (R&amp;D) Program</w:t>
      </w:r>
    </w:p>
    <w:p w:rsidR="00E14FAC" w:rsidRPr="0048613B" w:rsidRDefault="00E14FAC" w:rsidP="00E14FAC">
      <w:pPr>
        <w:spacing w:line="480" w:lineRule="auto"/>
        <w:jc w:val="both"/>
        <w:rPr>
          <w:rFonts w:cstheme="minorHAnsi"/>
          <w:sz w:val="24"/>
          <w:szCs w:val="24"/>
          <w:lang w:val="en-US"/>
        </w:rPr>
      </w:pPr>
      <w:r w:rsidRPr="009E5BB6">
        <w:rPr>
          <w:rFonts w:cstheme="minorHAnsi"/>
          <w:b/>
          <w:sz w:val="24"/>
          <w:szCs w:val="24"/>
          <w:lang w:val="en-US"/>
        </w:rPr>
        <w:tab/>
      </w:r>
      <w:r w:rsidRPr="009E5BB6">
        <w:rPr>
          <w:rFonts w:cstheme="minorHAnsi"/>
          <w:b/>
          <w:sz w:val="24"/>
          <w:szCs w:val="24"/>
          <w:lang w:val="en-US"/>
        </w:rPr>
        <w:tab/>
      </w:r>
      <w:r>
        <w:rPr>
          <w:rFonts w:cstheme="minorHAnsi"/>
          <w:sz w:val="24"/>
          <w:szCs w:val="24"/>
        </w:rPr>
        <w:t>Meet n’ Eat will involve</w:t>
      </w:r>
      <w:r w:rsidRPr="009E5BB6">
        <w:rPr>
          <w:rFonts w:cstheme="minorHAnsi"/>
          <w:sz w:val="24"/>
          <w:szCs w:val="24"/>
        </w:rPr>
        <w:t xml:space="preserve"> researching our market and our customer needs and developing new and improved products and services to fit these needs. Innovation and increased productivity and can boost our business's competitive advantage. We will be focusing more on product improvement because of budget and cost limitations.</w:t>
      </w:r>
    </w:p>
    <w:p w:rsidR="00E14FAC" w:rsidRPr="009E5BB6" w:rsidRDefault="00E14FAC" w:rsidP="00E14FAC">
      <w:pPr>
        <w:spacing w:line="480" w:lineRule="auto"/>
        <w:jc w:val="both"/>
        <w:rPr>
          <w:rFonts w:cstheme="minorHAnsi"/>
          <w:sz w:val="24"/>
          <w:szCs w:val="24"/>
        </w:rPr>
      </w:pPr>
      <w:r w:rsidRPr="009E5BB6">
        <w:rPr>
          <w:rFonts w:cstheme="minorHAnsi"/>
          <w:b/>
          <w:sz w:val="24"/>
          <w:szCs w:val="24"/>
        </w:rPr>
        <w:t>Product-Mix Strategies</w:t>
      </w:r>
    </w:p>
    <w:p w:rsidR="00E14FAC" w:rsidRPr="009E5BB6" w:rsidRDefault="00E14FAC" w:rsidP="00E14FAC">
      <w:pPr>
        <w:spacing w:line="480" w:lineRule="auto"/>
        <w:jc w:val="both"/>
        <w:rPr>
          <w:rFonts w:cstheme="minorHAnsi"/>
          <w:sz w:val="24"/>
          <w:szCs w:val="24"/>
        </w:rPr>
      </w:pPr>
      <w:r w:rsidRPr="009E5BB6">
        <w:rPr>
          <w:rFonts w:cstheme="minorHAnsi"/>
          <w:sz w:val="24"/>
          <w:szCs w:val="24"/>
        </w:rPr>
        <w:tab/>
      </w:r>
      <w:r w:rsidRPr="009E5BB6">
        <w:rPr>
          <w:rFonts w:cstheme="minorHAnsi"/>
          <w:sz w:val="24"/>
          <w:szCs w:val="24"/>
        </w:rPr>
        <w:tab/>
        <w:t>Product Width: The Meet n’ Eat has four product lines and these are: Green Mango, Tokneneng, Fries, and Nestea.</w:t>
      </w:r>
    </w:p>
    <w:p w:rsidR="00E14FAC" w:rsidRPr="009E5BB6" w:rsidRDefault="00E14FAC" w:rsidP="00E14FAC">
      <w:pPr>
        <w:spacing w:line="480" w:lineRule="auto"/>
        <w:ind w:left="1440"/>
        <w:jc w:val="both"/>
        <w:rPr>
          <w:rFonts w:cstheme="minorHAnsi"/>
          <w:sz w:val="24"/>
          <w:szCs w:val="24"/>
        </w:rPr>
      </w:pPr>
      <w:r w:rsidRPr="009E5BB6">
        <w:rPr>
          <w:rFonts w:cstheme="minorHAnsi"/>
          <w:sz w:val="24"/>
          <w:szCs w:val="24"/>
        </w:rPr>
        <w:t>Product Depth: There will be 3 flavors of fries, therefore there will be an average of six number of items to be offered.</w:t>
      </w:r>
    </w:p>
    <w:p w:rsidR="00E14FAC" w:rsidRPr="009E5BB6" w:rsidRDefault="00E14FAC" w:rsidP="00E14FAC">
      <w:pPr>
        <w:spacing w:line="480" w:lineRule="auto"/>
        <w:ind w:left="1440"/>
        <w:jc w:val="both"/>
        <w:rPr>
          <w:rFonts w:cstheme="minorHAnsi"/>
          <w:sz w:val="24"/>
          <w:szCs w:val="24"/>
        </w:rPr>
      </w:pPr>
      <w:r w:rsidRPr="009E5BB6">
        <w:rPr>
          <w:rFonts w:cstheme="minorHAnsi"/>
          <w:sz w:val="24"/>
          <w:szCs w:val="24"/>
        </w:rPr>
        <w:t xml:space="preserve">Product-Mix Consistency: Consistency is relationship. Our product lines are consistent since all are the same and they have the same use and distributed the same way. </w:t>
      </w:r>
    </w:p>
    <w:p w:rsidR="006D557A" w:rsidRPr="009E5BB6" w:rsidRDefault="00E14FAC" w:rsidP="006D557A">
      <w:pPr>
        <w:spacing w:line="240" w:lineRule="auto"/>
        <w:ind w:left="-180"/>
        <w:jc w:val="both"/>
        <w:rPr>
          <w:rFonts w:cstheme="minorHAnsi"/>
          <w:b/>
          <w:sz w:val="24"/>
          <w:szCs w:val="24"/>
        </w:rPr>
      </w:pPr>
      <w:r w:rsidRPr="009E5BB6">
        <w:rPr>
          <w:rFonts w:cstheme="minorHAnsi"/>
          <w:sz w:val="24"/>
          <w:szCs w:val="24"/>
        </w:rPr>
        <w:tab/>
      </w:r>
      <w:r w:rsidRPr="009E5BB6">
        <w:rPr>
          <w:rFonts w:cstheme="minorHAnsi"/>
          <w:b/>
          <w:sz w:val="24"/>
          <w:szCs w:val="24"/>
        </w:rPr>
        <w:t>Market Timing and Scheduling Strategies</w:t>
      </w:r>
    </w:p>
    <w:p w:rsidR="00E14FAC" w:rsidRPr="009E5BB6" w:rsidRDefault="00E14FAC" w:rsidP="00E14FAC">
      <w:pPr>
        <w:spacing w:line="240" w:lineRule="auto"/>
        <w:ind w:left="-180"/>
        <w:jc w:val="both"/>
        <w:rPr>
          <w:rFonts w:cstheme="minorHAnsi"/>
          <w:b/>
          <w:sz w:val="24"/>
          <w:szCs w:val="24"/>
        </w:rPr>
      </w:pPr>
      <w:r>
        <w:rPr>
          <w:rFonts w:cstheme="minorHAnsi"/>
          <w:b/>
          <w:sz w:val="24"/>
          <w:szCs w:val="24"/>
        </w:rPr>
        <w:tab/>
      </w:r>
      <w:r>
        <w:rPr>
          <w:rFonts w:cstheme="minorHAnsi"/>
          <w:b/>
          <w:sz w:val="24"/>
          <w:szCs w:val="24"/>
        </w:rPr>
        <w:tab/>
        <w:t xml:space="preserve">Introduction Stage </w:t>
      </w:r>
      <w:r w:rsidRPr="009E5BB6">
        <w:rPr>
          <w:rFonts w:cstheme="minorHAnsi"/>
          <w:b/>
          <w:sz w:val="24"/>
          <w:szCs w:val="24"/>
        </w:rPr>
        <w:t xml:space="preserve"> </w:t>
      </w:r>
    </w:p>
    <w:p w:rsidR="00E14FAC" w:rsidRPr="00A75971" w:rsidRDefault="00E14FAC" w:rsidP="00CE7178">
      <w:pPr>
        <w:spacing w:before="100" w:beforeAutospacing="1" w:after="100" w:afterAutospacing="1" w:line="480" w:lineRule="auto"/>
        <w:ind w:left="1080" w:firstLine="360"/>
        <w:jc w:val="both"/>
        <w:rPr>
          <w:rFonts w:eastAsia="Times New Roman" w:cstheme="minorHAnsi"/>
          <w:sz w:val="24"/>
          <w:szCs w:val="24"/>
          <w:lang w:eastAsia="en-PH"/>
        </w:rPr>
      </w:pPr>
      <w:r>
        <w:rPr>
          <w:rFonts w:eastAsia="Times New Roman" w:cstheme="minorHAnsi"/>
          <w:sz w:val="24"/>
          <w:szCs w:val="24"/>
          <w:lang w:eastAsia="en-PH"/>
        </w:rPr>
        <w:t xml:space="preserve">Rapid skimming- we will </w:t>
      </w:r>
      <w:r w:rsidRPr="009E5BB6">
        <w:rPr>
          <w:rFonts w:eastAsia="Times New Roman" w:cstheme="minorHAnsi"/>
          <w:sz w:val="24"/>
          <w:szCs w:val="24"/>
          <w:lang w:eastAsia="en-PH"/>
        </w:rPr>
        <w:t>launch the product at a high price and high promotional level.</w:t>
      </w:r>
      <w:r>
        <w:rPr>
          <w:rFonts w:eastAsia="Times New Roman" w:cstheme="minorHAnsi"/>
          <w:sz w:val="24"/>
          <w:szCs w:val="24"/>
          <w:lang w:eastAsia="en-PH"/>
        </w:rPr>
        <w:t xml:space="preserve"> It aims to establish a clear brand identity to c</w:t>
      </w:r>
      <w:r w:rsidRPr="009E5BB6">
        <w:rPr>
          <w:rFonts w:eastAsia="Times New Roman" w:cstheme="minorHAnsi"/>
          <w:sz w:val="24"/>
          <w:szCs w:val="24"/>
          <w:lang w:eastAsia="en-PH"/>
        </w:rPr>
        <w:t>onnect with the right partners to promote your product.</w:t>
      </w:r>
      <w:r>
        <w:rPr>
          <w:rFonts w:eastAsia="Times New Roman" w:cstheme="minorHAnsi"/>
          <w:sz w:val="24"/>
          <w:szCs w:val="24"/>
          <w:lang w:eastAsia="en-PH"/>
        </w:rPr>
        <w:t xml:space="preserve"> Also, </w:t>
      </w:r>
      <w:r w:rsidRPr="009E5BB6">
        <w:rPr>
          <w:rFonts w:eastAsia="Times New Roman" w:cstheme="minorHAnsi"/>
          <w:sz w:val="24"/>
          <w:szCs w:val="24"/>
          <w:lang w:eastAsia="en-PH"/>
        </w:rPr>
        <w:t>sets up consumer tests, or provide samples or trials to key target markets.</w:t>
      </w:r>
      <w:r>
        <w:rPr>
          <w:rFonts w:eastAsia="Times New Roman" w:cstheme="minorHAnsi"/>
          <w:sz w:val="24"/>
          <w:szCs w:val="24"/>
          <w:lang w:eastAsia="en-PH"/>
        </w:rPr>
        <w:t xml:space="preserve"> </w:t>
      </w:r>
      <w:r w:rsidR="00CE7178">
        <w:rPr>
          <w:rFonts w:eastAsia="Times New Roman" w:cstheme="minorHAnsi"/>
          <w:sz w:val="24"/>
          <w:szCs w:val="24"/>
          <w:lang w:eastAsia="en-PH"/>
        </w:rPr>
        <w:t xml:space="preserve">Price the product or service </w:t>
      </w:r>
      <w:r w:rsidRPr="009E5BB6">
        <w:rPr>
          <w:rFonts w:eastAsia="Times New Roman" w:cstheme="minorHAnsi"/>
          <w:sz w:val="24"/>
          <w:szCs w:val="24"/>
          <w:lang w:eastAsia="en-PH"/>
        </w:rPr>
        <w:t>as high as you believe you can sell it, and to reflect the q</w:t>
      </w:r>
      <w:r>
        <w:rPr>
          <w:rFonts w:eastAsia="Times New Roman" w:cstheme="minorHAnsi"/>
          <w:sz w:val="24"/>
          <w:szCs w:val="24"/>
          <w:lang w:eastAsia="en-PH"/>
        </w:rPr>
        <w:t>uality level you are providing</w:t>
      </w:r>
    </w:p>
    <w:p w:rsidR="00E14FAC" w:rsidRDefault="00E14FAC" w:rsidP="00E14FAC">
      <w:pPr>
        <w:tabs>
          <w:tab w:val="left" w:pos="3060"/>
        </w:tabs>
        <w:spacing w:before="100" w:beforeAutospacing="1" w:after="100" w:afterAutospacing="1" w:line="480" w:lineRule="auto"/>
        <w:ind w:left="810"/>
        <w:jc w:val="both"/>
        <w:rPr>
          <w:rFonts w:eastAsia="Times New Roman" w:cstheme="minorHAnsi"/>
          <w:b/>
          <w:sz w:val="24"/>
          <w:szCs w:val="24"/>
          <w:lang w:eastAsia="en-PH"/>
        </w:rPr>
      </w:pPr>
      <w:r>
        <w:rPr>
          <w:rFonts w:eastAsia="Times New Roman" w:cstheme="minorHAnsi"/>
          <w:b/>
          <w:sz w:val="24"/>
          <w:szCs w:val="24"/>
          <w:lang w:eastAsia="en-PH"/>
        </w:rPr>
        <w:lastRenderedPageBreak/>
        <w:t xml:space="preserve">Growth Stage </w:t>
      </w:r>
      <w:r>
        <w:rPr>
          <w:rFonts w:eastAsia="Times New Roman" w:cstheme="minorHAnsi"/>
          <w:sz w:val="24"/>
          <w:szCs w:val="24"/>
          <w:lang w:eastAsia="en-PH"/>
        </w:rPr>
        <w:t>is the stage of</w:t>
      </w:r>
      <w:r>
        <w:rPr>
          <w:rFonts w:eastAsia="Times New Roman" w:cstheme="minorHAnsi"/>
          <w:b/>
          <w:sz w:val="24"/>
          <w:szCs w:val="24"/>
          <w:lang w:eastAsia="en-PH"/>
        </w:rPr>
        <w:t xml:space="preserve"> </w:t>
      </w:r>
      <w:r>
        <w:rPr>
          <w:rFonts w:eastAsia="Times New Roman" w:cstheme="minorHAnsi"/>
          <w:sz w:val="24"/>
          <w:szCs w:val="24"/>
          <w:lang w:eastAsia="en-PH"/>
        </w:rPr>
        <w:t>Improving product quality, a</w:t>
      </w:r>
      <w:r w:rsidRPr="009E5BB6">
        <w:rPr>
          <w:rFonts w:eastAsia="Times New Roman" w:cstheme="minorHAnsi"/>
          <w:sz w:val="24"/>
          <w:szCs w:val="24"/>
          <w:lang w:eastAsia="en-PH"/>
        </w:rPr>
        <w:t>dding new product features or support services to grow your market share.</w:t>
      </w:r>
      <w:r>
        <w:rPr>
          <w:rFonts w:eastAsia="Times New Roman" w:cstheme="minorHAnsi"/>
          <w:b/>
          <w:sz w:val="24"/>
          <w:szCs w:val="24"/>
          <w:lang w:eastAsia="en-PH"/>
        </w:rPr>
        <w:t xml:space="preserve"> </w:t>
      </w:r>
      <w:r>
        <w:rPr>
          <w:rFonts w:eastAsia="Times New Roman" w:cstheme="minorHAnsi"/>
          <w:sz w:val="24"/>
          <w:szCs w:val="24"/>
          <w:lang w:eastAsia="en-PH"/>
        </w:rPr>
        <w:t>We will e</w:t>
      </w:r>
      <w:r w:rsidRPr="009E5BB6">
        <w:rPr>
          <w:rFonts w:eastAsia="Times New Roman" w:cstheme="minorHAnsi"/>
          <w:sz w:val="24"/>
          <w:szCs w:val="24"/>
          <w:lang w:eastAsia="en-PH"/>
        </w:rPr>
        <w:t>nter new markets segments.</w:t>
      </w:r>
      <w:r>
        <w:rPr>
          <w:rFonts w:eastAsia="Times New Roman" w:cstheme="minorHAnsi"/>
          <w:b/>
          <w:sz w:val="24"/>
          <w:szCs w:val="24"/>
          <w:lang w:eastAsia="en-PH"/>
        </w:rPr>
        <w:t xml:space="preserve"> </w:t>
      </w:r>
      <w:r w:rsidRPr="009E5BB6">
        <w:rPr>
          <w:rFonts w:eastAsia="Times New Roman" w:cstheme="minorHAnsi"/>
          <w:sz w:val="24"/>
          <w:szCs w:val="24"/>
          <w:lang w:eastAsia="en-PH"/>
        </w:rPr>
        <w:t>Keep pricing as high as is reasonable to keep demand and profits high.</w:t>
      </w:r>
      <w:r>
        <w:rPr>
          <w:rFonts w:eastAsia="Times New Roman" w:cstheme="minorHAnsi"/>
          <w:b/>
          <w:sz w:val="24"/>
          <w:szCs w:val="24"/>
          <w:lang w:eastAsia="en-PH"/>
        </w:rPr>
        <w:t xml:space="preserve"> </w:t>
      </w:r>
      <w:r w:rsidRPr="009E5BB6">
        <w:rPr>
          <w:rFonts w:eastAsia="Times New Roman" w:cstheme="minorHAnsi"/>
          <w:sz w:val="24"/>
          <w:szCs w:val="24"/>
          <w:lang w:eastAsia="en-PH"/>
        </w:rPr>
        <w:t>Increase distribution channels to cope with growing demand.</w:t>
      </w:r>
      <w:r>
        <w:rPr>
          <w:rFonts w:eastAsia="Times New Roman" w:cstheme="minorHAnsi"/>
          <w:b/>
          <w:sz w:val="24"/>
          <w:szCs w:val="24"/>
          <w:lang w:eastAsia="en-PH"/>
        </w:rPr>
        <w:t xml:space="preserve"> </w:t>
      </w:r>
      <w:r w:rsidRPr="009E5BB6">
        <w:rPr>
          <w:rFonts w:eastAsia="Times New Roman" w:cstheme="minorHAnsi"/>
          <w:sz w:val="24"/>
          <w:szCs w:val="24"/>
          <w:lang w:eastAsia="en-PH"/>
        </w:rPr>
        <w:t xml:space="preserve">Shifting </w:t>
      </w:r>
      <w:r w:rsidR="006D557A">
        <w:rPr>
          <w:rFonts w:eastAsia="Times New Roman" w:cstheme="minorHAnsi"/>
          <w:sz w:val="24"/>
          <w:szCs w:val="24"/>
          <w:lang w:eastAsia="en-PH"/>
        </w:rPr>
        <w:t xml:space="preserve">the </w:t>
      </w:r>
      <w:r w:rsidRPr="009E5BB6">
        <w:rPr>
          <w:rFonts w:eastAsia="Times New Roman" w:cstheme="minorHAnsi"/>
          <w:sz w:val="24"/>
          <w:szCs w:val="24"/>
          <w:lang w:eastAsia="en-PH"/>
        </w:rPr>
        <w:t xml:space="preserve">marketing messages from product </w:t>
      </w:r>
      <w:r w:rsidR="006D557A">
        <w:rPr>
          <w:rFonts w:eastAsia="Times New Roman" w:cstheme="minorHAnsi"/>
          <w:sz w:val="24"/>
          <w:szCs w:val="24"/>
          <w:lang w:eastAsia="en-PH"/>
        </w:rPr>
        <w:t>awareness to product preference and s</w:t>
      </w:r>
      <w:r w:rsidRPr="009E5BB6">
        <w:rPr>
          <w:rFonts w:eastAsia="Times New Roman" w:cstheme="minorHAnsi"/>
          <w:sz w:val="24"/>
          <w:szCs w:val="24"/>
          <w:lang w:eastAsia="en-PH"/>
        </w:rPr>
        <w:t>kimm</w:t>
      </w:r>
      <w:r>
        <w:rPr>
          <w:rFonts w:eastAsia="Times New Roman" w:cstheme="minorHAnsi"/>
          <w:sz w:val="24"/>
          <w:szCs w:val="24"/>
          <w:lang w:eastAsia="en-PH"/>
        </w:rPr>
        <w:t>ing product prices if our</w:t>
      </w:r>
      <w:r w:rsidRPr="009E5BB6">
        <w:rPr>
          <w:rFonts w:eastAsia="Times New Roman" w:cstheme="minorHAnsi"/>
          <w:sz w:val="24"/>
          <w:szCs w:val="24"/>
          <w:lang w:eastAsia="en-PH"/>
        </w:rPr>
        <w:t xml:space="preserve"> profits are too low.</w:t>
      </w:r>
    </w:p>
    <w:p w:rsidR="00E14FAC" w:rsidRDefault="00E14FAC" w:rsidP="00E14FAC">
      <w:pPr>
        <w:spacing w:before="100" w:beforeAutospacing="1" w:after="100" w:afterAutospacing="1" w:line="480" w:lineRule="auto"/>
        <w:ind w:left="720" w:firstLine="90"/>
        <w:jc w:val="both"/>
        <w:rPr>
          <w:rFonts w:eastAsia="Times New Roman" w:cstheme="minorHAnsi"/>
          <w:b/>
          <w:sz w:val="24"/>
          <w:szCs w:val="24"/>
          <w:lang w:eastAsia="en-PH"/>
        </w:rPr>
      </w:pPr>
      <w:r>
        <w:rPr>
          <w:rFonts w:eastAsia="Times New Roman" w:cstheme="minorHAnsi"/>
          <w:b/>
          <w:sz w:val="24"/>
          <w:szCs w:val="24"/>
          <w:lang w:eastAsia="en-PH"/>
        </w:rPr>
        <w:t xml:space="preserve">Maturity Stage. </w:t>
      </w:r>
      <w:r w:rsidRPr="009E5BB6">
        <w:rPr>
          <w:rFonts w:eastAsia="Times New Roman" w:cstheme="minorHAnsi"/>
          <w:sz w:val="24"/>
          <w:szCs w:val="24"/>
          <w:lang w:eastAsia="en-PH"/>
        </w:rPr>
        <w:t>Market modification - this includes entering new market segments, redefining target markets, winning over competitor’s c</w:t>
      </w:r>
      <w:r>
        <w:rPr>
          <w:rFonts w:eastAsia="Times New Roman" w:cstheme="minorHAnsi"/>
          <w:sz w:val="24"/>
          <w:szCs w:val="24"/>
          <w:lang w:eastAsia="en-PH"/>
        </w:rPr>
        <w:t>ustomers, converting non-users.</w:t>
      </w:r>
      <w:r>
        <w:rPr>
          <w:rFonts w:eastAsia="Times New Roman" w:cstheme="minorHAnsi"/>
          <w:b/>
          <w:sz w:val="24"/>
          <w:szCs w:val="24"/>
          <w:lang w:eastAsia="en-PH"/>
        </w:rPr>
        <w:t xml:space="preserve"> </w:t>
      </w:r>
      <w:r w:rsidR="006D557A">
        <w:rPr>
          <w:rFonts w:eastAsia="Times New Roman" w:cstheme="minorHAnsi"/>
          <w:sz w:val="24"/>
          <w:szCs w:val="24"/>
          <w:lang w:eastAsia="en-PH"/>
        </w:rPr>
        <w:t>Best example of product modification is</w:t>
      </w:r>
      <w:r w:rsidRPr="007A091E">
        <w:rPr>
          <w:rFonts w:eastAsia="Times New Roman" w:cstheme="minorHAnsi"/>
          <w:sz w:val="24"/>
          <w:szCs w:val="24"/>
          <w:lang w:eastAsia="en-PH"/>
        </w:rPr>
        <w:t xml:space="preserve"> adjusting or improving your product’s features, quality, pricing and differentiating it from other products in the marking.</w:t>
      </w:r>
    </w:p>
    <w:p w:rsidR="006D557A" w:rsidRPr="006D557A" w:rsidRDefault="00E14FAC" w:rsidP="006D557A">
      <w:pPr>
        <w:spacing w:before="100" w:beforeAutospacing="1" w:after="100" w:afterAutospacing="1" w:line="480" w:lineRule="auto"/>
        <w:ind w:left="720" w:firstLine="90"/>
        <w:jc w:val="both"/>
        <w:rPr>
          <w:rFonts w:eastAsia="Times New Roman" w:cstheme="minorHAnsi"/>
          <w:sz w:val="24"/>
          <w:szCs w:val="24"/>
          <w:lang w:eastAsia="en-PH"/>
        </w:rPr>
      </w:pPr>
      <w:r>
        <w:rPr>
          <w:rFonts w:eastAsia="Times New Roman" w:cstheme="minorHAnsi"/>
          <w:b/>
          <w:sz w:val="24"/>
          <w:szCs w:val="24"/>
          <w:lang w:eastAsia="en-PH"/>
        </w:rPr>
        <w:t xml:space="preserve">Decline Stage. </w:t>
      </w:r>
      <w:r>
        <w:rPr>
          <w:rFonts w:eastAsia="Times New Roman" w:cstheme="minorHAnsi"/>
          <w:sz w:val="24"/>
          <w:szCs w:val="24"/>
          <w:lang w:eastAsia="en-PH"/>
        </w:rPr>
        <w:t xml:space="preserve">Reduce </w:t>
      </w:r>
      <w:r w:rsidRPr="009E5BB6">
        <w:rPr>
          <w:rFonts w:eastAsia="Times New Roman" w:cstheme="minorHAnsi"/>
          <w:sz w:val="24"/>
          <w:szCs w:val="24"/>
          <w:lang w:eastAsia="en-PH"/>
        </w:rPr>
        <w:t>our promotion</w:t>
      </w:r>
      <w:r>
        <w:rPr>
          <w:rFonts w:eastAsia="Times New Roman" w:cstheme="minorHAnsi"/>
          <w:sz w:val="24"/>
          <w:szCs w:val="24"/>
          <w:lang w:eastAsia="en-PH"/>
        </w:rPr>
        <w:t xml:space="preserve">al expenditure on the products. </w:t>
      </w:r>
      <w:r w:rsidRPr="009E5BB6">
        <w:rPr>
          <w:rFonts w:eastAsia="Times New Roman" w:cstheme="minorHAnsi"/>
          <w:sz w:val="24"/>
          <w:szCs w:val="24"/>
          <w:lang w:eastAsia="en-PH"/>
        </w:rPr>
        <w:t xml:space="preserve">Reduce the number of </w:t>
      </w:r>
      <w:r>
        <w:rPr>
          <w:rFonts w:eastAsia="Times New Roman" w:cstheme="minorHAnsi"/>
          <w:sz w:val="24"/>
          <w:szCs w:val="24"/>
          <w:lang w:eastAsia="en-PH"/>
        </w:rPr>
        <w:t xml:space="preserve">distribution outlets that we will sell. </w:t>
      </w:r>
      <w:r w:rsidRPr="009E5BB6">
        <w:rPr>
          <w:rFonts w:eastAsia="Times New Roman" w:cstheme="minorHAnsi"/>
          <w:sz w:val="24"/>
          <w:szCs w:val="24"/>
          <w:lang w:eastAsia="en-PH"/>
        </w:rPr>
        <w:t>Implement price cuts to get th</w:t>
      </w:r>
      <w:r>
        <w:rPr>
          <w:rFonts w:eastAsia="Times New Roman" w:cstheme="minorHAnsi"/>
          <w:sz w:val="24"/>
          <w:szCs w:val="24"/>
          <w:lang w:eastAsia="en-PH"/>
        </w:rPr>
        <w:t xml:space="preserve">e customers to buy the product. </w:t>
      </w:r>
      <w:r w:rsidRPr="009E5BB6">
        <w:rPr>
          <w:rFonts w:eastAsia="Times New Roman" w:cstheme="minorHAnsi"/>
          <w:sz w:val="24"/>
          <w:szCs w:val="24"/>
          <w:lang w:eastAsia="en-PH"/>
        </w:rPr>
        <w:t>F</w:t>
      </w:r>
      <w:r>
        <w:rPr>
          <w:rFonts w:eastAsia="Times New Roman" w:cstheme="minorHAnsi"/>
          <w:sz w:val="24"/>
          <w:szCs w:val="24"/>
          <w:lang w:eastAsia="en-PH"/>
        </w:rPr>
        <w:t xml:space="preserve">in another use for the product. </w:t>
      </w:r>
      <w:r w:rsidRPr="009E5BB6">
        <w:rPr>
          <w:rFonts w:eastAsia="Times New Roman" w:cstheme="minorHAnsi"/>
          <w:sz w:val="24"/>
          <w:szCs w:val="24"/>
          <w:lang w:eastAsia="en-PH"/>
        </w:rPr>
        <w:t xml:space="preserve">Maintain the product and wait for competitors to </w:t>
      </w:r>
      <w:r>
        <w:rPr>
          <w:rFonts w:eastAsia="Times New Roman" w:cstheme="minorHAnsi"/>
          <w:sz w:val="24"/>
          <w:szCs w:val="24"/>
          <w:lang w:eastAsia="en-PH"/>
        </w:rPr>
        <w:t xml:space="preserve">withdraw from the market first. </w:t>
      </w:r>
      <w:r w:rsidRPr="009E5BB6">
        <w:rPr>
          <w:rFonts w:eastAsia="Times New Roman" w:cstheme="minorHAnsi"/>
          <w:sz w:val="24"/>
          <w:szCs w:val="24"/>
          <w:lang w:eastAsia="en-PH"/>
        </w:rPr>
        <w:t>Harvest the product or service before discontinuing it.</w:t>
      </w:r>
    </w:p>
    <w:p w:rsidR="006D557A" w:rsidRDefault="006D557A" w:rsidP="00E14FAC">
      <w:pPr>
        <w:spacing w:before="100" w:beforeAutospacing="1" w:after="100" w:afterAutospacing="1" w:line="240" w:lineRule="auto"/>
        <w:jc w:val="both"/>
        <w:rPr>
          <w:rFonts w:eastAsia="Times New Roman" w:cstheme="minorHAnsi"/>
          <w:b/>
          <w:sz w:val="24"/>
          <w:szCs w:val="24"/>
          <w:lang w:eastAsia="en-PH"/>
        </w:rPr>
      </w:pPr>
    </w:p>
    <w:p w:rsidR="00E14FAC" w:rsidRPr="009E5BB6" w:rsidRDefault="00E14FAC" w:rsidP="00E14FAC">
      <w:pPr>
        <w:spacing w:before="100" w:beforeAutospacing="1" w:after="100" w:afterAutospacing="1" w:line="240" w:lineRule="auto"/>
        <w:jc w:val="both"/>
        <w:rPr>
          <w:rFonts w:eastAsia="Times New Roman" w:cstheme="minorHAnsi"/>
          <w:b/>
          <w:sz w:val="24"/>
          <w:szCs w:val="24"/>
          <w:lang w:eastAsia="en-PH"/>
        </w:rPr>
      </w:pPr>
      <w:r w:rsidRPr="009E5BB6">
        <w:rPr>
          <w:rFonts w:eastAsia="Times New Roman" w:cstheme="minorHAnsi"/>
          <w:b/>
          <w:sz w:val="24"/>
          <w:szCs w:val="24"/>
          <w:lang w:eastAsia="en-PH"/>
        </w:rPr>
        <w:t>Pricing Strategies</w:t>
      </w:r>
    </w:p>
    <w:p w:rsidR="00E14FAC" w:rsidRPr="009E5BB6" w:rsidRDefault="00E14FAC" w:rsidP="00E14FAC">
      <w:pPr>
        <w:spacing w:before="100" w:beforeAutospacing="1" w:after="100" w:afterAutospacing="1" w:line="480" w:lineRule="auto"/>
        <w:jc w:val="both"/>
        <w:rPr>
          <w:rFonts w:eastAsia="Times New Roman" w:cstheme="minorHAnsi"/>
          <w:sz w:val="24"/>
          <w:szCs w:val="24"/>
          <w:lang w:eastAsia="en-PH"/>
        </w:rPr>
      </w:pPr>
      <w:r w:rsidRPr="009E5BB6">
        <w:rPr>
          <w:rFonts w:eastAsia="Times New Roman" w:cstheme="minorHAnsi"/>
          <w:b/>
          <w:sz w:val="24"/>
          <w:szCs w:val="24"/>
          <w:lang w:eastAsia="en-PH"/>
        </w:rPr>
        <w:tab/>
      </w:r>
      <w:r w:rsidRPr="009E5BB6">
        <w:rPr>
          <w:rFonts w:eastAsia="Times New Roman" w:cstheme="minorHAnsi"/>
          <w:sz w:val="24"/>
          <w:szCs w:val="24"/>
          <w:lang w:eastAsia="en-PH"/>
        </w:rPr>
        <w:t>Th</w:t>
      </w:r>
      <w:r>
        <w:rPr>
          <w:rFonts w:eastAsia="Times New Roman" w:cstheme="minorHAnsi"/>
          <w:sz w:val="24"/>
          <w:szCs w:val="24"/>
          <w:lang w:eastAsia="en-PH"/>
        </w:rPr>
        <w:t xml:space="preserve">e Meet n’ Eat will be using the </w:t>
      </w:r>
      <w:hyperlink r:id="rId28" w:history="1">
        <w:r w:rsidRPr="009E5BB6">
          <w:rPr>
            <w:rFonts w:eastAsia="Times New Roman" w:cstheme="minorHAnsi"/>
            <w:sz w:val="24"/>
            <w:szCs w:val="24"/>
            <w:lang w:eastAsia="en-PH"/>
          </w:rPr>
          <w:t>Cost-plus pricing</w:t>
        </w:r>
      </w:hyperlink>
      <w:r w:rsidRPr="009E5BB6">
        <w:rPr>
          <w:rFonts w:eastAsia="Times New Roman" w:cstheme="minorHAnsi"/>
          <w:sz w:val="24"/>
          <w:szCs w:val="24"/>
          <w:lang w:eastAsia="en-PH"/>
        </w:rPr>
        <w:t>—simply calculating your costs and adding a mark-up</w:t>
      </w:r>
      <w:r>
        <w:rPr>
          <w:rFonts w:eastAsia="Times New Roman" w:cstheme="minorHAnsi"/>
          <w:sz w:val="24"/>
          <w:szCs w:val="24"/>
          <w:lang w:eastAsia="en-PH"/>
        </w:rPr>
        <w:t>.</w:t>
      </w:r>
    </w:p>
    <w:p w:rsidR="00E14FAC" w:rsidRPr="009E5BB6" w:rsidRDefault="00E14FAC" w:rsidP="00E14FAC">
      <w:pPr>
        <w:spacing w:before="100" w:beforeAutospacing="1" w:after="100" w:afterAutospacing="1" w:line="240" w:lineRule="auto"/>
        <w:ind w:left="720"/>
        <w:jc w:val="both"/>
        <w:rPr>
          <w:rFonts w:eastAsia="Times New Roman" w:cstheme="minorHAnsi"/>
          <w:b/>
          <w:sz w:val="24"/>
          <w:szCs w:val="24"/>
          <w:lang w:eastAsia="en-PH"/>
        </w:rPr>
      </w:pPr>
      <w:r w:rsidRPr="009E5BB6">
        <w:rPr>
          <w:rFonts w:eastAsia="Times New Roman" w:cstheme="minorHAnsi"/>
          <w:b/>
          <w:sz w:val="24"/>
          <w:szCs w:val="24"/>
          <w:lang w:eastAsia="en-PH"/>
        </w:rPr>
        <w:lastRenderedPageBreak/>
        <w:t>Terms and Conditions of Sales Strategies</w:t>
      </w:r>
    </w:p>
    <w:p w:rsidR="00E14FAC" w:rsidRDefault="00E14FAC" w:rsidP="00E14FAC">
      <w:pPr>
        <w:spacing w:before="100" w:beforeAutospacing="1" w:after="100" w:afterAutospacing="1" w:line="480" w:lineRule="auto"/>
        <w:ind w:left="1440" w:firstLine="720"/>
        <w:jc w:val="both"/>
        <w:rPr>
          <w:rFonts w:cstheme="minorHAnsi"/>
          <w:sz w:val="24"/>
          <w:szCs w:val="24"/>
        </w:rPr>
      </w:pPr>
      <w:r w:rsidRPr="009E5BB6">
        <w:rPr>
          <w:rFonts w:eastAsia="Times New Roman" w:cstheme="minorHAnsi"/>
          <w:sz w:val="24"/>
          <w:szCs w:val="24"/>
          <w:lang w:eastAsia="en-PH"/>
        </w:rPr>
        <w:t xml:space="preserve">Discounts and Allowances- the Meet n’ Eat will be giving </w:t>
      </w:r>
      <w:r w:rsidRPr="009E5BB6">
        <w:rPr>
          <w:rFonts w:cstheme="minorHAnsi"/>
          <w:sz w:val="24"/>
          <w:szCs w:val="24"/>
        </w:rPr>
        <w:t xml:space="preserve">reduced prices to reward customer responses </w:t>
      </w:r>
      <w:r>
        <w:rPr>
          <w:rFonts w:cstheme="minorHAnsi"/>
          <w:sz w:val="24"/>
          <w:szCs w:val="24"/>
        </w:rPr>
        <w:t>like promotion a</w:t>
      </w:r>
      <w:r w:rsidRPr="009E5BB6">
        <w:rPr>
          <w:rFonts w:cstheme="minorHAnsi"/>
          <w:sz w:val="24"/>
          <w:szCs w:val="24"/>
        </w:rPr>
        <w:t xml:space="preserve">nd </w:t>
      </w:r>
      <w:r>
        <w:rPr>
          <w:rFonts w:cstheme="minorHAnsi"/>
          <w:sz w:val="24"/>
          <w:szCs w:val="24"/>
        </w:rPr>
        <w:t xml:space="preserve">we </w:t>
      </w:r>
      <w:r w:rsidRPr="009E5BB6">
        <w:rPr>
          <w:rFonts w:cstheme="minorHAnsi"/>
          <w:sz w:val="24"/>
          <w:szCs w:val="24"/>
        </w:rPr>
        <w:t>will give di</w:t>
      </w:r>
      <w:r>
        <w:rPr>
          <w:rFonts w:cstheme="minorHAnsi"/>
          <w:sz w:val="24"/>
          <w:szCs w:val="24"/>
        </w:rPr>
        <w:t>scount also to loyal customers.</w:t>
      </w:r>
    </w:p>
    <w:p w:rsidR="00E14FAC" w:rsidRPr="00BA1F55" w:rsidRDefault="00E14FAC" w:rsidP="00E14FAC">
      <w:pPr>
        <w:spacing w:before="100" w:beforeAutospacing="1" w:after="100" w:afterAutospacing="1" w:line="240" w:lineRule="auto"/>
        <w:jc w:val="both"/>
        <w:rPr>
          <w:rFonts w:cstheme="minorHAnsi"/>
          <w:sz w:val="24"/>
          <w:szCs w:val="24"/>
        </w:rPr>
      </w:pPr>
      <w:r w:rsidRPr="009E5BB6">
        <w:rPr>
          <w:rFonts w:eastAsia="Times New Roman" w:cstheme="minorHAnsi"/>
          <w:b/>
          <w:sz w:val="24"/>
          <w:szCs w:val="24"/>
          <w:lang w:eastAsia="en-PH"/>
        </w:rPr>
        <w:t>Branding and Packaging Strategies</w:t>
      </w:r>
    </w:p>
    <w:p w:rsidR="00E14FAC" w:rsidRPr="007E3885" w:rsidRDefault="00E14FAC" w:rsidP="00E14FAC">
      <w:pPr>
        <w:spacing w:before="100" w:beforeAutospacing="1" w:after="100" w:afterAutospacing="1" w:line="480" w:lineRule="auto"/>
        <w:ind w:left="1440"/>
        <w:jc w:val="both"/>
        <w:rPr>
          <w:rFonts w:eastAsia="Times New Roman" w:cstheme="minorHAnsi"/>
          <w:sz w:val="24"/>
          <w:szCs w:val="24"/>
          <w:lang w:eastAsia="en-PH"/>
        </w:rPr>
      </w:pPr>
      <w:r w:rsidRPr="009E5BB6">
        <w:rPr>
          <w:rFonts w:eastAsia="Times New Roman" w:cstheme="minorHAnsi"/>
          <w:sz w:val="24"/>
          <w:szCs w:val="24"/>
          <w:lang w:eastAsia="en-PH"/>
        </w:rPr>
        <w:tab/>
        <w:t>The Meet n’ Eat will be using the common (family) names for all of our products. Our brand scheme will be “Imp</w:t>
      </w:r>
      <w:r w:rsidR="006D557A">
        <w:rPr>
          <w:rFonts w:eastAsia="Times New Roman" w:cstheme="minorHAnsi"/>
          <w:sz w:val="24"/>
          <w:szCs w:val="24"/>
          <w:lang w:eastAsia="en-PH"/>
        </w:rPr>
        <w:t>roved look, great taste” m</w:t>
      </w:r>
      <w:r>
        <w:rPr>
          <w:rFonts w:eastAsia="Times New Roman" w:cstheme="minorHAnsi"/>
          <w:sz w:val="24"/>
          <w:szCs w:val="24"/>
          <w:lang w:eastAsia="en-PH"/>
        </w:rPr>
        <w:t>aking</w:t>
      </w:r>
      <w:r w:rsidR="00FF1567">
        <w:rPr>
          <w:rFonts w:eastAsia="Times New Roman" w:cstheme="minorHAnsi"/>
          <w:sz w:val="24"/>
          <w:szCs w:val="24"/>
          <w:lang w:eastAsia="en-PH"/>
        </w:rPr>
        <w:t xml:space="preserve"> </w:t>
      </w:r>
      <w:r w:rsidRPr="007E3885">
        <w:rPr>
          <w:rFonts w:eastAsia="Times New Roman" w:cstheme="minorHAnsi"/>
          <w:sz w:val="24"/>
          <w:szCs w:val="24"/>
          <w:lang w:eastAsia="en-PH"/>
        </w:rPr>
        <w:t>our product stand out so that it will b</w:t>
      </w:r>
      <w:r w:rsidR="006D557A">
        <w:rPr>
          <w:rFonts w:eastAsia="Times New Roman" w:cstheme="minorHAnsi"/>
          <w:sz w:val="24"/>
          <w:szCs w:val="24"/>
          <w:lang w:eastAsia="en-PH"/>
        </w:rPr>
        <w:t>e easily differentiated from our</w:t>
      </w:r>
      <w:r w:rsidRPr="007E3885">
        <w:rPr>
          <w:rFonts w:eastAsia="Times New Roman" w:cstheme="minorHAnsi"/>
          <w:sz w:val="24"/>
          <w:szCs w:val="24"/>
          <w:lang w:eastAsia="en-PH"/>
        </w:rPr>
        <w:t xml:space="preserve"> other competitors. Add Personality and keeping it simple to break convention. </w:t>
      </w:r>
    </w:p>
    <w:p w:rsidR="00E14FAC" w:rsidRPr="009E5BB6" w:rsidRDefault="00E14FAC" w:rsidP="00E14FAC">
      <w:pPr>
        <w:spacing w:before="100" w:beforeAutospacing="1" w:after="100" w:afterAutospacing="1" w:line="240" w:lineRule="auto"/>
        <w:ind w:left="1440"/>
        <w:jc w:val="both"/>
        <w:rPr>
          <w:rFonts w:eastAsia="Times New Roman" w:cstheme="minorHAnsi"/>
          <w:sz w:val="24"/>
          <w:szCs w:val="24"/>
          <w:lang w:eastAsia="en-PH"/>
        </w:rPr>
      </w:pPr>
      <w:r w:rsidRPr="009E5BB6">
        <w:rPr>
          <w:rFonts w:eastAsia="Times New Roman" w:cstheme="minorHAnsi"/>
          <w:sz w:val="24"/>
          <w:szCs w:val="24"/>
          <w:lang w:eastAsia="en-PH"/>
        </w:rPr>
        <w:t>Labelling</w:t>
      </w:r>
      <w:r>
        <w:rPr>
          <w:rFonts w:eastAsia="Times New Roman" w:cstheme="minorHAnsi"/>
          <w:sz w:val="24"/>
          <w:szCs w:val="24"/>
          <w:lang w:eastAsia="en-PH"/>
        </w:rPr>
        <w:t xml:space="preserve"> Strategies</w:t>
      </w:r>
    </w:p>
    <w:p w:rsidR="00E14FAC" w:rsidRPr="00CE7178" w:rsidRDefault="00E14FAC" w:rsidP="00CE7178">
      <w:pPr>
        <w:pStyle w:val="ListParagraph"/>
        <w:spacing w:before="100" w:beforeAutospacing="1" w:after="100" w:afterAutospacing="1" w:line="480" w:lineRule="auto"/>
        <w:ind w:left="1800"/>
        <w:jc w:val="both"/>
        <w:rPr>
          <w:rFonts w:eastAsia="Times New Roman" w:cstheme="minorHAnsi"/>
          <w:sz w:val="24"/>
          <w:szCs w:val="24"/>
          <w:lang w:eastAsia="en-PH"/>
        </w:rPr>
      </w:pPr>
      <w:r>
        <w:rPr>
          <w:rFonts w:eastAsia="Times New Roman" w:cstheme="minorHAnsi"/>
          <w:sz w:val="24"/>
          <w:szCs w:val="24"/>
          <w:lang w:eastAsia="en-PH"/>
        </w:rPr>
        <w:t xml:space="preserve">The </w:t>
      </w:r>
      <w:r w:rsidRPr="009E5BB6">
        <w:rPr>
          <w:rFonts w:eastAsia="Times New Roman" w:cstheme="minorHAnsi"/>
          <w:sz w:val="24"/>
          <w:szCs w:val="24"/>
          <w:lang w:eastAsia="en-PH"/>
        </w:rPr>
        <w:t>Brand and Product Identity</w:t>
      </w:r>
      <w:r>
        <w:rPr>
          <w:rFonts w:eastAsia="Times New Roman" w:cstheme="minorHAnsi"/>
          <w:sz w:val="24"/>
          <w:szCs w:val="24"/>
          <w:lang w:eastAsia="en-PH"/>
        </w:rPr>
        <w:t xml:space="preserve"> will be labelled together with the grade and t</w:t>
      </w:r>
      <w:r w:rsidRPr="00676B71">
        <w:rPr>
          <w:rFonts w:eastAsia="Times New Roman" w:cstheme="minorHAnsi"/>
          <w:sz w:val="24"/>
          <w:szCs w:val="24"/>
          <w:lang w:eastAsia="en-PH"/>
        </w:rPr>
        <w:t>ype</w:t>
      </w:r>
      <w:r>
        <w:rPr>
          <w:rFonts w:eastAsia="Times New Roman" w:cstheme="minorHAnsi"/>
          <w:sz w:val="24"/>
          <w:szCs w:val="24"/>
          <w:lang w:eastAsia="en-PH"/>
        </w:rPr>
        <w:t xml:space="preserve"> that will be in lined with the requirement of l</w:t>
      </w:r>
      <w:r w:rsidRPr="001D512B">
        <w:rPr>
          <w:rFonts w:eastAsia="Times New Roman" w:cstheme="minorHAnsi"/>
          <w:sz w:val="24"/>
          <w:szCs w:val="24"/>
          <w:lang w:eastAsia="en-PH"/>
        </w:rPr>
        <w:t>aw</w:t>
      </w:r>
      <w:r>
        <w:rPr>
          <w:rFonts w:eastAsia="Times New Roman" w:cstheme="minorHAnsi"/>
          <w:sz w:val="24"/>
          <w:szCs w:val="24"/>
          <w:lang w:eastAsia="en-PH"/>
        </w:rPr>
        <w:t>. Putting d</w:t>
      </w:r>
      <w:r w:rsidRPr="001D512B">
        <w:rPr>
          <w:rFonts w:eastAsia="Times New Roman" w:cstheme="minorHAnsi"/>
          <w:sz w:val="24"/>
          <w:szCs w:val="24"/>
          <w:lang w:eastAsia="en-PH"/>
        </w:rPr>
        <w:t>escription</w:t>
      </w:r>
      <w:r>
        <w:rPr>
          <w:rFonts w:eastAsia="Times New Roman" w:cstheme="minorHAnsi"/>
          <w:sz w:val="24"/>
          <w:szCs w:val="24"/>
          <w:lang w:eastAsia="en-PH"/>
        </w:rPr>
        <w:t xml:space="preserve"> in order for our customers to know what product it is and identify our products also by the help of p</w:t>
      </w:r>
      <w:r w:rsidRPr="001D512B">
        <w:rPr>
          <w:rFonts w:eastAsia="Times New Roman" w:cstheme="minorHAnsi"/>
          <w:sz w:val="24"/>
          <w:szCs w:val="24"/>
          <w:lang w:eastAsia="en-PH"/>
        </w:rPr>
        <w:t>romotion</w:t>
      </w:r>
      <w:r w:rsidR="00CE7178">
        <w:rPr>
          <w:rFonts w:eastAsia="Times New Roman" w:cstheme="minorHAnsi"/>
          <w:sz w:val="24"/>
          <w:szCs w:val="24"/>
          <w:lang w:eastAsia="en-PH"/>
        </w:rPr>
        <w:t>s.</w:t>
      </w:r>
    </w:p>
    <w:p w:rsidR="00E14FAC" w:rsidRPr="009E5BB6" w:rsidRDefault="00E14FAC" w:rsidP="00E14FAC">
      <w:pPr>
        <w:spacing w:before="100" w:beforeAutospacing="1" w:after="100" w:afterAutospacing="1" w:line="240" w:lineRule="auto"/>
        <w:jc w:val="both"/>
        <w:rPr>
          <w:rFonts w:eastAsia="Times New Roman" w:cstheme="minorHAnsi"/>
          <w:b/>
          <w:sz w:val="24"/>
          <w:szCs w:val="24"/>
          <w:lang w:eastAsia="en-PH"/>
        </w:rPr>
      </w:pPr>
      <w:r w:rsidRPr="009E5BB6">
        <w:rPr>
          <w:rFonts w:eastAsia="Times New Roman" w:cstheme="minorHAnsi"/>
          <w:b/>
          <w:sz w:val="24"/>
          <w:szCs w:val="24"/>
          <w:lang w:eastAsia="en-PH"/>
        </w:rPr>
        <w:t>Advertising and Promotions Strategies</w:t>
      </w:r>
    </w:p>
    <w:p w:rsidR="006D557A" w:rsidRDefault="00E14FAC" w:rsidP="006D557A">
      <w:pPr>
        <w:spacing w:before="100" w:beforeAutospacing="1" w:after="100" w:afterAutospacing="1" w:line="480" w:lineRule="auto"/>
        <w:ind w:left="1440" w:firstLine="720"/>
        <w:jc w:val="both"/>
        <w:rPr>
          <w:rFonts w:eastAsia="Times New Roman" w:cstheme="minorHAnsi"/>
          <w:sz w:val="24"/>
          <w:szCs w:val="24"/>
          <w:lang w:eastAsia="en-PH"/>
        </w:rPr>
      </w:pPr>
      <w:r w:rsidRPr="009E5BB6">
        <w:rPr>
          <w:rFonts w:eastAsia="Times New Roman" w:cstheme="minorHAnsi"/>
          <w:sz w:val="24"/>
          <w:szCs w:val="24"/>
          <w:lang w:eastAsia="en-PH"/>
        </w:rPr>
        <w:t>We consider personal selling because it is a strategy that sales</w:t>
      </w:r>
      <w:r>
        <w:rPr>
          <w:rFonts w:eastAsia="Times New Roman" w:cstheme="minorHAnsi"/>
          <w:sz w:val="24"/>
          <w:szCs w:val="24"/>
          <w:lang w:eastAsia="en-PH"/>
        </w:rPr>
        <w:t xml:space="preserve"> </w:t>
      </w:r>
      <w:r w:rsidRPr="009E5BB6">
        <w:rPr>
          <w:rFonts w:eastAsia="Times New Roman" w:cstheme="minorHAnsi"/>
          <w:sz w:val="24"/>
          <w:szCs w:val="24"/>
          <w:lang w:eastAsia="en-PH"/>
        </w:rPr>
        <w:t>people use to convince customers to buy the product. It is a two-way communication and it builds trust and</w:t>
      </w:r>
      <w:r w:rsidR="006D557A">
        <w:rPr>
          <w:rFonts w:eastAsia="Times New Roman" w:cstheme="minorHAnsi"/>
          <w:sz w:val="24"/>
          <w:szCs w:val="24"/>
          <w:lang w:eastAsia="en-PH"/>
        </w:rPr>
        <w:t xml:space="preserve"> capture value from customers. </w:t>
      </w:r>
    </w:p>
    <w:p w:rsidR="00E14FAC" w:rsidRPr="009E5BB6" w:rsidRDefault="00E14FAC" w:rsidP="00E14FAC">
      <w:pPr>
        <w:spacing w:before="100" w:beforeAutospacing="1" w:after="100" w:afterAutospacing="1" w:line="360" w:lineRule="auto"/>
        <w:ind w:left="1440"/>
        <w:jc w:val="both"/>
        <w:rPr>
          <w:rFonts w:eastAsia="Times New Roman" w:cstheme="minorHAnsi"/>
          <w:sz w:val="24"/>
          <w:szCs w:val="24"/>
          <w:lang w:eastAsia="en-PH"/>
        </w:rPr>
      </w:pPr>
      <w:r w:rsidRPr="009E5BB6">
        <w:rPr>
          <w:rFonts w:eastAsia="Times New Roman" w:cstheme="minorHAnsi"/>
          <w:sz w:val="24"/>
          <w:szCs w:val="24"/>
          <w:lang w:eastAsia="en-PH"/>
        </w:rPr>
        <w:t xml:space="preserve">These will be the </w:t>
      </w:r>
      <w:r w:rsidRPr="009E5BB6">
        <w:rPr>
          <w:rFonts w:eastAsia="Times New Roman" w:cstheme="minorHAnsi"/>
          <w:i/>
          <w:sz w:val="24"/>
          <w:szCs w:val="24"/>
          <w:lang w:eastAsia="en-PH"/>
        </w:rPr>
        <w:t>publicity strategies</w:t>
      </w:r>
      <w:r w:rsidRPr="009E5BB6">
        <w:rPr>
          <w:rFonts w:eastAsia="Times New Roman" w:cstheme="minorHAnsi"/>
          <w:b/>
          <w:i/>
          <w:sz w:val="24"/>
          <w:szCs w:val="24"/>
          <w:lang w:eastAsia="en-PH"/>
        </w:rPr>
        <w:t xml:space="preserve"> </w:t>
      </w:r>
      <w:r w:rsidRPr="009E5BB6">
        <w:rPr>
          <w:rFonts w:eastAsia="Times New Roman" w:cstheme="minorHAnsi"/>
          <w:sz w:val="24"/>
          <w:szCs w:val="24"/>
          <w:lang w:eastAsia="en-PH"/>
        </w:rPr>
        <w:t>that we will be using:</w:t>
      </w:r>
    </w:p>
    <w:p w:rsidR="00E14FAC" w:rsidRPr="009E5BB6" w:rsidRDefault="00E14FAC" w:rsidP="00E14FAC">
      <w:pPr>
        <w:pStyle w:val="ListParagraph"/>
        <w:numPr>
          <w:ilvl w:val="0"/>
          <w:numId w:val="15"/>
        </w:numPr>
        <w:spacing w:before="100" w:beforeAutospacing="1" w:after="100" w:afterAutospacing="1" w:line="360" w:lineRule="auto"/>
        <w:jc w:val="both"/>
        <w:rPr>
          <w:rFonts w:eastAsia="Times New Roman" w:cstheme="minorHAnsi"/>
          <w:sz w:val="24"/>
          <w:szCs w:val="24"/>
          <w:lang w:eastAsia="en-PH"/>
        </w:rPr>
      </w:pPr>
      <w:r w:rsidRPr="009E5BB6">
        <w:rPr>
          <w:rFonts w:eastAsia="Times New Roman" w:cstheme="minorHAnsi"/>
          <w:sz w:val="24"/>
          <w:szCs w:val="24"/>
          <w:lang w:eastAsia="en-PH"/>
        </w:rPr>
        <w:lastRenderedPageBreak/>
        <w:t>Sales presentations &amp;</w:t>
      </w:r>
    </w:p>
    <w:p w:rsidR="00E14FAC" w:rsidRDefault="00E14FAC" w:rsidP="00E14FAC">
      <w:pPr>
        <w:pStyle w:val="ListParagraph"/>
        <w:numPr>
          <w:ilvl w:val="0"/>
          <w:numId w:val="15"/>
        </w:numPr>
        <w:spacing w:before="100" w:beforeAutospacing="1" w:after="100" w:afterAutospacing="1" w:line="360" w:lineRule="auto"/>
        <w:jc w:val="both"/>
        <w:rPr>
          <w:rFonts w:eastAsia="Times New Roman" w:cstheme="minorHAnsi"/>
          <w:sz w:val="24"/>
          <w:szCs w:val="24"/>
          <w:lang w:eastAsia="en-PH"/>
        </w:rPr>
      </w:pPr>
      <w:r w:rsidRPr="009E5BB6">
        <w:rPr>
          <w:rFonts w:eastAsia="Times New Roman" w:cstheme="minorHAnsi"/>
          <w:sz w:val="24"/>
          <w:szCs w:val="24"/>
          <w:lang w:eastAsia="en-PH"/>
        </w:rPr>
        <w:t>Fliers</w:t>
      </w:r>
    </w:p>
    <w:p w:rsidR="00E14FAC" w:rsidRPr="009450E2" w:rsidRDefault="00E14FAC" w:rsidP="00E14FAC">
      <w:pPr>
        <w:spacing w:before="100" w:beforeAutospacing="1" w:after="100" w:afterAutospacing="1" w:line="240" w:lineRule="auto"/>
        <w:jc w:val="both"/>
        <w:rPr>
          <w:rFonts w:eastAsia="Times New Roman" w:cstheme="minorHAnsi"/>
          <w:sz w:val="24"/>
          <w:szCs w:val="24"/>
          <w:lang w:eastAsia="en-PH"/>
        </w:rPr>
      </w:pPr>
      <w:r w:rsidRPr="009450E2">
        <w:rPr>
          <w:b/>
          <w:bCs/>
          <w:sz w:val="24"/>
          <w:szCs w:val="24"/>
        </w:rPr>
        <w:t>5.7 Projected Sales</w:t>
      </w:r>
    </w:p>
    <w:p w:rsidR="00CE7178" w:rsidRPr="006D557A" w:rsidRDefault="00E14FAC" w:rsidP="006D557A">
      <w:pPr>
        <w:spacing w:line="480" w:lineRule="auto"/>
        <w:ind w:firstLine="720"/>
        <w:jc w:val="both"/>
        <w:rPr>
          <w:b/>
          <w:bCs/>
          <w:sz w:val="24"/>
          <w:szCs w:val="24"/>
        </w:rPr>
      </w:pPr>
      <w:r>
        <w:rPr>
          <w:sz w:val="24"/>
          <w:szCs w:val="24"/>
        </w:rPr>
        <w:t>The business has the profitable chance to increase because it has its natural environment where it will be located in the school premises and no seasons is required because of the fact that food is our daily needs unless it is not a working day because our target market are the students and the teachers. The factors that will also affects our business is when there will be a holiday break or anything similar to it for that will be the reason that we will no longer have enou</w:t>
      </w:r>
      <w:r w:rsidR="006D557A">
        <w:rPr>
          <w:sz w:val="24"/>
          <w:szCs w:val="24"/>
        </w:rPr>
        <w:t>gh customer to buy our products</w:t>
      </w:r>
    </w:p>
    <w:p w:rsidR="00E14FAC" w:rsidRPr="00254461" w:rsidRDefault="00E14FAC" w:rsidP="00E14FAC">
      <w:pPr>
        <w:pStyle w:val="ListParagraph"/>
        <w:spacing w:line="240" w:lineRule="auto"/>
        <w:rPr>
          <w:b/>
          <w:bCs/>
          <w:sz w:val="24"/>
          <w:szCs w:val="24"/>
        </w:rPr>
      </w:pPr>
      <w:r w:rsidRPr="00254461">
        <w:rPr>
          <w:b/>
          <w:bCs/>
          <w:sz w:val="24"/>
          <w:szCs w:val="24"/>
        </w:rPr>
        <w:t>Fr</w:t>
      </w:r>
      <w:r>
        <w:rPr>
          <w:b/>
          <w:bCs/>
          <w:sz w:val="24"/>
          <w:szCs w:val="24"/>
        </w:rPr>
        <w:t>ies: SERVINGS = 65</w:t>
      </w:r>
    </w:p>
    <w:p w:rsidR="00E14FAC" w:rsidRPr="00254461" w:rsidRDefault="00E14FAC" w:rsidP="00E14FAC">
      <w:pPr>
        <w:pStyle w:val="ListParagraph"/>
        <w:spacing w:line="240" w:lineRule="auto"/>
        <w:rPr>
          <w:b/>
          <w:bCs/>
          <w:sz w:val="24"/>
          <w:szCs w:val="24"/>
        </w:rPr>
      </w:pPr>
      <w:r w:rsidRPr="00254461">
        <w:rPr>
          <w:b/>
          <w:bCs/>
          <w:sz w:val="24"/>
          <w:szCs w:val="24"/>
        </w:rPr>
        <w:t>Mark up= 150%</w:t>
      </w:r>
    </w:p>
    <w:p w:rsidR="00E14FAC" w:rsidRPr="00254461" w:rsidRDefault="00E14FAC" w:rsidP="00E14FAC">
      <w:pPr>
        <w:pStyle w:val="ListParagraph"/>
        <w:spacing w:line="240" w:lineRule="auto"/>
        <w:rPr>
          <w:b/>
          <w:bCs/>
          <w:sz w:val="24"/>
          <w:szCs w:val="24"/>
        </w:rPr>
      </w:pPr>
      <w:r>
        <w:rPr>
          <w:b/>
          <w:bCs/>
          <w:sz w:val="24"/>
          <w:szCs w:val="24"/>
        </w:rPr>
        <w:t>Per serving= P 12</w:t>
      </w:r>
      <w:r w:rsidRPr="00254461">
        <w:rPr>
          <w:b/>
          <w:bCs/>
          <w:sz w:val="24"/>
          <w:szCs w:val="24"/>
        </w:rPr>
        <w:t>.00</w:t>
      </w:r>
    </w:p>
    <w:tbl>
      <w:tblPr>
        <w:tblStyle w:val="TableGrid"/>
        <w:tblW w:w="0" w:type="auto"/>
        <w:tblInd w:w="360" w:type="dxa"/>
        <w:tblLook w:val="04A0" w:firstRow="1" w:lastRow="0" w:firstColumn="1" w:lastColumn="0" w:noHBand="0" w:noVBand="1"/>
      </w:tblPr>
      <w:tblGrid>
        <w:gridCol w:w="2177"/>
        <w:gridCol w:w="2136"/>
        <w:gridCol w:w="2099"/>
        <w:gridCol w:w="2084"/>
      </w:tblGrid>
      <w:tr w:rsidR="00E14FAC" w:rsidTr="00E14FAC">
        <w:tc>
          <w:tcPr>
            <w:tcW w:w="2337" w:type="dxa"/>
          </w:tcPr>
          <w:p w:rsidR="00E14FAC" w:rsidRPr="001C20BA" w:rsidRDefault="00E14FAC" w:rsidP="00E14FAC">
            <w:pPr>
              <w:spacing w:line="480" w:lineRule="auto"/>
              <w:jc w:val="center"/>
              <w:rPr>
                <w:b/>
                <w:bCs/>
                <w:sz w:val="24"/>
                <w:szCs w:val="24"/>
              </w:rPr>
            </w:pPr>
            <w:r w:rsidRPr="001C20BA">
              <w:rPr>
                <w:b/>
                <w:bCs/>
                <w:sz w:val="24"/>
                <w:szCs w:val="24"/>
              </w:rPr>
              <w:t>Ingredients</w:t>
            </w:r>
          </w:p>
        </w:tc>
        <w:tc>
          <w:tcPr>
            <w:tcW w:w="2337" w:type="dxa"/>
          </w:tcPr>
          <w:p w:rsidR="00E14FAC" w:rsidRPr="001C20BA" w:rsidRDefault="00E14FAC" w:rsidP="00E14FAC">
            <w:pPr>
              <w:spacing w:line="480" w:lineRule="auto"/>
              <w:jc w:val="center"/>
              <w:rPr>
                <w:b/>
                <w:bCs/>
                <w:sz w:val="24"/>
                <w:szCs w:val="24"/>
              </w:rPr>
            </w:pPr>
            <w:r w:rsidRPr="001C20BA">
              <w:rPr>
                <w:b/>
                <w:bCs/>
                <w:sz w:val="24"/>
                <w:szCs w:val="24"/>
              </w:rPr>
              <w:t>Quantity</w:t>
            </w:r>
          </w:p>
        </w:tc>
        <w:tc>
          <w:tcPr>
            <w:tcW w:w="2338" w:type="dxa"/>
          </w:tcPr>
          <w:p w:rsidR="00E14FAC" w:rsidRPr="001C20BA" w:rsidRDefault="00E14FAC" w:rsidP="00E14FAC">
            <w:pPr>
              <w:spacing w:line="480" w:lineRule="auto"/>
              <w:jc w:val="center"/>
              <w:rPr>
                <w:b/>
                <w:bCs/>
                <w:sz w:val="24"/>
                <w:szCs w:val="24"/>
              </w:rPr>
            </w:pPr>
            <w:r w:rsidRPr="001C20BA">
              <w:rPr>
                <w:b/>
                <w:bCs/>
                <w:sz w:val="24"/>
                <w:szCs w:val="24"/>
              </w:rPr>
              <w:t>Unit</w:t>
            </w:r>
          </w:p>
        </w:tc>
        <w:tc>
          <w:tcPr>
            <w:tcW w:w="2338" w:type="dxa"/>
          </w:tcPr>
          <w:p w:rsidR="00E14FAC" w:rsidRPr="001C20BA" w:rsidRDefault="00E14FAC" w:rsidP="00E14FAC">
            <w:pPr>
              <w:spacing w:line="480" w:lineRule="auto"/>
              <w:jc w:val="center"/>
              <w:rPr>
                <w:b/>
                <w:bCs/>
                <w:sz w:val="24"/>
                <w:szCs w:val="24"/>
              </w:rPr>
            </w:pPr>
            <w:r w:rsidRPr="001C20BA">
              <w:rPr>
                <w:b/>
                <w:bCs/>
                <w:sz w:val="24"/>
                <w:szCs w:val="24"/>
              </w:rPr>
              <w:t>Cost</w:t>
            </w:r>
          </w:p>
        </w:tc>
      </w:tr>
      <w:tr w:rsidR="00E14FAC" w:rsidTr="00E14FAC">
        <w:tc>
          <w:tcPr>
            <w:tcW w:w="2337" w:type="dxa"/>
          </w:tcPr>
          <w:p w:rsidR="00E14FAC" w:rsidRDefault="00E14FAC" w:rsidP="00E14FAC">
            <w:pPr>
              <w:spacing w:line="480" w:lineRule="auto"/>
              <w:jc w:val="center"/>
              <w:rPr>
                <w:sz w:val="24"/>
                <w:szCs w:val="24"/>
              </w:rPr>
            </w:pPr>
            <w:r>
              <w:rPr>
                <w:sz w:val="24"/>
                <w:szCs w:val="24"/>
              </w:rPr>
              <w:t>Fries</w:t>
            </w:r>
          </w:p>
        </w:tc>
        <w:tc>
          <w:tcPr>
            <w:tcW w:w="2337" w:type="dxa"/>
          </w:tcPr>
          <w:p w:rsidR="00E14FAC" w:rsidRDefault="00E14FAC" w:rsidP="00E14FAC">
            <w:pPr>
              <w:spacing w:line="480" w:lineRule="auto"/>
              <w:jc w:val="center"/>
              <w:rPr>
                <w:sz w:val="24"/>
                <w:szCs w:val="24"/>
              </w:rPr>
            </w:pPr>
            <w:r>
              <w:rPr>
                <w:sz w:val="24"/>
                <w:szCs w:val="24"/>
              </w:rPr>
              <w:t>40</w:t>
            </w:r>
          </w:p>
        </w:tc>
        <w:tc>
          <w:tcPr>
            <w:tcW w:w="2338" w:type="dxa"/>
          </w:tcPr>
          <w:p w:rsidR="00E14FAC" w:rsidRDefault="00E14FAC" w:rsidP="00E14FAC">
            <w:pPr>
              <w:spacing w:line="480" w:lineRule="auto"/>
              <w:jc w:val="center"/>
              <w:rPr>
                <w:sz w:val="24"/>
                <w:szCs w:val="24"/>
              </w:rPr>
            </w:pPr>
            <w:r>
              <w:rPr>
                <w:sz w:val="24"/>
                <w:szCs w:val="24"/>
              </w:rPr>
              <w:t>Kilos</w:t>
            </w:r>
          </w:p>
        </w:tc>
        <w:tc>
          <w:tcPr>
            <w:tcW w:w="2338" w:type="dxa"/>
          </w:tcPr>
          <w:p w:rsidR="00E14FAC" w:rsidRDefault="00E14FAC" w:rsidP="00E14FAC">
            <w:pPr>
              <w:spacing w:line="480" w:lineRule="auto"/>
              <w:jc w:val="center"/>
              <w:rPr>
                <w:sz w:val="24"/>
                <w:szCs w:val="24"/>
              </w:rPr>
            </w:pPr>
            <w:r>
              <w:rPr>
                <w:sz w:val="24"/>
                <w:szCs w:val="24"/>
              </w:rPr>
              <w:t>4,520</w:t>
            </w:r>
          </w:p>
        </w:tc>
      </w:tr>
      <w:tr w:rsidR="00E14FAC" w:rsidTr="00E14FAC">
        <w:tc>
          <w:tcPr>
            <w:tcW w:w="2337" w:type="dxa"/>
          </w:tcPr>
          <w:p w:rsidR="00E14FAC" w:rsidRDefault="00E14FAC" w:rsidP="00E14FAC">
            <w:pPr>
              <w:spacing w:line="480" w:lineRule="auto"/>
              <w:jc w:val="center"/>
              <w:rPr>
                <w:sz w:val="24"/>
                <w:szCs w:val="24"/>
              </w:rPr>
            </w:pPr>
            <w:r>
              <w:rPr>
                <w:sz w:val="24"/>
                <w:szCs w:val="24"/>
              </w:rPr>
              <w:t>Cheese Flavor</w:t>
            </w:r>
          </w:p>
        </w:tc>
        <w:tc>
          <w:tcPr>
            <w:tcW w:w="2337" w:type="dxa"/>
          </w:tcPr>
          <w:p w:rsidR="00E14FAC" w:rsidRDefault="00E14FAC" w:rsidP="00E14FAC">
            <w:pPr>
              <w:spacing w:line="480" w:lineRule="auto"/>
              <w:jc w:val="center"/>
              <w:rPr>
                <w:sz w:val="24"/>
                <w:szCs w:val="24"/>
              </w:rPr>
            </w:pPr>
            <w:r>
              <w:rPr>
                <w:sz w:val="24"/>
                <w:szCs w:val="24"/>
              </w:rPr>
              <w:t>400</w:t>
            </w:r>
          </w:p>
        </w:tc>
        <w:tc>
          <w:tcPr>
            <w:tcW w:w="2338" w:type="dxa"/>
          </w:tcPr>
          <w:p w:rsidR="00E14FAC" w:rsidRDefault="00E14FAC" w:rsidP="00E14FAC">
            <w:pPr>
              <w:spacing w:line="480" w:lineRule="auto"/>
              <w:jc w:val="center"/>
              <w:rPr>
                <w:sz w:val="24"/>
                <w:szCs w:val="24"/>
              </w:rPr>
            </w:pPr>
            <w:r>
              <w:rPr>
                <w:sz w:val="24"/>
                <w:szCs w:val="24"/>
              </w:rPr>
              <w:t>Grams</w:t>
            </w:r>
          </w:p>
        </w:tc>
        <w:tc>
          <w:tcPr>
            <w:tcW w:w="2338" w:type="dxa"/>
          </w:tcPr>
          <w:p w:rsidR="00E14FAC" w:rsidRDefault="00E14FAC" w:rsidP="00E14FAC">
            <w:pPr>
              <w:spacing w:line="480" w:lineRule="auto"/>
              <w:jc w:val="center"/>
              <w:rPr>
                <w:sz w:val="24"/>
                <w:szCs w:val="24"/>
              </w:rPr>
            </w:pPr>
            <w:r>
              <w:rPr>
                <w:sz w:val="24"/>
                <w:szCs w:val="24"/>
              </w:rPr>
              <w:t>500</w:t>
            </w:r>
          </w:p>
        </w:tc>
      </w:tr>
      <w:tr w:rsidR="00E14FAC" w:rsidTr="00E14FAC">
        <w:tc>
          <w:tcPr>
            <w:tcW w:w="2337" w:type="dxa"/>
          </w:tcPr>
          <w:p w:rsidR="00E14FAC" w:rsidRDefault="00E14FAC" w:rsidP="00E14FAC">
            <w:pPr>
              <w:spacing w:line="480" w:lineRule="auto"/>
              <w:jc w:val="center"/>
              <w:rPr>
                <w:sz w:val="24"/>
                <w:szCs w:val="24"/>
              </w:rPr>
            </w:pPr>
            <w:r>
              <w:rPr>
                <w:sz w:val="24"/>
                <w:szCs w:val="24"/>
              </w:rPr>
              <w:t>Barbeque Flavor</w:t>
            </w:r>
          </w:p>
        </w:tc>
        <w:tc>
          <w:tcPr>
            <w:tcW w:w="2337" w:type="dxa"/>
          </w:tcPr>
          <w:p w:rsidR="00E14FAC" w:rsidRDefault="00E14FAC" w:rsidP="00E14FAC">
            <w:pPr>
              <w:spacing w:line="480" w:lineRule="auto"/>
              <w:jc w:val="center"/>
              <w:rPr>
                <w:sz w:val="24"/>
                <w:szCs w:val="24"/>
              </w:rPr>
            </w:pPr>
            <w:r>
              <w:rPr>
                <w:sz w:val="24"/>
                <w:szCs w:val="24"/>
              </w:rPr>
              <w:t>400</w:t>
            </w:r>
          </w:p>
        </w:tc>
        <w:tc>
          <w:tcPr>
            <w:tcW w:w="2338" w:type="dxa"/>
          </w:tcPr>
          <w:p w:rsidR="00E14FAC" w:rsidRDefault="00E14FAC" w:rsidP="00E14FAC">
            <w:pPr>
              <w:spacing w:line="480" w:lineRule="auto"/>
              <w:jc w:val="center"/>
              <w:rPr>
                <w:sz w:val="24"/>
                <w:szCs w:val="24"/>
              </w:rPr>
            </w:pPr>
            <w:r>
              <w:rPr>
                <w:sz w:val="24"/>
                <w:szCs w:val="24"/>
              </w:rPr>
              <w:t>Grams</w:t>
            </w:r>
          </w:p>
        </w:tc>
        <w:tc>
          <w:tcPr>
            <w:tcW w:w="2338" w:type="dxa"/>
          </w:tcPr>
          <w:p w:rsidR="00E14FAC" w:rsidRDefault="00E14FAC" w:rsidP="00E14FAC">
            <w:pPr>
              <w:spacing w:line="480" w:lineRule="auto"/>
              <w:jc w:val="center"/>
              <w:rPr>
                <w:sz w:val="24"/>
                <w:szCs w:val="24"/>
              </w:rPr>
            </w:pPr>
            <w:r>
              <w:rPr>
                <w:sz w:val="24"/>
                <w:szCs w:val="24"/>
              </w:rPr>
              <w:t>500</w:t>
            </w:r>
          </w:p>
        </w:tc>
      </w:tr>
      <w:tr w:rsidR="00E14FAC" w:rsidTr="00E14FAC">
        <w:tc>
          <w:tcPr>
            <w:tcW w:w="2337" w:type="dxa"/>
          </w:tcPr>
          <w:p w:rsidR="00E14FAC" w:rsidRDefault="00E14FAC" w:rsidP="00E14FAC">
            <w:pPr>
              <w:spacing w:line="480" w:lineRule="auto"/>
              <w:jc w:val="center"/>
              <w:rPr>
                <w:sz w:val="24"/>
                <w:szCs w:val="24"/>
              </w:rPr>
            </w:pPr>
            <w:r>
              <w:rPr>
                <w:sz w:val="24"/>
                <w:szCs w:val="24"/>
              </w:rPr>
              <w:t>Sour Cream Flavor</w:t>
            </w:r>
          </w:p>
        </w:tc>
        <w:tc>
          <w:tcPr>
            <w:tcW w:w="2337" w:type="dxa"/>
          </w:tcPr>
          <w:p w:rsidR="00E14FAC" w:rsidRDefault="00E14FAC" w:rsidP="00E14FAC">
            <w:pPr>
              <w:spacing w:line="480" w:lineRule="auto"/>
              <w:jc w:val="center"/>
              <w:rPr>
                <w:sz w:val="24"/>
                <w:szCs w:val="24"/>
              </w:rPr>
            </w:pPr>
            <w:r>
              <w:rPr>
                <w:sz w:val="24"/>
                <w:szCs w:val="24"/>
              </w:rPr>
              <w:t>400</w:t>
            </w:r>
          </w:p>
        </w:tc>
        <w:tc>
          <w:tcPr>
            <w:tcW w:w="2338" w:type="dxa"/>
          </w:tcPr>
          <w:p w:rsidR="00E14FAC" w:rsidRDefault="00E14FAC" w:rsidP="00E14FAC">
            <w:pPr>
              <w:spacing w:line="480" w:lineRule="auto"/>
              <w:jc w:val="center"/>
              <w:rPr>
                <w:sz w:val="24"/>
                <w:szCs w:val="24"/>
              </w:rPr>
            </w:pPr>
            <w:r>
              <w:rPr>
                <w:sz w:val="24"/>
                <w:szCs w:val="24"/>
              </w:rPr>
              <w:t>Grams</w:t>
            </w:r>
          </w:p>
        </w:tc>
        <w:tc>
          <w:tcPr>
            <w:tcW w:w="2338" w:type="dxa"/>
          </w:tcPr>
          <w:p w:rsidR="00E14FAC" w:rsidRDefault="00E14FAC" w:rsidP="00E14FAC">
            <w:pPr>
              <w:spacing w:line="480" w:lineRule="auto"/>
              <w:jc w:val="center"/>
              <w:rPr>
                <w:sz w:val="24"/>
                <w:szCs w:val="24"/>
              </w:rPr>
            </w:pPr>
            <w:r>
              <w:rPr>
                <w:sz w:val="24"/>
                <w:szCs w:val="24"/>
              </w:rPr>
              <w:t>500</w:t>
            </w:r>
          </w:p>
        </w:tc>
      </w:tr>
      <w:tr w:rsidR="00E14FAC" w:rsidTr="00E14FAC">
        <w:tc>
          <w:tcPr>
            <w:tcW w:w="2337" w:type="dxa"/>
          </w:tcPr>
          <w:p w:rsidR="00E14FAC" w:rsidRDefault="00E14FAC" w:rsidP="00E14FAC">
            <w:pPr>
              <w:spacing w:line="480" w:lineRule="auto"/>
              <w:jc w:val="center"/>
              <w:rPr>
                <w:sz w:val="24"/>
                <w:szCs w:val="24"/>
              </w:rPr>
            </w:pPr>
            <w:r>
              <w:rPr>
                <w:sz w:val="24"/>
                <w:szCs w:val="24"/>
              </w:rPr>
              <w:t>Oil</w:t>
            </w:r>
          </w:p>
        </w:tc>
        <w:tc>
          <w:tcPr>
            <w:tcW w:w="2337" w:type="dxa"/>
          </w:tcPr>
          <w:p w:rsidR="00E14FAC" w:rsidRDefault="00E14FAC" w:rsidP="00E14FAC">
            <w:pPr>
              <w:spacing w:line="480" w:lineRule="auto"/>
              <w:jc w:val="center"/>
              <w:rPr>
                <w:sz w:val="24"/>
                <w:szCs w:val="24"/>
              </w:rPr>
            </w:pPr>
            <w:r>
              <w:rPr>
                <w:sz w:val="24"/>
                <w:szCs w:val="24"/>
              </w:rPr>
              <w:t>40</w:t>
            </w:r>
          </w:p>
        </w:tc>
        <w:tc>
          <w:tcPr>
            <w:tcW w:w="2338" w:type="dxa"/>
          </w:tcPr>
          <w:p w:rsidR="00E14FAC" w:rsidRDefault="00E14FAC" w:rsidP="00E14FAC">
            <w:pPr>
              <w:spacing w:line="480" w:lineRule="auto"/>
              <w:jc w:val="center"/>
              <w:rPr>
                <w:sz w:val="24"/>
                <w:szCs w:val="24"/>
              </w:rPr>
            </w:pPr>
            <w:r>
              <w:rPr>
                <w:sz w:val="24"/>
                <w:szCs w:val="24"/>
              </w:rPr>
              <w:t xml:space="preserve">Kilo </w:t>
            </w:r>
          </w:p>
        </w:tc>
        <w:tc>
          <w:tcPr>
            <w:tcW w:w="2338" w:type="dxa"/>
          </w:tcPr>
          <w:p w:rsidR="00E14FAC" w:rsidRDefault="00E14FAC" w:rsidP="00E14FAC">
            <w:pPr>
              <w:spacing w:line="480" w:lineRule="auto"/>
              <w:jc w:val="center"/>
              <w:rPr>
                <w:sz w:val="24"/>
                <w:szCs w:val="24"/>
              </w:rPr>
            </w:pPr>
            <w:r>
              <w:rPr>
                <w:sz w:val="24"/>
                <w:szCs w:val="24"/>
              </w:rPr>
              <w:t>1,920</w:t>
            </w:r>
          </w:p>
        </w:tc>
      </w:tr>
      <w:tr w:rsidR="00E14FAC" w:rsidTr="00E14FAC">
        <w:tc>
          <w:tcPr>
            <w:tcW w:w="2337" w:type="dxa"/>
          </w:tcPr>
          <w:p w:rsidR="00E14FAC" w:rsidRDefault="00E14FAC" w:rsidP="00E14FAC">
            <w:pPr>
              <w:spacing w:line="480" w:lineRule="auto"/>
              <w:jc w:val="center"/>
              <w:rPr>
                <w:sz w:val="24"/>
                <w:szCs w:val="24"/>
              </w:rPr>
            </w:pPr>
            <w:r>
              <w:rPr>
                <w:sz w:val="24"/>
                <w:szCs w:val="24"/>
              </w:rPr>
              <w:t>Kikiam Tray</w:t>
            </w:r>
          </w:p>
        </w:tc>
        <w:tc>
          <w:tcPr>
            <w:tcW w:w="2337" w:type="dxa"/>
          </w:tcPr>
          <w:p w:rsidR="00E14FAC" w:rsidRDefault="00E14FAC" w:rsidP="00E14FAC">
            <w:pPr>
              <w:spacing w:line="480" w:lineRule="auto"/>
              <w:jc w:val="center"/>
              <w:rPr>
                <w:sz w:val="24"/>
                <w:szCs w:val="24"/>
              </w:rPr>
            </w:pPr>
            <w:r>
              <w:rPr>
                <w:sz w:val="24"/>
                <w:szCs w:val="24"/>
              </w:rPr>
              <w:t>40</w:t>
            </w:r>
          </w:p>
        </w:tc>
        <w:tc>
          <w:tcPr>
            <w:tcW w:w="2338" w:type="dxa"/>
          </w:tcPr>
          <w:p w:rsidR="00E14FAC" w:rsidRDefault="00E14FAC" w:rsidP="00E14FAC">
            <w:pPr>
              <w:spacing w:line="480" w:lineRule="auto"/>
              <w:jc w:val="center"/>
              <w:rPr>
                <w:sz w:val="24"/>
                <w:szCs w:val="24"/>
              </w:rPr>
            </w:pPr>
            <w:r>
              <w:rPr>
                <w:sz w:val="24"/>
                <w:szCs w:val="24"/>
              </w:rPr>
              <w:t>Pack</w:t>
            </w:r>
          </w:p>
        </w:tc>
        <w:tc>
          <w:tcPr>
            <w:tcW w:w="2338" w:type="dxa"/>
          </w:tcPr>
          <w:p w:rsidR="00E14FAC" w:rsidRDefault="00E14FAC" w:rsidP="00E14FAC">
            <w:pPr>
              <w:spacing w:line="480" w:lineRule="auto"/>
              <w:jc w:val="center"/>
              <w:rPr>
                <w:sz w:val="24"/>
                <w:szCs w:val="24"/>
              </w:rPr>
            </w:pPr>
            <w:r>
              <w:rPr>
                <w:sz w:val="24"/>
                <w:szCs w:val="24"/>
              </w:rPr>
              <w:t>1,280</w:t>
            </w:r>
          </w:p>
        </w:tc>
      </w:tr>
      <w:tr w:rsidR="00E14FAC" w:rsidTr="00E14FAC">
        <w:tc>
          <w:tcPr>
            <w:tcW w:w="2337" w:type="dxa"/>
          </w:tcPr>
          <w:p w:rsidR="00E14FAC" w:rsidRDefault="00E14FAC" w:rsidP="00E14FAC">
            <w:pPr>
              <w:spacing w:line="480" w:lineRule="auto"/>
              <w:jc w:val="center"/>
              <w:rPr>
                <w:sz w:val="24"/>
                <w:szCs w:val="24"/>
              </w:rPr>
            </w:pPr>
            <w:r>
              <w:rPr>
                <w:sz w:val="24"/>
                <w:szCs w:val="24"/>
              </w:rPr>
              <w:t>Wrapper</w:t>
            </w:r>
          </w:p>
        </w:tc>
        <w:tc>
          <w:tcPr>
            <w:tcW w:w="2337" w:type="dxa"/>
          </w:tcPr>
          <w:p w:rsidR="00E14FAC" w:rsidRDefault="00E14FAC" w:rsidP="00E14FAC">
            <w:pPr>
              <w:spacing w:line="480" w:lineRule="auto"/>
              <w:jc w:val="center"/>
              <w:rPr>
                <w:sz w:val="24"/>
                <w:szCs w:val="24"/>
              </w:rPr>
            </w:pPr>
            <w:r>
              <w:rPr>
                <w:sz w:val="24"/>
                <w:szCs w:val="24"/>
              </w:rPr>
              <w:t>20</w:t>
            </w:r>
          </w:p>
        </w:tc>
        <w:tc>
          <w:tcPr>
            <w:tcW w:w="2338" w:type="dxa"/>
          </w:tcPr>
          <w:p w:rsidR="00E14FAC" w:rsidRDefault="00E14FAC" w:rsidP="00E14FAC">
            <w:pPr>
              <w:spacing w:line="480" w:lineRule="auto"/>
              <w:jc w:val="center"/>
              <w:rPr>
                <w:sz w:val="24"/>
                <w:szCs w:val="24"/>
              </w:rPr>
            </w:pPr>
            <w:r>
              <w:rPr>
                <w:sz w:val="24"/>
                <w:szCs w:val="24"/>
              </w:rPr>
              <w:t>Pack</w:t>
            </w:r>
          </w:p>
        </w:tc>
        <w:tc>
          <w:tcPr>
            <w:tcW w:w="2338" w:type="dxa"/>
          </w:tcPr>
          <w:p w:rsidR="00E14FAC" w:rsidRDefault="00E14FAC" w:rsidP="00E14FAC">
            <w:pPr>
              <w:spacing w:line="480" w:lineRule="auto"/>
              <w:jc w:val="center"/>
              <w:rPr>
                <w:sz w:val="24"/>
                <w:szCs w:val="24"/>
              </w:rPr>
            </w:pPr>
            <w:r>
              <w:rPr>
                <w:sz w:val="24"/>
                <w:szCs w:val="24"/>
              </w:rPr>
              <w:t>200</w:t>
            </w:r>
          </w:p>
        </w:tc>
      </w:tr>
      <w:tr w:rsidR="00E14FAC" w:rsidRPr="001C20BA" w:rsidTr="00E14FAC">
        <w:trPr>
          <w:trHeight w:val="368"/>
        </w:trPr>
        <w:tc>
          <w:tcPr>
            <w:tcW w:w="2337" w:type="dxa"/>
          </w:tcPr>
          <w:p w:rsidR="00E14FAC" w:rsidRPr="001C20BA" w:rsidRDefault="00E14FAC" w:rsidP="00E14FAC">
            <w:pPr>
              <w:spacing w:line="480" w:lineRule="auto"/>
              <w:jc w:val="center"/>
              <w:rPr>
                <w:b/>
                <w:bCs/>
                <w:sz w:val="24"/>
                <w:szCs w:val="24"/>
              </w:rPr>
            </w:pPr>
          </w:p>
        </w:tc>
        <w:tc>
          <w:tcPr>
            <w:tcW w:w="2337" w:type="dxa"/>
          </w:tcPr>
          <w:p w:rsidR="00E14FAC" w:rsidRPr="001C20BA" w:rsidRDefault="00E14FAC" w:rsidP="00E14FAC">
            <w:pPr>
              <w:spacing w:line="480" w:lineRule="auto"/>
              <w:jc w:val="center"/>
              <w:rPr>
                <w:b/>
                <w:bCs/>
                <w:sz w:val="24"/>
                <w:szCs w:val="24"/>
              </w:rPr>
            </w:pPr>
          </w:p>
        </w:tc>
        <w:tc>
          <w:tcPr>
            <w:tcW w:w="2338" w:type="dxa"/>
          </w:tcPr>
          <w:p w:rsidR="00E14FAC" w:rsidRPr="001C20BA" w:rsidRDefault="00E14FAC" w:rsidP="00E14FAC">
            <w:pPr>
              <w:spacing w:line="480" w:lineRule="auto"/>
              <w:jc w:val="center"/>
              <w:rPr>
                <w:b/>
                <w:bCs/>
                <w:sz w:val="24"/>
                <w:szCs w:val="24"/>
              </w:rPr>
            </w:pPr>
            <w:r w:rsidRPr="001C20BA">
              <w:rPr>
                <w:b/>
                <w:bCs/>
                <w:sz w:val="24"/>
                <w:szCs w:val="24"/>
              </w:rPr>
              <w:t>TOTAL</w:t>
            </w:r>
          </w:p>
        </w:tc>
        <w:tc>
          <w:tcPr>
            <w:tcW w:w="2338" w:type="dxa"/>
          </w:tcPr>
          <w:p w:rsidR="00E14FAC" w:rsidRPr="001C20BA" w:rsidRDefault="00E14FAC" w:rsidP="00E14FAC">
            <w:pPr>
              <w:spacing w:line="480" w:lineRule="auto"/>
              <w:jc w:val="center"/>
              <w:rPr>
                <w:b/>
                <w:bCs/>
                <w:sz w:val="24"/>
                <w:szCs w:val="24"/>
              </w:rPr>
            </w:pPr>
            <w:r>
              <w:rPr>
                <w:b/>
                <w:bCs/>
                <w:sz w:val="24"/>
                <w:szCs w:val="24"/>
              </w:rPr>
              <w:t>9,420</w:t>
            </w:r>
          </w:p>
        </w:tc>
      </w:tr>
    </w:tbl>
    <w:p w:rsidR="00E14FAC" w:rsidRPr="00554D6E" w:rsidRDefault="00E14FAC" w:rsidP="00E14FAC">
      <w:pPr>
        <w:pStyle w:val="NoSpacing"/>
        <w:jc w:val="center"/>
        <w:rPr>
          <w:i/>
          <w:sz w:val="24"/>
          <w:szCs w:val="24"/>
        </w:rPr>
      </w:pPr>
      <w:r w:rsidRPr="00554D6E">
        <w:rPr>
          <w:i/>
          <w:sz w:val="24"/>
          <w:szCs w:val="24"/>
        </w:rPr>
        <w:t>Table 2 Projected Cost for fries</w:t>
      </w:r>
    </w:p>
    <w:p w:rsidR="00DC7A8C" w:rsidRDefault="00DC7A8C" w:rsidP="00E14FAC">
      <w:pPr>
        <w:pStyle w:val="NoSpacing"/>
        <w:spacing w:line="276" w:lineRule="auto"/>
        <w:rPr>
          <w:b/>
        </w:rPr>
      </w:pPr>
    </w:p>
    <w:p w:rsidR="00E14FAC" w:rsidRDefault="00E14FAC" w:rsidP="00E14FAC">
      <w:pPr>
        <w:pStyle w:val="NoSpacing"/>
        <w:spacing w:line="276" w:lineRule="auto"/>
        <w:rPr>
          <w:b/>
        </w:rPr>
      </w:pPr>
      <w:r>
        <w:rPr>
          <w:b/>
        </w:rPr>
        <w:lastRenderedPageBreak/>
        <w:t>Tokneneng: SERVINGS 150</w:t>
      </w:r>
    </w:p>
    <w:p w:rsidR="00E14FAC" w:rsidRDefault="00E14FAC" w:rsidP="00E14FAC">
      <w:pPr>
        <w:pStyle w:val="NoSpacing"/>
        <w:spacing w:line="276" w:lineRule="auto"/>
        <w:rPr>
          <w:b/>
        </w:rPr>
      </w:pPr>
      <w:r>
        <w:rPr>
          <w:b/>
        </w:rPr>
        <w:t>Mark up= 150%</w:t>
      </w:r>
    </w:p>
    <w:p w:rsidR="00E14FAC" w:rsidRDefault="00E14FAC" w:rsidP="00E14FAC">
      <w:pPr>
        <w:pStyle w:val="NoSpacing"/>
        <w:spacing w:line="276" w:lineRule="auto"/>
        <w:rPr>
          <w:b/>
        </w:rPr>
      </w:pPr>
      <w:r>
        <w:rPr>
          <w:b/>
        </w:rPr>
        <w:t>Per seving= P 3.00</w:t>
      </w:r>
    </w:p>
    <w:tbl>
      <w:tblPr>
        <w:tblStyle w:val="TableGrid"/>
        <w:tblW w:w="8496" w:type="dxa"/>
        <w:tblInd w:w="360" w:type="dxa"/>
        <w:tblLook w:val="04A0" w:firstRow="1" w:lastRow="0" w:firstColumn="1" w:lastColumn="0" w:noHBand="0" w:noVBand="1"/>
      </w:tblPr>
      <w:tblGrid>
        <w:gridCol w:w="2131"/>
        <w:gridCol w:w="25"/>
        <w:gridCol w:w="14"/>
        <w:gridCol w:w="2071"/>
        <w:gridCol w:w="46"/>
        <w:gridCol w:w="11"/>
        <w:gridCol w:w="2042"/>
        <w:gridCol w:w="46"/>
        <w:gridCol w:w="11"/>
        <w:gridCol w:w="2099"/>
      </w:tblGrid>
      <w:tr w:rsidR="00E14FAC" w:rsidRPr="001C20BA" w:rsidTr="00E14FAC">
        <w:trPr>
          <w:trHeight w:val="518"/>
        </w:trPr>
        <w:tc>
          <w:tcPr>
            <w:tcW w:w="2170" w:type="dxa"/>
            <w:gridSpan w:val="3"/>
          </w:tcPr>
          <w:p w:rsidR="00E14FAC" w:rsidRPr="001C20BA" w:rsidRDefault="00E14FAC" w:rsidP="00E14FAC">
            <w:pPr>
              <w:spacing w:line="480" w:lineRule="auto"/>
              <w:jc w:val="center"/>
              <w:rPr>
                <w:b/>
                <w:bCs/>
                <w:sz w:val="24"/>
                <w:szCs w:val="24"/>
              </w:rPr>
            </w:pPr>
            <w:r w:rsidRPr="001C20BA">
              <w:rPr>
                <w:b/>
                <w:bCs/>
                <w:sz w:val="24"/>
                <w:szCs w:val="24"/>
              </w:rPr>
              <w:t>Ingredients</w:t>
            </w:r>
          </w:p>
        </w:tc>
        <w:tc>
          <w:tcPr>
            <w:tcW w:w="2128" w:type="dxa"/>
            <w:gridSpan w:val="3"/>
          </w:tcPr>
          <w:p w:rsidR="00E14FAC" w:rsidRPr="001C20BA" w:rsidRDefault="00E14FAC" w:rsidP="00E14FAC">
            <w:pPr>
              <w:spacing w:line="480" w:lineRule="auto"/>
              <w:jc w:val="center"/>
              <w:rPr>
                <w:b/>
                <w:bCs/>
                <w:sz w:val="24"/>
                <w:szCs w:val="24"/>
              </w:rPr>
            </w:pPr>
            <w:r w:rsidRPr="001C20BA">
              <w:rPr>
                <w:b/>
                <w:bCs/>
                <w:sz w:val="24"/>
                <w:szCs w:val="24"/>
              </w:rPr>
              <w:t>Quantity</w:t>
            </w:r>
          </w:p>
        </w:tc>
        <w:tc>
          <w:tcPr>
            <w:tcW w:w="2088" w:type="dxa"/>
            <w:gridSpan w:val="2"/>
          </w:tcPr>
          <w:p w:rsidR="00E14FAC" w:rsidRPr="001C20BA" w:rsidRDefault="00E14FAC" w:rsidP="00E14FAC">
            <w:pPr>
              <w:spacing w:line="480" w:lineRule="auto"/>
              <w:jc w:val="center"/>
              <w:rPr>
                <w:b/>
                <w:bCs/>
                <w:sz w:val="24"/>
                <w:szCs w:val="24"/>
              </w:rPr>
            </w:pPr>
            <w:r w:rsidRPr="001C20BA">
              <w:rPr>
                <w:b/>
                <w:bCs/>
                <w:sz w:val="24"/>
                <w:szCs w:val="24"/>
              </w:rPr>
              <w:t>Unit</w:t>
            </w:r>
          </w:p>
        </w:tc>
        <w:tc>
          <w:tcPr>
            <w:tcW w:w="2110" w:type="dxa"/>
            <w:gridSpan w:val="2"/>
          </w:tcPr>
          <w:p w:rsidR="00E14FAC" w:rsidRPr="001C20BA" w:rsidRDefault="00E14FAC" w:rsidP="00E14FAC">
            <w:pPr>
              <w:spacing w:line="480" w:lineRule="auto"/>
              <w:jc w:val="center"/>
              <w:rPr>
                <w:b/>
                <w:bCs/>
                <w:sz w:val="24"/>
                <w:szCs w:val="24"/>
              </w:rPr>
            </w:pPr>
            <w:r w:rsidRPr="001C20BA">
              <w:rPr>
                <w:b/>
                <w:bCs/>
                <w:sz w:val="24"/>
                <w:szCs w:val="24"/>
              </w:rPr>
              <w:t>Cost</w:t>
            </w:r>
          </w:p>
        </w:tc>
      </w:tr>
      <w:tr w:rsidR="00E14FAC" w:rsidTr="006D557A">
        <w:trPr>
          <w:trHeight w:val="531"/>
        </w:trPr>
        <w:tc>
          <w:tcPr>
            <w:tcW w:w="2156" w:type="dxa"/>
            <w:gridSpan w:val="2"/>
            <w:tcBorders>
              <w:bottom w:val="single" w:sz="4" w:space="0" w:color="auto"/>
            </w:tcBorders>
          </w:tcPr>
          <w:p w:rsidR="00E14FAC" w:rsidRPr="000D5607" w:rsidRDefault="00E14FAC" w:rsidP="00E14FAC">
            <w:pPr>
              <w:spacing w:line="480" w:lineRule="auto"/>
              <w:jc w:val="center"/>
              <w:rPr>
                <w:sz w:val="24"/>
                <w:szCs w:val="24"/>
              </w:rPr>
            </w:pPr>
            <w:r>
              <w:rPr>
                <w:sz w:val="24"/>
                <w:szCs w:val="24"/>
              </w:rPr>
              <w:t>Quail eggs</w:t>
            </w:r>
          </w:p>
        </w:tc>
        <w:tc>
          <w:tcPr>
            <w:tcW w:w="2131" w:type="dxa"/>
            <w:gridSpan w:val="3"/>
          </w:tcPr>
          <w:p w:rsidR="00E14FAC" w:rsidRPr="00062AF3" w:rsidRDefault="00E14FAC" w:rsidP="00E14FAC">
            <w:pPr>
              <w:spacing w:line="480" w:lineRule="auto"/>
              <w:jc w:val="center"/>
              <w:rPr>
                <w:sz w:val="24"/>
                <w:szCs w:val="24"/>
              </w:rPr>
            </w:pPr>
            <w:r>
              <w:rPr>
                <w:sz w:val="24"/>
                <w:szCs w:val="24"/>
              </w:rPr>
              <w:t>2,400</w:t>
            </w:r>
          </w:p>
        </w:tc>
        <w:tc>
          <w:tcPr>
            <w:tcW w:w="2110" w:type="dxa"/>
            <w:gridSpan w:val="4"/>
          </w:tcPr>
          <w:p w:rsidR="00E14FAC" w:rsidRPr="00062AF3" w:rsidRDefault="00E14FAC" w:rsidP="00E14FAC">
            <w:pPr>
              <w:spacing w:line="480" w:lineRule="auto"/>
              <w:jc w:val="center"/>
              <w:rPr>
                <w:sz w:val="24"/>
                <w:szCs w:val="24"/>
              </w:rPr>
            </w:pPr>
            <w:r>
              <w:rPr>
                <w:sz w:val="24"/>
                <w:szCs w:val="24"/>
              </w:rPr>
              <w:t>Pcs.</w:t>
            </w:r>
          </w:p>
        </w:tc>
        <w:tc>
          <w:tcPr>
            <w:tcW w:w="2099" w:type="dxa"/>
          </w:tcPr>
          <w:p w:rsidR="00E14FAC" w:rsidRPr="00062AF3" w:rsidRDefault="00E14FAC" w:rsidP="00E14FAC">
            <w:pPr>
              <w:spacing w:line="480" w:lineRule="auto"/>
              <w:jc w:val="center"/>
              <w:rPr>
                <w:sz w:val="24"/>
                <w:szCs w:val="24"/>
              </w:rPr>
            </w:pPr>
            <w:r>
              <w:rPr>
                <w:sz w:val="24"/>
                <w:szCs w:val="24"/>
              </w:rPr>
              <w:t>5,150</w:t>
            </w:r>
          </w:p>
        </w:tc>
      </w:tr>
      <w:tr w:rsidR="00E14FAC" w:rsidTr="006D557A">
        <w:trPr>
          <w:trHeight w:val="531"/>
        </w:trPr>
        <w:tc>
          <w:tcPr>
            <w:tcW w:w="2156" w:type="dxa"/>
            <w:gridSpan w:val="2"/>
            <w:tcBorders>
              <w:left w:val="single" w:sz="4" w:space="0" w:color="auto"/>
            </w:tcBorders>
          </w:tcPr>
          <w:p w:rsidR="00E14FAC" w:rsidRPr="00062AF3" w:rsidRDefault="00E14FAC" w:rsidP="00E14FAC">
            <w:pPr>
              <w:spacing w:line="480" w:lineRule="auto"/>
              <w:jc w:val="center"/>
              <w:rPr>
                <w:sz w:val="24"/>
                <w:szCs w:val="24"/>
              </w:rPr>
            </w:pPr>
            <w:r>
              <w:rPr>
                <w:sz w:val="24"/>
                <w:szCs w:val="24"/>
              </w:rPr>
              <w:t xml:space="preserve">Flour </w:t>
            </w:r>
          </w:p>
        </w:tc>
        <w:tc>
          <w:tcPr>
            <w:tcW w:w="2131" w:type="dxa"/>
            <w:gridSpan w:val="3"/>
          </w:tcPr>
          <w:p w:rsidR="00E14FAC" w:rsidRPr="00062AF3" w:rsidRDefault="00E14FAC" w:rsidP="00E14FAC">
            <w:pPr>
              <w:spacing w:line="480" w:lineRule="auto"/>
              <w:jc w:val="center"/>
              <w:rPr>
                <w:sz w:val="24"/>
                <w:szCs w:val="24"/>
              </w:rPr>
            </w:pPr>
            <w:r>
              <w:rPr>
                <w:sz w:val="24"/>
                <w:szCs w:val="24"/>
              </w:rPr>
              <w:t>10</w:t>
            </w:r>
          </w:p>
        </w:tc>
        <w:tc>
          <w:tcPr>
            <w:tcW w:w="2110" w:type="dxa"/>
            <w:gridSpan w:val="4"/>
          </w:tcPr>
          <w:p w:rsidR="00E14FAC" w:rsidRPr="00062AF3" w:rsidRDefault="00E14FAC" w:rsidP="00E14FAC">
            <w:pPr>
              <w:spacing w:line="480" w:lineRule="auto"/>
              <w:jc w:val="center"/>
              <w:rPr>
                <w:sz w:val="24"/>
                <w:szCs w:val="24"/>
              </w:rPr>
            </w:pPr>
            <w:r>
              <w:rPr>
                <w:sz w:val="24"/>
                <w:szCs w:val="24"/>
              </w:rPr>
              <w:t>Kilo</w:t>
            </w:r>
          </w:p>
        </w:tc>
        <w:tc>
          <w:tcPr>
            <w:tcW w:w="2099" w:type="dxa"/>
          </w:tcPr>
          <w:p w:rsidR="00E14FAC" w:rsidRPr="00062AF3" w:rsidRDefault="00E14FAC" w:rsidP="00E14FAC">
            <w:pPr>
              <w:spacing w:line="480" w:lineRule="auto"/>
              <w:jc w:val="center"/>
              <w:rPr>
                <w:sz w:val="24"/>
                <w:szCs w:val="24"/>
              </w:rPr>
            </w:pPr>
            <w:r>
              <w:rPr>
                <w:sz w:val="24"/>
                <w:szCs w:val="24"/>
              </w:rPr>
              <w:t>300</w:t>
            </w:r>
          </w:p>
        </w:tc>
      </w:tr>
      <w:tr w:rsidR="00E14FAC" w:rsidTr="006D557A">
        <w:trPr>
          <w:trHeight w:val="531"/>
        </w:trPr>
        <w:tc>
          <w:tcPr>
            <w:tcW w:w="2156" w:type="dxa"/>
            <w:gridSpan w:val="2"/>
          </w:tcPr>
          <w:p w:rsidR="00E14FAC" w:rsidRPr="00062AF3" w:rsidRDefault="00E14FAC" w:rsidP="00E14FAC">
            <w:pPr>
              <w:spacing w:line="480" w:lineRule="auto"/>
              <w:jc w:val="center"/>
              <w:rPr>
                <w:sz w:val="24"/>
                <w:szCs w:val="24"/>
              </w:rPr>
            </w:pPr>
            <w:r>
              <w:rPr>
                <w:sz w:val="24"/>
                <w:szCs w:val="24"/>
              </w:rPr>
              <w:t>Coloring food</w:t>
            </w:r>
          </w:p>
        </w:tc>
        <w:tc>
          <w:tcPr>
            <w:tcW w:w="2131" w:type="dxa"/>
            <w:gridSpan w:val="3"/>
          </w:tcPr>
          <w:p w:rsidR="00E14FAC" w:rsidRPr="00062AF3" w:rsidRDefault="00E14FAC" w:rsidP="00E14FAC">
            <w:pPr>
              <w:spacing w:line="480" w:lineRule="auto"/>
              <w:jc w:val="center"/>
              <w:rPr>
                <w:sz w:val="24"/>
                <w:szCs w:val="24"/>
              </w:rPr>
            </w:pPr>
            <w:r>
              <w:rPr>
                <w:sz w:val="24"/>
                <w:szCs w:val="24"/>
              </w:rPr>
              <w:t>100</w:t>
            </w:r>
          </w:p>
        </w:tc>
        <w:tc>
          <w:tcPr>
            <w:tcW w:w="2110" w:type="dxa"/>
            <w:gridSpan w:val="4"/>
          </w:tcPr>
          <w:p w:rsidR="00E14FAC" w:rsidRPr="00062AF3" w:rsidRDefault="00E14FAC" w:rsidP="00E14FAC">
            <w:pPr>
              <w:spacing w:line="480" w:lineRule="auto"/>
              <w:jc w:val="center"/>
              <w:rPr>
                <w:sz w:val="24"/>
                <w:szCs w:val="24"/>
              </w:rPr>
            </w:pPr>
            <w:r>
              <w:rPr>
                <w:sz w:val="24"/>
                <w:szCs w:val="24"/>
              </w:rPr>
              <w:t>Pcs</w:t>
            </w:r>
          </w:p>
        </w:tc>
        <w:tc>
          <w:tcPr>
            <w:tcW w:w="2099" w:type="dxa"/>
          </w:tcPr>
          <w:p w:rsidR="00E14FAC" w:rsidRPr="00062AF3" w:rsidRDefault="00E14FAC" w:rsidP="00E14FAC">
            <w:pPr>
              <w:spacing w:line="480" w:lineRule="auto"/>
              <w:jc w:val="center"/>
              <w:rPr>
                <w:sz w:val="24"/>
                <w:szCs w:val="24"/>
              </w:rPr>
            </w:pPr>
            <w:r>
              <w:rPr>
                <w:sz w:val="24"/>
                <w:szCs w:val="24"/>
              </w:rPr>
              <w:t>100</w:t>
            </w:r>
          </w:p>
        </w:tc>
      </w:tr>
      <w:tr w:rsidR="00E14FAC" w:rsidTr="006D557A">
        <w:trPr>
          <w:trHeight w:val="375"/>
        </w:trPr>
        <w:tc>
          <w:tcPr>
            <w:tcW w:w="2156" w:type="dxa"/>
            <w:gridSpan w:val="2"/>
          </w:tcPr>
          <w:p w:rsidR="00E14FAC" w:rsidRPr="00062AF3" w:rsidRDefault="00E14FAC" w:rsidP="00E14FAC">
            <w:pPr>
              <w:spacing w:line="480" w:lineRule="auto"/>
              <w:jc w:val="center"/>
              <w:rPr>
                <w:sz w:val="24"/>
                <w:szCs w:val="24"/>
              </w:rPr>
            </w:pPr>
            <w:r>
              <w:rPr>
                <w:sz w:val="24"/>
                <w:szCs w:val="24"/>
              </w:rPr>
              <w:t>Salt</w:t>
            </w:r>
          </w:p>
        </w:tc>
        <w:tc>
          <w:tcPr>
            <w:tcW w:w="2131" w:type="dxa"/>
            <w:gridSpan w:val="3"/>
          </w:tcPr>
          <w:p w:rsidR="00E14FAC" w:rsidRPr="00062AF3" w:rsidRDefault="00E14FAC" w:rsidP="00E14FAC">
            <w:pPr>
              <w:spacing w:line="480" w:lineRule="auto"/>
              <w:jc w:val="center"/>
              <w:rPr>
                <w:sz w:val="24"/>
                <w:szCs w:val="24"/>
              </w:rPr>
            </w:pPr>
            <w:r>
              <w:rPr>
                <w:sz w:val="24"/>
                <w:szCs w:val="24"/>
              </w:rPr>
              <w:t>2.5</w:t>
            </w:r>
          </w:p>
        </w:tc>
        <w:tc>
          <w:tcPr>
            <w:tcW w:w="2110" w:type="dxa"/>
            <w:gridSpan w:val="4"/>
          </w:tcPr>
          <w:p w:rsidR="00E14FAC" w:rsidRPr="00062AF3" w:rsidRDefault="00E14FAC" w:rsidP="00E14FAC">
            <w:pPr>
              <w:spacing w:line="480" w:lineRule="auto"/>
              <w:jc w:val="center"/>
              <w:rPr>
                <w:sz w:val="24"/>
                <w:szCs w:val="24"/>
              </w:rPr>
            </w:pPr>
            <w:r>
              <w:rPr>
                <w:sz w:val="24"/>
                <w:szCs w:val="24"/>
              </w:rPr>
              <w:t>Kilo</w:t>
            </w:r>
          </w:p>
        </w:tc>
        <w:tc>
          <w:tcPr>
            <w:tcW w:w="2099" w:type="dxa"/>
          </w:tcPr>
          <w:p w:rsidR="00E14FAC" w:rsidRPr="00062AF3" w:rsidRDefault="00E14FAC" w:rsidP="00E14FAC">
            <w:pPr>
              <w:spacing w:line="480" w:lineRule="auto"/>
              <w:jc w:val="center"/>
              <w:rPr>
                <w:sz w:val="24"/>
                <w:szCs w:val="24"/>
              </w:rPr>
            </w:pPr>
            <w:r>
              <w:rPr>
                <w:sz w:val="24"/>
                <w:szCs w:val="24"/>
              </w:rPr>
              <w:t>15</w:t>
            </w:r>
          </w:p>
        </w:tc>
      </w:tr>
      <w:tr w:rsidR="00E14FAC" w:rsidTr="006D557A">
        <w:trPr>
          <w:trHeight w:val="531"/>
        </w:trPr>
        <w:tc>
          <w:tcPr>
            <w:tcW w:w="2156" w:type="dxa"/>
            <w:gridSpan w:val="2"/>
            <w:tcBorders>
              <w:bottom w:val="single" w:sz="4" w:space="0" w:color="auto"/>
            </w:tcBorders>
          </w:tcPr>
          <w:p w:rsidR="00E14FAC" w:rsidRPr="00062AF3" w:rsidRDefault="00E14FAC" w:rsidP="00E14FAC">
            <w:pPr>
              <w:spacing w:line="480" w:lineRule="auto"/>
              <w:jc w:val="center"/>
              <w:rPr>
                <w:sz w:val="24"/>
                <w:szCs w:val="24"/>
              </w:rPr>
            </w:pPr>
            <w:r>
              <w:rPr>
                <w:sz w:val="24"/>
                <w:szCs w:val="24"/>
              </w:rPr>
              <w:t>Pepper</w:t>
            </w:r>
          </w:p>
        </w:tc>
        <w:tc>
          <w:tcPr>
            <w:tcW w:w="2131" w:type="dxa"/>
            <w:gridSpan w:val="3"/>
          </w:tcPr>
          <w:p w:rsidR="00E14FAC" w:rsidRPr="00062AF3" w:rsidRDefault="00E14FAC" w:rsidP="00E14FAC">
            <w:pPr>
              <w:spacing w:line="480" w:lineRule="auto"/>
              <w:jc w:val="center"/>
              <w:rPr>
                <w:sz w:val="24"/>
                <w:szCs w:val="24"/>
              </w:rPr>
            </w:pPr>
            <w:r>
              <w:rPr>
                <w:sz w:val="24"/>
                <w:szCs w:val="24"/>
              </w:rPr>
              <w:t>100</w:t>
            </w:r>
          </w:p>
        </w:tc>
        <w:tc>
          <w:tcPr>
            <w:tcW w:w="2110" w:type="dxa"/>
            <w:gridSpan w:val="4"/>
          </w:tcPr>
          <w:p w:rsidR="00E14FAC" w:rsidRPr="00062AF3" w:rsidRDefault="00E14FAC" w:rsidP="00E14FAC">
            <w:pPr>
              <w:spacing w:line="480" w:lineRule="auto"/>
              <w:jc w:val="center"/>
              <w:rPr>
                <w:sz w:val="24"/>
                <w:szCs w:val="24"/>
              </w:rPr>
            </w:pPr>
            <w:r>
              <w:rPr>
                <w:sz w:val="24"/>
                <w:szCs w:val="24"/>
              </w:rPr>
              <w:t>Pcs</w:t>
            </w:r>
          </w:p>
        </w:tc>
        <w:tc>
          <w:tcPr>
            <w:tcW w:w="2099" w:type="dxa"/>
          </w:tcPr>
          <w:p w:rsidR="00E14FAC" w:rsidRPr="00062AF3" w:rsidRDefault="00E14FAC" w:rsidP="00E14FAC">
            <w:pPr>
              <w:spacing w:line="480" w:lineRule="auto"/>
              <w:jc w:val="center"/>
              <w:rPr>
                <w:sz w:val="24"/>
                <w:szCs w:val="24"/>
              </w:rPr>
            </w:pPr>
            <w:r>
              <w:rPr>
                <w:sz w:val="24"/>
                <w:szCs w:val="24"/>
              </w:rPr>
              <w:t>50</w:t>
            </w:r>
          </w:p>
        </w:tc>
      </w:tr>
      <w:tr w:rsidR="00E14FAC" w:rsidTr="006D557A">
        <w:trPr>
          <w:trHeight w:val="548"/>
        </w:trPr>
        <w:tc>
          <w:tcPr>
            <w:tcW w:w="2156" w:type="dxa"/>
            <w:gridSpan w:val="2"/>
            <w:tcBorders>
              <w:top w:val="single" w:sz="4" w:space="0" w:color="auto"/>
              <w:left w:val="single" w:sz="4" w:space="0" w:color="auto"/>
              <w:bottom w:val="nil"/>
              <w:right w:val="single" w:sz="4" w:space="0" w:color="auto"/>
            </w:tcBorders>
          </w:tcPr>
          <w:p w:rsidR="00E14FAC" w:rsidRPr="00062AF3" w:rsidRDefault="00E14FAC" w:rsidP="00E14FAC">
            <w:pPr>
              <w:spacing w:line="480" w:lineRule="auto"/>
              <w:jc w:val="center"/>
              <w:rPr>
                <w:sz w:val="24"/>
                <w:szCs w:val="24"/>
              </w:rPr>
            </w:pPr>
            <w:r>
              <w:rPr>
                <w:noProof/>
                <w:sz w:val="24"/>
                <w:szCs w:val="24"/>
                <w:lang w:eastAsia="en-PH"/>
              </w:rPr>
              <mc:AlternateContent>
                <mc:Choice Requires="wps">
                  <w:drawing>
                    <wp:anchor distT="0" distB="0" distL="114300" distR="114300" simplePos="0" relativeHeight="251682816" behindDoc="0" locked="0" layoutInCell="1" allowOverlap="1" wp14:anchorId="4C866ED7" wp14:editId="5C57077E">
                      <wp:simplePos x="0" y="0"/>
                      <wp:positionH relativeFrom="column">
                        <wp:posOffset>-66675</wp:posOffset>
                      </wp:positionH>
                      <wp:positionV relativeFrom="paragraph">
                        <wp:posOffset>368935</wp:posOffset>
                      </wp:positionV>
                      <wp:extent cx="5391150" cy="1"/>
                      <wp:effectExtent l="0" t="0" r="19050" b="19050"/>
                      <wp:wrapNone/>
                      <wp:docPr id="26" name="Straight Connector 26"/>
                      <wp:cNvGraphicFramePr/>
                      <a:graphic xmlns:a="http://schemas.openxmlformats.org/drawingml/2006/main">
                        <a:graphicData uri="http://schemas.microsoft.com/office/word/2010/wordprocessingShape">
                          <wps:wsp>
                            <wps:cNvCnPr/>
                            <wps:spPr>
                              <a:xfrm flipV="1">
                                <a:off x="0" y="0"/>
                                <a:ext cx="53911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3B3DADD4" id="Straight Connector 26"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25pt,29.05pt" to="419.2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" strokecolor="black [3200]" strokeweight=".5pt">
                      <v:stroke joinstyle="miter"/>
                    </v:line>
                  </w:pict>
                </mc:Fallback>
              </mc:AlternateContent>
            </w:r>
            <w:r>
              <w:rPr>
                <w:sz w:val="24"/>
                <w:szCs w:val="24"/>
              </w:rPr>
              <w:t>Disposable cup</w:t>
            </w:r>
          </w:p>
        </w:tc>
        <w:tc>
          <w:tcPr>
            <w:tcW w:w="2131" w:type="dxa"/>
            <w:gridSpan w:val="3"/>
            <w:tcBorders>
              <w:left w:val="single" w:sz="4" w:space="0" w:color="auto"/>
              <w:bottom w:val="nil"/>
            </w:tcBorders>
          </w:tcPr>
          <w:p w:rsidR="00E14FAC" w:rsidRPr="00062AF3" w:rsidRDefault="00E14FAC" w:rsidP="00E14FAC">
            <w:pPr>
              <w:spacing w:line="480" w:lineRule="auto"/>
              <w:jc w:val="center"/>
              <w:rPr>
                <w:sz w:val="24"/>
                <w:szCs w:val="24"/>
              </w:rPr>
            </w:pPr>
            <w:r>
              <w:rPr>
                <w:sz w:val="24"/>
                <w:szCs w:val="24"/>
              </w:rPr>
              <w:t>40</w:t>
            </w:r>
          </w:p>
        </w:tc>
        <w:tc>
          <w:tcPr>
            <w:tcW w:w="2110" w:type="dxa"/>
            <w:gridSpan w:val="4"/>
            <w:tcBorders>
              <w:bottom w:val="nil"/>
            </w:tcBorders>
          </w:tcPr>
          <w:p w:rsidR="00E14FAC" w:rsidRPr="00062AF3" w:rsidRDefault="00E14FAC" w:rsidP="00E14FAC">
            <w:pPr>
              <w:spacing w:line="480" w:lineRule="auto"/>
              <w:jc w:val="center"/>
              <w:rPr>
                <w:sz w:val="24"/>
                <w:szCs w:val="24"/>
              </w:rPr>
            </w:pPr>
            <w:r>
              <w:rPr>
                <w:sz w:val="24"/>
                <w:szCs w:val="24"/>
              </w:rPr>
              <w:t>Pack</w:t>
            </w:r>
          </w:p>
        </w:tc>
        <w:tc>
          <w:tcPr>
            <w:tcW w:w="2099" w:type="dxa"/>
            <w:tcBorders>
              <w:bottom w:val="nil"/>
            </w:tcBorders>
          </w:tcPr>
          <w:p w:rsidR="00E14FAC" w:rsidRPr="00062AF3" w:rsidRDefault="00E14FAC" w:rsidP="00E14FAC">
            <w:pPr>
              <w:spacing w:line="480" w:lineRule="auto"/>
              <w:jc w:val="center"/>
              <w:rPr>
                <w:sz w:val="24"/>
                <w:szCs w:val="24"/>
              </w:rPr>
            </w:pPr>
            <w:r>
              <w:rPr>
                <w:sz w:val="24"/>
                <w:szCs w:val="24"/>
              </w:rPr>
              <w:t>600</w:t>
            </w:r>
          </w:p>
        </w:tc>
      </w:tr>
      <w:tr w:rsidR="006D557A" w:rsidTr="006D557A">
        <w:trPr>
          <w:gridAfter w:val="3"/>
          <w:wAfter w:w="2156" w:type="dxa"/>
          <w:trHeight w:val="109"/>
        </w:trPr>
        <w:tc>
          <w:tcPr>
            <w:tcW w:w="2131" w:type="dxa"/>
            <w:tcBorders>
              <w:top w:val="nil"/>
              <w:left w:val="nil"/>
              <w:bottom w:val="single" w:sz="4" w:space="0" w:color="auto"/>
              <w:right w:val="nil"/>
            </w:tcBorders>
          </w:tcPr>
          <w:p w:rsidR="006D557A" w:rsidRDefault="006D557A" w:rsidP="006D557A">
            <w:pPr>
              <w:spacing w:line="480" w:lineRule="auto"/>
              <w:rPr>
                <w:sz w:val="24"/>
                <w:szCs w:val="24"/>
              </w:rPr>
            </w:pPr>
          </w:p>
        </w:tc>
        <w:tc>
          <w:tcPr>
            <w:tcW w:w="2110" w:type="dxa"/>
            <w:gridSpan w:val="3"/>
            <w:tcBorders>
              <w:top w:val="nil"/>
              <w:left w:val="nil"/>
              <w:right w:val="nil"/>
            </w:tcBorders>
          </w:tcPr>
          <w:p w:rsidR="006D557A" w:rsidRDefault="006D557A" w:rsidP="00E14FAC">
            <w:pPr>
              <w:spacing w:line="480" w:lineRule="auto"/>
              <w:jc w:val="center"/>
              <w:rPr>
                <w:sz w:val="24"/>
                <w:szCs w:val="24"/>
              </w:rPr>
            </w:pPr>
          </w:p>
        </w:tc>
        <w:tc>
          <w:tcPr>
            <w:tcW w:w="2099" w:type="dxa"/>
            <w:gridSpan w:val="3"/>
            <w:tcBorders>
              <w:top w:val="nil"/>
              <w:left w:val="nil"/>
              <w:right w:val="nil"/>
            </w:tcBorders>
          </w:tcPr>
          <w:p w:rsidR="006D557A" w:rsidRDefault="006D557A" w:rsidP="00CE7178"/>
        </w:tc>
      </w:tr>
      <w:tr w:rsidR="00E14FAC" w:rsidTr="006D557A">
        <w:trPr>
          <w:trHeight w:val="301"/>
        </w:trPr>
        <w:tc>
          <w:tcPr>
            <w:tcW w:w="2156" w:type="dxa"/>
            <w:gridSpan w:val="2"/>
            <w:tcBorders>
              <w:top w:val="single" w:sz="4" w:space="0" w:color="auto"/>
            </w:tcBorders>
          </w:tcPr>
          <w:p w:rsidR="00E14FAC" w:rsidRPr="00062AF3" w:rsidRDefault="00E14FAC" w:rsidP="00E14FAC">
            <w:pPr>
              <w:spacing w:line="480" w:lineRule="auto"/>
              <w:rPr>
                <w:sz w:val="24"/>
                <w:szCs w:val="24"/>
              </w:rPr>
            </w:pPr>
          </w:p>
        </w:tc>
        <w:tc>
          <w:tcPr>
            <w:tcW w:w="2131" w:type="dxa"/>
            <w:gridSpan w:val="3"/>
            <w:tcBorders>
              <w:top w:val="single" w:sz="4" w:space="0" w:color="auto"/>
            </w:tcBorders>
          </w:tcPr>
          <w:p w:rsidR="00E14FAC" w:rsidRPr="00062AF3" w:rsidRDefault="00E14FAC" w:rsidP="00E14FAC">
            <w:pPr>
              <w:spacing w:line="480" w:lineRule="auto"/>
              <w:jc w:val="center"/>
              <w:rPr>
                <w:sz w:val="24"/>
                <w:szCs w:val="24"/>
              </w:rPr>
            </w:pPr>
          </w:p>
        </w:tc>
        <w:tc>
          <w:tcPr>
            <w:tcW w:w="2110" w:type="dxa"/>
            <w:gridSpan w:val="4"/>
          </w:tcPr>
          <w:p w:rsidR="00E14FAC" w:rsidRPr="00EF5350" w:rsidRDefault="00E14FAC" w:rsidP="00E14FAC">
            <w:pPr>
              <w:spacing w:line="480" w:lineRule="auto"/>
              <w:jc w:val="center"/>
              <w:rPr>
                <w:b/>
                <w:bCs/>
                <w:sz w:val="24"/>
                <w:szCs w:val="24"/>
              </w:rPr>
            </w:pPr>
            <w:r>
              <w:rPr>
                <w:b/>
                <w:bCs/>
                <w:sz w:val="24"/>
                <w:szCs w:val="24"/>
              </w:rPr>
              <w:t>TOTAL</w:t>
            </w:r>
          </w:p>
        </w:tc>
        <w:tc>
          <w:tcPr>
            <w:tcW w:w="2099" w:type="dxa"/>
          </w:tcPr>
          <w:p w:rsidR="00E14FAC" w:rsidRPr="00EF5350" w:rsidRDefault="00E14FAC" w:rsidP="00E14FAC">
            <w:pPr>
              <w:spacing w:line="480" w:lineRule="auto"/>
              <w:jc w:val="center"/>
              <w:rPr>
                <w:b/>
                <w:bCs/>
                <w:sz w:val="24"/>
                <w:szCs w:val="24"/>
              </w:rPr>
            </w:pPr>
            <w:r>
              <w:rPr>
                <w:b/>
                <w:bCs/>
                <w:sz w:val="24"/>
                <w:szCs w:val="24"/>
              </w:rPr>
              <w:t>6,215</w:t>
            </w:r>
          </w:p>
        </w:tc>
      </w:tr>
    </w:tbl>
    <w:p w:rsidR="00E14FAC" w:rsidRDefault="00E14FAC" w:rsidP="00E14FAC">
      <w:pPr>
        <w:spacing w:after="0" w:line="240" w:lineRule="auto"/>
        <w:rPr>
          <w:bCs/>
          <w:sz w:val="24"/>
          <w:szCs w:val="24"/>
        </w:rPr>
      </w:pPr>
    </w:p>
    <w:p w:rsidR="00E14FAC" w:rsidRPr="00DD7990" w:rsidRDefault="00E14FAC" w:rsidP="00E14FAC">
      <w:pPr>
        <w:spacing w:after="0" w:line="240" w:lineRule="auto"/>
        <w:jc w:val="center"/>
        <w:rPr>
          <w:bCs/>
          <w:i/>
          <w:sz w:val="24"/>
          <w:szCs w:val="24"/>
        </w:rPr>
      </w:pPr>
      <w:r w:rsidRPr="00DD7990">
        <w:rPr>
          <w:bCs/>
          <w:i/>
          <w:sz w:val="24"/>
          <w:szCs w:val="24"/>
        </w:rPr>
        <w:t>Table 3 Projected Cost for Tokneneng</w:t>
      </w:r>
    </w:p>
    <w:p w:rsidR="00CE7178" w:rsidRDefault="00CE7178" w:rsidP="00CE7178">
      <w:pPr>
        <w:spacing w:after="0" w:line="240" w:lineRule="auto"/>
        <w:ind w:firstLine="360"/>
        <w:rPr>
          <w:b/>
          <w:bCs/>
          <w:sz w:val="24"/>
          <w:szCs w:val="24"/>
        </w:rPr>
      </w:pPr>
    </w:p>
    <w:p w:rsidR="00CE7178" w:rsidRPr="00CE7178" w:rsidRDefault="00E14FAC" w:rsidP="00CE7178">
      <w:pPr>
        <w:spacing w:after="0" w:line="240" w:lineRule="auto"/>
        <w:ind w:firstLine="360"/>
        <w:rPr>
          <w:b/>
          <w:bCs/>
          <w:sz w:val="24"/>
          <w:szCs w:val="24"/>
        </w:rPr>
      </w:pPr>
      <w:r>
        <w:rPr>
          <w:b/>
          <w:bCs/>
          <w:sz w:val="24"/>
          <w:szCs w:val="24"/>
        </w:rPr>
        <w:t>Green Mangga: SERVINGS 32</w:t>
      </w:r>
    </w:p>
    <w:p w:rsidR="00E14FAC" w:rsidRPr="009D796E" w:rsidRDefault="00E14FAC" w:rsidP="00E14FAC">
      <w:pPr>
        <w:pStyle w:val="NoSpacing"/>
        <w:ind w:left="360"/>
        <w:rPr>
          <w:b/>
          <w:sz w:val="24"/>
          <w:szCs w:val="24"/>
        </w:rPr>
      </w:pPr>
      <w:r w:rsidRPr="009D796E">
        <w:rPr>
          <w:b/>
          <w:sz w:val="24"/>
          <w:szCs w:val="24"/>
        </w:rPr>
        <w:t>Mark up= 150%</w:t>
      </w:r>
    </w:p>
    <w:p w:rsidR="00E14FAC" w:rsidRPr="009D796E" w:rsidRDefault="00E14FAC" w:rsidP="00E14FAC">
      <w:pPr>
        <w:pStyle w:val="NoSpacing"/>
        <w:ind w:left="360"/>
        <w:rPr>
          <w:b/>
          <w:sz w:val="24"/>
          <w:szCs w:val="24"/>
        </w:rPr>
      </w:pPr>
      <w:r w:rsidRPr="009D796E">
        <w:rPr>
          <w:b/>
          <w:sz w:val="24"/>
          <w:szCs w:val="24"/>
        </w:rPr>
        <w:t>Per serving= P 10.00</w:t>
      </w:r>
    </w:p>
    <w:tbl>
      <w:tblPr>
        <w:tblStyle w:val="TableGrid"/>
        <w:tblW w:w="0" w:type="auto"/>
        <w:tblLook w:val="04A0" w:firstRow="1" w:lastRow="0" w:firstColumn="1" w:lastColumn="0" w:noHBand="0" w:noVBand="1"/>
      </w:tblPr>
      <w:tblGrid>
        <w:gridCol w:w="2157"/>
        <w:gridCol w:w="2157"/>
        <w:gridCol w:w="2158"/>
        <w:gridCol w:w="2158"/>
      </w:tblGrid>
      <w:tr w:rsidR="00E14FAC" w:rsidTr="00E14FAC">
        <w:tc>
          <w:tcPr>
            <w:tcW w:w="2157" w:type="dxa"/>
          </w:tcPr>
          <w:p w:rsidR="00E14FAC" w:rsidRDefault="00E14FAC" w:rsidP="00E14FAC">
            <w:pPr>
              <w:spacing w:line="480" w:lineRule="auto"/>
              <w:jc w:val="center"/>
              <w:rPr>
                <w:b/>
                <w:bCs/>
                <w:sz w:val="24"/>
                <w:szCs w:val="24"/>
              </w:rPr>
            </w:pPr>
            <w:r>
              <w:rPr>
                <w:b/>
                <w:bCs/>
                <w:sz w:val="24"/>
                <w:szCs w:val="24"/>
              </w:rPr>
              <w:t>Ingredients</w:t>
            </w:r>
          </w:p>
        </w:tc>
        <w:tc>
          <w:tcPr>
            <w:tcW w:w="2157" w:type="dxa"/>
          </w:tcPr>
          <w:p w:rsidR="00E14FAC" w:rsidRDefault="00E14FAC" w:rsidP="00E14FAC">
            <w:pPr>
              <w:spacing w:line="480" w:lineRule="auto"/>
              <w:jc w:val="center"/>
              <w:rPr>
                <w:b/>
                <w:bCs/>
                <w:sz w:val="24"/>
                <w:szCs w:val="24"/>
              </w:rPr>
            </w:pPr>
            <w:r>
              <w:rPr>
                <w:b/>
                <w:bCs/>
                <w:sz w:val="24"/>
                <w:szCs w:val="24"/>
              </w:rPr>
              <w:t>Quantity</w:t>
            </w:r>
          </w:p>
        </w:tc>
        <w:tc>
          <w:tcPr>
            <w:tcW w:w="2158" w:type="dxa"/>
          </w:tcPr>
          <w:p w:rsidR="00E14FAC" w:rsidRDefault="00E14FAC" w:rsidP="00E14FAC">
            <w:pPr>
              <w:spacing w:line="480" w:lineRule="auto"/>
              <w:jc w:val="center"/>
              <w:rPr>
                <w:b/>
                <w:bCs/>
                <w:sz w:val="24"/>
                <w:szCs w:val="24"/>
              </w:rPr>
            </w:pPr>
            <w:r>
              <w:rPr>
                <w:b/>
                <w:bCs/>
                <w:sz w:val="24"/>
                <w:szCs w:val="24"/>
              </w:rPr>
              <w:t>Unit</w:t>
            </w:r>
          </w:p>
        </w:tc>
        <w:tc>
          <w:tcPr>
            <w:tcW w:w="2158" w:type="dxa"/>
          </w:tcPr>
          <w:p w:rsidR="00E14FAC" w:rsidRDefault="00E14FAC" w:rsidP="00E14FAC">
            <w:pPr>
              <w:spacing w:line="480" w:lineRule="auto"/>
              <w:jc w:val="center"/>
              <w:rPr>
                <w:b/>
                <w:bCs/>
                <w:sz w:val="24"/>
                <w:szCs w:val="24"/>
              </w:rPr>
            </w:pPr>
            <w:r>
              <w:rPr>
                <w:b/>
                <w:bCs/>
                <w:sz w:val="24"/>
                <w:szCs w:val="24"/>
              </w:rPr>
              <w:t>Cost</w:t>
            </w:r>
          </w:p>
        </w:tc>
      </w:tr>
      <w:tr w:rsidR="00E14FAC" w:rsidTr="00E14FAC">
        <w:tc>
          <w:tcPr>
            <w:tcW w:w="2157" w:type="dxa"/>
          </w:tcPr>
          <w:p w:rsidR="00E14FAC" w:rsidRPr="000D4F9D" w:rsidRDefault="00E14FAC" w:rsidP="00E14FAC">
            <w:pPr>
              <w:spacing w:line="480" w:lineRule="auto"/>
              <w:jc w:val="center"/>
              <w:rPr>
                <w:sz w:val="24"/>
                <w:szCs w:val="24"/>
              </w:rPr>
            </w:pPr>
            <w:r>
              <w:rPr>
                <w:sz w:val="24"/>
                <w:szCs w:val="24"/>
              </w:rPr>
              <w:t>Mango</w:t>
            </w:r>
          </w:p>
        </w:tc>
        <w:tc>
          <w:tcPr>
            <w:tcW w:w="2157" w:type="dxa"/>
          </w:tcPr>
          <w:p w:rsidR="00E14FAC" w:rsidRPr="000D4F9D" w:rsidRDefault="00E14FAC" w:rsidP="00E14FAC">
            <w:pPr>
              <w:spacing w:line="480" w:lineRule="auto"/>
              <w:jc w:val="center"/>
              <w:rPr>
                <w:sz w:val="24"/>
                <w:szCs w:val="24"/>
              </w:rPr>
            </w:pPr>
            <w:r>
              <w:rPr>
                <w:sz w:val="24"/>
                <w:szCs w:val="24"/>
              </w:rPr>
              <w:t>800</w:t>
            </w:r>
          </w:p>
        </w:tc>
        <w:tc>
          <w:tcPr>
            <w:tcW w:w="2158" w:type="dxa"/>
          </w:tcPr>
          <w:p w:rsidR="00E14FAC" w:rsidRPr="000D4F9D" w:rsidRDefault="00E14FAC" w:rsidP="00E14FAC">
            <w:pPr>
              <w:spacing w:line="480" w:lineRule="auto"/>
              <w:jc w:val="center"/>
              <w:rPr>
                <w:sz w:val="24"/>
                <w:szCs w:val="24"/>
              </w:rPr>
            </w:pPr>
            <w:r>
              <w:rPr>
                <w:sz w:val="24"/>
                <w:szCs w:val="24"/>
              </w:rPr>
              <w:t>Kilo</w:t>
            </w:r>
          </w:p>
        </w:tc>
        <w:tc>
          <w:tcPr>
            <w:tcW w:w="2158" w:type="dxa"/>
          </w:tcPr>
          <w:p w:rsidR="00E14FAC" w:rsidRPr="000D4F9D" w:rsidRDefault="00E14FAC" w:rsidP="00E14FAC">
            <w:pPr>
              <w:spacing w:line="480" w:lineRule="auto"/>
              <w:jc w:val="center"/>
              <w:rPr>
                <w:sz w:val="24"/>
                <w:szCs w:val="24"/>
              </w:rPr>
            </w:pPr>
            <w:r>
              <w:rPr>
                <w:sz w:val="24"/>
                <w:szCs w:val="24"/>
              </w:rPr>
              <w:t>3,200</w:t>
            </w:r>
          </w:p>
        </w:tc>
      </w:tr>
      <w:tr w:rsidR="00E14FAC" w:rsidRPr="000D4F9D" w:rsidTr="00E14FAC">
        <w:tc>
          <w:tcPr>
            <w:tcW w:w="2157" w:type="dxa"/>
          </w:tcPr>
          <w:p w:rsidR="00E14FAC" w:rsidRPr="000D4F9D" w:rsidRDefault="00E14FAC" w:rsidP="00E14FAC">
            <w:pPr>
              <w:spacing w:line="480" w:lineRule="auto"/>
              <w:jc w:val="center"/>
              <w:rPr>
                <w:sz w:val="24"/>
                <w:szCs w:val="24"/>
              </w:rPr>
            </w:pPr>
            <w:r>
              <w:rPr>
                <w:sz w:val="24"/>
                <w:szCs w:val="24"/>
              </w:rPr>
              <w:t>Vinegar</w:t>
            </w:r>
          </w:p>
        </w:tc>
        <w:tc>
          <w:tcPr>
            <w:tcW w:w="2157" w:type="dxa"/>
          </w:tcPr>
          <w:p w:rsidR="00E14FAC" w:rsidRPr="000D4F9D" w:rsidRDefault="00E14FAC" w:rsidP="00E14FAC">
            <w:pPr>
              <w:spacing w:line="480" w:lineRule="auto"/>
              <w:jc w:val="center"/>
              <w:rPr>
                <w:sz w:val="24"/>
                <w:szCs w:val="24"/>
              </w:rPr>
            </w:pPr>
            <w:r>
              <w:rPr>
                <w:sz w:val="24"/>
                <w:szCs w:val="24"/>
              </w:rPr>
              <w:t>4,000</w:t>
            </w:r>
          </w:p>
        </w:tc>
        <w:tc>
          <w:tcPr>
            <w:tcW w:w="2158" w:type="dxa"/>
          </w:tcPr>
          <w:p w:rsidR="00E14FAC" w:rsidRPr="000D4F9D" w:rsidRDefault="00E14FAC" w:rsidP="00E14FAC">
            <w:pPr>
              <w:spacing w:line="480" w:lineRule="auto"/>
              <w:jc w:val="center"/>
              <w:rPr>
                <w:sz w:val="24"/>
                <w:szCs w:val="24"/>
              </w:rPr>
            </w:pPr>
            <w:r>
              <w:rPr>
                <w:sz w:val="24"/>
                <w:szCs w:val="24"/>
              </w:rPr>
              <w:t>mL</w:t>
            </w:r>
          </w:p>
        </w:tc>
        <w:tc>
          <w:tcPr>
            <w:tcW w:w="2158" w:type="dxa"/>
          </w:tcPr>
          <w:p w:rsidR="00E14FAC" w:rsidRPr="000D4F9D" w:rsidRDefault="00E14FAC" w:rsidP="00E14FAC">
            <w:pPr>
              <w:spacing w:line="480" w:lineRule="auto"/>
              <w:jc w:val="center"/>
              <w:rPr>
                <w:sz w:val="24"/>
                <w:szCs w:val="24"/>
              </w:rPr>
            </w:pPr>
            <w:r>
              <w:rPr>
                <w:sz w:val="24"/>
                <w:szCs w:val="24"/>
              </w:rPr>
              <w:t>360</w:t>
            </w:r>
          </w:p>
        </w:tc>
      </w:tr>
      <w:tr w:rsidR="00E14FAC" w:rsidRPr="000D4F9D" w:rsidTr="00E14FAC">
        <w:tc>
          <w:tcPr>
            <w:tcW w:w="2157" w:type="dxa"/>
          </w:tcPr>
          <w:p w:rsidR="00E14FAC" w:rsidRPr="000D4F9D" w:rsidRDefault="00E14FAC" w:rsidP="00E14FAC">
            <w:pPr>
              <w:spacing w:line="480" w:lineRule="auto"/>
              <w:jc w:val="center"/>
              <w:rPr>
                <w:sz w:val="24"/>
                <w:szCs w:val="24"/>
              </w:rPr>
            </w:pPr>
            <w:r>
              <w:rPr>
                <w:sz w:val="24"/>
                <w:szCs w:val="24"/>
              </w:rPr>
              <w:t>Chili</w:t>
            </w:r>
          </w:p>
        </w:tc>
        <w:tc>
          <w:tcPr>
            <w:tcW w:w="2157" w:type="dxa"/>
          </w:tcPr>
          <w:p w:rsidR="00E14FAC" w:rsidRPr="000D4F9D" w:rsidRDefault="00E14FAC" w:rsidP="00E14FAC">
            <w:pPr>
              <w:spacing w:line="480" w:lineRule="auto"/>
              <w:jc w:val="center"/>
              <w:rPr>
                <w:sz w:val="24"/>
                <w:szCs w:val="24"/>
              </w:rPr>
            </w:pPr>
            <w:r>
              <w:rPr>
                <w:sz w:val="24"/>
                <w:szCs w:val="24"/>
              </w:rPr>
              <w:t>40</w:t>
            </w:r>
          </w:p>
        </w:tc>
        <w:tc>
          <w:tcPr>
            <w:tcW w:w="2158" w:type="dxa"/>
          </w:tcPr>
          <w:p w:rsidR="00E14FAC" w:rsidRPr="000D4F9D" w:rsidRDefault="00E14FAC" w:rsidP="00E14FAC">
            <w:pPr>
              <w:spacing w:line="480" w:lineRule="auto"/>
              <w:jc w:val="center"/>
              <w:rPr>
                <w:sz w:val="24"/>
                <w:szCs w:val="24"/>
              </w:rPr>
            </w:pPr>
            <w:r>
              <w:rPr>
                <w:sz w:val="24"/>
                <w:szCs w:val="24"/>
              </w:rPr>
              <w:t>Bundle</w:t>
            </w:r>
          </w:p>
        </w:tc>
        <w:tc>
          <w:tcPr>
            <w:tcW w:w="2158" w:type="dxa"/>
          </w:tcPr>
          <w:p w:rsidR="00E14FAC" w:rsidRPr="000D4F9D" w:rsidRDefault="00E14FAC" w:rsidP="00E14FAC">
            <w:pPr>
              <w:spacing w:line="480" w:lineRule="auto"/>
              <w:jc w:val="center"/>
              <w:rPr>
                <w:sz w:val="24"/>
                <w:szCs w:val="24"/>
              </w:rPr>
            </w:pPr>
            <w:r>
              <w:rPr>
                <w:sz w:val="24"/>
                <w:szCs w:val="24"/>
              </w:rPr>
              <w:t>50</w:t>
            </w:r>
          </w:p>
        </w:tc>
      </w:tr>
      <w:tr w:rsidR="00E14FAC" w:rsidRPr="000D4F9D" w:rsidTr="00E14FAC">
        <w:tc>
          <w:tcPr>
            <w:tcW w:w="2157" w:type="dxa"/>
          </w:tcPr>
          <w:p w:rsidR="00E14FAC" w:rsidRPr="000D4F9D" w:rsidRDefault="00E14FAC" w:rsidP="00E14FAC">
            <w:pPr>
              <w:spacing w:line="480" w:lineRule="auto"/>
              <w:jc w:val="center"/>
              <w:rPr>
                <w:sz w:val="24"/>
                <w:szCs w:val="24"/>
              </w:rPr>
            </w:pPr>
            <w:r>
              <w:rPr>
                <w:sz w:val="24"/>
                <w:szCs w:val="24"/>
              </w:rPr>
              <w:t>Salt</w:t>
            </w:r>
          </w:p>
        </w:tc>
        <w:tc>
          <w:tcPr>
            <w:tcW w:w="2157" w:type="dxa"/>
          </w:tcPr>
          <w:p w:rsidR="00E14FAC" w:rsidRPr="000D4F9D" w:rsidRDefault="00E14FAC" w:rsidP="00E14FAC">
            <w:pPr>
              <w:spacing w:line="480" w:lineRule="auto"/>
              <w:jc w:val="center"/>
              <w:rPr>
                <w:sz w:val="24"/>
                <w:szCs w:val="24"/>
              </w:rPr>
            </w:pPr>
            <w:r>
              <w:rPr>
                <w:sz w:val="24"/>
                <w:szCs w:val="24"/>
              </w:rPr>
              <w:t>2.5</w:t>
            </w:r>
          </w:p>
        </w:tc>
        <w:tc>
          <w:tcPr>
            <w:tcW w:w="2158" w:type="dxa"/>
          </w:tcPr>
          <w:p w:rsidR="00E14FAC" w:rsidRPr="000D4F9D" w:rsidRDefault="00E14FAC" w:rsidP="00E14FAC">
            <w:pPr>
              <w:spacing w:line="480" w:lineRule="auto"/>
              <w:jc w:val="center"/>
              <w:rPr>
                <w:sz w:val="24"/>
                <w:szCs w:val="24"/>
              </w:rPr>
            </w:pPr>
            <w:r>
              <w:rPr>
                <w:sz w:val="24"/>
                <w:szCs w:val="24"/>
              </w:rPr>
              <w:t>Kilo</w:t>
            </w:r>
          </w:p>
        </w:tc>
        <w:tc>
          <w:tcPr>
            <w:tcW w:w="2158" w:type="dxa"/>
          </w:tcPr>
          <w:p w:rsidR="00E14FAC" w:rsidRPr="000D4F9D" w:rsidRDefault="00E14FAC" w:rsidP="00E14FAC">
            <w:pPr>
              <w:spacing w:line="480" w:lineRule="auto"/>
              <w:jc w:val="center"/>
              <w:rPr>
                <w:sz w:val="24"/>
                <w:szCs w:val="24"/>
              </w:rPr>
            </w:pPr>
            <w:r>
              <w:rPr>
                <w:sz w:val="24"/>
                <w:szCs w:val="24"/>
              </w:rPr>
              <w:t>15</w:t>
            </w:r>
          </w:p>
        </w:tc>
      </w:tr>
      <w:tr w:rsidR="00E14FAC" w:rsidRPr="000D4F9D" w:rsidTr="00E14FAC">
        <w:tc>
          <w:tcPr>
            <w:tcW w:w="2157" w:type="dxa"/>
          </w:tcPr>
          <w:p w:rsidR="00E14FAC" w:rsidRPr="000D4F9D" w:rsidRDefault="00E14FAC" w:rsidP="00E14FAC">
            <w:pPr>
              <w:spacing w:line="480" w:lineRule="auto"/>
              <w:jc w:val="center"/>
              <w:rPr>
                <w:sz w:val="24"/>
                <w:szCs w:val="24"/>
              </w:rPr>
            </w:pPr>
            <w:r>
              <w:rPr>
                <w:sz w:val="24"/>
                <w:szCs w:val="24"/>
              </w:rPr>
              <w:t>Kikiam tray</w:t>
            </w:r>
          </w:p>
        </w:tc>
        <w:tc>
          <w:tcPr>
            <w:tcW w:w="2157" w:type="dxa"/>
          </w:tcPr>
          <w:p w:rsidR="00E14FAC" w:rsidRPr="000D4F9D" w:rsidRDefault="00E14FAC" w:rsidP="00E14FAC">
            <w:pPr>
              <w:spacing w:line="480" w:lineRule="auto"/>
              <w:jc w:val="center"/>
              <w:rPr>
                <w:sz w:val="24"/>
                <w:szCs w:val="24"/>
              </w:rPr>
            </w:pPr>
            <w:r>
              <w:rPr>
                <w:sz w:val="24"/>
                <w:szCs w:val="24"/>
              </w:rPr>
              <w:t>40</w:t>
            </w:r>
          </w:p>
        </w:tc>
        <w:tc>
          <w:tcPr>
            <w:tcW w:w="2158" w:type="dxa"/>
          </w:tcPr>
          <w:p w:rsidR="00E14FAC" w:rsidRPr="000D4F9D" w:rsidRDefault="00E14FAC" w:rsidP="00E14FAC">
            <w:pPr>
              <w:spacing w:line="480" w:lineRule="auto"/>
              <w:jc w:val="center"/>
              <w:rPr>
                <w:sz w:val="24"/>
                <w:szCs w:val="24"/>
              </w:rPr>
            </w:pPr>
            <w:r>
              <w:rPr>
                <w:sz w:val="24"/>
                <w:szCs w:val="24"/>
              </w:rPr>
              <w:t>Pack</w:t>
            </w:r>
          </w:p>
        </w:tc>
        <w:tc>
          <w:tcPr>
            <w:tcW w:w="2158" w:type="dxa"/>
          </w:tcPr>
          <w:p w:rsidR="00E14FAC" w:rsidRPr="000D4F9D" w:rsidRDefault="00E14FAC" w:rsidP="00E14FAC">
            <w:pPr>
              <w:spacing w:line="480" w:lineRule="auto"/>
              <w:jc w:val="center"/>
              <w:rPr>
                <w:sz w:val="24"/>
                <w:szCs w:val="24"/>
              </w:rPr>
            </w:pPr>
            <w:r>
              <w:rPr>
                <w:sz w:val="24"/>
                <w:szCs w:val="24"/>
              </w:rPr>
              <w:t>640</w:t>
            </w:r>
          </w:p>
        </w:tc>
      </w:tr>
      <w:tr w:rsidR="00E14FAC" w:rsidRPr="000D4F9D" w:rsidTr="00E14FAC">
        <w:tc>
          <w:tcPr>
            <w:tcW w:w="2157" w:type="dxa"/>
          </w:tcPr>
          <w:p w:rsidR="00E14FAC" w:rsidRPr="000D4F9D" w:rsidRDefault="00E14FAC" w:rsidP="00E14FAC">
            <w:pPr>
              <w:spacing w:line="480" w:lineRule="auto"/>
              <w:jc w:val="center"/>
              <w:rPr>
                <w:sz w:val="24"/>
                <w:szCs w:val="24"/>
              </w:rPr>
            </w:pPr>
          </w:p>
        </w:tc>
        <w:tc>
          <w:tcPr>
            <w:tcW w:w="2157" w:type="dxa"/>
          </w:tcPr>
          <w:p w:rsidR="00E14FAC" w:rsidRPr="000D4F9D" w:rsidRDefault="00E14FAC" w:rsidP="00E14FAC">
            <w:pPr>
              <w:spacing w:line="480" w:lineRule="auto"/>
              <w:jc w:val="center"/>
              <w:rPr>
                <w:sz w:val="24"/>
                <w:szCs w:val="24"/>
              </w:rPr>
            </w:pPr>
          </w:p>
        </w:tc>
        <w:tc>
          <w:tcPr>
            <w:tcW w:w="2158" w:type="dxa"/>
          </w:tcPr>
          <w:p w:rsidR="00E14FAC" w:rsidRPr="006333B1" w:rsidRDefault="00E14FAC" w:rsidP="00E14FAC">
            <w:pPr>
              <w:spacing w:line="480" w:lineRule="auto"/>
              <w:jc w:val="center"/>
              <w:rPr>
                <w:b/>
                <w:bCs/>
                <w:sz w:val="24"/>
                <w:szCs w:val="24"/>
              </w:rPr>
            </w:pPr>
            <w:r>
              <w:rPr>
                <w:b/>
                <w:bCs/>
                <w:sz w:val="24"/>
                <w:szCs w:val="24"/>
              </w:rPr>
              <w:t>TOTAL</w:t>
            </w:r>
          </w:p>
        </w:tc>
        <w:tc>
          <w:tcPr>
            <w:tcW w:w="2158" w:type="dxa"/>
          </w:tcPr>
          <w:p w:rsidR="00E14FAC" w:rsidRPr="008B798F" w:rsidRDefault="00E14FAC" w:rsidP="00E14FAC">
            <w:pPr>
              <w:spacing w:line="480" w:lineRule="auto"/>
              <w:jc w:val="center"/>
              <w:rPr>
                <w:b/>
                <w:sz w:val="24"/>
                <w:szCs w:val="24"/>
              </w:rPr>
            </w:pPr>
            <w:r>
              <w:rPr>
                <w:b/>
                <w:sz w:val="24"/>
                <w:szCs w:val="24"/>
              </w:rPr>
              <w:t>4,265</w:t>
            </w:r>
          </w:p>
        </w:tc>
      </w:tr>
    </w:tbl>
    <w:p w:rsidR="00E14FAC" w:rsidRPr="008C20F8" w:rsidRDefault="00E14FAC" w:rsidP="00E14FAC">
      <w:pPr>
        <w:spacing w:after="0" w:line="240" w:lineRule="auto"/>
        <w:ind w:firstLine="720"/>
        <w:jc w:val="center"/>
        <w:rPr>
          <w:bCs/>
          <w:i/>
          <w:sz w:val="24"/>
          <w:szCs w:val="24"/>
        </w:rPr>
      </w:pPr>
      <w:r>
        <w:rPr>
          <w:bCs/>
          <w:i/>
          <w:sz w:val="24"/>
          <w:szCs w:val="24"/>
        </w:rPr>
        <w:t>Table 4</w:t>
      </w:r>
      <w:r w:rsidRPr="008C20F8">
        <w:rPr>
          <w:bCs/>
          <w:i/>
          <w:sz w:val="24"/>
          <w:szCs w:val="24"/>
        </w:rPr>
        <w:t xml:space="preserve"> </w:t>
      </w:r>
      <w:r>
        <w:rPr>
          <w:bCs/>
          <w:i/>
          <w:sz w:val="24"/>
          <w:szCs w:val="24"/>
        </w:rPr>
        <w:t>Projected Cost for Green Mango</w:t>
      </w:r>
    </w:p>
    <w:p w:rsidR="00E14FAC" w:rsidRDefault="00E14FAC" w:rsidP="00E14FAC">
      <w:pPr>
        <w:spacing w:line="240" w:lineRule="auto"/>
        <w:rPr>
          <w:sz w:val="24"/>
          <w:szCs w:val="24"/>
        </w:rPr>
      </w:pPr>
    </w:p>
    <w:p w:rsidR="00E14FAC" w:rsidRPr="009D796E" w:rsidRDefault="00E14FAC" w:rsidP="00E14FAC">
      <w:pPr>
        <w:pStyle w:val="NoSpacing"/>
        <w:ind w:left="360"/>
        <w:rPr>
          <w:b/>
          <w:sz w:val="24"/>
          <w:szCs w:val="24"/>
        </w:rPr>
      </w:pPr>
      <w:r w:rsidRPr="009D796E">
        <w:rPr>
          <w:b/>
          <w:sz w:val="24"/>
          <w:szCs w:val="24"/>
        </w:rPr>
        <w:t>Nestea: SERVINGS 32</w:t>
      </w:r>
    </w:p>
    <w:p w:rsidR="00E14FAC" w:rsidRPr="009D796E" w:rsidRDefault="00E14FAC" w:rsidP="00E14FAC">
      <w:pPr>
        <w:pStyle w:val="NoSpacing"/>
        <w:ind w:left="360"/>
        <w:rPr>
          <w:b/>
          <w:sz w:val="24"/>
          <w:szCs w:val="24"/>
        </w:rPr>
      </w:pPr>
      <w:r w:rsidRPr="009D796E">
        <w:rPr>
          <w:b/>
          <w:sz w:val="24"/>
          <w:szCs w:val="24"/>
        </w:rPr>
        <w:t>Mark up= 150%</w:t>
      </w:r>
    </w:p>
    <w:p w:rsidR="00E14FAC" w:rsidRPr="009D796E" w:rsidRDefault="00E14FAC" w:rsidP="00E14FAC">
      <w:pPr>
        <w:pStyle w:val="NoSpacing"/>
        <w:rPr>
          <w:b/>
          <w:sz w:val="24"/>
          <w:szCs w:val="24"/>
        </w:rPr>
      </w:pPr>
      <w:r>
        <w:rPr>
          <w:b/>
          <w:sz w:val="24"/>
          <w:szCs w:val="24"/>
        </w:rPr>
        <w:t xml:space="preserve">       </w:t>
      </w:r>
      <w:r w:rsidRPr="009D796E">
        <w:rPr>
          <w:b/>
          <w:sz w:val="24"/>
          <w:szCs w:val="24"/>
        </w:rPr>
        <w:t>Per serving= P 10.00</w:t>
      </w:r>
    </w:p>
    <w:tbl>
      <w:tblPr>
        <w:tblStyle w:val="TableGrid"/>
        <w:tblW w:w="0" w:type="auto"/>
        <w:jc w:val="center"/>
        <w:tblLook w:val="04A0" w:firstRow="1" w:lastRow="0" w:firstColumn="1" w:lastColumn="0" w:noHBand="0" w:noVBand="1"/>
      </w:tblPr>
      <w:tblGrid>
        <w:gridCol w:w="2157"/>
        <w:gridCol w:w="2157"/>
        <w:gridCol w:w="2158"/>
        <w:gridCol w:w="2158"/>
      </w:tblGrid>
      <w:tr w:rsidR="00E14FAC" w:rsidTr="00E14FAC">
        <w:trPr>
          <w:jc w:val="center"/>
        </w:trPr>
        <w:tc>
          <w:tcPr>
            <w:tcW w:w="2157" w:type="dxa"/>
          </w:tcPr>
          <w:p w:rsidR="00E14FAC" w:rsidRPr="00A82233" w:rsidRDefault="00E14FAC" w:rsidP="00E14FAC">
            <w:pPr>
              <w:spacing w:line="480" w:lineRule="auto"/>
              <w:jc w:val="center"/>
              <w:rPr>
                <w:b/>
                <w:bCs/>
                <w:sz w:val="24"/>
                <w:szCs w:val="24"/>
              </w:rPr>
            </w:pPr>
            <w:r>
              <w:rPr>
                <w:b/>
                <w:bCs/>
                <w:sz w:val="24"/>
                <w:szCs w:val="24"/>
              </w:rPr>
              <w:t>Ingredients</w:t>
            </w:r>
          </w:p>
        </w:tc>
        <w:tc>
          <w:tcPr>
            <w:tcW w:w="2157" w:type="dxa"/>
          </w:tcPr>
          <w:p w:rsidR="00E14FAC" w:rsidRDefault="00E14FAC" w:rsidP="00E14FAC">
            <w:pPr>
              <w:spacing w:line="480" w:lineRule="auto"/>
              <w:jc w:val="center"/>
              <w:rPr>
                <w:b/>
                <w:bCs/>
                <w:sz w:val="24"/>
                <w:szCs w:val="24"/>
              </w:rPr>
            </w:pPr>
            <w:r>
              <w:rPr>
                <w:b/>
                <w:bCs/>
                <w:sz w:val="24"/>
                <w:szCs w:val="24"/>
              </w:rPr>
              <w:t>Quantity</w:t>
            </w:r>
          </w:p>
        </w:tc>
        <w:tc>
          <w:tcPr>
            <w:tcW w:w="2158" w:type="dxa"/>
          </w:tcPr>
          <w:p w:rsidR="00E14FAC" w:rsidRDefault="00E14FAC" w:rsidP="00E14FAC">
            <w:pPr>
              <w:spacing w:line="480" w:lineRule="auto"/>
              <w:jc w:val="center"/>
              <w:rPr>
                <w:b/>
                <w:bCs/>
                <w:sz w:val="24"/>
                <w:szCs w:val="24"/>
              </w:rPr>
            </w:pPr>
            <w:r>
              <w:rPr>
                <w:b/>
                <w:bCs/>
                <w:sz w:val="24"/>
                <w:szCs w:val="24"/>
              </w:rPr>
              <w:t>Unit</w:t>
            </w:r>
          </w:p>
        </w:tc>
        <w:tc>
          <w:tcPr>
            <w:tcW w:w="2158" w:type="dxa"/>
          </w:tcPr>
          <w:p w:rsidR="00E14FAC" w:rsidRDefault="00E14FAC" w:rsidP="00E14FAC">
            <w:pPr>
              <w:spacing w:line="480" w:lineRule="auto"/>
              <w:jc w:val="center"/>
              <w:rPr>
                <w:b/>
                <w:bCs/>
                <w:sz w:val="24"/>
                <w:szCs w:val="24"/>
              </w:rPr>
            </w:pPr>
            <w:r>
              <w:rPr>
                <w:b/>
                <w:bCs/>
                <w:sz w:val="24"/>
                <w:szCs w:val="24"/>
              </w:rPr>
              <w:t>Cost</w:t>
            </w:r>
          </w:p>
        </w:tc>
      </w:tr>
      <w:tr w:rsidR="00E14FAC" w:rsidRPr="00A82233" w:rsidTr="00E14FAC">
        <w:trPr>
          <w:jc w:val="center"/>
        </w:trPr>
        <w:tc>
          <w:tcPr>
            <w:tcW w:w="2157" w:type="dxa"/>
          </w:tcPr>
          <w:p w:rsidR="00E14FAC" w:rsidRPr="00A82233" w:rsidRDefault="00E14FAC" w:rsidP="00E14FAC">
            <w:pPr>
              <w:spacing w:line="480" w:lineRule="auto"/>
              <w:jc w:val="center"/>
              <w:rPr>
                <w:sz w:val="24"/>
                <w:szCs w:val="24"/>
              </w:rPr>
            </w:pPr>
            <w:r>
              <w:rPr>
                <w:sz w:val="24"/>
                <w:szCs w:val="24"/>
              </w:rPr>
              <w:t>Nestea</w:t>
            </w:r>
          </w:p>
        </w:tc>
        <w:tc>
          <w:tcPr>
            <w:tcW w:w="2157" w:type="dxa"/>
          </w:tcPr>
          <w:p w:rsidR="00E14FAC" w:rsidRPr="00A82233" w:rsidRDefault="00E14FAC" w:rsidP="00E14FAC">
            <w:pPr>
              <w:spacing w:line="480" w:lineRule="auto"/>
              <w:jc w:val="center"/>
              <w:rPr>
                <w:sz w:val="24"/>
                <w:szCs w:val="24"/>
              </w:rPr>
            </w:pPr>
            <w:r>
              <w:rPr>
                <w:sz w:val="24"/>
                <w:szCs w:val="24"/>
              </w:rPr>
              <w:t>4,000</w:t>
            </w:r>
          </w:p>
        </w:tc>
        <w:tc>
          <w:tcPr>
            <w:tcW w:w="2158" w:type="dxa"/>
          </w:tcPr>
          <w:p w:rsidR="00E14FAC" w:rsidRPr="00A82233" w:rsidRDefault="00E14FAC" w:rsidP="00E14FAC">
            <w:pPr>
              <w:spacing w:line="480" w:lineRule="auto"/>
              <w:jc w:val="center"/>
              <w:rPr>
                <w:sz w:val="24"/>
                <w:szCs w:val="24"/>
              </w:rPr>
            </w:pPr>
            <w:r>
              <w:rPr>
                <w:sz w:val="24"/>
                <w:szCs w:val="24"/>
              </w:rPr>
              <w:t>Grams</w:t>
            </w:r>
          </w:p>
        </w:tc>
        <w:tc>
          <w:tcPr>
            <w:tcW w:w="2158" w:type="dxa"/>
          </w:tcPr>
          <w:p w:rsidR="00E14FAC" w:rsidRPr="00A82233" w:rsidRDefault="00E14FAC" w:rsidP="00E14FAC">
            <w:pPr>
              <w:spacing w:line="480" w:lineRule="auto"/>
              <w:jc w:val="center"/>
              <w:rPr>
                <w:sz w:val="24"/>
                <w:szCs w:val="24"/>
              </w:rPr>
            </w:pPr>
            <w:r>
              <w:rPr>
                <w:sz w:val="24"/>
                <w:szCs w:val="24"/>
              </w:rPr>
              <w:t>2,160</w:t>
            </w:r>
          </w:p>
        </w:tc>
      </w:tr>
      <w:tr w:rsidR="00E14FAC" w:rsidRPr="00A82233" w:rsidTr="00E14FAC">
        <w:trPr>
          <w:jc w:val="center"/>
        </w:trPr>
        <w:tc>
          <w:tcPr>
            <w:tcW w:w="2157" w:type="dxa"/>
          </w:tcPr>
          <w:p w:rsidR="00E14FAC" w:rsidRPr="00A82233" w:rsidRDefault="00E14FAC" w:rsidP="00E14FAC">
            <w:pPr>
              <w:spacing w:line="480" w:lineRule="auto"/>
              <w:jc w:val="center"/>
              <w:rPr>
                <w:sz w:val="24"/>
                <w:szCs w:val="24"/>
              </w:rPr>
            </w:pPr>
            <w:r>
              <w:rPr>
                <w:sz w:val="24"/>
                <w:szCs w:val="24"/>
              </w:rPr>
              <w:t>Ice</w:t>
            </w:r>
          </w:p>
        </w:tc>
        <w:tc>
          <w:tcPr>
            <w:tcW w:w="2157" w:type="dxa"/>
          </w:tcPr>
          <w:p w:rsidR="00E14FAC" w:rsidRPr="00A82233" w:rsidRDefault="00E14FAC" w:rsidP="00E14FAC">
            <w:pPr>
              <w:spacing w:line="480" w:lineRule="auto"/>
              <w:jc w:val="center"/>
              <w:rPr>
                <w:sz w:val="24"/>
                <w:szCs w:val="24"/>
              </w:rPr>
            </w:pPr>
            <w:r>
              <w:rPr>
                <w:sz w:val="24"/>
                <w:szCs w:val="24"/>
              </w:rPr>
              <w:t>500</w:t>
            </w:r>
          </w:p>
        </w:tc>
        <w:tc>
          <w:tcPr>
            <w:tcW w:w="2158" w:type="dxa"/>
          </w:tcPr>
          <w:p w:rsidR="00E14FAC" w:rsidRPr="00A82233" w:rsidRDefault="00E14FAC" w:rsidP="00E14FAC">
            <w:pPr>
              <w:spacing w:line="480" w:lineRule="auto"/>
              <w:jc w:val="center"/>
              <w:rPr>
                <w:sz w:val="24"/>
                <w:szCs w:val="24"/>
              </w:rPr>
            </w:pPr>
            <w:r>
              <w:rPr>
                <w:sz w:val="24"/>
                <w:szCs w:val="24"/>
              </w:rPr>
              <w:t>Pcs.</w:t>
            </w:r>
          </w:p>
        </w:tc>
        <w:tc>
          <w:tcPr>
            <w:tcW w:w="2158" w:type="dxa"/>
          </w:tcPr>
          <w:p w:rsidR="00E14FAC" w:rsidRPr="00A82233" w:rsidRDefault="00E14FAC" w:rsidP="00E14FAC">
            <w:pPr>
              <w:spacing w:line="480" w:lineRule="auto"/>
              <w:jc w:val="center"/>
              <w:rPr>
                <w:sz w:val="24"/>
                <w:szCs w:val="24"/>
              </w:rPr>
            </w:pPr>
            <w:r>
              <w:rPr>
                <w:sz w:val="24"/>
                <w:szCs w:val="24"/>
              </w:rPr>
              <w:t>1,000</w:t>
            </w:r>
          </w:p>
        </w:tc>
      </w:tr>
      <w:tr w:rsidR="00E14FAC" w:rsidRPr="00A82233" w:rsidTr="00E14FAC">
        <w:trPr>
          <w:jc w:val="center"/>
        </w:trPr>
        <w:tc>
          <w:tcPr>
            <w:tcW w:w="2157" w:type="dxa"/>
          </w:tcPr>
          <w:p w:rsidR="00E14FAC" w:rsidRPr="00A82233" w:rsidRDefault="00E14FAC" w:rsidP="00E14FAC">
            <w:pPr>
              <w:spacing w:line="480" w:lineRule="auto"/>
              <w:jc w:val="center"/>
              <w:rPr>
                <w:sz w:val="24"/>
                <w:szCs w:val="24"/>
              </w:rPr>
            </w:pPr>
            <w:r>
              <w:rPr>
                <w:sz w:val="24"/>
                <w:szCs w:val="24"/>
              </w:rPr>
              <w:t>Water</w:t>
            </w:r>
          </w:p>
        </w:tc>
        <w:tc>
          <w:tcPr>
            <w:tcW w:w="2157" w:type="dxa"/>
          </w:tcPr>
          <w:p w:rsidR="00E14FAC" w:rsidRPr="00A82233" w:rsidRDefault="00E14FAC" w:rsidP="00E14FAC">
            <w:pPr>
              <w:spacing w:line="480" w:lineRule="auto"/>
              <w:jc w:val="center"/>
              <w:rPr>
                <w:sz w:val="24"/>
                <w:szCs w:val="24"/>
              </w:rPr>
            </w:pPr>
            <w:r>
              <w:rPr>
                <w:sz w:val="24"/>
                <w:szCs w:val="24"/>
              </w:rPr>
              <w:t>40</w:t>
            </w:r>
          </w:p>
        </w:tc>
        <w:tc>
          <w:tcPr>
            <w:tcW w:w="2158" w:type="dxa"/>
          </w:tcPr>
          <w:p w:rsidR="00E14FAC" w:rsidRPr="00A82233" w:rsidRDefault="00E14FAC" w:rsidP="00E14FAC">
            <w:pPr>
              <w:spacing w:line="480" w:lineRule="auto"/>
              <w:jc w:val="center"/>
              <w:rPr>
                <w:sz w:val="24"/>
                <w:szCs w:val="24"/>
              </w:rPr>
            </w:pPr>
            <w:r>
              <w:rPr>
                <w:sz w:val="24"/>
                <w:szCs w:val="24"/>
              </w:rPr>
              <w:t>Gallon</w:t>
            </w:r>
          </w:p>
        </w:tc>
        <w:tc>
          <w:tcPr>
            <w:tcW w:w="2158" w:type="dxa"/>
          </w:tcPr>
          <w:p w:rsidR="00E14FAC" w:rsidRPr="00A82233" w:rsidRDefault="00E14FAC" w:rsidP="00E14FAC">
            <w:pPr>
              <w:spacing w:line="480" w:lineRule="auto"/>
              <w:jc w:val="center"/>
              <w:rPr>
                <w:sz w:val="24"/>
                <w:szCs w:val="24"/>
              </w:rPr>
            </w:pPr>
            <w:r>
              <w:rPr>
                <w:sz w:val="24"/>
                <w:szCs w:val="24"/>
              </w:rPr>
              <w:t>500</w:t>
            </w:r>
          </w:p>
        </w:tc>
      </w:tr>
      <w:tr w:rsidR="00E14FAC" w:rsidRPr="00A82233" w:rsidTr="00E14FAC">
        <w:trPr>
          <w:jc w:val="center"/>
        </w:trPr>
        <w:tc>
          <w:tcPr>
            <w:tcW w:w="2157" w:type="dxa"/>
          </w:tcPr>
          <w:p w:rsidR="00E14FAC" w:rsidRPr="00A82233" w:rsidRDefault="00E14FAC" w:rsidP="00E14FAC">
            <w:pPr>
              <w:spacing w:line="480" w:lineRule="auto"/>
              <w:jc w:val="center"/>
              <w:rPr>
                <w:sz w:val="24"/>
                <w:szCs w:val="24"/>
              </w:rPr>
            </w:pPr>
            <w:r>
              <w:rPr>
                <w:sz w:val="24"/>
                <w:szCs w:val="24"/>
              </w:rPr>
              <w:t>Disposable cup</w:t>
            </w:r>
          </w:p>
        </w:tc>
        <w:tc>
          <w:tcPr>
            <w:tcW w:w="2157" w:type="dxa"/>
          </w:tcPr>
          <w:p w:rsidR="00E14FAC" w:rsidRPr="00A82233" w:rsidRDefault="00E14FAC" w:rsidP="00E14FAC">
            <w:pPr>
              <w:spacing w:line="480" w:lineRule="auto"/>
              <w:jc w:val="center"/>
              <w:rPr>
                <w:sz w:val="24"/>
                <w:szCs w:val="24"/>
              </w:rPr>
            </w:pPr>
            <w:r>
              <w:rPr>
                <w:sz w:val="24"/>
                <w:szCs w:val="24"/>
              </w:rPr>
              <w:t>40</w:t>
            </w:r>
          </w:p>
        </w:tc>
        <w:tc>
          <w:tcPr>
            <w:tcW w:w="2158" w:type="dxa"/>
          </w:tcPr>
          <w:p w:rsidR="00E14FAC" w:rsidRPr="00A82233" w:rsidRDefault="00E14FAC" w:rsidP="00E14FAC">
            <w:pPr>
              <w:spacing w:line="480" w:lineRule="auto"/>
              <w:jc w:val="center"/>
              <w:rPr>
                <w:sz w:val="24"/>
                <w:szCs w:val="24"/>
              </w:rPr>
            </w:pPr>
            <w:r>
              <w:rPr>
                <w:sz w:val="24"/>
                <w:szCs w:val="24"/>
              </w:rPr>
              <w:t>Pack</w:t>
            </w:r>
          </w:p>
        </w:tc>
        <w:tc>
          <w:tcPr>
            <w:tcW w:w="2158" w:type="dxa"/>
          </w:tcPr>
          <w:p w:rsidR="00E14FAC" w:rsidRPr="00A82233" w:rsidRDefault="00E14FAC" w:rsidP="00E14FAC">
            <w:pPr>
              <w:spacing w:line="480" w:lineRule="auto"/>
              <w:jc w:val="center"/>
              <w:rPr>
                <w:sz w:val="24"/>
                <w:szCs w:val="24"/>
              </w:rPr>
            </w:pPr>
            <w:r>
              <w:rPr>
                <w:sz w:val="24"/>
                <w:szCs w:val="24"/>
              </w:rPr>
              <w:t>600</w:t>
            </w:r>
          </w:p>
        </w:tc>
      </w:tr>
      <w:tr w:rsidR="00E14FAC" w:rsidRPr="00A82233" w:rsidTr="00E14FAC">
        <w:trPr>
          <w:jc w:val="center"/>
        </w:trPr>
        <w:tc>
          <w:tcPr>
            <w:tcW w:w="2157" w:type="dxa"/>
          </w:tcPr>
          <w:p w:rsidR="00E14FAC" w:rsidRPr="00A82233" w:rsidRDefault="00E14FAC" w:rsidP="00E14FAC">
            <w:pPr>
              <w:spacing w:line="480" w:lineRule="auto"/>
              <w:jc w:val="center"/>
              <w:rPr>
                <w:sz w:val="24"/>
                <w:szCs w:val="24"/>
              </w:rPr>
            </w:pPr>
          </w:p>
        </w:tc>
        <w:tc>
          <w:tcPr>
            <w:tcW w:w="2157" w:type="dxa"/>
          </w:tcPr>
          <w:p w:rsidR="00E14FAC" w:rsidRPr="00A82233" w:rsidRDefault="00E14FAC" w:rsidP="00E14FAC">
            <w:pPr>
              <w:spacing w:line="480" w:lineRule="auto"/>
              <w:rPr>
                <w:sz w:val="24"/>
                <w:szCs w:val="24"/>
              </w:rPr>
            </w:pPr>
          </w:p>
        </w:tc>
        <w:tc>
          <w:tcPr>
            <w:tcW w:w="2158" w:type="dxa"/>
          </w:tcPr>
          <w:p w:rsidR="00E14FAC" w:rsidRPr="00A82233" w:rsidRDefault="00E14FAC" w:rsidP="00E14FAC">
            <w:pPr>
              <w:spacing w:line="480" w:lineRule="auto"/>
              <w:jc w:val="center"/>
              <w:rPr>
                <w:b/>
                <w:bCs/>
                <w:sz w:val="24"/>
                <w:szCs w:val="24"/>
              </w:rPr>
            </w:pPr>
            <w:r>
              <w:rPr>
                <w:b/>
                <w:bCs/>
                <w:sz w:val="24"/>
                <w:szCs w:val="24"/>
              </w:rPr>
              <w:t xml:space="preserve">TOTAL </w:t>
            </w:r>
          </w:p>
        </w:tc>
        <w:tc>
          <w:tcPr>
            <w:tcW w:w="2158" w:type="dxa"/>
          </w:tcPr>
          <w:p w:rsidR="00E14FAC" w:rsidRPr="008639BB" w:rsidRDefault="00E14FAC" w:rsidP="00E14FAC">
            <w:pPr>
              <w:spacing w:line="480" w:lineRule="auto"/>
              <w:jc w:val="center"/>
              <w:rPr>
                <w:b/>
                <w:bCs/>
                <w:sz w:val="24"/>
                <w:szCs w:val="24"/>
              </w:rPr>
            </w:pPr>
            <w:r>
              <w:rPr>
                <w:b/>
                <w:bCs/>
                <w:sz w:val="24"/>
                <w:szCs w:val="24"/>
              </w:rPr>
              <w:t>4,260</w:t>
            </w:r>
          </w:p>
        </w:tc>
      </w:tr>
    </w:tbl>
    <w:p w:rsidR="00E14FAC" w:rsidRDefault="00E14FAC" w:rsidP="00E14FAC">
      <w:pPr>
        <w:spacing w:after="0" w:line="240" w:lineRule="auto"/>
        <w:ind w:firstLine="720"/>
        <w:jc w:val="center"/>
        <w:rPr>
          <w:bCs/>
          <w:i/>
          <w:sz w:val="24"/>
          <w:szCs w:val="24"/>
        </w:rPr>
      </w:pPr>
      <w:r>
        <w:rPr>
          <w:bCs/>
          <w:i/>
          <w:sz w:val="24"/>
          <w:szCs w:val="24"/>
        </w:rPr>
        <w:t>Table 5</w:t>
      </w:r>
      <w:r w:rsidRPr="008C20F8">
        <w:rPr>
          <w:bCs/>
          <w:i/>
          <w:sz w:val="24"/>
          <w:szCs w:val="24"/>
        </w:rPr>
        <w:t xml:space="preserve"> </w:t>
      </w:r>
      <w:r>
        <w:rPr>
          <w:bCs/>
          <w:i/>
          <w:sz w:val="24"/>
          <w:szCs w:val="24"/>
        </w:rPr>
        <w:t xml:space="preserve">Projected Cost </w:t>
      </w:r>
      <w:r w:rsidR="008A3DAA">
        <w:rPr>
          <w:bCs/>
          <w:i/>
          <w:sz w:val="24"/>
          <w:szCs w:val="24"/>
        </w:rPr>
        <w:t xml:space="preserve">for </w:t>
      </w:r>
      <w:r>
        <w:rPr>
          <w:bCs/>
          <w:i/>
          <w:sz w:val="24"/>
          <w:szCs w:val="24"/>
        </w:rPr>
        <w:t>Nestea</w:t>
      </w:r>
    </w:p>
    <w:p w:rsidR="00E14FAC" w:rsidRPr="00554D6E" w:rsidRDefault="00E14FAC" w:rsidP="00CE7178">
      <w:pPr>
        <w:tabs>
          <w:tab w:val="left" w:pos="1275"/>
        </w:tabs>
        <w:spacing w:line="480" w:lineRule="auto"/>
        <w:rPr>
          <w:sz w:val="24"/>
        </w:rPr>
      </w:pPr>
    </w:p>
    <w:p w:rsidR="00E14FAC" w:rsidRDefault="00E14FAC" w:rsidP="00E14FAC">
      <w:pPr>
        <w:tabs>
          <w:tab w:val="left" w:pos="1275"/>
        </w:tabs>
        <w:spacing w:line="480" w:lineRule="auto"/>
        <w:rPr>
          <w:b/>
          <w:sz w:val="24"/>
        </w:rPr>
      </w:pPr>
      <w:r w:rsidRPr="002C6F69">
        <w:rPr>
          <w:b/>
          <w:sz w:val="24"/>
        </w:rPr>
        <w:t>Proje</w:t>
      </w:r>
      <w:r>
        <w:rPr>
          <w:b/>
          <w:sz w:val="24"/>
        </w:rPr>
        <w:t>cted Sales Forecast</w:t>
      </w:r>
    </w:p>
    <w:tbl>
      <w:tblPr>
        <w:tblStyle w:val="TableGrid"/>
        <w:tblpPr w:leftFromText="180" w:rightFromText="180" w:vertAnchor="text" w:horzAnchor="margin" w:tblpY="256"/>
        <w:tblW w:w="0" w:type="auto"/>
        <w:tblLook w:val="04A0" w:firstRow="1" w:lastRow="0" w:firstColumn="1" w:lastColumn="0" w:noHBand="0" w:noVBand="1"/>
      </w:tblPr>
      <w:tblGrid>
        <w:gridCol w:w="1422"/>
        <w:gridCol w:w="1265"/>
        <w:gridCol w:w="1265"/>
        <w:gridCol w:w="1300"/>
        <w:gridCol w:w="1312"/>
        <w:gridCol w:w="1312"/>
      </w:tblGrid>
      <w:tr w:rsidR="00E14FAC" w:rsidRPr="00100127" w:rsidTr="00E14FAC">
        <w:trPr>
          <w:trHeight w:val="484"/>
        </w:trPr>
        <w:tc>
          <w:tcPr>
            <w:tcW w:w="1422" w:type="dxa"/>
          </w:tcPr>
          <w:p w:rsidR="00E14FAC" w:rsidRPr="00100127" w:rsidRDefault="00E14FAC" w:rsidP="00E14FAC">
            <w:pPr>
              <w:rPr>
                <w:b/>
                <w:sz w:val="24"/>
                <w:szCs w:val="24"/>
              </w:rPr>
            </w:pPr>
            <w:r>
              <w:rPr>
                <w:b/>
                <w:sz w:val="24"/>
                <w:szCs w:val="24"/>
              </w:rPr>
              <w:t>Unit Sales</w:t>
            </w:r>
          </w:p>
        </w:tc>
        <w:tc>
          <w:tcPr>
            <w:tcW w:w="1265" w:type="dxa"/>
          </w:tcPr>
          <w:p w:rsidR="00E14FAC" w:rsidRPr="00100127" w:rsidRDefault="00E14FAC" w:rsidP="00E14FAC">
            <w:pPr>
              <w:jc w:val="center"/>
              <w:rPr>
                <w:b/>
                <w:sz w:val="24"/>
                <w:szCs w:val="24"/>
              </w:rPr>
            </w:pPr>
            <w:r>
              <w:rPr>
                <w:b/>
                <w:sz w:val="24"/>
                <w:szCs w:val="24"/>
              </w:rPr>
              <w:t>Year 1</w:t>
            </w:r>
          </w:p>
        </w:tc>
        <w:tc>
          <w:tcPr>
            <w:tcW w:w="1265" w:type="dxa"/>
          </w:tcPr>
          <w:p w:rsidR="00E14FAC" w:rsidRPr="00100127" w:rsidRDefault="00E14FAC" w:rsidP="00E14FAC">
            <w:pPr>
              <w:jc w:val="center"/>
              <w:rPr>
                <w:b/>
                <w:sz w:val="24"/>
                <w:szCs w:val="24"/>
              </w:rPr>
            </w:pPr>
            <w:r>
              <w:rPr>
                <w:b/>
                <w:sz w:val="24"/>
                <w:szCs w:val="24"/>
              </w:rPr>
              <w:t>Year 2</w:t>
            </w:r>
          </w:p>
        </w:tc>
        <w:tc>
          <w:tcPr>
            <w:tcW w:w="1300" w:type="dxa"/>
          </w:tcPr>
          <w:p w:rsidR="00E14FAC" w:rsidRPr="00100127" w:rsidRDefault="00E14FAC" w:rsidP="00E14FAC">
            <w:pPr>
              <w:jc w:val="center"/>
              <w:rPr>
                <w:b/>
                <w:sz w:val="24"/>
                <w:szCs w:val="24"/>
              </w:rPr>
            </w:pPr>
            <w:r>
              <w:rPr>
                <w:b/>
                <w:sz w:val="24"/>
                <w:szCs w:val="24"/>
              </w:rPr>
              <w:t>Year3</w:t>
            </w:r>
          </w:p>
        </w:tc>
        <w:tc>
          <w:tcPr>
            <w:tcW w:w="1312" w:type="dxa"/>
          </w:tcPr>
          <w:p w:rsidR="00E14FAC" w:rsidRPr="00100127" w:rsidRDefault="00E14FAC" w:rsidP="00E14FAC">
            <w:pPr>
              <w:jc w:val="center"/>
              <w:rPr>
                <w:b/>
                <w:sz w:val="24"/>
                <w:szCs w:val="24"/>
              </w:rPr>
            </w:pPr>
            <w:r>
              <w:rPr>
                <w:b/>
                <w:sz w:val="24"/>
                <w:szCs w:val="24"/>
              </w:rPr>
              <w:t>Year 4</w:t>
            </w:r>
          </w:p>
        </w:tc>
        <w:tc>
          <w:tcPr>
            <w:tcW w:w="1312" w:type="dxa"/>
          </w:tcPr>
          <w:p w:rsidR="00E14FAC" w:rsidRPr="00100127" w:rsidRDefault="00E14FAC" w:rsidP="00E14FAC">
            <w:pPr>
              <w:jc w:val="center"/>
              <w:rPr>
                <w:b/>
                <w:sz w:val="24"/>
                <w:szCs w:val="24"/>
              </w:rPr>
            </w:pPr>
            <w:r>
              <w:rPr>
                <w:b/>
                <w:sz w:val="24"/>
                <w:szCs w:val="24"/>
              </w:rPr>
              <w:t>Year 5</w:t>
            </w:r>
          </w:p>
        </w:tc>
      </w:tr>
      <w:tr w:rsidR="00E14FAC" w:rsidTr="00E14FAC">
        <w:trPr>
          <w:trHeight w:val="508"/>
        </w:trPr>
        <w:tc>
          <w:tcPr>
            <w:tcW w:w="1422" w:type="dxa"/>
          </w:tcPr>
          <w:p w:rsidR="00E14FAC" w:rsidRPr="00100127" w:rsidRDefault="00E14FAC" w:rsidP="00E14FAC">
            <w:pPr>
              <w:rPr>
                <w:sz w:val="24"/>
                <w:szCs w:val="24"/>
              </w:rPr>
            </w:pPr>
            <w:r>
              <w:rPr>
                <w:sz w:val="24"/>
                <w:szCs w:val="24"/>
              </w:rPr>
              <w:t>Fries</w:t>
            </w:r>
          </w:p>
        </w:tc>
        <w:tc>
          <w:tcPr>
            <w:tcW w:w="1265" w:type="dxa"/>
          </w:tcPr>
          <w:p w:rsidR="00E14FAC" w:rsidRDefault="00E14FAC" w:rsidP="00E14FAC">
            <w:pPr>
              <w:jc w:val="center"/>
              <w:rPr>
                <w:sz w:val="24"/>
                <w:szCs w:val="24"/>
              </w:rPr>
            </w:pPr>
            <w:r>
              <w:rPr>
                <w:sz w:val="24"/>
                <w:szCs w:val="24"/>
              </w:rPr>
              <w:t>130,000</w:t>
            </w:r>
          </w:p>
        </w:tc>
        <w:tc>
          <w:tcPr>
            <w:tcW w:w="1265" w:type="dxa"/>
          </w:tcPr>
          <w:p w:rsidR="00E14FAC" w:rsidRDefault="00E14FAC" w:rsidP="00E14FAC">
            <w:pPr>
              <w:jc w:val="center"/>
              <w:rPr>
                <w:sz w:val="24"/>
                <w:szCs w:val="24"/>
              </w:rPr>
            </w:pPr>
            <w:r>
              <w:rPr>
                <w:sz w:val="24"/>
                <w:szCs w:val="24"/>
              </w:rPr>
              <w:t>260,000</w:t>
            </w:r>
          </w:p>
        </w:tc>
        <w:tc>
          <w:tcPr>
            <w:tcW w:w="1300" w:type="dxa"/>
          </w:tcPr>
          <w:p w:rsidR="00E14FAC" w:rsidRDefault="00E14FAC" w:rsidP="00E14FAC">
            <w:pPr>
              <w:jc w:val="center"/>
              <w:rPr>
                <w:sz w:val="24"/>
                <w:szCs w:val="24"/>
              </w:rPr>
            </w:pPr>
            <w:r>
              <w:rPr>
                <w:sz w:val="24"/>
                <w:szCs w:val="24"/>
              </w:rPr>
              <w:t>520,000</w:t>
            </w:r>
          </w:p>
        </w:tc>
        <w:tc>
          <w:tcPr>
            <w:tcW w:w="1312" w:type="dxa"/>
          </w:tcPr>
          <w:p w:rsidR="00E14FAC" w:rsidRDefault="00E14FAC" w:rsidP="00E14FAC">
            <w:pPr>
              <w:jc w:val="center"/>
              <w:rPr>
                <w:sz w:val="24"/>
                <w:szCs w:val="24"/>
              </w:rPr>
            </w:pPr>
            <w:r>
              <w:rPr>
                <w:sz w:val="24"/>
                <w:szCs w:val="24"/>
              </w:rPr>
              <w:t>520,000</w:t>
            </w:r>
          </w:p>
        </w:tc>
        <w:tc>
          <w:tcPr>
            <w:tcW w:w="1312" w:type="dxa"/>
          </w:tcPr>
          <w:p w:rsidR="00E14FAC" w:rsidRDefault="00E14FAC" w:rsidP="00E14FAC">
            <w:pPr>
              <w:jc w:val="center"/>
              <w:rPr>
                <w:sz w:val="24"/>
                <w:szCs w:val="24"/>
              </w:rPr>
            </w:pPr>
            <w:r>
              <w:rPr>
                <w:sz w:val="24"/>
                <w:szCs w:val="24"/>
              </w:rPr>
              <w:t>650,000</w:t>
            </w:r>
          </w:p>
        </w:tc>
      </w:tr>
      <w:tr w:rsidR="00E14FAC" w:rsidTr="00E14FAC">
        <w:trPr>
          <w:trHeight w:val="989"/>
        </w:trPr>
        <w:tc>
          <w:tcPr>
            <w:tcW w:w="1422" w:type="dxa"/>
          </w:tcPr>
          <w:p w:rsidR="00E14FAC" w:rsidRDefault="00E14FAC" w:rsidP="00E14FAC">
            <w:pPr>
              <w:rPr>
                <w:sz w:val="24"/>
                <w:szCs w:val="24"/>
              </w:rPr>
            </w:pPr>
            <w:r>
              <w:rPr>
                <w:sz w:val="24"/>
                <w:szCs w:val="24"/>
              </w:rPr>
              <w:t>Tokneneng</w:t>
            </w:r>
          </w:p>
        </w:tc>
        <w:tc>
          <w:tcPr>
            <w:tcW w:w="1265" w:type="dxa"/>
          </w:tcPr>
          <w:p w:rsidR="00E14FAC" w:rsidRDefault="00E14FAC" w:rsidP="00E14FAC">
            <w:pPr>
              <w:jc w:val="center"/>
              <w:rPr>
                <w:sz w:val="24"/>
                <w:szCs w:val="24"/>
              </w:rPr>
            </w:pPr>
            <w:r>
              <w:rPr>
                <w:sz w:val="24"/>
                <w:szCs w:val="24"/>
              </w:rPr>
              <w:t>90,000</w:t>
            </w:r>
          </w:p>
        </w:tc>
        <w:tc>
          <w:tcPr>
            <w:tcW w:w="1265" w:type="dxa"/>
          </w:tcPr>
          <w:p w:rsidR="00E14FAC" w:rsidRDefault="00E14FAC" w:rsidP="00E14FAC">
            <w:pPr>
              <w:jc w:val="center"/>
              <w:rPr>
                <w:sz w:val="24"/>
                <w:szCs w:val="24"/>
              </w:rPr>
            </w:pPr>
            <w:r>
              <w:rPr>
                <w:sz w:val="24"/>
                <w:szCs w:val="24"/>
              </w:rPr>
              <w:t>180,000</w:t>
            </w:r>
          </w:p>
        </w:tc>
        <w:tc>
          <w:tcPr>
            <w:tcW w:w="1300" w:type="dxa"/>
          </w:tcPr>
          <w:p w:rsidR="00E14FAC" w:rsidRDefault="00E14FAC" w:rsidP="00E14FAC">
            <w:pPr>
              <w:jc w:val="center"/>
              <w:rPr>
                <w:sz w:val="24"/>
                <w:szCs w:val="24"/>
              </w:rPr>
            </w:pPr>
            <w:r>
              <w:rPr>
                <w:sz w:val="24"/>
                <w:szCs w:val="24"/>
              </w:rPr>
              <w:t>270,000</w:t>
            </w:r>
          </w:p>
        </w:tc>
        <w:tc>
          <w:tcPr>
            <w:tcW w:w="1312" w:type="dxa"/>
          </w:tcPr>
          <w:p w:rsidR="00E14FAC" w:rsidRDefault="00E14FAC" w:rsidP="00E14FAC">
            <w:pPr>
              <w:jc w:val="center"/>
              <w:rPr>
                <w:sz w:val="24"/>
                <w:szCs w:val="24"/>
              </w:rPr>
            </w:pPr>
            <w:r>
              <w:rPr>
                <w:sz w:val="24"/>
                <w:szCs w:val="24"/>
              </w:rPr>
              <w:t>360,000</w:t>
            </w:r>
          </w:p>
        </w:tc>
        <w:tc>
          <w:tcPr>
            <w:tcW w:w="1312" w:type="dxa"/>
          </w:tcPr>
          <w:p w:rsidR="00E14FAC" w:rsidRDefault="00E14FAC" w:rsidP="00E14FAC">
            <w:pPr>
              <w:jc w:val="center"/>
              <w:rPr>
                <w:sz w:val="24"/>
                <w:szCs w:val="24"/>
              </w:rPr>
            </w:pPr>
            <w:r>
              <w:rPr>
                <w:sz w:val="24"/>
                <w:szCs w:val="24"/>
              </w:rPr>
              <w:t>450,000</w:t>
            </w:r>
          </w:p>
        </w:tc>
      </w:tr>
      <w:tr w:rsidR="00E14FAC" w:rsidTr="00E14FAC">
        <w:trPr>
          <w:trHeight w:val="508"/>
        </w:trPr>
        <w:tc>
          <w:tcPr>
            <w:tcW w:w="1422" w:type="dxa"/>
          </w:tcPr>
          <w:p w:rsidR="00E14FAC" w:rsidRDefault="00E14FAC" w:rsidP="00E14FAC">
            <w:pPr>
              <w:rPr>
                <w:sz w:val="24"/>
                <w:szCs w:val="24"/>
              </w:rPr>
            </w:pPr>
            <w:r>
              <w:rPr>
                <w:sz w:val="24"/>
                <w:szCs w:val="24"/>
              </w:rPr>
              <w:t>Green Mango</w:t>
            </w:r>
          </w:p>
        </w:tc>
        <w:tc>
          <w:tcPr>
            <w:tcW w:w="1265" w:type="dxa"/>
          </w:tcPr>
          <w:p w:rsidR="00E14FAC" w:rsidRDefault="00E14FAC" w:rsidP="00E14FAC">
            <w:pPr>
              <w:jc w:val="center"/>
              <w:rPr>
                <w:sz w:val="24"/>
                <w:szCs w:val="24"/>
              </w:rPr>
            </w:pPr>
            <w:r>
              <w:rPr>
                <w:sz w:val="24"/>
                <w:szCs w:val="24"/>
              </w:rPr>
              <w:t>64,000</w:t>
            </w:r>
          </w:p>
        </w:tc>
        <w:tc>
          <w:tcPr>
            <w:tcW w:w="1265" w:type="dxa"/>
          </w:tcPr>
          <w:p w:rsidR="00E14FAC" w:rsidRDefault="00E14FAC" w:rsidP="00E14FAC">
            <w:pPr>
              <w:jc w:val="center"/>
              <w:rPr>
                <w:sz w:val="24"/>
                <w:szCs w:val="24"/>
              </w:rPr>
            </w:pPr>
            <w:r>
              <w:rPr>
                <w:sz w:val="24"/>
                <w:szCs w:val="24"/>
              </w:rPr>
              <w:t>128,000</w:t>
            </w:r>
          </w:p>
        </w:tc>
        <w:tc>
          <w:tcPr>
            <w:tcW w:w="1300" w:type="dxa"/>
          </w:tcPr>
          <w:p w:rsidR="00E14FAC" w:rsidRDefault="00E14FAC" w:rsidP="00E14FAC">
            <w:pPr>
              <w:jc w:val="center"/>
              <w:rPr>
                <w:sz w:val="24"/>
                <w:szCs w:val="24"/>
              </w:rPr>
            </w:pPr>
            <w:r>
              <w:rPr>
                <w:sz w:val="24"/>
                <w:szCs w:val="24"/>
              </w:rPr>
              <w:t>192,000</w:t>
            </w:r>
          </w:p>
        </w:tc>
        <w:tc>
          <w:tcPr>
            <w:tcW w:w="1312" w:type="dxa"/>
          </w:tcPr>
          <w:p w:rsidR="00E14FAC" w:rsidRDefault="00E14FAC" w:rsidP="00E14FAC">
            <w:pPr>
              <w:jc w:val="center"/>
              <w:rPr>
                <w:sz w:val="24"/>
                <w:szCs w:val="24"/>
              </w:rPr>
            </w:pPr>
            <w:r>
              <w:rPr>
                <w:sz w:val="24"/>
                <w:szCs w:val="24"/>
              </w:rPr>
              <w:t>256,000</w:t>
            </w:r>
          </w:p>
        </w:tc>
        <w:tc>
          <w:tcPr>
            <w:tcW w:w="1312" w:type="dxa"/>
          </w:tcPr>
          <w:p w:rsidR="00E14FAC" w:rsidRDefault="00E14FAC" w:rsidP="00E14FAC">
            <w:pPr>
              <w:jc w:val="center"/>
              <w:rPr>
                <w:sz w:val="24"/>
                <w:szCs w:val="24"/>
              </w:rPr>
            </w:pPr>
            <w:r>
              <w:rPr>
                <w:sz w:val="24"/>
                <w:szCs w:val="24"/>
              </w:rPr>
              <w:t>320,000</w:t>
            </w:r>
          </w:p>
        </w:tc>
      </w:tr>
      <w:tr w:rsidR="00E14FAC" w:rsidTr="00E14FAC">
        <w:trPr>
          <w:trHeight w:val="484"/>
        </w:trPr>
        <w:tc>
          <w:tcPr>
            <w:tcW w:w="1422" w:type="dxa"/>
          </w:tcPr>
          <w:p w:rsidR="00E14FAC" w:rsidRDefault="00E14FAC" w:rsidP="00E14FAC">
            <w:pPr>
              <w:rPr>
                <w:sz w:val="24"/>
                <w:szCs w:val="24"/>
              </w:rPr>
            </w:pPr>
            <w:r>
              <w:rPr>
                <w:sz w:val="24"/>
                <w:szCs w:val="24"/>
              </w:rPr>
              <w:t>Nestea</w:t>
            </w:r>
          </w:p>
        </w:tc>
        <w:tc>
          <w:tcPr>
            <w:tcW w:w="1265" w:type="dxa"/>
          </w:tcPr>
          <w:p w:rsidR="00E14FAC" w:rsidRDefault="00E14FAC" w:rsidP="00E14FAC">
            <w:pPr>
              <w:jc w:val="center"/>
              <w:rPr>
                <w:sz w:val="24"/>
                <w:szCs w:val="24"/>
              </w:rPr>
            </w:pPr>
            <w:r>
              <w:rPr>
                <w:sz w:val="24"/>
                <w:szCs w:val="24"/>
              </w:rPr>
              <w:t>64,000</w:t>
            </w:r>
          </w:p>
        </w:tc>
        <w:tc>
          <w:tcPr>
            <w:tcW w:w="1265" w:type="dxa"/>
          </w:tcPr>
          <w:p w:rsidR="00E14FAC" w:rsidRDefault="00E14FAC" w:rsidP="00E14FAC">
            <w:pPr>
              <w:jc w:val="center"/>
              <w:rPr>
                <w:sz w:val="24"/>
                <w:szCs w:val="24"/>
              </w:rPr>
            </w:pPr>
            <w:r>
              <w:rPr>
                <w:sz w:val="24"/>
                <w:szCs w:val="24"/>
              </w:rPr>
              <w:t>128,000</w:t>
            </w:r>
          </w:p>
        </w:tc>
        <w:tc>
          <w:tcPr>
            <w:tcW w:w="1300" w:type="dxa"/>
          </w:tcPr>
          <w:p w:rsidR="00E14FAC" w:rsidRDefault="00E14FAC" w:rsidP="00E14FAC">
            <w:pPr>
              <w:jc w:val="center"/>
              <w:rPr>
                <w:sz w:val="24"/>
                <w:szCs w:val="24"/>
              </w:rPr>
            </w:pPr>
            <w:r>
              <w:rPr>
                <w:sz w:val="24"/>
                <w:szCs w:val="24"/>
              </w:rPr>
              <w:t>192,000</w:t>
            </w:r>
          </w:p>
        </w:tc>
        <w:tc>
          <w:tcPr>
            <w:tcW w:w="1312" w:type="dxa"/>
          </w:tcPr>
          <w:p w:rsidR="00E14FAC" w:rsidRDefault="00E14FAC" w:rsidP="00E14FAC">
            <w:pPr>
              <w:jc w:val="center"/>
              <w:rPr>
                <w:sz w:val="24"/>
                <w:szCs w:val="24"/>
              </w:rPr>
            </w:pPr>
            <w:r>
              <w:rPr>
                <w:sz w:val="24"/>
                <w:szCs w:val="24"/>
              </w:rPr>
              <w:t>256,000</w:t>
            </w:r>
          </w:p>
        </w:tc>
        <w:tc>
          <w:tcPr>
            <w:tcW w:w="1312" w:type="dxa"/>
          </w:tcPr>
          <w:p w:rsidR="00E14FAC" w:rsidRDefault="00E14FAC" w:rsidP="00E14FAC">
            <w:pPr>
              <w:jc w:val="center"/>
              <w:rPr>
                <w:sz w:val="24"/>
                <w:szCs w:val="24"/>
              </w:rPr>
            </w:pPr>
            <w:r>
              <w:rPr>
                <w:sz w:val="24"/>
                <w:szCs w:val="24"/>
              </w:rPr>
              <w:t>320,000</w:t>
            </w:r>
          </w:p>
        </w:tc>
      </w:tr>
      <w:tr w:rsidR="00E14FAC" w:rsidTr="00E14FAC">
        <w:trPr>
          <w:trHeight w:val="508"/>
        </w:trPr>
        <w:tc>
          <w:tcPr>
            <w:tcW w:w="1422" w:type="dxa"/>
          </w:tcPr>
          <w:p w:rsidR="00E14FAC" w:rsidRPr="00100127" w:rsidRDefault="00E14FAC" w:rsidP="00E14FAC">
            <w:pPr>
              <w:rPr>
                <w:b/>
                <w:sz w:val="24"/>
                <w:szCs w:val="24"/>
              </w:rPr>
            </w:pPr>
            <w:r>
              <w:rPr>
                <w:b/>
                <w:sz w:val="24"/>
                <w:szCs w:val="24"/>
              </w:rPr>
              <w:t>TOTAL</w:t>
            </w:r>
          </w:p>
        </w:tc>
        <w:tc>
          <w:tcPr>
            <w:tcW w:w="1265" w:type="dxa"/>
          </w:tcPr>
          <w:p w:rsidR="00E14FAC" w:rsidRDefault="00E14FAC" w:rsidP="00E14FAC">
            <w:pPr>
              <w:jc w:val="center"/>
              <w:rPr>
                <w:sz w:val="24"/>
                <w:szCs w:val="24"/>
              </w:rPr>
            </w:pPr>
            <w:r>
              <w:rPr>
                <w:sz w:val="24"/>
                <w:szCs w:val="24"/>
              </w:rPr>
              <w:t>348,000</w:t>
            </w:r>
          </w:p>
        </w:tc>
        <w:tc>
          <w:tcPr>
            <w:tcW w:w="1265" w:type="dxa"/>
          </w:tcPr>
          <w:p w:rsidR="00E14FAC" w:rsidRDefault="00E14FAC" w:rsidP="00E14FAC">
            <w:pPr>
              <w:jc w:val="center"/>
              <w:rPr>
                <w:sz w:val="24"/>
                <w:szCs w:val="24"/>
              </w:rPr>
            </w:pPr>
            <w:r>
              <w:rPr>
                <w:sz w:val="24"/>
                <w:szCs w:val="24"/>
              </w:rPr>
              <w:t>696,000</w:t>
            </w:r>
          </w:p>
        </w:tc>
        <w:tc>
          <w:tcPr>
            <w:tcW w:w="1300" w:type="dxa"/>
          </w:tcPr>
          <w:p w:rsidR="00E14FAC" w:rsidRDefault="00E14FAC" w:rsidP="00E14FAC">
            <w:pPr>
              <w:jc w:val="center"/>
              <w:rPr>
                <w:sz w:val="24"/>
                <w:szCs w:val="24"/>
              </w:rPr>
            </w:pPr>
            <w:r>
              <w:rPr>
                <w:sz w:val="24"/>
                <w:szCs w:val="24"/>
              </w:rPr>
              <w:t>1,044,000</w:t>
            </w:r>
          </w:p>
        </w:tc>
        <w:tc>
          <w:tcPr>
            <w:tcW w:w="1312" w:type="dxa"/>
          </w:tcPr>
          <w:p w:rsidR="00E14FAC" w:rsidRDefault="00E14FAC" w:rsidP="00E14FAC">
            <w:pPr>
              <w:jc w:val="center"/>
              <w:rPr>
                <w:sz w:val="24"/>
                <w:szCs w:val="24"/>
              </w:rPr>
            </w:pPr>
            <w:r>
              <w:rPr>
                <w:sz w:val="24"/>
                <w:szCs w:val="24"/>
              </w:rPr>
              <w:t>1,392,000</w:t>
            </w:r>
          </w:p>
        </w:tc>
        <w:tc>
          <w:tcPr>
            <w:tcW w:w="1312" w:type="dxa"/>
          </w:tcPr>
          <w:p w:rsidR="00E14FAC" w:rsidRDefault="00E14FAC" w:rsidP="00E14FAC">
            <w:pPr>
              <w:jc w:val="center"/>
              <w:rPr>
                <w:sz w:val="24"/>
                <w:szCs w:val="24"/>
              </w:rPr>
            </w:pPr>
            <w:r>
              <w:rPr>
                <w:sz w:val="24"/>
                <w:szCs w:val="24"/>
              </w:rPr>
              <w:t>1,740,000</w:t>
            </w:r>
          </w:p>
        </w:tc>
      </w:tr>
    </w:tbl>
    <w:p w:rsidR="00E14FAC" w:rsidRDefault="00E14FAC" w:rsidP="00E14FAC">
      <w:pPr>
        <w:tabs>
          <w:tab w:val="left" w:pos="1275"/>
        </w:tabs>
        <w:spacing w:line="480" w:lineRule="auto"/>
        <w:rPr>
          <w:b/>
          <w:sz w:val="24"/>
        </w:rPr>
      </w:pPr>
    </w:p>
    <w:p w:rsidR="00E14FAC" w:rsidRDefault="00E14FAC" w:rsidP="00E14FAC">
      <w:pPr>
        <w:tabs>
          <w:tab w:val="left" w:pos="1275"/>
        </w:tabs>
        <w:spacing w:line="480" w:lineRule="auto"/>
        <w:rPr>
          <w:b/>
          <w:sz w:val="24"/>
        </w:rPr>
      </w:pPr>
    </w:p>
    <w:p w:rsidR="00E14FAC" w:rsidRDefault="00E14FAC" w:rsidP="00E14FAC">
      <w:pPr>
        <w:tabs>
          <w:tab w:val="left" w:pos="1275"/>
        </w:tabs>
        <w:spacing w:line="480" w:lineRule="auto"/>
        <w:rPr>
          <w:b/>
          <w:sz w:val="24"/>
        </w:rPr>
      </w:pPr>
    </w:p>
    <w:p w:rsidR="00E14FAC" w:rsidRDefault="00E14FAC" w:rsidP="00E14FAC">
      <w:pPr>
        <w:tabs>
          <w:tab w:val="left" w:pos="1275"/>
        </w:tabs>
        <w:spacing w:line="480" w:lineRule="auto"/>
        <w:rPr>
          <w:b/>
          <w:sz w:val="24"/>
        </w:rPr>
      </w:pPr>
    </w:p>
    <w:p w:rsidR="00E14FAC" w:rsidRDefault="00E14FAC" w:rsidP="00E14FAC">
      <w:pPr>
        <w:tabs>
          <w:tab w:val="left" w:pos="1275"/>
        </w:tabs>
        <w:spacing w:line="480" w:lineRule="auto"/>
        <w:rPr>
          <w:b/>
          <w:sz w:val="24"/>
        </w:rPr>
      </w:pPr>
    </w:p>
    <w:p w:rsidR="00E14FAC" w:rsidRDefault="00E14FAC" w:rsidP="00E14FAC">
      <w:pPr>
        <w:spacing w:after="0" w:line="240" w:lineRule="auto"/>
        <w:rPr>
          <w:b/>
          <w:sz w:val="24"/>
        </w:rPr>
      </w:pPr>
    </w:p>
    <w:p w:rsidR="00E14FAC" w:rsidRDefault="00E14FAC" w:rsidP="00E14FAC">
      <w:pPr>
        <w:spacing w:after="0" w:line="240" w:lineRule="auto"/>
        <w:jc w:val="center"/>
        <w:rPr>
          <w:bCs/>
          <w:i/>
          <w:sz w:val="24"/>
          <w:szCs w:val="24"/>
        </w:rPr>
      </w:pPr>
      <w:r>
        <w:rPr>
          <w:bCs/>
          <w:i/>
          <w:sz w:val="24"/>
          <w:szCs w:val="24"/>
        </w:rPr>
        <w:t>Table 6</w:t>
      </w:r>
      <w:r w:rsidRPr="008C20F8">
        <w:rPr>
          <w:bCs/>
          <w:i/>
          <w:sz w:val="24"/>
          <w:szCs w:val="24"/>
        </w:rPr>
        <w:t xml:space="preserve"> </w:t>
      </w:r>
      <w:r>
        <w:rPr>
          <w:bCs/>
          <w:i/>
          <w:sz w:val="24"/>
          <w:szCs w:val="24"/>
        </w:rPr>
        <w:t>Projected Cost</w:t>
      </w:r>
    </w:p>
    <w:p w:rsidR="00E14FAC" w:rsidRPr="00D27C20" w:rsidRDefault="00E14FAC" w:rsidP="00E14FAC">
      <w:pPr>
        <w:spacing w:after="0" w:line="240" w:lineRule="auto"/>
        <w:jc w:val="center"/>
        <w:rPr>
          <w:bCs/>
          <w:i/>
          <w:sz w:val="24"/>
          <w:szCs w:val="24"/>
        </w:rPr>
      </w:pPr>
    </w:p>
    <w:p w:rsidR="00CE7178" w:rsidRDefault="00CE7178" w:rsidP="00E14FAC">
      <w:pPr>
        <w:tabs>
          <w:tab w:val="left" w:pos="1013"/>
        </w:tabs>
        <w:rPr>
          <w:b/>
          <w:sz w:val="24"/>
          <w:szCs w:val="24"/>
        </w:rPr>
      </w:pPr>
    </w:p>
    <w:p w:rsidR="00CE7178" w:rsidRDefault="00CE7178" w:rsidP="00E14FAC">
      <w:pPr>
        <w:tabs>
          <w:tab w:val="left" w:pos="1013"/>
        </w:tabs>
        <w:rPr>
          <w:b/>
          <w:sz w:val="24"/>
          <w:szCs w:val="24"/>
        </w:rPr>
      </w:pPr>
    </w:p>
    <w:p w:rsidR="00CE7178" w:rsidRDefault="00CE7178" w:rsidP="00E14FAC">
      <w:pPr>
        <w:tabs>
          <w:tab w:val="left" w:pos="1013"/>
        </w:tabs>
        <w:rPr>
          <w:b/>
          <w:sz w:val="24"/>
          <w:szCs w:val="24"/>
        </w:rPr>
      </w:pPr>
    </w:p>
    <w:p w:rsidR="00E14FAC" w:rsidRPr="002171CF" w:rsidRDefault="00E14FAC" w:rsidP="00E14FAC">
      <w:pPr>
        <w:tabs>
          <w:tab w:val="left" w:pos="1013"/>
        </w:tabs>
        <w:rPr>
          <w:b/>
          <w:sz w:val="24"/>
          <w:szCs w:val="24"/>
        </w:rPr>
      </w:pPr>
      <w:r w:rsidRPr="002171CF">
        <w:rPr>
          <w:b/>
          <w:sz w:val="24"/>
          <w:szCs w:val="24"/>
        </w:rPr>
        <w:lastRenderedPageBreak/>
        <w:t xml:space="preserve">Sensitivity Analysis </w:t>
      </w:r>
    </w:p>
    <w:p w:rsidR="00E14FAC" w:rsidRDefault="00E14FAC" w:rsidP="00E14FAC">
      <w:pPr>
        <w:tabs>
          <w:tab w:val="left" w:pos="1013"/>
        </w:tabs>
        <w:rPr>
          <w:b/>
        </w:rPr>
      </w:pPr>
    </w:p>
    <w:p w:rsidR="00E14FAC" w:rsidRDefault="00E14FAC" w:rsidP="00E14FAC">
      <w:pPr>
        <w:tabs>
          <w:tab w:val="left" w:pos="1013"/>
        </w:tabs>
        <w:jc w:val="center"/>
        <w:rPr>
          <w:b/>
        </w:rPr>
      </w:pPr>
      <w:r>
        <w:rPr>
          <w:b/>
          <w:noProof/>
          <w:lang w:eastAsia="en-PH"/>
        </w:rPr>
        <w:drawing>
          <wp:inline distT="0" distB="0" distL="0" distR="0" wp14:anchorId="17677AE4" wp14:editId="77E232B3">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E14FAC" w:rsidRPr="00CF2C29" w:rsidRDefault="00E14FAC" w:rsidP="00E14FAC">
      <w:pPr>
        <w:tabs>
          <w:tab w:val="left" w:pos="2010"/>
        </w:tabs>
        <w:jc w:val="center"/>
        <w:rPr>
          <w:i/>
        </w:rPr>
      </w:pPr>
      <w:r>
        <w:rPr>
          <w:i/>
        </w:rPr>
        <w:t>Figure 3 Sensitivity Analysis</w:t>
      </w:r>
    </w:p>
    <w:p w:rsidR="00E14FAC" w:rsidRPr="000422F6" w:rsidRDefault="00E14FAC" w:rsidP="00CE7178">
      <w:pPr>
        <w:tabs>
          <w:tab w:val="left" w:pos="2010"/>
        </w:tabs>
        <w:rPr>
          <w:iCs/>
        </w:rPr>
      </w:pPr>
    </w:p>
    <w:p w:rsidR="00E14FAC" w:rsidRPr="00CF2C29" w:rsidRDefault="00E14FAC" w:rsidP="00E14FAC">
      <w:pPr>
        <w:tabs>
          <w:tab w:val="left" w:pos="2010"/>
        </w:tabs>
        <w:jc w:val="both"/>
        <w:rPr>
          <w:i/>
          <w:iCs/>
        </w:rPr>
      </w:pPr>
      <w:r w:rsidRPr="00CF2C29">
        <w:rPr>
          <w:i/>
          <w:iCs/>
        </w:rPr>
        <w:t>This shows the projected sales of our products in 5 years with continuous sales in a 200 number of school days.</w:t>
      </w:r>
    </w:p>
    <w:p w:rsidR="00E14FAC" w:rsidRDefault="00E14FAC" w:rsidP="00E14FAC">
      <w:pPr>
        <w:rPr>
          <w:b/>
          <w:bCs/>
          <w:sz w:val="24"/>
          <w:szCs w:val="24"/>
        </w:rPr>
      </w:pPr>
      <w:r w:rsidRPr="0023015B">
        <w:rPr>
          <w:b/>
          <w:bCs/>
          <w:sz w:val="24"/>
          <w:szCs w:val="24"/>
        </w:rPr>
        <w:t>6.</w:t>
      </w:r>
      <w:r>
        <w:rPr>
          <w:b/>
          <w:bCs/>
          <w:sz w:val="24"/>
          <w:szCs w:val="24"/>
        </w:rPr>
        <w:t>0</w:t>
      </w:r>
      <w:r w:rsidRPr="0023015B">
        <w:rPr>
          <w:b/>
          <w:bCs/>
          <w:sz w:val="24"/>
          <w:szCs w:val="24"/>
        </w:rPr>
        <w:t xml:space="preserve"> </w:t>
      </w:r>
      <w:r>
        <w:rPr>
          <w:b/>
          <w:bCs/>
          <w:sz w:val="24"/>
          <w:szCs w:val="24"/>
        </w:rPr>
        <w:t>Production or Technical Feasibility</w:t>
      </w:r>
    </w:p>
    <w:p w:rsidR="00E14FAC" w:rsidRDefault="00E14FAC" w:rsidP="00E14FAC">
      <w:pPr>
        <w:spacing w:line="480" w:lineRule="auto"/>
        <w:jc w:val="both"/>
        <w:rPr>
          <w:sz w:val="24"/>
          <w:szCs w:val="24"/>
        </w:rPr>
      </w:pPr>
      <w:r>
        <w:rPr>
          <w:b/>
          <w:bCs/>
          <w:sz w:val="24"/>
          <w:szCs w:val="24"/>
        </w:rPr>
        <w:tab/>
      </w:r>
      <w:r>
        <w:rPr>
          <w:sz w:val="24"/>
          <w:szCs w:val="24"/>
        </w:rPr>
        <w:t>We will offer four products in our food career in business. These products may not be new to customers’ tastes and eyes but we will make sure that serving every one of them takes the right processes. For Fries, we will consider the different tastes of our customers so we will offer three (3) flavours: cheese; barbeque; and sour and cream. For Green Mango, we will also provide varieties in choosing their own sauce to it. For Tokneneng and for our Nestea we will be referring last years’ experience. For last years’ experience we had als</w:t>
      </w:r>
      <w:r w:rsidR="000A7146">
        <w:rPr>
          <w:sz w:val="24"/>
          <w:szCs w:val="24"/>
        </w:rPr>
        <w:t>o sell tokneneng and Nestea. T</w:t>
      </w:r>
      <w:r>
        <w:rPr>
          <w:sz w:val="24"/>
          <w:szCs w:val="24"/>
        </w:rPr>
        <w:t>he procedures will be the same but we will innovate something out of it.</w:t>
      </w:r>
    </w:p>
    <w:p w:rsidR="00E14FAC" w:rsidRPr="00917249" w:rsidRDefault="00917249" w:rsidP="00E14FAC">
      <w:pPr>
        <w:spacing w:line="480" w:lineRule="auto"/>
        <w:jc w:val="both"/>
        <w:rPr>
          <w:b/>
          <w:sz w:val="24"/>
          <w:szCs w:val="24"/>
        </w:rPr>
      </w:pPr>
      <w:r w:rsidRPr="00917249">
        <w:rPr>
          <w:b/>
          <w:sz w:val="24"/>
          <w:szCs w:val="24"/>
        </w:rPr>
        <w:lastRenderedPageBreak/>
        <w:t>6.</w:t>
      </w:r>
      <w:r w:rsidRPr="00917249">
        <w:rPr>
          <w:b/>
          <w:sz w:val="24"/>
          <w:szCs w:val="24"/>
        </w:rPr>
        <w:t>1 Detailed Description of Product</w:t>
      </w:r>
      <w:bookmarkStart w:id="0" w:name="_GoBack"/>
      <w:bookmarkEnd w:id="0"/>
    </w:p>
    <w:p w:rsidR="00E14FAC" w:rsidRDefault="00E14FAC" w:rsidP="00E14FAC">
      <w:pPr>
        <w:spacing w:line="480" w:lineRule="auto"/>
        <w:jc w:val="both"/>
        <w:rPr>
          <w:b/>
          <w:bCs/>
          <w:sz w:val="24"/>
          <w:szCs w:val="24"/>
        </w:rPr>
      </w:pPr>
      <w:r>
        <w:rPr>
          <w:noProof/>
          <w:sz w:val="24"/>
          <w:szCs w:val="24"/>
          <w:lang w:eastAsia="en-PH"/>
        </w:rPr>
        <w:drawing>
          <wp:anchor distT="0" distB="0" distL="114300" distR="114300" simplePos="0" relativeHeight="251660288" behindDoc="1" locked="0" layoutInCell="1" allowOverlap="1" wp14:anchorId="3BBFEDDF" wp14:editId="4D154CC4">
            <wp:simplePos x="0" y="0"/>
            <wp:positionH relativeFrom="margin">
              <wp:posOffset>2562225</wp:posOffset>
            </wp:positionH>
            <wp:positionV relativeFrom="paragraph">
              <wp:posOffset>635</wp:posOffset>
            </wp:positionV>
            <wp:extent cx="1628775" cy="1606550"/>
            <wp:effectExtent l="76200" t="76200" r="142875" b="1270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 (4).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28775" cy="1606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sz w:val="24"/>
          <w:szCs w:val="24"/>
          <w:lang w:eastAsia="en-PH"/>
        </w:rPr>
        <w:drawing>
          <wp:anchor distT="0" distB="0" distL="114300" distR="114300" simplePos="0" relativeHeight="251663360" behindDoc="1" locked="0" layoutInCell="1" allowOverlap="1" wp14:anchorId="452EE35A" wp14:editId="32D4DFF8">
            <wp:simplePos x="0" y="0"/>
            <wp:positionH relativeFrom="margin">
              <wp:posOffset>857250</wp:posOffset>
            </wp:positionH>
            <wp:positionV relativeFrom="paragraph">
              <wp:posOffset>-12065</wp:posOffset>
            </wp:positionV>
            <wp:extent cx="1628775" cy="1619250"/>
            <wp:effectExtent l="76200" t="76200" r="142875" b="133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2).jpeg"/>
                    <pic:cNvPicPr/>
                  </pic:nvPicPr>
                  <pic:blipFill>
                    <a:blip r:embed="rId31">
                      <a:extLst>
                        <a:ext uri="{28A0092B-C50C-407E-A947-70E740481C1C}">
                          <a14:useLocalDpi xmlns:a14="http://schemas.microsoft.com/office/drawing/2010/main" val="0"/>
                        </a:ext>
                      </a:extLst>
                    </a:blip>
                    <a:stretch>
                      <a:fillRect/>
                    </a:stretch>
                  </pic:blipFill>
                  <pic:spPr>
                    <a:xfrm>
                      <a:off x="0" y="0"/>
                      <a:ext cx="1628775" cy="1619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14FAC" w:rsidRDefault="00E14FAC" w:rsidP="00E14FAC">
      <w:pPr>
        <w:spacing w:line="480" w:lineRule="auto"/>
        <w:jc w:val="both"/>
        <w:rPr>
          <w:b/>
          <w:bCs/>
          <w:sz w:val="24"/>
          <w:szCs w:val="24"/>
        </w:rPr>
      </w:pPr>
    </w:p>
    <w:p w:rsidR="00E14FAC" w:rsidRDefault="00E14FAC" w:rsidP="00E14FAC">
      <w:pPr>
        <w:spacing w:line="480" w:lineRule="auto"/>
        <w:jc w:val="both"/>
        <w:rPr>
          <w:b/>
          <w:bCs/>
          <w:sz w:val="24"/>
          <w:szCs w:val="24"/>
        </w:rPr>
      </w:pPr>
      <w:r>
        <w:rPr>
          <w:noProof/>
          <w:sz w:val="24"/>
          <w:szCs w:val="24"/>
          <w:lang w:eastAsia="en-PH"/>
        </w:rPr>
        <w:drawing>
          <wp:anchor distT="0" distB="0" distL="114300" distR="114300" simplePos="0" relativeHeight="251659264" behindDoc="1" locked="0" layoutInCell="1" allowOverlap="1" wp14:anchorId="2BA0F2A1" wp14:editId="5888D38B">
            <wp:simplePos x="0" y="0"/>
            <wp:positionH relativeFrom="margin">
              <wp:posOffset>857250</wp:posOffset>
            </wp:positionH>
            <wp:positionV relativeFrom="paragraph">
              <wp:posOffset>224155</wp:posOffset>
            </wp:positionV>
            <wp:extent cx="1666875" cy="1552575"/>
            <wp:effectExtent l="76200" t="76200" r="142875" b="1428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 (5).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66875" cy="1552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sz w:val="24"/>
          <w:szCs w:val="24"/>
          <w:lang w:eastAsia="en-PH"/>
        </w:rPr>
        <w:drawing>
          <wp:anchor distT="0" distB="0" distL="114300" distR="114300" simplePos="0" relativeHeight="251664384" behindDoc="1" locked="0" layoutInCell="1" allowOverlap="1" wp14:anchorId="14285929" wp14:editId="6AF12F51">
            <wp:simplePos x="0" y="0"/>
            <wp:positionH relativeFrom="margin">
              <wp:posOffset>2562225</wp:posOffset>
            </wp:positionH>
            <wp:positionV relativeFrom="paragraph">
              <wp:posOffset>186055</wp:posOffset>
            </wp:positionV>
            <wp:extent cx="1628775" cy="1628775"/>
            <wp:effectExtent l="76200" t="76200" r="142875" b="14287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dO4VaY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28775" cy="1628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14FAC" w:rsidRDefault="00E14FAC" w:rsidP="00E14FAC">
      <w:pPr>
        <w:spacing w:line="480" w:lineRule="auto"/>
        <w:jc w:val="both"/>
        <w:rPr>
          <w:b/>
          <w:bCs/>
          <w:sz w:val="24"/>
          <w:szCs w:val="24"/>
        </w:rPr>
      </w:pPr>
    </w:p>
    <w:p w:rsidR="00E14FAC" w:rsidRDefault="00E14FAC" w:rsidP="00E14FAC">
      <w:pPr>
        <w:spacing w:line="480" w:lineRule="auto"/>
        <w:jc w:val="both"/>
        <w:rPr>
          <w:b/>
          <w:bCs/>
          <w:sz w:val="24"/>
          <w:szCs w:val="24"/>
        </w:rPr>
      </w:pPr>
    </w:p>
    <w:p w:rsidR="00E14FAC" w:rsidRDefault="00E14FAC" w:rsidP="00E14FAC">
      <w:pPr>
        <w:spacing w:line="480" w:lineRule="auto"/>
        <w:jc w:val="both"/>
        <w:rPr>
          <w:b/>
          <w:bCs/>
          <w:sz w:val="24"/>
          <w:szCs w:val="24"/>
        </w:rPr>
      </w:pPr>
    </w:p>
    <w:p w:rsidR="00E14FAC" w:rsidRPr="00CE7178" w:rsidRDefault="00E14FAC" w:rsidP="00CE7178">
      <w:pPr>
        <w:spacing w:after="0" w:line="240" w:lineRule="auto"/>
        <w:ind w:left="2160" w:firstLine="720"/>
        <w:rPr>
          <w:bCs/>
          <w:i/>
          <w:sz w:val="24"/>
          <w:szCs w:val="24"/>
        </w:rPr>
      </w:pPr>
      <w:r>
        <w:rPr>
          <w:bCs/>
          <w:i/>
          <w:sz w:val="24"/>
          <w:szCs w:val="24"/>
        </w:rPr>
        <w:t>Figure 4</w:t>
      </w:r>
      <w:r w:rsidRPr="008C20F8">
        <w:rPr>
          <w:bCs/>
          <w:i/>
          <w:sz w:val="24"/>
          <w:szCs w:val="24"/>
        </w:rPr>
        <w:t xml:space="preserve"> </w:t>
      </w:r>
      <w:r w:rsidR="00CE7178">
        <w:rPr>
          <w:bCs/>
          <w:i/>
          <w:sz w:val="24"/>
          <w:szCs w:val="24"/>
        </w:rPr>
        <w:t>Product Images</w:t>
      </w:r>
    </w:p>
    <w:p w:rsidR="00CE7178" w:rsidRDefault="00CE7178" w:rsidP="00E14FAC">
      <w:pPr>
        <w:spacing w:line="480" w:lineRule="auto"/>
        <w:jc w:val="both"/>
        <w:rPr>
          <w:b/>
          <w:bCs/>
          <w:sz w:val="24"/>
          <w:szCs w:val="24"/>
        </w:rPr>
      </w:pPr>
    </w:p>
    <w:p w:rsidR="00CE7178" w:rsidRDefault="00CE7178" w:rsidP="00E14FAC">
      <w:pPr>
        <w:spacing w:line="480" w:lineRule="auto"/>
        <w:jc w:val="both"/>
        <w:rPr>
          <w:b/>
          <w:bCs/>
          <w:sz w:val="24"/>
          <w:szCs w:val="24"/>
        </w:rPr>
      </w:pPr>
    </w:p>
    <w:p w:rsidR="00E14FAC" w:rsidRPr="001A29FB" w:rsidRDefault="00E14FAC" w:rsidP="00E14FAC">
      <w:pPr>
        <w:spacing w:line="480" w:lineRule="auto"/>
        <w:jc w:val="both"/>
        <w:rPr>
          <w:b/>
          <w:bCs/>
          <w:sz w:val="24"/>
          <w:szCs w:val="24"/>
        </w:rPr>
      </w:pPr>
      <w:r>
        <w:rPr>
          <w:b/>
          <w:bCs/>
          <w:sz w:val="24"/>
          <w:szCs w:val="24"/>
        </w:rPr>
        <w:t>6.2 Production Progress</w:t>
      </w:r>
    </w:p>
    <w:tbl>
      <w:tblPr>
        <w:tblStyle w:val="TableGrid"/>
        <w:tblW w:w="0" w:type="auto"/>
        <w:jc w:val="center"/>
        <w:tblLook w:val="04A0" w:firstRow="1" w:lastRow="0" w:firstColumn="1" w:lastColumn="0" w:noHBand="0" w:noVBand="1"/>
      </w:tblPr>
      <w:tblGrid>
        <w:gridCol w:w="2157"/>
        <w:gridCol w:w="2157"/>
        <w:gridCol w:w="2158"/>
        <w:gridCol w:w="2158"/>
      </w:tblGrid>
      <w:tr w:rsidR="00E14FAC" w:rsidRPr="001A29FB" w:rsidTr="00E14FAC">
        <w:trPr>
          <w:jc w:val="center"/>
        </w:trPr>
        <w:tc>
          <w:tcPr>
            <w:tcW w:w="2157" w:type="dxa"/>
          </w:tcPr>
          <w:p w:rsidR="00E14FAC" w:rsidRPr="001A29FB" w:rsidRDefault="00E14FAC" w:rsidP="00E14FAC">
            <w:pPr>
              <w:pStyle w:val="ListParagraph"/>
              <w:ind w:left="0"/>
              <w:jc w:val="center"/>
              <w:rPr>
                <w:b/>
                <w:bCs/>
                <w:sz w:val="24"/>
                <w:szCs w:val="24"/>
              </w:rPr>
            </w:pPr>
            <w:r w:rsidRPr="001A29FB">
              <w:rPr>
                <w:b/>
                <w:bCs/>
                <w:sz w:val="24"/>
                <w:szCs w:val="24"/>
              </w:rPr>
              <w:t>Fries’ Ingredients</w:t>
            </w:r>
          </w:p>
        </w:tc>
        <w:tc>
          <w:tcPr>
            <w:tcW w:w="2157" w:type="dxa"/>
          </w:tcPr>
          <w:p w:rsidR="00E14FAC" w:rsidRPr="001A29FB" w:rsidRDefault="00E14FAC" w:rsidP="00E14FAC">
            <w:pPr>
              <w:pStyle w:val="ListParagraph"/>
              <w:ind w:left="0"/>
              <w:jc w:val="center"/>
              <w:rPr>
                <w:b/>
                <w:bCs/>
                <w:sz w:val="24"/>
                <w:szCs w:val="24"/>
              </w:rPr>
            </w:pPr>
            <w:r>
              <w:rPr>
                <w:b/>
                <w:bCs/>
                <w:sz w:val="24"/>
                <w:szCs w:val="24"/>
              </w:rPr>
              <w:t>Tokneneng’s Ingredients</w:t>
            </w:r>
          </w:p>
        </w:tc>
        <w:tc>
          <w:tcPr>
            <w:tcW w:w="2158" w:type="dxa"/>
          </w:tcPr>
          <w:p w:rsidR="00E14FAC" w:rsidRDefault="00E14FAC" w:rsidP="00E14FAC">
            <w:pPr>
              <w:pStyle w:val="ListParagraph"/>
              <w:ind w:left="0"/>
              <w:jc w:val="center"/>
              <w:rPr>
                <w:b/>
                <w:bCs/>
                <w:sz w:val="24"/>
                <w:szCs w:val="24"/>
              </w:rPr>
            </w:pPr>
            <w:r>
              <w:rPr>
                <w:b/>
                <w:bCs/>
                <w:sz w:val="24"/>
                <w:szCs w:val="24"/>
              </w:rPr>
              <w:t>Green Mango’s</w:t>
            </w:r>
          </w:p>
          <w:p w:rsidR="00E14FAC" w:rsidRPr="001A29FB" w:rsidRDefault="00E14FAC" w:rsidP="00E14FAC">
            <w:pPr>
              <w:pStyle w:val="ListParagraph"/>
              <w:ind w:left="0"/>
              <w:jc w:val="center"/>
              <w:rPr>
                <w:b/>
                <w:bCs/>
                <w:sz w:val="24"/>
                <w:szCs w:val="24"/>
              </w:rPr>
            </w:pPr>
            <w:r>
              <w:rPr>
                <w:b/>
                <w:bCs/>
                <w:sz w:val="24"/>
                <w:szCs w:val="24"/>
              </w:rPr>
              <w:t>Ingredients</w:t>
            </w:r>
          </w:p>
        </w:tc>
        <w:tc>
          <w:tcPr>
            <w:tcW w:w="2158" w:type="dxa"/>
          </w:tcPr>
          <w:p w:rsidR="00E14FAC" w:rsidRPr="001A29FB" w:rsidRDefault="00E14FAC" w:rsidP="00E14FAC">
            <w:pPr>
              <w:pStyle w:val="ListParagraph"/>
              <w:ind w:left="0"/>
              <w:jc w:val="center"/>
              <w:rPr>
                <w:b/>
                <w:bCs/>
                <w:sz w:val="24"/>
                <w:szCs w:val="24"/>
              </w:rPr>
            </w:pPr>
            <w:r>
              <w:rPr>
                <w:b/>
                <w:bCs/>
                <w:sz w:val="24"/>
                <w:szCs w:val="24"/>
              </w:rPr>
              <w:t>Nestea’s Ingredients</w:t>
            </w:r>
          </w:p>
        </w:tc>
      </w:tr>
      <w:tr w:rsidR="00E14FAC" w:rsidRPr="001A29FB" w:rsidTr="00E14FAC">
        <w:trPr>
          <w:jc w:val="center"/>
        </w:trPr>
        <w:tc>
          <w:tcPr>
            <w:tcW w:w="2157" w:type="dxa"/>
          </w:tcPr>
          <w:p w:rsidR="00E14FAC" w:rsidRPr="00971B04" w:rsidRDefault="00E14FAC" w:rsidP="00E14FAC">
            <w:pPr>
              <w:pStyle w:val="ListParagraph"/>
              <w:spacing w:line="480" w:lineRule="auto"/>
              <w:ind w:left="0"/>
              <w:rPr>
                <w:sz w:val="24"/>
                <w:szCs w:val="24"/>
              </w:rPr>
            </w:pPr>
            <w:r w:rsidRPr="00971B04">
              <w:rPr>
                <w:sz w:val="24"/>
                <w:szCs w:val="24"/>
              </w:rPr>
              <w:t>Fries</w:t>
            </w:r>
          </w:p>
        </w:tc>
        <w:tc>
          <w:tcPr>
            <w:tcW w:w="2157" w:type="dxa"/>
          </w:tcPr>
          <w:p w:rsidR="00E14FAC" w:rsidRPr="00971B04" w:rsidRDefault="00E14FAC" w:rsidP="00E14FAC">
            <w:pPr>
              <w:pStyle w:val="ListParagraph"/>
              <w:spacing w:line="480" w:lineRule="auto"/>
              <w:ind w:left="0"/>
              <w:jc w:val="center"/>
              <w:rPr>
                <w:sz w:val="24"/>
                <w:szCs w:val="24"/>
              </w:rPr>
            </w:pPr>
            <w:r>
              <w:rPr>
                <w:sz w:val="24"/>
                <w:szCs w:val="24"/>
              </w:rPr>
              <w:t>Quail Eggs</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Green Mangos</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Nestea</w:t>
            </w:r>
          </w:p>
        </w:tc>
      </w:tr>
      <w:tr w:rsidR="00E14FAC" w:rsidRPr="001A29FB" w:rsidTr="00E14FAC">
        <w:trPr>
          <w:jc w:val="center"/>
        </w:trPr>
        <w:tc>
          <w:tcPr>
            <w:tcW w:w="2157" w:type="dxa"/>
          </w:tcPr>
          <w:p w:rsidR="00E14FAC" w:rsidRPr="00971B04" w:rsidRDefault="00E14FAC" w:rsidP="00E14FAC">
            <w:pPr>
              <w:pStyle w:val="ListParagraph"/>
              <w:spacing w:line="480" w:lineRule="auto"/>
              <w:ind w:left="0"/>
              <w:rPr>
                <w:sz w:val="24"/>
                <w:szCs w:val="24"/>
              </w:rPr>
            </w:pPr>
            <w:r w:rsidRPr="00971B04">
              <w:rPr>
                <w:sz w:val="24"/>
                <w:szCs w:val="24"/>
              </w:rPr>
              <w:t>Oil</w:t>
            </w:r>
          </w:p>
        </w:tc>
        <w:tc>
          <w:tcPr>
            <w:tcW w:w="2157" w:type="dxa"/>
          </w:tcPr>
          <w:p w:rsidR="00E14FAC" w:rsidRPr="00971B04" w:rsidRDefault="00E14FAC" w:rsidP="00E14FAC">
            <w:pPr>
              <w:pStyle w:val="ListParagraph"/>
              <w:spacing w:line="480" w:lineRule="auto"/>
              <w:ind w:left="0"/>
              <w:jc w:val="center"/>
              <w:rPr>
                <w:sz w:val="24"/>
                <w:szCs w:val="24"/>
              </w:rPr>
            </w:pPr>
            <w:r>
              <w:rPr>
                <w:sz w:val="24"/>
                <w:szCs w:val="24"/>
              </w:rPr>
              <w:t>Flour</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Bagoong</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Water</w:t>
            </w:r>
          </w:p>
        </w:tc>
      </w:tr>
      <w:tr w:rsidR="00E14FAC" w:rsidRPr="001A29FB" w:rsidTr="00E14FAC">
        <w:trPr>
          <w:jc w:val="center"/>
        </w:trPr>
        <w:tc>
          <w:tcPr>
            <w:tcW w:w="2157" w:type="dxa"/>
          </w:tcPr>
          <w:p w:rsidR="00E14FAC" w:rsidRPr="00971B04" w:rsidRDefault="00E14FAC" w:rsidP="00E14FAC">
            <w:pPr>
              <w:pStyle w:val="ListParagraph"/>
              <w:spacing w:line="480" w:lineRule="auto"/>
              <w:ind w:left="0"/>
              <w:rPr>
                <w:sz w:val="24"/>
                <w:szCs w:val="24"/>
              </w:rPr>
            </w:pPr>
            <w:r>
              <w:rPr>
                <w:sz w:val="24"/>
                <w:szCs w:val="24"/>
              </w:rPr>
              <w:t>Flavorings</w:t>
            </w:r>
          </w:p>
        </w:tc>
        <w:tc>
          <w:tcPr>
            <w:tcW w:w="2157" w:type="dxa"/>
          </w:tcPr>
          <w:p w:rsidR="00E14FAC" w:rsidRPr="00971B04" w:rsidRDefault="00E14FAC" w:rsidP="00E14FAC">
            <w:pPr>
              <w:pStyle w:val="ListParagraph"/>
              <w:spacing w:line="480" w:lineRule="auto"/>
              <w:ind w:left="0"/>
              <w:jc w:val="center"/>
              <w:rPr>
                <w:sz w:val="24"/>
                <w:szCs w:val="24"/>
              </w:rPr>
            </w:pPr>
            <w:r>
              <w:rPr>
                <w:sz w:val="24"/>
                <w:szCs w:val="24"/>
              </w:rPr>
              <w:t>Food coloring</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Vinegar</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Ice</w:t>
            </w:r>
          </w:p>
        </w:tc>
      </w:tr>
      <w:tr w:rsidR="00E14FAC" w:rsidRPr="001A29FB" w:rsidTr="00E14FAC">
        <w:trPr>
          <w:jc w:val="center"/>
        </w:trPr>
        <w:tc>
          <w:tcPr>
            <w:tcW w:w="2157" w:type="dxa"/>
          </w:tcPr>
          <w:p w:rsidR="00E14FAC" w:rsidRPr="00971B04" w:rsidRDefault="00E14FAC" w:rsidP="00E14FAC">
            <w:pPr>
              <w:pStyle w:val="ListParagraph"/>
              <w:spacing w:line="480" w:lineRule="auto"/>
              <w:ind w:left="0"/>
              <w:jc w:val="center"/>
              <w:rPr>
                <w:sz w:val="24"/>
                <w:szCs w:val="24"/>
              </w:rPr>
            </w:pPr>
          </w:p>
        </w:tc>
        <w:tc>
          <w:tcPr>
            <w:tcW w:w="2157" w:type="dxa"/>
          </w:tcPr>
          <w:p w:rsidR="00E14FAC" w:rsidRPr="00971B04" w:rsidRDefault="00E14FAC" w:rsidP="00E14FAC">
            <w:pPr>
              <w:pStyle w:val="ListParagraph"/>
              <w:spacing w:line="480" w:lineRule="auto"/>
              <w:ind w:left="0"/>
              <w:jc w:val="center"/>
              <w:rPr>
                <w:sz w:val="24"/>
                <w:szCs w:val="24"/>
              </w:rPr>
            </w:pPr>
            <w:r>
              <w:rPr>
                <w:sz w:val="24"/>
                <w:szCs w:val="24"/>
              </w:rPr>
              <w:t>Salt</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Salt</w:t>
            </w: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Calamansi</w:t>
            </w:r>
          </w:p>
        </w:tc>
      </w:tr>
      <w:tr w:rsidR="00E14FAC" w:rsidRPr="001A29FB" w:rsidTr="00E14FAC">
        <w:trPr>
          <w:jc w:val="center"/>
        </w:trPr>
        <w:tc>
          <w:tcPr>
            <w:tcW w:w="2157" w:type="dxa"/>
          </w:tcPr>
          <w:p w:rsidR="00E14FAC" w:rsidRPr="00971B04" w:rsidRDefault="00E14FAC" w:rsidP="00E14FAC">
            <w:pPr>
              <w:pStyle w:val="ListParagraph"/>
              <w:spacing w:line="480" w:lineRule="auto"/>
              <w:ind w:left="0"/>
              <w:jc w:val="center"/>
              <w:rPr>
                <w:sz w:val="24"/>
                <w:szCs w:val="24"/>
              </w:rPr>
            </w:pPr>
          </w:p>
        </w:tc>
        <w:tc>
          <w:tcPr>
            <w:tcW w:w="2157" w:type="dxa"/>
          </w:tcPr>
          <w:p w:rsidR="00E14FAC" w:rsidRDefault="00E14FAC" w:rsidP="00E14FAC">
            <w:pPr>
              <w:pStyle w:val="ListParagraph"/>
              <w:spacing w:line="480" w:lineRule="auto"/>
              <w:ind w:left="0"/>
              <w:jc w:val="center"/>
              <w:rPr>
                <w:sz w:val="24"/>
                <w:szCs w:val="24"/>
              </w:rPr>
            </w:pPr>
            <w:r>
              <w:rPr>
                <w:sz w:val="24"/>
                <w:szCs w:val="24"/>
              </w:rPr>
              <w:t>Water</w:t>
            </w:r>
          </w:p>
        </w:tc>
        <w:tc>
          <w:tcPr>
            <w:tcW w:w="2158" w:type="dxa"/>
          </w:tcPr>
          <w:p w:rsidR="00E14FAC" w:rsidRPr="00971B04" w:rsidRDefault="00E14FAC" w:rsidP="00E14FAC">
            <w:pPr>
              <w:pStyle w:val="ListParagraph"/>
              <w:spacing w:line="480" w:lineRule="auto"/>
              <w:ind w:left="0"/>
              <w:jc w:val="center"/>
              <w:rPr>
                <w:sz w:val="24"/>
                <w:szCs w:val="24"/>
              </w:rPr>
            </w:pPr>
          </w:p>
        </w:tc>
        <w:tc>
          <w:tcPr>
            <w:tcW w:w="2158" w:type="dxa"/>
          </w:tcPr>
          <w:p w:rsidR="00E14FAC" w:rsidRPr="00971B04" w:rsidRDefault="00E14FAC" w:rsidP="00E14FAC">
            <w:pPr>
              <w:pStyle w:val="ListParagraph"/>
              <w:spacing w:line="480" w:lineRule="auto"/>
              <w:ind w:left="0"/>
              <w:jc w:val="center"/>
              <w:rPr>
                <w:sz w:val="24"/>
                <w:szCs w:val="24"/>
              </w:rPr>
            </w:pPr>
            <w:r>
              <w:rPr>
                <w:sz w:val="24"/>
                <w:szCs w:val="24"/>
              </w:rPr>
              <w:t>Sugar</w:t>
            </w:r>
          </w:p>
        </w:tc>
      </w:tr>
    </w:tbl>
    <w:p w:rsidR="00E14FAC" w:rsidRPr="008C20F8" w:rsidRDefault="00E14FAC" w:rsidP="00E14FAC">
      <w:pPr>
        <w:tabs>
          <w:tab w:val="left" w:pos="720"/>
        </w:tabs>
        <w:spacing w:after="0" w:line="240" w:lineRule="auto"/>
        <w:ind w:firstLine="720"/>
        <w:jc w:val="center"/>
        <w:rPr>
          <w:bCs/>
          <w:i/>
          <w:sz w:val="24"/>
          <w:szCs w:val="24"/>
        </w:rPr>
      </w:pPr>
      <w:r>
        <w:rPr>
          <w:bCs/>
          <w:i/>
          <w:sz w:val="24"/>
          <w:szCs w:val="24"/>
        </w:rPr>
        <w:t>Table 7</w:t>
      </w:r>
      <w:r w:rsidRPr="008C20F8">
        <w:rPr>
          <w:bCs/>
          <w:i/>
          <w:sz w:val="24"/>
          <w:szCs w:val="24"/>
        </w:rPr>
        <w:t xml:space="preserve"> </w:t>
      </w:r>
      <w:r>
        <w:rPr>
          <w:bCs/>
          <w:i/>
          <w:sz w:val="24"/>
          <w:szCs w:val="24"/>
        </w:rPr>
        <w:t>Projected Cost</w:t>
      </w:r>
    </w:p>
    <w:p w:rsidR="00E14FAC" w:rsidRDefault="00E14FAC" w:rsidP="00E14FAC">
      <w:pPr>
        <w:spacing w:line="240" w:lineRule="auto"/>
        <w:jc w:val="both"/>
        <w:rPr>
          <w:b/>
          <w:bCs/>
          <w:sz w:val="24"/>
          <w:szCs w:val="24"/>
        </w:rPr>
      </w:pPr>
    </w:p>
    <w:p w:rsidR="008A3DAA" w:rsidRDefault="008A3DAA" w:rsidP="00E14FAC">
      <w:pPr>
        <w:spacing w:line="240" w:lineRule="auto"/>
        <w:jc w:val="both"/>
        <w:rPr>
          <w:b/>
          <w:bCs/>
          <w:sz w:val="24"/>
          <w:szCs w:val="24"/>
        </w:rPr>
      </w:pPr>
    </w:p>
    <w:p w:rsidR="00E14FAC" w:rsidRPr="00B7508A" w:rsidRDefault="00E14FAC" w:rsidP="00E14FAC">
      <w:pPr>
        <w:spacing w:line="240" w:lineRule="auto"/>
        <w:jc w:val="both"/>
        <w:rPr>
          <w:i/>
          <w:iCs/>
          <w:sz w:val="24"/>
          <w:szCs w:val="24"/>
        </w:rPr>
      </w:pPr>
      <w:r w:rsidRPr="00E762A1">
        <w:rPr>
          <w:b/>
          <w:bCs/>
          <w:sz w:val="24"/>
          <w:szCs w:val="24"/>
        </w:rPr>
        <w:lastRenderedPageBreak/>
        <w:t>Process</w:t>
      </w:r>
      <w:r>
        <w:rPr>
          <w:b/>
          <w:bCs/>
          <w:sz w:val="24"/>
          <w:szCs w:val="24"/>
        </w:rPr>
        <w:t>es</w:t>
      </w:r>
      <w:r w:rsidRPr="00E762A1">
        <w:rPr>
          <w:b/>
          <w:bCs/>
          <w:sz w:val="24"/>
          <w:szCs w:val="24"/>
        </w:rPr>
        <w:t>:</w:t>
      </w:r>
      <w:r>
        <w:rPr>
          <w:b/>
          <w:bCs/>
          <w:sz w:val="24"/>
          <w:szCs w:val="24"/>
        </w:rPr>
        <w:t xml:space="preserve"> </w:t>
      </w:r>
      <w:r>
        <w:rPr>
          <w:sz w:val="24"/>
          <w:szCs w:val="24"/>
        </w:rPr>
        <w:t>(</w:t>
      </w:r>
      <w:r w:rsidRPr="0020225A">
        <w:rPr>
          <w:i/>
          <w:iCs/>
          <w:sz w:val="24"/>
          <w:szCs w:val="24"/>
        </w:rPr>
        <w:t>Note</w:t>
      </w:r>
      <w:r>
        <w:rPr>
          <w:i/>
          <w:iCs/>
          <w:sz w:val="24"/>
          <w:szCs w:val="24"/>
        </w:rPr>
        <w:t>:</w:t>
      </w:r>
      <w:r w:rsidRPr="0020225A">
        <w:rPr>
          <w:sz w:val="24"/>
          <w:szCs w:val="24"/>
        </w:rPr>
        <w:t xml:space="preserve"> </w:t>
      </w:r>
      <w:r w:rsidRPr="0020225A">
        <w:rPr>
          <w:i/>
          <w:iCs/>
          <w:sz w:val="24"/>
          <w:szCs w:val="24"/>
        </w:rPr>
        <w:t>Make sure that the place is clean</w:t>
      </w:r>
      <w:r>
        <w:rPr>
          <w:i/>
          <w:iCs/>
          <w:sz w:val="24"/>
          <w:szCs w:val="24"/>
        </w:rPr>
        <w:t xml:space="preserve"> and m</w:t>
      </w:r>
      <w:r w:rsidRPr="0020225A">
        <w:rPr>
          <w:i/>
          <w:iCs/>
          <w:sz w:val="24"/>
          <w:szCs w:val="24"/>
        </w:rPr>
        <w:t>ust wear an appropriate attire.)</w:t>
      </w:r>
    </w:p>
    <w:p w:rsidR="00E14FAC" w:rsidRPr="001A7552" w:rsidRDefault="00E14FAC" w:rsidP="00E14FAC">
      <w:pPr>
        <w:spacing w:after="0" w:line="240" w:lineRule="auto"/>
        <w:jc w:val="both"/>
        <w:rPr>
          <w:rFonts w:cstheme="minorHAnsi"/>
          <w:b/>
          <w:bCs/>
          <w:sz w:val="24"/>
          <w:szCs w:val="24"/>
        </w:rPr>
      </w:pPr>
      <w:r w:rsidRPr="001A7552">
        <w:rPr>
          <w:rFonts w:cstheme="minorHAnsi"/>
          <w:b/>
          <w:bCs/>
          <w:sz w:val="24"/>
          <w:szCs w:val="24"/>
        </w:rPr>
        <w:t>For Fries:</w:t>
      </w:r>
    </w:p>
    <w:p w:rsidR="00E14FAC" w:rsidRPr="001A7552" w:rsidRDefault="00DC7A8C" w:rsidP="00E14FAC">
      <w:pPr>
        <w:spacing w:after="0" w:line="240" w:lineRule="auto"/>
        <w:jc w:val="both"/>
        <w:rPr>
          <w:rFonts w:cstheme="minorHAnsi"/>
          <w:sz w:val="24"/>
          <w:szCs w:val="24"/>
        </w:rPr>
      </w:pPr>
      <w:r>
        <w:rPr>
          <w:rFonts w:cstheme="minorHAnsi"/>
          <w:sz w:val="24"/>
          <w:szCs w:val="24"/>
        </w:rPr>
        <w:t>1 .</w:t>
      </w:r>
      <w:r w:rsidR="00E14FAC" w:rsidRPr="001A7552">
        <w:rPr>
          <w:rFonts w:cstheme="minorHAnsi"/>
          <w:sz w:val="24"/>
          <w:szCs w:val="24"/>
        </w:rPr>
        <w:t>Put a Salt in the water, rinse potatoes in several changes of cold water in bowl (more ice isn't necessary) until water is clear. Drain in a large colander.</w:t>
      </w:r>
    </w:p>
    <w:p w:rsidR="00E14FAC" w:rsidRPr="001A7552" w:rsidRDefault="00DC7A8C" w:rsidP="00E14FAC">
      <w:pPr>
        <w:spacing w:after="0" w:line="240" w:lineRule="auto"/>
        <w:jc w:val="both"/>
        <w:rPr>
          <w:rFonts w:cstheme="minorHAnsi"/>
          <w:sz w:val="24"/>
          <w:szCs w:val="24"/>
        </w:rPr>
      </w:pPr>
      <w:r>
        <w:rPr>
          <w:rFonts w:cstheme="minorHAnsi"/>
          <w:sz w:val="24"/>
          <w:szCs w:val="24"/>
        </w:rPr>
        <w:t xml:space="preserve">2. </w:t>
      </w:r>
      <w:r w:rsidR="00E14FAC" w:rsidRPr="001A7552">
        <w:rPr>
          <w:rFonts w:cstheme="minorHAnsi"/>
          <w:sz w:val="24"/>
          <w:szCs w:val="24"/>
        </w:rPr>
        <w:t>Spread potatoes out in a single layer on several layers of kitchen towels to drain, then pat dry.</w:t>
      </w:r>
    </w:p>
    <w:p w:rsidR="00E14FAC" w:rsidRPr="001A7552" w:rsidRDefault="00DC7A8C" w:rsidP="00E14FAC">
      <w:pPr>
        <w:spacing w:after="0" w:line="240" w:lineRule="auto"/>
        <w:jc w:val="both"/>
        <w:rPr>
          <w:rFonts w:cstheme="minorHAnsi"/>
          <w:sz w:val="24"/>
          <w:szCs w:val="24"/>
        </w:rPr>
      </w:pPr>
      <w:r>
        <w:rPr>
          <w:rFonts w:cstheme="minorHAnsi"/>
          <w:sz w:val="24"/>
          <w:szCs w:val="24"/>
        </w:rPr>
        <w:t xml:space="preserve">3. </w:t>
      </w:r>
      <w:r w:rsidR="00E14FAC" w:rsidRPr="001A7552">
        <w:rPr>
          <w:rFonts w:cstheme="minorHAnsi"/>
          <w:sz w:val="24"/>
          <w:szCs w:val="24"/>
        </w:rPr>
        <w:t>While potatoes are being rinsed and dried, heat 2 inches oil slowly in a 5- to 6-quart pot over medium-low heat until thermometer registers 300°F.</w:t>
      </w:r>
    </w:p>
    <w:p w:rsidR="00E14FAC" w:rsidRPr="001A7552" w:rsidRDefault="00DC7A8C" w:rsidP="00E14FAC">
      <w:pPr>
        <w:spacing w:after="0" w:line="240" w:lineRule="auto"/>
        <w:jc w:val="both"/>
        <w:rPr>
          <w:rFonts w:cstheme="minorHAnsi"/>
          <w:sz w:val="24"/>
          <w:szCs w:val="24"/>
        </w:rPr>
      </w:pPr>
      <w:r>
        <w:rPr>
          <w:rFonts w:cstheme="minorHAnsi"/>
          <w:sz w:val="24"/>
          <w:szCs w:val="24"/>
        </w:rPr>
        <w:t>4.</w:t>
      </w:r>
      <w:r w:rsidR="00E14FAC" w:rsidRPr="001A7552">
        <w:rPr>
          <w:rFonts w:cstheme="minorHAnsi"/>
          <w:sz w:val="24"/>
          <w:szCs w:val="24"/>
        </w:rPr>
        <w:t xml:space="preserve">When oil is ready, increase heat to high and fry potatoes in four batches, stirring occasionally, until just cooked through but still white, about 3 minutes. (Adjust heat to keep oil as close to 300°F as possible and return oil to 300°F between batches.) Transfer fried potatoes with a slotted spoon to a baking sheet lined with dry towels to drain. When all potatoes are fried once, cool </w:t>
      </w:r>
      <w:r w:rsidR="006D557A">
        <w:rPr>
          <w:rFonts w:cstheme="minorHAnsi"/>
          <w:sz w:val="24"/>
          <w:szCs w:val="24"/>
        </w:rPr>
        <w:t xml:space="preserve">the </w:t>
      </w:r>
      <w:r w:rsidR="00E14FAC" w:rsidRPr="001A7552">
        <w:rPr>
          <w:rFonts w:cstheme="minorHAnsi"/>
          <w:sz w:val="24"/>
          <w:szCs w:val="24"/>
        </w:rPr>
        <w:t>potatoes to room temperature, about 30 minutes.</w:t>
      </w:r>
    </w:p>
    <w:p w:rsidR="00E14FAC" w:rsidRPr="001A7552" w:rsidRDefault="00DC7A8C" w:rsidP="00E14FAC">
      <w:pPr>
        <w:spacing w:after="0" w:line="240" w:lineRule="auto"/>
        <w:jc w:val="both"/>
        <w:rPr>
          <w:rFonts w:cstheme="minorHAnsi"/>
          <w:sz w:val="24"/>
          <w:szCs w:val="24"/>
        </w:rPr>
      </w:pPr>
      <w:r>
        <w:rPr>
          <w:rFonts w:cstheme="minorHAnsi"/>
          <w:sz w:val="24"/>
          <w:szCs w:val="24"/>
        </w:rPr>
        <w:t xml:space="preserve">5. </w:t>
      </w:r>
      <w:r w:rsidR="00E14FAC" w:rsidRPr="001A7552">
        <w:rPr>
          <w:rFonts w:cstheme="minorHAnsi"/>
          <w:sz w:val="24"/>
          <w:szCs w:val="24"/>
        </w:rPr>
        <w:t>Reheat oil over medium-high heat until thermometer registers 375°F. Fry potatoes again in four batches, stirring, and adjusting heat to keep oil as close to 375°F as possible, until deep golden, 3 to 4 minutes. (Return oil to 375°F between batches.) Transfer with slotted spoon to dry towels to drain briefly, then season with salt and serve immediately, with sauce(s) for dipping.</w:t>
      </w:r>
    </w:p>
    <w:p w:rsidR="00E14FAC" w:rsidRDefault="00E14FAC" w:rsidP="00E14FAC">
      <w:pPr>
        <w:spacing w:after="0" w:line="240" w:lineRule="auto"/>
        <w:jc w:val="both"/>
        <w:rPr>
          <w:rFonts w:cstheme="minorHAnsi"/>
          <w:b/>
          <w:bCs/>
          <w:sz w:val="24"/>
          <w:szCs w:val="24"/>
        </w:rPr>
      </w:pPr>
    </w:p>
    <w:p w:rsidR="00E14FAC" w:rsidRPr="001A7552" w:rsidRDefault="00E14FAC" w:rsidP="00E14FAC">
      <w:pPr>
        <w:spacing w:after="0" w:line="240" w:lineRule="auto"/>
        <w:jc w:val="both"/>
        <w:rPr>
          <w:rFonts w:cstheme="minorHAnsi"/>
          <w:b/>
          <w:bCs/>
          <w:sz w:val="24"/>
          <w:szCs w:val="24"/>
        </w:rPr>
      </w:pPr>
      <w:r w:rsidRPr="001A7552">
        <w:rPr>
          <w:rFonts w:cstheme="minorHAnsi"/>
          <w:b/>
          <w:bCs/>
          <w:sz w:val="24"/>
          <w:szCs w:val="24"/>
        </w:rPr>
        <w:t>For Tokneneng:</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 xml:space="preserve">1. Put the </w:t>
      </w:r>
      <w:r w:rsidR="00DC7A8C" w:rsidRPr="001A7552">
        <w:rPr>
          <w:rFonts w:cstheme="minorHAnsi"/>
          <w:sz w:val="24"/>
          <w:szCs w:val="24"/>
        </w:rPr>
        <w:t>corn-starch</w:t>
      </w:r>
      <w:r w:rsidRPr="001A7552">
        <w:rPr>
          <w:rFonts w:cstheme="minorHAnsi"/>
          <w:sz w:val="24"/>
          <w:szCs w:val="24"/>
        </w:rPr>
        <w:t xml:space="preserve"> in a container and dredge the boiled chicken eggs. Set aside.</w:t>
      </w:r>
    </w:p>
    <w:p w:rsidR="00E14FAC" w:rsidRDefault="00E14FAC" w:rsidP="00CE7178">
      <w:pPr>
        <w:spacing w:after="0" w:line="240" w:lineRule="auto"/>
        <w:jc w:val="both"/>
        <w:rPr>
          <w:rFonts w:cstheme="minorHAnsi"/>
          <w:sz w:val="24"/>
          <w:szCs w:val="24"/>
        </w:rPr>
      </w:pPr>
      <w:r w:rsidRPr="001A7552">
        <w:rPr>
          <w:rFonts w:cstheme="minorHAnsi"/>
          <w:sz w:val="24"/>
          <w:szCs w:val="24"/>
        </w:rPr>
        <w:t xml:space="preserve">2. Combine all-purpose flour, salt, </w:t>
      </w:r>
      <w:r w:rsidR="00CE7178">
        <w:rPr>
          <w:rFonts w:cstheme="minorHAnsi"/>
          <w:sz w:val="24"/>
          <w:szCs w:val="24"/>
        </w:rPr>
        <w:t>and pepper then mix thoroughly.</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 xml:space="preserve">3. Dilute the annatto seeds in water until the reddish </w:t>
      </w:r>
      <w:r w:rsidR="00DC7A8C" w:rsidRPr="001A7552">
        <w:rPr>
          <w:rFonts w:cstheme="minorHAnsi"/>
          <w:sz w:val="24"/>
          <w:szCs w:val="24"/>
        </w:rPr>
        <w:t>colour</w:t>
      </w:r>
      <w:r w:rsidRPr="001A7552">
        <w:rPr>
          <w:rFonts w:cstheme="minorHAnsi"/>
          <w:sz w:val="24"/>
          <w:szCs w:val="24"/>
        </w:rPr>
        <w:t xml:space="preserve"> comes out. Combine the liquid with the flour-salt-pepper mixture and mix thoroughly.</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4. Put the boiled chicken eggs in the mixing bowl and coat with the batter.</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5. Heat the pan and pour the cooking oil.</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6. When the oil is hot enough, deep-fry the eggs until the coating is crispy. Use a serving spoon to scoop the eggs from the mixing bowl.</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7. Remove the fried eggs from the pan and place in a serving plate.</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8. Serve with vinegar or special sauce.</w:t>
      </w:r>
    </w:p>
    <w:p w:rsidR="00E14FAC" w:rsidRDefault="00E14FAC" w:rsidP="00E14FAC">
      <w:pPr>
        <w:spacing w:after="0" w:line="240" w:lineRule="auto"/>
        <w:jc w:val="both"/>
        <w:rPr>
          <w:rFonts w:cstheme="minorHAnsi"/>
          <w:b/>
          <w:bCs/>
          <w:sz w:val="24"/>
          <w:szCs w:val="24"/>
        </w:rPr>
      </w:pPr>
    </w:p>
    <w:p w:rsidR="00E14FAC" w:rsidRPr="001A7552" w:rsidRDefault="00E14FAC" w:rsidP="00E14FAC">
      <w:pPr>
        <w:spacing w:after="0" w:line="240" w:lineRule="auto"/>
        <w:jc w:val="both"/>
        <w:rPr>
          <w:rFonts w:cstheme="minorHAnsi"/>
          <w:b/>
          <w:bCs/>
          <w:sz w:val="24"/>
          <w:szCs w:val="24"/>
        </w:rPr>
      </w:pPr>
      <w:r w:rsidRPr="001A7552">
        <w:rPr>
          <w:rFonts w:cstheme="minorHAnsi"/>
          <w:b/>
          <w:bCs/>
          <w:sz w:val="24"/>
          <w:szCs w:val="24"/>
        </w:rPr>
        <w:t>For Green Mango:</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1. In a small bowl, mix the chili powder and salt.</w:t>
      </w:r>
    </w:p>
    <w:p w:rsidR="00E14FAC" w:rsidRPr="001A7552" w:rsidRDefault="00E14FAC" w:rsidP="00E14FAC">
      <w:pPr>
        <w:spacing w:after="0" w:line="240" w:lineRule="auto"/>
        <w:jc w:val="both"/>
        <w:rPr>
          <w:rFonts w:cstheme="minorHAnsi"/>
          <w:sz w:val="24"/>
          <w:szCs w:val="24"/>
        </w:rPr>
      </w:pPr>
      <w:r w:rsidRPr="001A7552">
        <w:rPr>
          <w:rFonts w:cstheme="minorHAnsi"/>
          <w:sz w:val="24"/>
          <w:szCs w:val="24"/>
        </w:rPr>
        <w:t>2. Place the chopped or sliced mango in a bowl, evenly spread.</w:t>
      </w:r>
    </w:p>
    <w:p w:rsidR="00E14FAC" w:rsidRPr="00B742FE" w:rsidRDefault="00E14FAC" w:rsidP="00E14FAC">
      <w:pPr>
        <w:spacing w:after="0" w:line="480" w:lineRule="auto"/>
        <w:jc w:val="both"/>
        <w:rPr>
          <w:rFonts w:cstheme="minorHAnsi"/>
          <w:sz w:val="24"/>
          <w:szCs w:val="24"/>
        </w:rPr>
      </w:pPr>
      <w:r w:rsidRPr="001A7552">
        <w:rPr>
          <w:rFonts w:cstheme="minorHAnsi"/>
          <w:sz w:val="24"/>
          <w:szCs w:val="24"/>
        </w:rPr>
        <w:t>3. Sprinkle the mango with the chili powder/salt mix, then serve.</w:t>
      </w:r>
    </w:p>
    <w:p w:rsidR="00E14FAC" w:rsidRDefault="00E14FAC" w:rsidP="00E14FAC">
      <w:pPr>
        <w:spacing w:after="0" w:line="240" w:lineRule="auto"/>
        <w:jc w:val="both"/>
        <w:rPr>
          <w:rFonts w:cstheme="minorHAnsi"/>
          <w:b/>
          <w:bCs/>
          <w:sz w:val="24"/>
          <w:szCs w:val="24"/>
        </w:rPr>
      </w:pPr>
      <w:r w:rsidRPr="001A7552">
        <w:rPr>
          <w:rFonts w:cstheme="minorHAnsi"/>
          <w:b/>
          <w:bCs/>
          <w:sz w:val="24"/>
          <w:szCs w:val="24"/>
        </w:rPr>
        <w:t>For Nes</w:t>
      </w:r>
      <w:r>
        <w:rPr>
          <w:rFonts w:cstheme="minorHAnsi"/>
          <w:b/>
          <w:bCs/>
          <w:sz w:val="24"/>
          <w:szCs w:val="24"/>
        </w:rPr>
        <w:t>tea:</w:t>
      </w:r>
    </w:p>
    <w:p w:rsidR="00E14FAC" w:rsidRPr="007334F1" w:rsidRDefault="00E14FAC" w:rsidP="00E14FAC">
      <w:pPr>
        <w:spacing w:after="0" w:line="240" w:lineRule="auto"/>
        <w:jc w:val="both"/>
        <w:rPr>
          <w:rFonts w:cstheme="minorHAnsi"/>
          <w:b/>
          <w:bCs/>
          <w:sz w:val="24"/>
          <w:szCs w:val="24"/>
        </w:rPr>
      </w:pPr>
      <w:r w:rsidRPr="001A7552">
        <w:rPr>
          <w:rFonts w:cstheme="minorHAnsi"/>
          <w:sz w:val="24"/>
          <w:szCs w:val="24"/>
        </w:rPr>
        <w:t>1. Pour the powdered iced tea in a container together with the d</w:t>
      </w:r>
      <w:r w:rsidR="00DC7A8C">
        <w:rPr>
          <w:rFonts w:cstheme="minorHAnsi"/>
          <w:sz w:val="24"/>
          <w:szCs w:val="24"/>
        </w:rPr>
        <w:t>rinking water and mix it.</w:t>
      </w:r>
    </w:p>
    <w:p w:rsidR="00E14FAC" w:rsidRPr="001A7552" w:rsidRDefault="00E14FAC" w:rsidP="00E14FAC">
      <w:pPr>
        <w:shd w:val="clear" w:color="auto" w:fill="FFFFFF"/>
        <w:spacing w:after="0" w:line="240" w:lineRule="auto"/>
        <w:textAlignment w:val="baseline"/>
        <w:rPr>
          <w:rFonts w:cstheme="minorHAnsi"/>
          <w:sz w:val="24"/>
          <w:szCs w:val="24"/>
        </w:rPr>
      </w:pPr>
      <w:r w:rsidRPr="001A7552">
        <w:rPr>
          <w:rFonts w:cstheme="minorHAnsi"/>
          <w:sz w:val="24"/>
          <w:szCs w:val="24"/>
        </w:rPr>
        <w:t>2. Put the crushed ice in a disposable cup</w:t>
      </w:r>
    </w:p>
    <w:p w:rsidR="00E14FAC" w:rsidRPr="001A7552" w:rsidRDefault="00E14FAC" w:rsidP="00E14FAC">
      <w:pPr>
        <w:shd w:val="clear" w:color="auto" w:fill="FFFFFF"/>
        <w:spacing w:after="0" w:line="240" w:lineRule="auto"/>
        <w:textAlignment w:val="baseline"/>
        <w:rPr>
          <w:rFonts w:cstheme="minorHAnsi"/>
          <w:sz w:val="24"/>
          <w:szCs w:val="24"/>
        </w:rPr>
      </w:pPr>
      <w:r w:rsidRPr="001A7552">
        <w:rPr>
          <w:rFonts w:cstheme="minorHAnsi"/>
          <w:sz w:val="24"/>
          <w:szCs w:val="24"/>
        </w:rPr>
        <w:lastRenderedPageBreak/>
        <w:t>3. Pour the iced tea in a disposable cup</w:t>
      </w:r>
    </w:p>
    <w:p w:rsidR="00E14FAC" w:rsidRDefault="00E14FAC" w:rsidP="00E14FAC">
      <w:pPr>
        <w:shd w:val="clear" w:color="auto" w:fill="FFFFFF"/>
        <w:spacing w:after="0" w:line="240" w:lineRule="auto"/>
        <w:textAlignment w:val="baseline"/>
        <w:rPr>
          <w:sz w:val="24"/>
          <w:szCs w:val="24"/>
        </w:rPr>
      </w:pPr>
      <w:r w:rsidRPr="001A7552">
        <w:rPr>
          <w:rFonts w:cstheme="minorHAnsi"/>
          <w:sz w:val="24"/>
          <w:szCs w:val="24"/>
        </w:rPr>
        <w:t>4. Serve it to the customer</w:t>
      </w:r>
      <w:r w:rsidRPr="001A7552">
        <w:rPr>
          <w:sz w:val="24"/>
          <w:szCs w:val="24"/>
        </w:rPr>
        <w:t>.</w:t>
      </w:r>
    </w:p>
    <w:p w:rsidR="00E14FAC" w:rsidRPr="00A15B2C" w:rsidRDefault="00E14FAC" w:rsidP="00E14FAC">
      <w:pPr>
        <w:shd w:val="clear" w:color="auto" w:fill="FFFFFF"/>
        <w:spacing w:before="100" w:beforeAutospacing="1" w:after="100" w:afterAutospacing="1" w:line="240" w:lineRule="auto"/>
        <w:textAlignment w:val="baseline"/>
        <w:rPr>
          <w:rFonts w:eastAsia="Times New Roman" w:cstheme="minorHAnsi"/>
          <w:b/>
          <w:color w:val="000000" w:themeColor="text1"/>
          <w:sz w:val="24"/>
          <w:szCs w:val="24"/>
        </w:rPr>
      </w:pPr>
      <w:r w:rsidRPr="00A15B2C">
        <w:rPr>
          <w:rFonts w:eastAsia="Times New Roman" w:cstheme="minorHAnsi"/>
          <w:b/>
          <w:color w:val="000000" w:themeColor="text1"/>
          <w:sz w:val="24"/>
          <w:szCs w:val="24"/>
        </w:rPr>
        <w:t>6.3 Project Site</w:t>
      </w:r>
    </w:p>
    <w:p w:rsidR="00E14FAC" w:rsidRPr="00A15B2C" w:rsidRDefault="00E14FAC" w:rsidP="00E14FAC">
      <w:pPr>
        <w:shd w:val="clear" w:color="auto" w:fill="FFFFFF"/>
        <w:spacing w:before="100" w:beforeAutospacing="1" w:after="100" w:afterAutospacing="1" w:line="480" w:lineRule="auto"/>
        <w:ind w:firstLine="720"/>
        <w:textAlignment w:val="baseline"/>
        <w:rPr>
          <w:rFonts w:cstheme="minorHAnsi"/>
          <w:b/>
          <w:color w:val="000000" w:themeColor="text1"/>
        </w:rPr>
      </w:pPr>
      <w:r w:rsidRPr="00A15B2C">
        <w:rPr>
          <w:rFonts w:eastAsia="Times New Roman" w:cstheme="minorHAnsi"/>
          <w:noProof/>
          <w:color w:val="000000" w:themeColor="text1"/>
          <w:sz w:val="24"/>
          <w:szCs w:val="24"/>
          <w:lang w:eastAsia="en-PH"/>
        </w:rPr>
        <w:drawing>
          <wp:anchor distT="0" distB="0" distL="114300" distR="114300" simplePos="0" relativeHeight="251665408" behindDoc="1" locked="0" layoutInCell="1" allowOverlap="1" wp14:anchorId="41B123D2" wp14:editId="43B8109F">
            <wp:simplePos x="0" y="0"/>
            <wp:positionH relativeFrom="margin">
              <wp:posOffset>-200025</wp:posOffset>
            </wp:positionH>
            <wp:positionV relativeFrom="paragraph">
              <wp:posOffset>911861</wp:posOffset>
            </wp:positionV>
            <wp:extent cx="5924549" cy="2343150"/>
            <wp:effectExtent l="0" t="0" r="63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cation.jpg"/>
                    <pic:cNvPicPr/>
                  </pic:nvPicPr>
                  <pic:blipFill>
                    <a:blip r:embed="rId34">
                      <a:extLst>
                        <a:ext uri="{28A0092B-C50C-407E-A947-70E740481C1C}">
                          <a14:useLocalDpi xmlns:a14="http://schemas.microsoft.com/office/drawing/2010/main" val="0"/>
                        </a:ext>
                      </a:extLst>
                    </a:blip>
                    <a:stretch>
                      <a:fillRect/>
                    </a:stretch>
                  </pic:blipFill>
                  <pic:spPr>
                    <a:xfrm>
                      <a:off x="0" y="0"/>
                      <a:ext cx="5924549" cy="2343150"/>
                    </a:xfrm>
                    <a:prstGeom prst="rect">
                      <a:avLst/>
                    </a:prstGeom>
                  </pic:spPr>
                </pic:pic>
              </a:graphicData>
            </a:graphic>
            <wp14:sizeRelH relativeFrom="margin">
              <wp14:pctWidth>0</wp14:pctWidth>
            </wp14:sizeRelH>
            <wp14:sizeRelV relativeFrom="margin">
              <wp14:pctHeight>0</wp14:pctHeight>
            </wp14:sizeRelV>
          </wp:anchor>
        </w:drawing>
      </w:r>
      <w:r w:rsidRPr="00A15B2C">
        <w:rPr>
          <w:rFonts w:eastAsia="Times New Roman" w:cstheme="minorHAnsi"/>
          <w:color w:val="000000" w:themeColor="text1"/>
          <w:sz w:val="24"/>
          <w:szCs w:val="24"/>
        </w:rPr>
        <w:t xml:space="preserve">The project site shall be located at St. Thomas More Montessori School, Doctolero </w:t>
      </w:r>
      <w:r>
        <w:rPr>
          <w:rFonts w:eastAsia="Times New Roman" w:cstheme="minorHAnsi"/>
          <w:color w:val="000000" w:themeColor="text1"/>
          <w:sz w:val="24"/>
          <w:szCs w:val="24"/>
        </w:rPr>
        <w:t>Avenue, Tagum City.</w:t>
      </w:r>
    </w:p>
    <w:p w:rsidR="00E14FAC" w:rsidRPr="008C1A30" w:rsidRDefault="00E14FAC" w:rsidP="00E14FAC">
      <w:pPr>
        <w:spacing w:line="240" w:lineRule="auto"/>
        <w:rPr>
          <w:rFonts w:ascii="Arial" w:hAnsi="Arial" w:cs="Arial"/>
          <w:b/>
          <w:sz w:val="24"/>
          <w:szCs w:val="24"/>
        </w:rPr>
      </w:pPr>
    </w:p>
    <w:p w:rsidR="00E14FAC" w:rsidRPr="008C1A30" w:rsidRDefault="00E14FAC" w:rsidP="00E14FAC">
      <w:pPr>
        <w:rPr>
          <w:rFonts w:ascii="Arial" w:hAnsi="Arial" w:cs="Arial"/>
          <w:b/>
          <w:sz w:val="24"/>
          <w:szCs w:val="24"/>
        </w:rPr>
      </w:pPr>
    </w:p>
    <w:p w:rsidR="00E14FAC" w:rsidRPr="008C1A30" w:rsidRDefault="00E14FAC" w:rsidP="00E14FAC">
      <w:pPr>
        <w:rPr>
          <w:rFonts w:ascii="Arial" w:hAnsi="Arial" w:cs="Arial"/>
          <w:b/>
          <w:sz w:val="24"/>
          <w:szCs w:val="24"/>
        </w:rPr>
      </w:pPr>
    </w:p>
    <w:p w:rsidR="00E14FAC" w:rsidRPr="008C1A30" w:rsidRDefault="00E14FAC" w:rsidP="00E14FAC">
      <w:pPr>
        <w:rPr>
          <w:rFonts w:ascii="Arial" w:hAnsi="Arial" w:cs="Arial"/>
          <w:b/>
          <w:sz w:val="24"/>
          <w:szCs w:val="24"/>
        </w:rPr>
      </w:pPr>
    </w:p>
    <w:p w:rsidR="00E14FAC" w:rsidRPr="0089307E" w:rsidRDefault="00E14FAC" w:rsidP="00E14FAC">
      <w:pPr>
        <w:spacing w:line="240" w:lineRule="auto"/>
        <w:jc w:val="both"/>
        <w:rPr>
          <w:sz w:val="24"/>
          <w:szCs w:val="24"/>
        </w:rPr>
      </w:pPr>
    </w:p>
    <w:p w:rsidR="00E14FAC" w:rsidRDefault="00E14FAC" w:rsidP="00E14FAC">
      <w:pPr>
        <w:ind w:left="720" w:firstLine="720"/>
        <w:rPr>
          <w:i/>
          <w:sz w:val="24"/>
          <w:szCs w:val="24"/>
        </w:rPr>
      </w:pPr>
    </w:p>
    <w:p w:rsidR="00E14FAC" w:rsidRDefault="00E14FAC" w:rsidP="00E14FAC">
      <w:pPr>
        <w:ind w:left="720" w:firstLine="720"/>
        <w:rPr>
          <w:i/>
          <w:sz w:val="24"/>
          <w:szCs w:val="24"/>
        </w:rPr>
      </w:pPr>
    </w:p>
    <w:p w:rsidR="00E14FAC" w:rsidRDefault="00E14FAC" w:rsidP="00E14FAC">
      <w:pPr>
        <w:ind w:left="720" w:firstLine="720"/>
        <w:rPr>
          <w:i/>
          <w:sz w:val="24"/>
          <w:szCs w:val="24"/>
        </w:rPr>
      </w:pPr>
    </w:p>
    <w:p w:rsidR="00E14FAC" w:rsidRPr="00CE7178" w:rsidRDefault="00E14FAC" w:rsidP="00CE7178">
      <w:pPr>
        <w:ind w:left="720" w:firstLine="720"/>
        <w:rPr>
          <w:i/>
          <w:sz w:val="24"/>
          <w:szCs w:val="24"/>
        </w:rPr>
      </w:pPr>
      <w:r>
        <w:rPr>
          <w:i/>
          <w:sz w:val="24"/>
          <w:szCs w:val="24"/>
        </w:rPr>
        <w:t xml:space="preserve">Figure 5 St. Thomas </w:t>
      </w:r>
      <w:r w:rsidR="00CE7178">
        <w:rPr>
          <w:i/>
          <w:sz w:val="24"/>
          <w:szCs w:val="24"/>
        </w:rPr>
        <w:t>More Montessori School Location</w:t>
      </w:r>
    </w:p>
    <w:p w:rsidR="00E14FAC" w:rsidRDefault="00E14FAC" w:rsidP="00E14FAC">
      <w:pPr>
        <w:ind w:left="720" w:firstLine="720"/>
        <w:rPr>
          <w:i/>
          <w:sz w:val="24"/>
          <w:szCs w:val="24"/>
        </w:rPr>
      </w:pPr>
    </w:p>
    <w:p w:rsidR="00CE7178" w:rsidRDefault="00CE7178" w:rsidP="00E14FAC">
      <w:pPr>
        <w:ind w:left="720" w:firstLine="720"/>
        <w:rPr>
          <w:i/>
          <w:sz w:val="24"/>
          <w:szCs w:val="24"/>
        </w:rPr>
      </w:pPr>
    </w:p>
    <w:p w:rsidR="00CE7178" w:rsidRDefault="00CE7178" w:rsidP="00E14FAC">
      <w:pPr>
        <w:ind w:left="720" w:firstLine="720"/>
        <w:rPr>
          <w:i/>
          <w:sz w:val="24"/>
          <w:szCs w:val="24"/>
        </w:rPr>
      </w:pPr>
    </w:p>
    <w:p w:rsidR="00CE7178" w:rsidRDefault="00CE7178" w:rsidP="00E14FAC">
      <w:pPr>
        <w:ind w:left="720" w:firstLine="720"/>
        <w:rPr>
          <w:i/>
          <w:sz w:val="24"/>
          <w:szCs w:val="24"/>
        </w:rPr>
      </w:pPr>
    </w:p>
    <w:p w:rsidR="00CE7178" w:rsidRDefault="00CE7178" w:rsidP="00E14FAC">
      <w:pPr>
        <w:ind w:left="720" w:firstLine="720"/>
        <w:rPr>
          <w:i/>
          <w:sz w:val="24"/>
          <w:szCs w:val="24"/>
        </w:rPr>
      </w:pPr>
    </w:p>
    <w:p w:rsidR="00E14FAC" w:rsidRDefault="00E14FAC" w:rsidP="00E14FAC">
      <w:pPr>
        <w:tabs>
          <w:tab w:val="left" w:pos="1605"/>
          <w:tab w:val="center" w:pos="4320"/>
        </w:tabs>
        <w:rPr>
          <w:i/>
          <w:sz w:val="24"/>
          <w:szCs w:val="24"/>
        </w:rPr>
      </w:pPr>
      <w:r w:rsidRPr="00A15B2C">
        <w:rPr>
          <w:rFonts w:eastAsia="Times New Roman" w:cstheme="minorHAnsi"/>
          <w:noProof/>
          <w:color w:val="000000" w:themeColor="text1"/>
          <w:sz w:val="24"/>
          <w:szCs w:val="24"/>
          <w:lang w:eastAsia="en-PH"/>
        </w:rPr>
        <w:drawing>
          <wp:anchor distT="0" distB="0" distL="114300" distR="114300" simplePos="0" relativeHeight="251666432" behindDoc="1" locked="0" layoutInCell="1" allowOverlap="1" wp14:anchorId="07627BBB" wp14:editId="683171D9">
            <wp:simplePos x="0" y="0"/>
            <wp:positionH relativeFrom="margin">
              <wp:posOffset>1210945</wp:posOffset>
            </wp:positionH>
            <wp:positionV relativeFrom="paragraph">
              <wp:posOffset>-544195</wp:posOffset>
            </wp:positionV>
            <wp:extent cx="2801620" cy="215836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ceived_2381471828736972.jpeg"/>
                    <pic:cNvPicPr/>
                  </pic:nvPicPr>
                  <pic:blipFill rotWithShape="1">
                    <a:blip r:embed="rId35">
                      <a:extLst>
                        <a:ext uri="{28A0092B-C50C-407E-A947-70E740481C1C}">
                          <a14:useLocalDpi xmlns:a14="http://schemas.microsoft.com/office/drawing/2010/main" val="0"/>
                        </a:ext>
                      </a:extLst>
                    </a:blip>
                    <a:srcRect l="32640" t="-1065" r="29882" b="1065"/>
                    <a:stretch/>
                  </pic:blipFill>
                  <pic:spPr bwMode="auto">
                    <a:xfrm>
                      <a:off x="0" y="0"/>
                      <a:ext cx="2801620" cy="2158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sz w:val="24"/>
          <w:szCs w:val="24"/>
        </w:rPr>
        <w:tab/>
      </w:r>
    </w:p>
    <w:p w:rsidR="00E14FAC" w:rsidRDefault="00E14FAC" w:rsidP="00E14FAC">
      <w:pPr>
        <w:tabs>
          <w:tab w:val="left" w:pos="1605"/>
          <w:tab w:val="center" w:pos="4320"/>
        </w:tabs>
        <w:rPr>
          <w:i/>
          <w:sz w:val="24"/>
          <w:szCs w:val="24"/>
        </w:rPr>
      </w:pPr>
      <w:r>
        <w:rPr>
          <w:i/>
          <w:sz w:val="24"/>
          <w:szCs w:val="24"/>
        </w:rPr>
        <w:tab/>
      </w:r>
    </w:p>
    <w:p w:rsidR="00E14FAC" w:rsidRDefault="00E14FAC" w:rsidP="00E14FAC">
      <w:pPr>
        <w:jc w:val="center"/>
        <w:rPr>
          <w:i/>
          <w:sz w:val="24"/>
          <w:szCs w:val="24"/>
        </w:rPr>
      </w:pPr>
    </w:p>
    <w:p w:rsidR="00E14FAC" w:rsidRDefault="00E14FAC" w:rsidP="00E14FAC">
      <w:pPr>
        <w:jc w:val="center"/>
        <w:rPr>
          <w:i/>
          <w:sz w:val="24"/>
          <w:szCs w:val="24"/>
        </w:rPr>
      </w:pPr>
    </w:p>
    <w:p w:rsidR="00E14FAC" w:rsidRDefault="00E14FAC" w:rsidP="00E14FAC">
      <w:pPr>
        <w:rPr>
          <w:i/>
          <w:sz w:val="24"/>
          <w:szCs w:val="24"/>
        </w:rPr>
      </w:pPr>
    </w:p>
    <w:p w:rsidR="00E14FAC" w:rsidRDefault="00E14FAC" w:rsidP="00E14FAC">
      <w:pPr>
        <w:jc w:val="center"/>
        <w:rPr>
          <w:i/>
          <w:sz w:val="24"/>
          <w:szCs w:val="24"/>
        </w:rPr>
      </w:pPr>
      <w:r>
        <w:rPr>
          <w:i/>
          <w:sz w:val="24"/>
          <w:szCs w:val="24"/>
        </w:rPr>
        <w:t>Figure 6 Projected Stall Design</w:t>
      </w:r>
    </w:p>
    <w:p w:rsidR="00E14FAC" w:rsidRDefault="00E14FAC" w:rsidP="00E14FAC">
      <w:pPr>
        <w:rPr>
          <w:b/>
          <w:sz w:val="24"/>
          <w:szCs w:val="24"/>
        </w:rPr>
      </w:pPr>
    </w:p>
    <w:p w:rsidR="00DC7A8C" w:rsidRDefault="00DC7A8C" w:rsidP="00E14FAC">
      <w:pPr>
        <w:rPr>
          <w:b/>
          <w:sz w:val="24"/>
          <w:szCs w:val="24"/>
        </w:rPr>
      </w:pPr>
    </w:p>
    <w:p w:rsidR="00E14FAC" w:rsidRPr="00B85BC9" w:rsidRDefault="00E14FAC" w:rsidP="00E14FAC">
      <w:pPr>
        <w:rPr>
          <w:b/>
          <w:sz w:val="24"/>
          <w:szCs w:val="24"/>
        </w:rPr>
      </w:pPr>
      <w:r w:rsidRPr="00B85BC9">
        <w:rPr>
          <w:b/>
          <w:sz w:val="24"/>
          <w:szCs w:val="24"/>
        </w:rPr>
        <w:t>7.0 FINANCIAL FEASABILITY</w:t>
      </w:r>
    </w:p>
    <w:p w:rsidR="00E14FAC" w:rsidRPr="003A32E8" w:rsidRDefault="00E14FAC" w:rsidP="00E14FAC">
      <w:pPr>
        <w:rPr>
          <w:b/>
          <w:sz w:val="24"/>
          <w:szCs w:val="24"/>
        </w:rPr>
      </w:pPr>
      <w:r w:rsidRPr="003A32E8">
        <w:rPr>
          <w:b/>
          <w:sz w:val="24"/>
          <w:szCs w:val="24"/>
        </w:rPr>
        <w:t>7.0-7.2 Total Project Cost and Financiers</w:t>
      </w:r>
    </w:p>
    <w:tbl>
      <w:tblPr>
        <w:tblStyle w:val="TableGrid"/>
        <w:tblW w:w="8550" w:type="dxa"/>
        <w:tblInd w:w="198" w:type="dxa"/>
        <w:tblLayout w:type="fixed"/>
        <w:tblLook w:val="04A0" w:firstRow="1" w:lastRow="0" w:firstColumn="1" w:lastColumn="0" w:noHBand="0" w:noVBand="1"/>
      </w:tblPr>
      <w:tblGrid>
        <w:gridCol w:w="900"/>
        <w:gridCol w:w="2160"/>
        <w:gridCol w:w="1080"/>
        <w:gridCol w:w="1350"/>
        <w:gridCol w:w="1260"/>
        <w:gridCol w:w="1800"/>
      </w:tblGrid>
      <w:tr w:rsidR="00E14FAC" w:rsidRPr="003A32E8" w:rsidTr="00E14FAC">
        <w:tc>
          <w:tcPr>
            <w:tcW w:w="900" w:type="dxa"/>
          </w:tcPr>
          <w:p w:rsidR="00E14FAC" w:rsidRPr="003A32E8" w:rsidRDefault="00E14FAC" w:rsidP="00E14FAC">
            <w:pPr>
              <w:jc w:val="center"/>
              <w:rPr>
                <w:b/>
                <w:sz w:val="24"/>
                <w:szCs w:val="24"/>
              </w:rPr>
            </w:pPr>
            <w:r w:rsidRPr="003A32E8">
              <w:rPr>
                <w:b/>
                <w:sz w:val="24"/>
                <w:szCs w:val="24"/>
              </w:rPr>
              <w:t>ITEM</w:t>
            </w:r>
          </w:p>
        </w:tc>
        <w:tc>
          <w:tcPr>
            <w:tcW w:w="2160" w:type="dxa"/>
          </w:tcPr>
          <w:p w:rsidR="00E14FAC" w:rsidRPr="003A32E8" w:rsidRDefault="00E14FAC" w:rsidP="00E14FAC">
            <w:pPr>
              <w:jc w:val="center"/>
              <w:rPr>
                <w:b/>
                <w:sz w:val="24"/>
                <w:szCs w:val="24"/>
              </w:rPr>
            </w:pPr>
            <w:r w:rsidRPr="003A32E8">
              <w:rPr>
                <w:b/>
                <w:sz w:val="24"/>
                <w:szCs w:val="24"/>
              </w:rPr>
              <w:t>CATEGORY</w:t>
            </w:r>
          </w:p>
        </w:tc>
        <w:tc>
          <w:tcPr>
            <w:tcW w:w="1080" w:type="dxa"/>
          </w:tcPr>
          <w:p w:rsidR="00E14FAC" w:rsidRPr="003A32E8" w:rsidRDefault="00E14FAC" w:rsidP="00E14FAC">
            <w:pPr>
              <w:jc w:val="center"/>
              <w:rPr>
                <w:b/>
                <w:sz w:val="24"/>
                <w:szCs w:val="24"/>
              </w:rPr>
            </w:pPr>
            <w:r w:rsidRPr="003A32E8">
              <w:rPr>
                <w:b/>
                <w:sz w:val="24"/>
                <w:szCs w:val="24"/>
              </w:rPr>
              <w:t>DEBT</w:t>
            </w:r>
          </w:p>
        </w:tc>
        <w:tc>
          <w:tcPr>
            <w:tcW w:w="1350" w:type="dxa"/>
          </w:tcPr>
          <w:p w:rsidR="00E14FAC" w:rsidRPr="003A32E8" w:rsidRDefault="00E14FAC" w:rsidP="00E14FAC">
            <w:pPr>
              <w:jc w:val="center"/>
              <w:rPr>
                <w:b/>
                <w:sz w:val="24"/>
                <w:szCs w:val="24"/>
              </w:rPr>
            </w:pPr>
            <w:r w:rsidRPr="003A32E8">
              <w:rPr>
                <w:b/>
                <w:sz w:val="24"/>
                <w:szCs w:val="24"/>
              </w:rPr>
              <w:t>EQUITY</w:t>
            </w:r>
          </w:p>
        </w:tc>
        <w:tc>
          <w:tcPr>
            <w:tcW w:w="1260" w:type="dxa"/>
          </w:tcPr>
          <w:p w:rsidR="00E14FAC" w:rsidRPr="003A32E8" w:rsidRDefault="00E14FAC" w:rsidP="00E14FAC">
            <w:pPr>
              <w:jc w:val="center"/>
              <w:rPr>
                <w:b/>
                <w:sz w:val="24"/>
                <w:szCs w:val="24"/>
              </w:rPr>
            </w:pPr>
            <w:r w:rsidRPr="003A32E8">
              <w:rPr>
                <w:b/>
                <w:sz w:val="24"/>
                <w:szCs w:val="24"/>
              </w:rPr>
              <w:t>TOTAL</w:t>
            </w:r>
          </w:p>
        </w:tc>
        <w:tc>
          <w:tcPr>
            <w:tcW w:w="1800" w:type="dxa"/>
          </w:tcPr>
          <w:p w:rsidR="00E14FAC" w:rsidRPr="003A32E8" w:rsidRDefault="00E14FAC" w:rsidP="00E14FAC">
            <w:pPr>
              <w:jc w:val="center"/>
              <w:rPr>
                <w:b/>
                <w:sz w:val="24"/>
                <w:szCs w:val="24"/>
              </w:rPr>
            </w:pPr>
            <w:r w:rsidRPr="003A32E8">
              <w:rPr>
                <w:b/>
                <w:sz w:val="24"/>
                <w:szCs w:val="24"/>
              </w:rPr>
              <w:t>CONTRIBUTION</w:t>
            </w:r>
          </w:p>
        </w:tc>
      </w:tr>
      <w:tr w:rsidR="00E14FAC" w:rsidTr="00E14FAC">
        <w:tc>
          <w:tcPr>
            <w:tcW w:w="900" w:type="dxa"/>
          </w:tcPr>
          <w:p w:rsidR="00E14FAC" w:rsidRPr="00312B43" w:rsidRDefault="00E14FAC" w:rsidP="00E14FAC">
            <w:pPr>
              <w:jc w:val="center"/>
              <w:rPr>
                <w:b/>
                <w:sz w:val="24"/>
                <w:szCs w:val="24"/>
              </w:rPr>
            </w:pPr>
            <w:r w:rsidRPr="00312B43">
              <w:rPr>
                <w:b/>
                <w:sz w:val="24"/>
                <w:szCs w:val="24"/>
              </w:rPr>
              <w:t>A</w:t>
            </w:r>
          </w:p>
        </w:tc>
        <w:tc>
          <w:tcPr>
            <w:tcW w:w="2160" w:type="dxa"/>
          </w:tcPr>
          <w:p w:rsidR="00E14FAC" w:rsidRPr="00312B43" w:rsidRDefault="00E14FAC" w:rsidP="00E14FAC">
            <w:pPr>
              <w:jc w:val="center"/>
              <w:rPr>
                <w:b/>
                <w:sz w:val="24"/>
                <w:szCs w:val="24"/>
              </w:rPr>
            </w:pPr>
            <w:r>
              <w:rPr>
                <w:b/>
                <w:sz w:val="24"/>
                <w:szCs w:val="24"/>
              </w:rPr>
              <w:t>Fixed capital costs:</w:t>
            </w:r>
          </w:p>
        </w:tc>
        <w:tc>
          <w:tcPr>
            <w:tcW w:w="1080" w:type="dxa"/>
          </w:tcPr>
          <w:p w:rsidR="00E14FAC" w:rsidRDefault="00E14FAC" w:rsidP="00E14FAC">
            <w:pPr>
              <w:jc w:val="center"/>
              <w:rPr>
                <w:sz w:val="24"/>
                <w:szCs w:val="24"/>
              </w:rPr>
            </w:pPr>
          </w:p>
        </w:tc>
        <w:tc>
          <w:tcPr>
            <w:tcW w:w="1350" w:type="dxa"/>
          </w:tcPr>
          <w:p w:rsidR="00E14FAC" w:rsidRDefault="00E14FAC" w:rsidP="00E14FAC">
            <w:pPr>
              <w:jc w:val="center"/>
              <w:rPr>
                <w:sz w:val="24"/>
                <w:szCs w:val="24"/>
              </w:rPr>
            </w:pPr>
          </w:p>
        </w:tc>
        <w:tc>
          <w:tcPr>
            <w:tcW w:w="1260" w:type="dxa"/>
          </w:tcPr>
          <w:p w:rsidR="00E14FAC" w:rsidRDefault="00E14FAC" w:rsidP="00E14FAC">
            <w:pPr>
              <w:jc w:val="center"/>
              <w:rPr>
                <w:sz w:val="24"/>
                <w:szCs w:val="24"/>
              </w:rPr>
            </w:pPr>
          </w:p>
        </w:tc>
        <w:tc>
          <w:tcPr>
            <w:tcW w:w="1800" w:type="dxa"/>
          </w:tcPr>
          <w:p w:rsidR="00E14FAC" w:rsidRDefault="00E14FAC" w:rsidP="00E14FAC">
            <w:pPr>
              <w:jc w:val="center"/>
              <w:rPr>
                <w:sz w:val="24"/>
                <w:szCs w:val="24"/>
              </w:rPr>
            </w:pPr>
          </w:p>
        </w:tc>
      </w:tr>
      <w:tr w:rsidR="00E14FAC" w:rsidTr="00E14FAC">
        <w:tc>
          <w:tcPr>
            <w:tcW w:w="900" w:type="dxa"/>
          </w:tcPr>
          <w:p w:rsidR="00E14FAC" w:rsidRDefault="00E14FAC" w:rsidP="00E14FAC">
            <w:pPr>
              <w:jc w:val="center"/>
              <w:rPr>
                <w:sz w:val="24"/>
                <w:szCs w:val="24"/>
              </w:rPr>
            </w:pPr>
            <w:r>
              <w:rPr>
                <w:sz w:val="24"/>
                <w:szCs w:val="24"/>
              </w:rPr>
              <w:t>1</w:t>
            </w:r>
          </w:p>
        </w:tc>
        <w:tc>
          <w:tcPr>
            <w:tcW w:w="2160" w:type="dxa"/>
          </w:tcPr>
          <w:p w:rsidR="00E14FAC" w:rsidRDefault="00E14FAC" w:rsidP="00E14FAC">
            <w:pPr>
              <w:jc w:val="center"/>
              <w:rPr>
                <w:sz w:val="24"/>
                <w:szCs w:val="24"/>
              </w:rPr>
            </w:pPr>
            <w:r>
              <w:rPr>
                <w:sz w:val="24"/>
                <w:szCs w:val="24"/>
              </w:rPr>
              <w:t>Land</w:t>
            </w:r>
          </w:p>
        </w:tc>
        <w:tc>
          <w:tcPr>
            <w:tcW w:w="1080" w:type="dxa"/>
          </w:tcPr>
          <w:p w:rsidR="00E14FAC" w:rsidRDefault="00E14FAC" w:rsidP="00E14FAC">
            <w:pPr>
              <w:jc w:val="center"/>
              <w:rPr>
                <w:sz w:val="24"/>
                <w:szCs w:val="24"/>
              </w:rPr>
            </w:pPr>
            <w:r>
              <w:rPr>
                <w:sz w:val="24"/>
                <w:szCs w:val="24"/>
              </w:rPr>
              <w:t>150,000</w:t>
            </w:r>
          </w:p>
        </w:tc>
        <w:tc>
          <w:tcPr>
            <w:tcW w:w="1350" w:type="dxa"/>
          </w:tcPr>
          <w:p w:rsidR="00E14FAC" w:rsidRDefault="00E14FAC" w:rsidP="00E14FAC">
            <w:pPr>
              <w:jc w:val="center"/>
              <w:rPr>
                <w:sz w:val="24"/>
                <w:szCs w:val="24"/>
              </w:rPr>
            </w:pPr>
          </w:p>
        </w:tc>
        <w:tc>
          <w:tcPr>
            <w:tcW w:w="1260" w:type="dxa"/>
          </w:tcPr>
          <w:p w:rsidR="00E14FAC" w:rsidRDefault="00E14FAC" w:rsidP="00E14FAC">
            <w:pPr>
              <w:jc w:val="center"/>
              <w:rPr>
                <w:sz w:val="24"/>
                <w:szCs w:val="24"/>
              </w:rPr>
            </w:pPr>
            <w:r>
              <w:rPr>
                <w:sz w:val="24"/>
                <w:szCs w:val="24"/>
              </w:rPr>
              <w:t>150,000</w:t>
            </w:r>
          </w:p>
        </w:tc>
        <w:tc>
          <w:tcPr>
            <w:tcW w:w="1800" w:type="dxa"/>
          </w:tcPr>
          <w:p w:rsidR="00E14FAC" w:rsidRDefault="00E14FAC" w:rsidP="00E14FAC">
            <w:pPr>
              <w:jc w:val="center"/>
              <w:rPr>
                <w:sz w:val="24"/>
                <w:szCs w:val="24"/>
              </w:rPr>
            </w:pPr>
            <w:r>
              <w:rPr>
                <w:sz w:val="24"/>
                <w:szCs w:val="24"/>
              </w:rPr>
              <w:t>43%</w:t>
            </w:r>
          </w:p>
        </w:tc>
      </w:tr>
      <w:tr w:rsidR="00E14FAC" w:rsidTr="00E14FAC">
        <w:tc>
          <w:tcPr>
            <w:tcW w:w="900" w:type="dxa"/>
          </w:tcPr>
          <w:p w:rsidR="00E14FAC" w:rsidRDefault="00E14FAC" w:rsidP="00E14FAC">
            <w:pPr>
              <w:jc w:val="center"/>
              <w:rPr>
                <w:sz w:val="24"/>
                <w:szCs w:val="24"/>
              </w:rPr>
            </w:pPr>
            <w:r>
              <w:rPr>
                <w:sz w:val="24"/>
                <w:szCs w:val="24"/>
              </w:rPr>
              <w:t>2</w:t>
            </w:r>
          </w:p>
        </w:tc>
        <w:tc>
          <w:tcPr>
            <w:tcW w:w="2160" w:type="dxa"/>
          </w:tcPr>
          <w:p w:rsidR="00E14FAC" w:rsidRPr="00950CDD" w:rsidRDefault="00E14FAC" w:rsidP="00E14FAC">
            <w:pPr>
              <w:jc w:val="center"/>
              <w:rPr>
                <w:sz w:val="24"/>
                <w:szCs w:val="24"/>
              </w:rPr>
            </w:pPr>
            <w:r w:rsidRPr="00950CDD">
              <w:rPr>
                <w:sz w:val="24"/>
                <w:szCs w:val="24"/>
              </w:rPr>
              <w:t>Site Preparation &amp; Dev’t</w:t>
            </w:r>
          </w:p>
        </w:tc>
        <w:tc>
          <w:tcPr>
            <w:tcW w:w="1080" w:type="dxa"/>
          </w:tcPr>
          <w:p w:rsidR="00E14FAC" w:rsidRDefault="00E14FAC" w:rsidP="00E14FAC">
            <w:pPr>
              <w:jc w:val="center"/>
              <w:rPr>
                <w:sz w:val="24"/>
                <w:szCs w:val="24"/>
              </w:rPr>
            </w:pPr>
          </w:p>
        </w:tc>
        <w:tc>
          <w:tcPr>
            <w:tcW w:w="1350" w:type="dxa"/>
          </w:tcPr>
          <w:p w:rsidR="00E14FAC" w:rsidRDefault="00E14FAC" w:rsidP="00E14FAC">
            <w:pPr>
              <w:jc w:val="center"/>
              <w:rPr>
                <w:sz w:val="24"/>
                <w:szCs w:val="24"/>
              </w:rPr>
            </w:pPr>
            <w:r>
              <w:rPr>
                <w:sz w:val="24"/>
                <w:szCs w:val="24"/>
              </w:rPr>
              <w:t>50,000</w:t>
            </w:r>
          </w:p>
        </w:tc>
        <w:tc>
          <w:tcPr>
            <w:tcW w:w="1260" w:type="dxa"/>
          </w:tcPr>
          <w:p w:rsidR="00E14FAC" w:rsidRDefault="00E14FAC" w:rsidP="00E14FAC">
            <w:pPr>
              <w:jc w:val="center"/>
              <w:rPr>
                <w:sz w:val="24"/>
                <w:szCs w:val="24"/>
              </w:rPr>
            </w:pPr>
            <w:r>
              <w:rPr>
                <w:sz w:val="24"/>
                <w:szCs w:val="24"/>
              </w:rPr>
              <w:t>50,000</w:t>
            </w:r>
          </w:p>
        </w:tc>
        <w:tc>
          <w:tcPr>
            <w:tcW w:w="1800" w:type="dxa"/>
          </w:tcPr>
          <w:p w:rsidR="00E14FAC" w:rsidRDefault="00E14FAC" w:rsidP="00E14FAC">
            <w:pPr>
              <w:jc w:val="center"/>
              <w:rPr>
                <w:sz w:val="24"/>
                <w:szCs w:val="24"/>
              </w:rPr>
            </w:pPr>
            <w:r>
              <w:rPr>
                <w:sz w:val="24"/>
                <w:szCs w:val="24"/>
              </w:rPr>
              <w:t>14%</w:t>
            </w:r>
          </w:p>
        </w:tc>
      </w:tr>
      <w:tr w:rsidR="00E14FAC" w:rsidTr="00E14FAC">
        <w:tc>
          <w:tcPr>
            <w:tcW w:w="900" w:type="dxa"/>
          </w:tcPr>
          <w:p w:rsidR="00E14FAC" w:rsidRDefault="00E14FAC" w:rsidP="00E14FAC">
            <w:pPr>
              <w:jc w:val="center"/>
              <w:rPr>
                <w:sz w:val="24"/>
                <w:szCs w:val="24"/>
              </w:rPr>
            </w:pPr>
            <w:r>
              <w:rPr>
                <w:sz w:val="24"/>
                <w:szCs w:val="24"/>
              </w:rPr>
              <w:t>3</w:t>
            </w:r>
          </w:p>
        </w:tc>
        <w:tc>
          <w:tcPr>
            <w:tcW w:w="2160" w:type="dxa"/>
          </w:tcPr>
          <w:p w:rsidR="00E14FAC" w:rsidRPr="00950CDD" w:rsidRDefault="00E14FAC" w:rsidP="00E14FAC">
            <w:pPr>
              <w:jc w:val="center"/>
              <w:rPr>
                <w:sz w:val="24"/>
                <w:szCs w:val="24"/>
              </w:rPr>
            </w:pPr>
            <w:r w:rsidRPr="00950CDD">
              <w:rPr>
                <w:sz w:val="24"/>
                <w:szCs w:val="24"/>
              </w:rPr>
              <w:t>Technology Cost:</w:t>
            </w:r>
          </w:p>
        </w:tc>
        <w:tc>
          <w:tcPr>
            <w:tcW w:w="1080" w:type="dxa"/>
          </w:tcPr>
          <w:p w:rsidR="00E14FAC" w:rsidRDefault="00E14FAC" w:rsidP="00E14FAC">
            <w:pPr>
              <w:jc w:val="center"/>
              <w:rPr>
                <w:sz w:val="24"/>
                <w:szCs w:val="24"/>
              </w:rPr>
            </w:pPr>
          </w:p>
        </w:tc>
        <w:tc>
          <w:tcPr>
            <w:tcW w:w="1350" w:type="dxa"/>
          </w:tcPr>
          <w:p w:rsidR="00E14FAC" w:rsidRDefault="00E14FAC" w:rsidP="00E14FAC">
            <w:pPr>
              <w:jc w:val="center"/>
              <w:rPr>
                <w:sz w:val="24"/>
                <w:szCs w:val="24"/>
              </w:rPr>
            </w:pPr>
          </w:p>
        </w:tc>
        <w:tc>
          <w:tcPr>
            <w:tcW w:w="1260" w:type="dxa"/>
          </w:tcPr>
          <w:p w:rsidR="00E14FAC" w:rsidRDefault="00E14FAC" w:rsidP="00E14FAC">
            <w:pPr>
              <w:jc w:val="center"/>
              <w:rPr>
                <w:sz w:val="24"/>
                <w:szCs w:val="24"/>
              </w:rPr>
            </w:pPr>
          </w:p>
        </w:tc>
        <w:tc>
          <w:tcPr>
            <w:tcW w:w="1800" w:type="dxa"/>
          </w:tcPr>
          <w:p w:rsidR="00E14FAC" w:rsidRDefault="00E14FAC" w:rsidP="00E14FAC">
            <w:pPr>
              <w:jc w:val="center"/>
              <w:rPr>
                <w:sz w:val="24"/>
                <w:szCs w:val="24"/>
              </w:rPr>
            </w:pPr>
          </w:p>
        </w:tc>
      </w:tr>
      <w:tr w:rsidR="00E14FAC" w:rsidTr="00E14FAC">
        <w:tc>
          <w:tcPr>
            <w:tcW w:w="900" w:type="dxa"/>
          </w:tcPr>
          <w:p w:rsidR="00E14FAC" w:rsidRDefault="00E14FAC" w:rsidP="00E14FAC">
            <w:pPr>
              <w:jc w:val="center"/>
              <w:rPr>
                <w:sz w:val="24"/>
                <w:szCs w:val="24"/>
              </w:rPr>
            </w:pPr>
          </w:p>
        </w:tc>
        <w:tc>
          <w:tcPr>
            <w:tcW w:w="2160" w:type="dxa"/>
          </w:tcPr>
          <w:p w:rsidR="00E14FAC" w:rsidRPr="00950CDD" w:rsidRDefault="00E14FAC" w:rsidP="00E14FAC">
            <w:pPr>
              <w:tabs>
                <w:tab w:val="right" w:pos="1944"/>
              </w:tabs>
              <w:jc w:val="center"/>
              <w:rPr>
                <w:sz w:val="24"/>
                <w:szCs w:val="24"/>
              </w:rPr>
            </w:pPr>
            <w:r w:rsidRPr="00950CDD">
              <w:rPr>
                <w:sz w:val="24"/>
                <w:szCs w:val="24"/>
              </w:rPr>
              <w:t>a. Technology</w:t>
            </w:r>
          </w:p>
        </w:tc>
        <w:tc>
          <w:tcPr>
            <w:tcW w:w="1080" w:type="dxa"/>
          </w:tcPr>
          <w:p w:rsidR="00E14FAC" w:rsidRDefault="00E14FAC" w:rsidP="00E14FAC">
            <w:pPr>
              <w:jc w:val="center"/>
              <w:rPr>
                <w:sz w:val="24"/>
                <w:szCs w:val="24"/>
              </w:rPr>
            </w:pPr>
          </w:p>
        </w:tc>
        <w:tc>
          <w:tcPr>
            <w:tcW w:w="1350" w:type="dxa"/>
          </w:tcPr>
          <w:p w:rsidR="00E14FAC" w:rsidRDefault="00E14FAC" w:rsidP="00E14FAC">
            <w:pPr>
              <w:jc w:val="center"/>
              <w:rPr>
                <w:sz w:val="24"/>
                <w:szCs w:val="24"/>
              </w:rPr>
            </w:pPr>
            <w:r>
              <w:rPr>
                <w:sz w:val="24"/>
                <w:szCs w:val="24"/>
              </w:rPr>
              <w:t>40,000</w:t>
            </w:r>
          </w:p>
        </w:tc>
        <w:tc>
          <w:tcPr>
            <w:tcW w:w="1260" w:type="dxa"/>
          </w:tcPr>
          <w:p w:rsidR="00E14FAC" w:rsidRDefault="00E14FAC" w:rsidP="00E14FAC">
            <w:pPr>
              <w:jc w:val="center"/>
              <w:rPr>
                <w:sz w:val="24"/>
                <w:szCs w:val="24"/>
              </w:rPr>
            </w:pPr>
            <w:r>
              <w:rPr>
                <w:sz w:val="24"/>
                <w:szCs w:val="24"/>
              </w:rPr>
              <w:t>40,000</w:t>
            </w:r>
          </w:p>
        </w:tc>
        <w:tc>
          <w:tcPr>
            <w:tcW w:w="1800" w:type="dxa"/>
          </w:tcPr>
          <w:p w:rsidR="00E14FAC" w:rsidRDefault="00E14FAC" w:rsidP="00E14FAC">
            <w:pPr>
              <w:jc w:val="center"/>
              <w:rPr>
                <w:sz w:val="24"/>
                <w:szCs w:val="24"/>
              </w:rPr>
            </w:pPr>
            <w:r>
              <w:rPr>
                <w:sz w:val="24"/>
                <w:szCs w:val="24"/>
              </w:rPr>
              <w:t>12%</w:t>
            </w:r>
          </w:p>
        </w:tc>
      </w:tr>
      <w:tr w:rsidR="00E14FAC" w:rsidTr="00E14FAC">
        <w:tc>
          <w:tcPr>
            <w:tcW w:w="900" w:type="dxa"/>
          </w:tcPr>
          <w:p w:rsidR="00E14FAC" w:rsidRDefault="00E14FAC" w:rsidP="00E14FAC">
            <w:pPr>
              <w:jc w:val="center"/>
              <w:rPr>
                <w:sz w:val="24"/>
                <w:szCs w:val="24"/>
              </w:rPr>
            </w:pPr>
            <w:r>
              <w:rPr>
                <w:sz w:val="24"/>
                <w:szCs w:val="24"/>
              </w:rPr>
              <w:t>4</w:t>
            </w:r>
          </w:p>
        </w:tc>
        <w:tc>
          <w:tcPr>
            <w:tcW w:w="2160" w:type="dxa"/>
          </w:tcPr>
          <w:p w:rsidR="00E14FAC" w:rsidRPr="00950CDD" w:rsidRDefault="00E14FAC" w:rsidP="00E14FAC">
            <w:pPr>
              <w:jc w:val="center"/>
              <w:rPr>
                <w:sz w:val="24"/>
                <w:szCs w:val="24"/>
              </w:rPr>
            </w:pPr>
            <w:r w:rsidRPr="00950CDD">
              <w:rPr>
                <w:sz w:val="24"/>
                <w:szCs w:val="24"/>
              </w:rPr>
              <w:t>Equipment’s and Accessories</w:t>
            </w:r>
          </w:p>
        </w:tc>
        <w:tc>
          <w:tcPr>
            <w:tcW w:w="1080" w:type="dxa"/>
          </w:tcPr>
          <w:p w:rsidR="00E14FAC" w:rsidRDefault="00E14FAC" w:rsidP="00E14FAC">
            <w:pPr>
              <w:jc w:val="center"/>
              <w:rPr>
                <w:sz w:val="24"/>
                <w:szCs w:val="24"/>
              </w:rPr>
            </w:pPr>
          </w:p>
        </w:tc>
        <w:tc>
          <w:tcPr>
            <w:tcW w:w="1350" w:type="dxa"/>
          </w:tcPr>
          <w:p w:rsidR="00E14FAC" w:rsidRDefault="00E14FAC" w:rsidP="00E14FAC">
            <w:pPr>
              <w:jc w:val="center"/>
              <w:rPr>
                <w:sz w:val="24"/>
                <w:szCs w:val="24"/>
              </w:rPr>
            </w:pPr>
            <w:r>
              <w:rPr>
                <w:sz w:val="24"/>
                <w:szCs w:val="24"/>
              </w:rPr>
              <w:t>60,000</w:t>
            </w:r>
          </w:p>
        </w:tc>
        <w:tc>
          <w:tcPr>
            <w:tcW w:w="1260" w:type="dxa"/>
          </w:tcPr>
          <w:p w:rsidR="00E14FAC" w:rsidRDefault="00E14FAC" w:rsidP="00E14FAC">
            <w:pPr>
              <w:jc w:val="center"/>
              <w:rPr>
                <w:sz w:val="24"/>
                <w:szCs w:val="24"/>
              </w:rPr>
            </w:pPr>
            <w:r>
              <w:rPr>
                <w:sz w:val="24"/>
                <w:szCs w:val="24"/>
              </w:rPr>
              <w:t>60,000</w:t>
            </w:r>
          </w:p>
        </w:tc>
        <w:tc>
          <w:tcPr>
            <w:tcW w:w="1800" w:type="dxa"/>
          </w:tcPr>
          <w:p w:rsidR="00E14FAC" w:rsidRDefault="00E14FAC" w:rsidP="00E14FAC">
            <w:pPr>
              <w:jc w:val="center"/>
              <w:rPr>
                <w:sz w:val="24"/>
                <w:szCs w:val="24"/>
              </w:rPr>
            </w:pPr>
            <w:r>
              <w:rPr>
                <w:sz w:val="24"/>
                <w:szCs w:val="24"/>
              </w:rPr>
              <w:t>17%</w:t>
            </w:r>
          </w:p>
        </w:tc>
      </w:tr>
      <w:tr w:rsidR="00E14FAC" w:rsidTr="00E14FAC">
        <w:tc>
          <w:tcPr>
            <w:tcW w:w="900" w:type="dxa"/>
          </w:tcPr>
          <w:p w:rsidR="00E14FAC" w:rsidRDefault="00E14FAC" w:rsidP="00E14FAC">
            <w:pPr>
              <w:jc w:val="center"/>
              <w:rPr>
                <w:sz w:val="24"/>
                <w:szCs w:val="24"/>
              </w:rPr>
            </w:pPr>
            <w:r>
              <w:rPr>
                <w:sz w:val="24"/>
                <w:szCs w:val="24"/>
              </w:rPr>
              <w:t>5</w:t>
            </w:r>
          </w:p>
        </w:tc>
        <w:tc>
          <w:tcPr>
            <w:tcW w:w="2160" w:type="dxa"/>
          </w:tcPr>
          <w:p w:rsidR="00E14FAC" w:rsidRPr="00950CDD" w:rsidRDefault="00E14FAC" w:rsidP="00E14FAC">
            <w:pPr>
              <w:jc w:val="center"/>
              <w:rPr>
                <w:sz w:val="24"/>
                <w:szCs w:val="24"/>
              </w:rPr>
            </w:pPr>
            <w:r w:rsidRPr="00950CDD">
              <w:rPr>
                <w:sz w:val="24"/>
                <w:szCs w:val="24"/>
              </w:rPr>
              <w:t>Furniture’s &amp; Fixtures</w:t>
            </w:r>
          </w:p>
        </w:tc>
        <w:tc>
          <w:tcPr>
            <w:tcW w:w="1080" w:type="dxa"/>
          </w:tcPr>
          <w:p w:rsidR="00E14FAC" w:rsidRDefault="00E14FAC" w:rsidP="00E14FAC">
            <w:pPr>
              <w:jc w:val="center"/>
              <w:rPr>
                <w:sz w:val="24"/>
                <w:szCs w:val="24"/>
              </w:rPr>
            </w:pPr>
          </w:p>
        </w:tc>
        <w:tc>
          <w:tcPr>
            <w:tcW w:w="1350" w:type="dxa"/>
          </w:tcPr>
          <w:p w:rsidR="00E14FAC" w:rsidRDefault="00E14FAC" w:rsidP="00E14FAC">
            <w:pPr>
              <w:jc w:val="center"/>
              <w:rPr>
                <w:sz w:val="24"/>
                <w:szCs w:val="24"/>
              </w:rPr>
            </w:pPr>
            <w:r>
              <w:rPr>
                <w:sz w:val="24"/>
                <w:szCs w:val="24"/>
              </w:rPr>
              <w:t>50,000</w:t>
            </w:r>
          </w:p>
        </w:tc>
        <w:tc>
          <w:tcPr>
            <w:tcW w:w="1260" w:type="dxa"/>
          </w:tcPr>
          <w:p w:rsidR="00E14FAC" w:rsidRDefault="00E14FAC" w:rsidP="00E14FAC">
            <w:pPr>
              <w:jc w:val="center"/>
              <w:rPr>
                <w:sz w:val="24"/>
                <w:szCs w:val="24"/>
              </w:rPr>
            </w:pPr>
            <w:r>
              <w:rPr>
                <w:sz w:val="24"/>
                <w:szCs w:val="24"/>
              </w:rPr>
              <w:t>50,000</w:t>
            </w:r>
          </w:p>
        </w:tc>
        <w:tc>
          <w:tcPr>
            <w:tcW w:w="1800" w:type="dxa"/>
          </w:tcPr>
          <w:p w:rsidR="00E14FAC" w:rsidRDefault="00E14FAC" w:rsidP="00E14FAC">
            <w:pPr>
              <w:jc w:val="center"/>
              <w:rPr>
                <w:sz w:val="24"/>
                <w:szCs w:val="24"/>
              </w:rPr>
            </w:pPr>
            <w:r>
              <w:rPr>
                <w:sz w:val="24"/>
                <w:szCs w:val="24"/>
              </w:rPr>
              <w:t>14%</w:t>
            </w:r>
          </w:p>
        </w:tc>
      </w:tr>
      <w:tr w:rsidR="00E14FAC" w:rsidTr="00E14FAC">
        <w:tc>
          <w:tcPr>
            <w:tcW w:w="900" w:type="dxa"/>
          </w:tcPr>
          <w:p w:rsidR="00E14FAC" w:rsidRPr="003A32E8" w:rsidRDefault="00E14FAC" w:rsidP="00E14FAC">
            <w:pPr>
              <w:jc w:val="center"/>
              <w:rPr>
                <w:b/>
                <w:sz w:val="24"/>
                <w:szCs w:val="24"/>
              </w:rPr>
            </w:pPr>
            <w:r w:rsidRPr="003A32E8">
              <w:rPr>
                <w:b/>
                <w:sz w:val="24"/>
                <w:szCs w:val="24"/>
              </w:rPr>
              <w:t>TOTAL</w:t>
            </w:r>
          </w:p>
        </w:tc>
        <w:tc>
          <w:tcPr>
            <w:tcW w:w="2160" w:type="dxa"/>
          </w:tcPr>
          <w:p w:rsidR="00E14FAC" w:rsidRPr="003A32E8" w:rsidRDefault="00E14FAC" w:rsidP="00E14FAC">
            <w:pPr>
              <w:jc w:val="center"/>
              <w:rPr>
                <w:b/>
                <w:sz w:val="24"/>
                <w:szCs w:val="24"/>
              </w:rPr>
            </w:pPr>
          </w:p>
        </w:tc>
        <w:tc>
          <w:tcPr>
            <w:tcW w:w="1080" w:type="dxa"/>
          </w:tcPr>
          <w:p w:rsidR="00E14FAC" w:rsidRPr="003A32E8" w:rsidRDefault="00E14FAC" w:rsidP="00E14FAC">
            <w:pPr>
              <w:jc w:val="center"/>
              <w:rPr>
                <w:b/>
                <w:sz w:val="24"/>
                <w:szCs w:val="24"/>
              </w:rPr>
            </w:pPr>
            <w:r>
              <w:rPr>
                <w:b/>
                <w:sz w:val="24"/>
                <w:szCs w:val="24"/>
              </w:rPr>
              <w:t>150,000</w:t>
            </w:r>
          </w:p>
        </w:tc>
        <w:tc>
          <w:tcPr>
            <w:tcW w:w="1350" w:type="dxa"/>
          </w:tcPr>
          <w:p w:rsidR="00E14FAC" w:rsidRPr="003A32E8" w:rsidRDefault="00E14FAC" w:rsidP="00E14FAC">
            <w:pPr>
              <w:jc w:val="center"/>
              <w:rPr>
                <w:b/>
                <w:sz w:val="24"/>
                <w:szCs w:val="24"/>
              </w:rPr>
            </w:pPr>
            <w:r>
              <w:rPr>
                <w:b/>
                <w:sz w:val="24"/>
                <w:szCs w:val="24"/>
              </w:rPr>
              <w:t>200,000</w:t>
            </w:r>
          </w:p>
        </w:tc>
        <w:tc>
          <w:tcPr>
            <w:tcW w:w="1260" w:type="dxa"/>
          </w:tcPr>
          <w:p w:rsidR="00E14FAC" w:rsidRPr="003A32E8" w:rsidRDefault="00E14FAC" w:rsidP="00E14FAC">
            <w:pPr>
              <w:jc w:val="center"/>
              <w:rPr>
                <w:b/>
                <w:sz w:val="24"/>
                <w:szCs w:val="24"/>
              </w:rPr>
            </w:pPr>
            <w:r>
              <w:rPr>
                <w:b/>
                <w:sz w:val="24"/>
                <w:szCs w:val="24"/>
              </w:rPr>
              <w:t>350,000</w:t>
            </w:r>
          </w:p>
        </w:tc>
        <w:tc>
          <w:tcPr>
            <w:tcW w:w="1800" w:type="dxa"/>
          </w:tcPr>
          <w:p w:rsidR="00E14FAC" w:rsidRPr="003A32E8" w:rsidRDefault="00E14FAC" w:rsidP="00E14FAC">
            <w:pPr>
              <w:jc w:val="center"/>
              <w:rPr>
                <w:b/>
                <w:sz w:val="24"/>
                <w:szCs w:val="24"/>
              </w:rPr>
            </w:pPr>
            <w:r w:rsidRPr="003A32E8">
              <w:rPr>
                <w:b/>
                <w:sz w:val="24"/>
                <w:szCs w:val="24"/>
              </w:rPr>
              <w:t>100%</w:t>
            </w:r>
          </w:p>
        </w:tc>
      </w:tr>
    </w:tbl>
    <w:p w:rsidR="00E14FAC" w:rsidRPr="00C065EE" w:rsidRDefault="00E14FAC" w:rsidP="00E14FAC">
      <w:pPr>
        <w:jc w:val="center"/>
        <w:rPr>
          <w:i/>
          <w:sz w:val="24"/>
          <w:szCs w:val="24"/>
        </w:rPr>
      </w:pPr>
      <w:r>
        <w:rPr>
          <w:i/>
          <w:sz w:val="24"/>
          <w:szCs w:val="24"/>
        </w:rPr>
        <w:t xml:space="preserve">Table 8 </w:t>
      </w:r>
      <w:r w:rsidRPr="00C065EE">
        <w:rPr>
          <w:i/>
          <w:sz w:val="24"/>
          <w:szCs w:val="24"/>
        </w:rPr>
        <w:t>Total Project Cost and Financiers</w:t>
      </w:r>
    </w:p>
    <w:tbl>
      <w:tblPr>
        <w:tblStyle w:val="TableGrid"/>
        <w:tblW w:w="0" w:type="auto"/>
        <w:tblInd w:w="198" w:type="dxa"/>
        <w:tblLook w:val="04A0" w:firstRow="1" w:lastRow="0" w:firstColumn="1" w:lastColumn="0" w:noHBand="0" w:noVBand="1"/>
      </w:tblPr>
      <w:tblGrid>
        <w:gridCol w:w="887"/>
        <w:gridCol w:w="1961"/>
        <w:gridCol w:w="953"/>
        <w:gridCol w:w="1267"/>
        <w:gridCol w:w="1169"/>
        <w:gridCol w:w="2313"/>
      </w:tblGrid>
      <w:tr w:rsidR="00E14FAC" w:rsidTr="00E14FAC">
        <w:tc>
          <w:tcPr>
            <w:tcW w:w="887" w:type="dxa"/>
          </w:tcPr>
          <w:p w:rsidR="00E14FAC" w:rsidRPr="003A32E8" w:rsidRDefault="00E14FAC" w:rsidP="00E14FAC">
            <w:pPr>
              <w:jc w:val="center"/>
              <w:rPr>
                <w:b/>
                <w:sz w:val="24"/>
                <w:szCs w:val="24"/>
              </w:rPr>
            </w:pPr>
            <w:r w:rsidRPr="003A32E8">
              <w:rPr>
                <w:b/>
                <w:sz w:val="24"/>
                <w:szCs w:val="24"/>
              </w:rPr>
              <w:t>ITEM</w:t>
            </w:r>
          </w:p>
        </w:tc>
        <w:tc>
          <w:tcPr>
            <w:tcW w:w="1961" w:type="dxa"/>
          </w:tcPr>
          <w:p w:rsidR="00E14FAC" w:rsidRPr="003A32E8" w:rsidRDefault="00E14FAC" w:rsidP="00E14FAC">
            <w:pPr>
              <w:jc w:val="center"/>
              <w:rPr>
                <w:b/>
                <w:sz w:val="24"/>
                <w:szCs w:val="24"/>
              </w:rPr>
            </w:pPr>
            <w:r w:rsidRPr="003A32E8">
              <w:rPr>
                <w:b/>
                <w:sz w:val="24"/>
                <w:szCs w:val="24"/>
              </w:rPr>
              <w:t>CATEGORY</w:t>
            </w:r>
          </w:p>
        </w:tc>
        <w:tc>
          <w:tcPr>
            <w:tcW w:w="953" w:type="dxa"/>
          </w:tcPr>
          <w:p w:rsidR="00E14FAC" w:rsidRPr="003A32E8" w:rsidRDefault="00E14FAC" w:rsidP="00E14FAC">
            <w:pPr>
              <w:jc w:val="center"/>
              <w:rPr>
                <w:b/>
                <w:sz w:val="24"/>
                <w:szCs w:val="24"/>
              </w:rPr>
            </w:pPr>
            <w:r w:rsidRPr="003A32E8">
              <w:rPr>
                <w:b/>
                <w:sz w:val="24"/>
                <w:szCs w:val="24"/>
              </w:rPr>
              <w:t>DEBT</w:t>
            </w:r>
          </w:p>
        </w:tc>
        <w:tc>
          <w:tcPr>
            <w:tcW w:w="1267" w:type="dxa"/>
          </w:tcPr>
          <w:p w:rsidR="00E14FAC" w:rsidRPr="003A32E8" w:rsidRDefault="00E14FAC" w:rsidP="00E14FAC">
            <w:pPr>
              <w:jc w:val="center"/>
              <w:rPr>
                <w:b/>
                <w:sz w:val="24"/>
                <w:szCs w:val="24"/>
              </w:rPr>
            </w:pPr>
            <w:r w:rsidRPr="003A32E8">
              <w:rPr>
                <w:b/>
                <w:sz w:val="24"/>
                <w:szCs w:val="24"/>
              </w:rPr>
              <w:t>EQUITY</w:t>
            </w:r>
          </w:p>
        </w:tc>
        <w:tc>
          <w:tcPr>
            <w:tcW w:w="1169" w:type="dxa"/>
          </w:tcPr>
          <w:p w:rsidR="00E14FAC" w:rsidRPr="003A32E8" w:rsidRDefault="00E14FAC" w:rsidP="00E14FAC">
            <w:pPr>
              <w:jc w:val="center"/>
              <w:rPr>
                <w:b/>
                <w:sz w:val="24"/>
                <w:szCs w:val="24"/>
              </w:rPr>
            </w:pPr>
            <w:r w:rsidRPr="003A32E8">
              <w:rPr>
                <w:b/>
                <w:sz w:val="24"/>
                <w:szCs w:val="24"/>
              </w:rPr>
              <w:t>TOTAL</w:t>
            </w:r>
          </w:p>
        </w:tc>
        <w:tc>
          <w:tcPr>
            <w:tcW w:w="2313" w:type="dxa"/>
          </w:tcPr>
          <w:p w:rsidR="00E14FAC" w:rsidRPr="003A32E8" w:rsidRDefault="00E14FAC" w:rsidP="00E14FAC">
            <w:pPr>
              <w:jc w:val="center"/>
              <w:rPr>
                <w:b/>
                <w:sz w:val="24"/>
                <w:szCs w:val="24"/>
              </w:rPr>
            </w:pPr>
            <w:r w:rsidRPr="003A32E8">
              <w:rPr>
                <w:b/>
                <w:sz w:val="24"/>
                <w:szCs w:val="24"/>
              </w:rPr>
              <w:t>CONTRIBUTION</w:t>
            </w:r>
          </w:p>
        </w:tc>
      </w:tr>
      <w:tr w:rsidR="00E14FAC" w:rsidTr="00E14FAC">
        <w:tc>
          <w:tcPr>
            <w:tcW w:w="887" w:type="dxa"/>
          </w:tcPr>
          <w:p w:rsidR="00E14FAC" w:rsidRDefault="00E14FAC" w:rsidP="00E14FAC">
            <w:pPr>
              <w:jc w:val="center"/>
              <w:rPr>
                <w:sz w:val="24"/>
                <w:szCs w:val="24"/>
              </w:rPr>
            </w:pPr>
            <w:r>
              <w:rPr>
                <w:sz w:val="24"/>
                <w:szCs w:val="24"/>
              </w:rPr>
              <w:t>B</w:t>
            </w:r>
          </w:p>
        </w:tc>
        <w:tc>
          <w:tcPr>
            <w:tcW w:w="1961" w:type="dxa"/>
          </w:tcPr>
          <w:p w:rsidR="00E14FAC" w:rsidRDefault="00E14FAC" w:rsidP="00E14FAC">
            <w:pPr>
              <w:jc w:val="both"/>
              <w:rPr>
                <w:sz w:val="24"/>
                <w:szCs w:val="24"/>
              </w:rPr>
            </w:pPr>
            <w:r>
              <w:rPr>
                <w:sz w:val="24"/>
                <w:szCs w:val="24"/>
              </w:rPr>
              <w:t>Pre-Operating Capital Cost</w:t>
            </w:r>
          </w:p>
        </w:tc>
        <w:tc>
          <w:tcPr>
            <w:tcW w:w="953" w:type="dxa"/>
          </w:tcPr>
          <w:p w:rsidR="00E14FAC" w:rsidRDefault="00E14FAC" w:rsidP="00E14FAC">
            <w:pPr>
              <w:jc w:val="center"/>
              <w:rPr>
                <w:sz w:val="24"/>
                <w:szCs w:val="24"/>
              </w:rPr>
            </w:pPr>
          </w:p>
        </w:tc>
        <w:tc>
          <w:tcPr>
            <w:tcW w:w="1267" w:type="dxa"/>
          </w:tcPr>
          <w:p w:rsidR="00E14FAC" w:rsidRDefault="00E14FAC" w:rsidP="00E14FAC">
            <w:pPr>
              <w:jc w:val="center"/>
              <w:rPr>
                <w:sz w:val="24"/>
                <w:szCs w:val="24"/>
              </w:rPr>
            </w:pPr>
          </w:p>
        </w:tc>
        <w:tc>
          <w:tcPr>
            <w:tcW w:w="1169" w:type="dxa"/>
          </w:tcPr>
          <w:p w:rsidR="00E14FAC" w:rsidRDefault="00E14FAC" w:rsidP="00E14FAC">
            <w:pPr>
              <w:jc w:val="center"/>
              <w:rPr>
                <w:sz w:val="24"/>
                <w:szCs w:val="24"/>
              </w:rPr>
            </w:pPr>
          </w:p>
        </w:tc>
        <w:tc>
          <w:tcPr>
            <w:tcW w:w="2313" w:type="dxa"/>
          </w:tcPr>
          <w:p w:rsidR="00E14FAC" w:rsidRDefault="00E14FAC" w:rsidP="00E14FAC">
            <w:pPr>
              <w:jc w:val="center"/>
              <w:rPr>
                <w:sz w:val="24"/>
                <w:szCs w:val="24"/>
              </w:rPr>
            </w:pPr>
          </w:p>
        </w:tc>
      </w:tr>
      <w:tr w:rsidR="00E14FAC" w:rsidTr="00E14FAC">
        <w:tc>
          <w:tcPr>
            <w:tcW w:w="887" w:type="dxa"/>
          </w:tcPr>
          <w:p w:rsidR="00E14FAC" w:rsidRDefault="00E14FAC" w:rsidP="00E14FAC">
            <w:pPr>
              <w:jc w:val="center"/>
              <w:rPr>
                <w:sz w:val="24"/>
                <w:szCs w:val="24"/>
              </w:rPr>
            </w:pPr>
          </w:p>
        </w:tc>
        <w:tc>
          <w:tcPr>
            <w:tcW w:w="1961" w:type="dxa"/>
          </w:tcPr>
          <w:p w:rsidR="00E14FAC" w:rsidRDefault="00E14FAC" w:rsidP="00E14FAC">
            <w:pPr>
              <w:jc w:val="both"/>
              <w:rPr>
                <w:sz w:val="24"/>
                <w:szCs w:val="24"/>
              </w:rPr>
            </w:pPr>
            <w:r>
              <w:rPr>
                <w:sz w:val="24"/>
                <w:szCs w:val="24"/>
              </w:rPr>
              <w:t>A. Recruitment and Training</w:t>
            </w:r>
          </w:p>
        </w:tc>
        <w:tc>
          <w:tcPr>
            <w:tcW w:w="953" w:type="dxa"/>
          </w:tcPr>
          <w:p w:rsidR="00E14FAC" w:rsidRDefault="00E14FAC" w:rsidP="00E14FAC">
            <w:pPr>
              <w:jc w:val="center"/>
              <w:rPr>
                <w:sz w:val="24"/>
                <w:szCs w:val="24"/>
              </w:rPr>
            </w:pPr>
          </w:p>
        </w:tc>
        <w:tc>
          <w:tcPr>
            <w:tcW w:w="1267" w:type="dxa"/>
          </w:tcPr>
          <w:p w:rsidR="00E14FAC" w:rsidRDefault="00E14FAC" w:rsidP="00E14FAC">
            <w:pPr>
              <w:jc w:val="center"/>
              <w:rPr>
                <w:sz w:val="24"/>
                <w:szCs w:val="24"/>
              </w:rPr>
            </w:pPr>
            <w:r>
              <w:rPr>
                <w:sz w:val="24"/>
                <w:szCs w:val="24"/>
              </w:rPr>
              <w:t>10,000</w:t>
            </w:r>
          </w:p>
        </w:tc>
        <w:tc>
          <w:tcPr>
            <w:tcW w:w="1169" w:type="dxa"/>
          </w:tcPr>
          <w:p w:rsidR="00E14FAC" w:rsidRDefault="00E14FAC" w:rsidP="00E14FAC">
            <w:pPr>
              <w:jc w:val="center"/>
              <w:rPr>
                <w:sz w:val="24"/>
                <w:szCs w:val="24"/>
              </w:rPr>
            </w:pPr>
            <w:r>
              <w:rPr>
                <w:sz w:val="24"/>
                <w:szCs w:val="24"/>
              </w:rPr>
              <w:t>10,000</w:t>
            </w:r>
          </w:p>
        </w:tc>
        <w:tc>
          <w:tcPr>
            <w:tcW w:w="2313" w:type="dxa"/>
          </w:tcPr>
          <w:p w:rsidR="00E14FAC" w:rsidRDefault="00E14FAC" w:rsidP="00E14FAC">
            <w:pPr>
              <w:jc w:val="center"/>
              <w:rPr>
                <w:sz w:val="24"/>
                <w:szCs w:val="24"/>
              </w:rPr>
            </w:pPr>
            <w:r>
              <w:rPr>
                <w:sz w:val="24"/>
                <w:szCs w:val="24"/>
              </w:rPr>
              <w:t>10%</w:t>
            </w:r>
          </w:p>
        </w:tc>
      </w:tr>
      <w:tr w:rsidR="00E14FAC" w:rsidTr="00E14FAC">
        <w:tc>
          <w:tcPr>
            <w:tcW w:w="887" w:type="dxa"/>
          </w:tcPr>
          <w:p w:rsidR="00E14FAC" w:rsidRDefault="00E14FAC" w:rsidP="00E14FAC">
            <w:pPr>
              <w:jc w:val="center"/>
              <w:rPr>
                <w:sz w:val="24"/>
                <w:szCs w:val="24"/>
              </w:rPr>
            </w:pPr>
          </w:p>
        </w:tc>
        <w:tc>
          <w:tcPr>
            <w:tcW w:w="1961" w:type="dxa"/>
          </w:tcPr>
          <w:p w:rsidR="00E14FAC" w:rsidRDefault="00E14FAC" w:rsidP="00E14FAC">
            <w:pPr>
              <w:jc w:val="both"/>
              <w:rPr>
                <w:sz w:val="24"/>
                <w:szCs w:val="24"/>
              </w:rPr>
            </w:pPr>
            <w:r>
              <w:rPr>
                <w:sz w:val="24"/>
                <w:szCs w:val="24"/>
              </w:rPr>
              <w:t>B. Suppliers’ Arrangements</w:t>
            </w:r>
          </w:p>
        </w:tc>
        <w:tc>
          <w:tcPr>
            <w:tcW w:w="953" w:type="dxa"/>
          </w:tcPr>
          <w:p w:rsidR="00E14FAC" w:rsidRDefault="00E14FAC" w:rsidP="00E14FAC">
            <w:pPr>
              <w:jc w:val="center"/>
              <w:rPr>
                <w:sz w:val="24"/>
                <w:szCs w:val="24"/>
              </w:rPr>
            </w:pPr>
          </w:p>
        </w:tc>
        <w:tc>
          <w:tcPr>
            <w:tcW w:w="1267" w:type="dxa"/>
          </w:tcPr>
          <w:p w:rsidR="00E14FAC" w:rsidRDefault="00E14FAC" w:rsidP="00E14FAC">
            <w:pPr>
              <w:jc w:val="center"/>
              <w:rPr>
                <w:sz w:val="24"/>
                <w:szCs w:val="24"/>
              </w:rPr>
            </w:pPr>
            <w:r>
              <w:rPr>
                <w:sz w:val="24"/>
                <w:szCs w:val="24"/>
              </w:rPr>
              <w:t>20,000</w:t>
            </w:r>
          </w:p>
        </w:tc>
        <w:tc>
          <w:tcPr>
            <w:tcW w:w="1169" w:type="dxa"/>
          </w:tcPr>
          <w:p w:rsidR="00E14FAC" w:rsidRDefault="00E14FAC" w:rsidP="00E14FAC">
            <w:pPr>
              <w:jc w:val="center"/>
              <w:rPr>
                <w:sz w:val="24"/>
                <w:szCs w:val="24"/>
              </w:rPr>
            </w:pPr>
            <w:r>
              <w:rPr>
                <w:sz w:val="24"/>
                <w:szCs w:val="24"/>
              </w:rPr>
              <w:t>20,000</w:t>
            </w:r>
          </w:p>
        </w:tc>
        <w:tc>
          <w:tcPr>
            <w:tcW w:w="2313" w:type="dxa"/>
          </w:tcPr>
          <w:p w:rsidR="00E14FAC" w:rsidRDefault="00E14FAC" w:rsidP="00E14FAC">
            <w:pPr>
              <w:jc w:val="center"/>
              <w:rPr>
                <w:sz w:val="24"/>
                <w:szCs w:val="24"/>
              </w:rPr>
            </w:pPr>
            <w:r>
              <w:rPr>
                <w:sz w:val="24"/>
                <w:szCs w:val="24"/>
              </w:rPr>
              <w:t>20%</w:t>
            </w:r>
          </w:p>
        </w:tc>
      </w:tr>
      <w:tr w:rsidR="00E14FAC" w:rsidTr="00E14FAC">
        <w:tc>
          <w:tcPr>
            <w:tcW w:w="887" w:type="dxa"/>
            <w:tcBorders>
              <w:bottom w:val="nil"/>
            </w:tcBorders>
          </w:tcPr>
          <w:p w:rsidR="00E14FAC" w:rsidRDefault="00E14FAC" w:rsidP="00E14FAC">
            <w:pPr>
              <w:jc w:val="center"/>
              <w:rPr>
                <w:sz w:val="24"/>
                <w:szCs w:val="24"/>
              </w:rPr>
            </w:pPr>
            <w:r>
              <w:rPr>
                <w:noProof/>
                <w:sz w:val="24"/>
                <w:szCs w:val="24"/>
                <w:lang w:eastAsia="en-PH"/>
              </w:rPr>
              <mc:AlternateContent>
                <mc:Choice Requires="wps">
                  <w:drawing>
                    <wp:anchor distT="0" distB="0" distL="114300" distR="114300" simplePos="0" relativeHeight="251683840" behindDoc="0" locked="0" layoutInCell="1" allowOverlap="1" wp14:anchorId="4BE98585" wp14:editId="58B42A8A">
                      <wp:simplePos x="0" y="0"/>
                      <wp:positionH relativeFrom="column">
                        <wp:posOffset>-68580</wp:posOffset>
                      </wp:positionH>
                      <wp:positionV relativeFrom="paragraph">
                        <wp:posOffset>572770</wp:posOffset>
                      </wp:positionV>
                      <wp:extent cx="5429250" cy="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542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2E9AF80A" id="Straight Connector 27"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45.1pt" to="422.1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" strokecolor="black [3200]" strokeweight=".5pt">
                      <v:stroke joinstyle="miter"/>
                    </v:line>
                  </w:pict>
                </mc:Fallback>
              </mc:AlternateContent>
            </w:r>
          </w:p>
        </w:tc>
        <w:tc>
          <w:tcPr>
            <w:tcW w:w="1961" w:type="dxa"/>
            <w:tcBorders>
              <w:bottom w:val="nil"/>
            </w:tcBorders>
          </w:tcPr>
          <w:p w:rsidR="00E14FAC" w:rsidRDefault="00E14FAC" w:rsidP="00E14FAC">
            <w:pPr>
              <w:jc w:val="both"/>
              <w:rPr>
                <w:sz w:val="24"/>
                <w:szCs w:val="24"/>
              </w:rPr>
            </w:pPr>
            <w:r>
              <w:rPr>
                <w:sz w:val="24"/>
                <w:szCs w:val="24"/>
              </w:rPr>
              <w:t>C. Arrangement of Marketing and Promotions</w:t>
            </w:r>
          </w:p>
        </w:tc>
        <w:tc>
          <w:tcPr>
            <w:tcW w:w="953" w:type="dxa"/>
            <w:tcBorders>
              <w:bottom w:val="nil"/>
            </w:tcBorders>
          </w:tcPr>
          <w:p w:rsidR="00E14FAC" w:rsidRDefault="00E14FAC" w:rsidP="00E14FAC">
            <w:pPr>
              <w:jc w:val="center"/>
              <w:rPr>
                <w:sz w:val="24"/>
                <w:szCs w:val="24"/>
              </w:rPr>
            </w:pPr>
          </w:p>
        </w:tc>
        <w:tc>
          <w:tcPr>
            <w:tcW w:w="1267" w:type="dxa"/>
            <w:tcBorders>
              <w:bottom w:val="nil"/>
            </w:tcBorders>
          </w:tcPr>
          <w:p w:rsidR="00E14FAC" w:rsidRDefault="00E14FAC" w:rsidP="00E14FAC">
            <w:pPr>
              <w:jc w:val="center"/>
              <w:rPr>
                <w:sz w:val="24"/>
                <w:szCs w:val="24"/>
              </w:rPr>
            </w:pPr>
            <w:r>
              <w:rPr>
                <w:sz w:val="24"/>
                <w:szCs w:val="24"/>
              </w:rPr>
              <w:t>15,000</w:t>
            </w:r>
          </w:p>
        </w:tc>
        <w:tc>
          <w:tcPr>
            <w:tcW w:w="1169" w:type="dxa"/>
            <w:tcBorders>
              <w:bottom w:val="nil"/>
            </w:tcBorders>
          </w:tcPr>
          <w:p w:rsidR="00E14FAC" w:rsidRDefault="00E14FAC" w:rsidP="00E14FAC">
            <w:pPr>
              <w:jc w:val="center"/>
              <w:rPr>
                <w:sz w:val="24"/>
                <w:szCs w:val="24"/>
              </w:rPr>
            </w:pPr>
            <w:r>
              <w:rPr>
                <w:sz w:val="24"/>
                <w:szCs w:val="24"/>
              </w:rPr>
              <w:t>15,000</w:t>
            </w:r>
          </w:p>
        </w:tc>
        <w:tc>
          <w:tcPr>
            <w:tcW w:w="2313" w:type="dxa"/>
            <w:tcBorders>
              <w:bottom w:val="nil"/>
            </w:tcBorders>
          </w:tcPr>
          <w:p w:rsidR="00E14FAC" w:rsidRDefault="00E14FAC" w:rsidP="00E14FAC">
            <w:pPr>
              <w:jc w:val="center"/>
              <w:rPr>
                <w:sz w:val="24"/>
                <w:szCs w:val="24"/>
              </w:rPr>
            </w:pPr>
            <w:r>
              <w:rPr>
                <w:sz w:val="24"/>
                <w:szCs w:val="24"/>
              </w:rPr>
              <w:t>15%</w:t>
            </w:r>
          </w:p>
        </w:tc>
      </w:tr>
      <w:tr w:rsidR="00E14FAC" w:rsidTr="00E14FAC">
        <w:tc>
          <w:tcPr>
            <w:tcW w:w="887" w:type="dxa"/>
            <w:tcBorders>
              <w:top w:val="nil"/>
              <w:left w:val="nil"/>
              <w:bottom w:val="single" w:sz="4" w:space="0" w:color="auto"/>
              <w:right w:val="nil"/>
            </w:tcBorders>
          </w:tcPr>
          <w:p w:rsidR="00E14FAC" w:rsidRDefault="00E14FAC" w:rsidP="00E14FAC">
            <w:pPr>
              <w:jc w:val="center"/>
              <w:rPr>
                <w:sz w:val="24"/>
                <w:szCs w:val="24"/>
              </w:rPr>
            </w:pPr>
          </w:p>
        </w:tc>
        <w:tc>
          <w:tcPr>
            <w:tcW w:w="1961" w:type="dxa"/>
            <w:tcBorders>
              <w:top w:val="nil"/>
              <w:left w:val="nil"/>
              <w:right w:val="nil"/>
            </w:tcBorders>
          </w:tcPr>
          <w:p w:rsidR="00E14FAC" w:rsidRDefault="00E14FAC" w:rsidP="00E14FAC">
            <w:pPr>
              <w:jc w:val="both"/>
              <w:rPr>
                <w:sz w:val="24"/>
                <w:szCs w:val="24"/>
              </w:rPr>
            </w:pPr>
          </w:p>
        </w:tc>
        <w:tc>
          <w:tcPr>
            <w:tcW w:w="953" w:type="dxa"/>
            <w:tcBorders>
              <w:top w:val="nil"/>
              <w:left w:val="nil"/>
              <w:right w:val="nil"/>
            </w:tcBorders>
          </w:tcPr>
          <w:p w:rsidR="00E14FAC" w:rsidRDefault="00E14FAC" w:rsidP="00E14FAC">
            <w:pPr>
              <w:jc w:val="center"/>
              <w:rPr>
                <w:sz w:val="24"/>
                <w:szCs w:val="24"/>
              </w:rPr>
            </w:pPr>
          </w:p>
        </w:tc>
        <w:tc>
          <w:tcPr>
            <w:tcW w:w="1267" w:type="dxa"/>
            <w:tcBorders>
              <w:top w:val="nil"/>
              <w:left w:val="nil"/>
              <w:right w:val="nil"/>
            </w:tcBorders>
          </w:tcPr>
          <w:p w:rsidR="00E14FAC" w:rsidRDefault="00E14FAC" w:rsidP="00E14FAC">
            <w:pPr>
              <w:jc w:val="center"/>
              <w:rPr>
                <w:sz w:val="24"/>
                <w:szCs w:val="24"/>
              </w:rPr>
            </w:pPr>
          </w:p>
        </w:tc>
        <w:tc>
          <w:tcPr>
            <w:tcW w:w="1169" w:type="dxa"/>
            <w:tcBorders>
              <w:top w:val="nil"/>
              <w:left w:val="nil"/>
              <w:right w:val="nil"/>
            </w:tcBorders>
          </w:tcPr>
          <w:p w:rsidR="00E14FAC" w:rsidRDefault="00E14FAC" w:rsidP="00E14FAC">
            <w:pPr>
              <w:jc w:val="center"/>
              <w:rPr>
                <w:sz w:val="24"/>
                <w:szCs w:val="24"/>
              </w:rPr>
            </w:pPr>
          </w:p>
        </w:tc>
        <w:tc>
          <w:tcPr>
            <w:tcW w:w="2313" w:type="dxa"/>
            <w:tcBorders>
              <w:top w:val="nil"/>
              <w:left w:val="nil"/>
              <w:right w:val="nil"/>
            </w:tcBorders>
          </w:tcPr>
          <w:p w:rsidR="00E14FAC" w:rsidRDefault="00E14FAC" w:rsidP="00E14FAC">
            <w:pPr>
              <w:ind w:left="755"/>
              <w:jc w:val="right"/>
              <w:rPr>
                <w:sz w:val="24"/>
                <w:szCs w:val="24"/>
              </w:rPr>
            </w:pPr>
          </w:p>
          <w:p w:rsidR="00E14FAC" w:rsidRDefault="00CE7178" w:rsidP="00E14FAC">
            <w:pPr>
              <w:tabs>
                <w:tab w:val="left" w:pos="1035"/>
              </w:tabs>
              <w:ind w:left="755"/>
              <w:jc w:val="right"/>
              <w:rPr>
                <w:sz w:val="24"/>
                <w:szCs w:val="24"/>
              </w:rPr>
            </w:pPr>
            <w:r>
              <w:rPr>
                <w:sz w:val="24"/>
                <w:szCs w:val="24"/>
              </w:rPr>
              <w:t xml:space="preserve">     </w:t>
            </w:r>
          </w:p>
        </w:tc>
      </w:tr>
      <w:tr w:rsidR="00E14FAC" w:rsidTr="00E14FAC">
        <w:tc>
          <w:tcPr>
            <w:tcW w:w="887" w:type="dxa"/>
            <w:tcBorders>
              <w:top w:val="single" w:sz="4" w:space="0" w:color="auto"/>
            </w:tcBorders>
          </w:tcPr>
          <w:p w:rsidR="00E14FAC" w:rsidRDefault="00E14FAC" w:rsidP="00E14FAC">
            <w:pPr>
              <w:jc w:val="center"/>
              <w:rPr>
                <w:sz w:val="24"/>
                <w:szCs w:val="24"/>
              </w:rPr>
            </w:pPr>
          </w:p>
        </w:tc>
        <w:tc>
          <w:tcPr>
            <w:tcW w:w="1961" w:type="dxa"/>
          </w:tcPr>
          <w:p w:rsidR="00E14FAC" w:rsidRDefault="00E14FAC" w:rsidP="00E14FAC">
            <w:pPr>
              <w:jc w:val="both"/>
              <w:rPr>
                <w:sz w:val="24"/>
                <w:szCs w:val="24"/>
              </w:rPr>
            </w:pPr>
            <w:r>
              <w:rPr>
                <w:sz w:val="24"/>
                <w:szCs w:val="24"/>
              </w:rPr>
              <w:t>D. Build-up Connections and Networks</w:t>
            </w:r>
          </w:p>
        </w:tc>
        <w:tc>
          <w:tcPr>
            <w:tcW w:w="953" w:type="dxa"/>
          </w:tcPr>
          <w:p w:rsidR="00E14FAC" w:rsidRDefault="00E14FAC" w:rsidP="00E14FAC">
            <w:pPr>
              <w:jc w:val="center"/>
              <w:rPr>
                <w:sz w:val="24"/>
                <w:szCs w:val="24"/>
              </w:rPr>
            </w:pPr>
            <w:r>
              <w:rPr>
                <w:sz w:val="24"/>
                <w:szCs w:val="24"/>
              </w:rPr>
              <w:t>10,000</w:t>
            </w:r>
          </w:p>
        </w:tc>
        <w:tc>
          <w:tcPr>
            <w:tcW w:w="1267" w:type="dxa"/>
          </w:tcPr>
          <w:p w:rsidR="00E14FAC" w:rsidRDefault="00E14FAC" w:rsidP="00E14FAC">
            <w:pPr>
              <w:jc w:val="center"/>
              <w:rPr>
                <w:sz w:val="24"/>
                <w:szCs w:val="24"/>
              </w:rPr>
            </w:pPr>
          </w:p>
        </w:tc>
        <w:tc>
          <w:tcPr>
            <w:tcW w:w="1169" w:type="dxa"/>
          </w:tcPr>
          <w:p w:rsidR="00E14FAC" w:rsidRDefault="00E14FAC" w:rsidP="00E14FAC">
            <w:pPr>
              <w:jc w:val="center"/>
              <w:rPr>
                <w:sz w:val="24"/>
                <w:szCs w:val="24"/>
              </w:rPr>
            </w:pPr>
            <w:r>
              <w:rPr>
                <w:sz w:val="24"/>
                <w:szCs w:val="24"/>
              </w:rPr>
              <w:t>10,000</w:t>
            </w:r>
          </w:p>
        </w:tc>
        <w:tc>
          <w:tcPr>
            <w:tcW w:w="2313" w:type="dxa"/>
          </w:tcPr>
          <w:p w:rsidR="00E14FAC" w:rsidRDefault="00E14FAC" w:rsidP="00E14FAC">
            <w:pPr>
              <w:jc w:val="center"/>
              <w:rPr>
                <w:sz w:val="24"/>
                <w:szCs w:val="24"/>
              </w:rPr>
            </w:pPr>
            <w:r>
              <w:rPr>
                <w:sz w:val="24"/>
                <w:szCs w:val="24"/>
              </w:rPr>
              <w:t>10%</w:t>
            </w:r>
          </w:p>
        </w:tc>
      </w:tr>
      <w:tr w:rsidR="00E14FAC" w:rsidTr="00E14FAC">
        <w:tc>
          <w:tcPr>
            <w:tcW w:w="887" w:type="dxa"/>
          </w:tcPr>
          <w:p w:rsidR="00E14FAC" w:rsidRDefault="00E14FAC" w:rsidP="00E14FAC">
            <w:pPr>
              <w:jc w:val="center"/>
              <w:rPr>
                <w:sz w:val="24"/>
                <w:szCs w:val="24"/>
              </w:rPr>
            </w:pPr>
          </w:p>
        </w:tc>
        <w:tc>
          <w:tcPr>
            <w:tcW w:w="1961" w:type="dxa"/>
          </w:tcPr>
          <w:p w:rsidR="00E14FAC" w:rsidRDefault="00E14FAC" w:rsidP="00E14FAC">
            <w:pPr>
              <w:jc w:val="both"/>
              <w:rPr>
                <w:sz w:val="24"/>
                <w:szCs w:val="24"/>
              </w:rPr>
            </w:pPr>
            <w:r>
              <w:rPr>
                <w:sz w:val="24"/>
                <w:szCs w:val="24"/>
              </w:rPr>
              <w:t>E. Legal Permits</w:t>
            </w:r>
          </w:p>
        </w:tc>
        <w:tc>
          <w:tcPr>
            <w:tcW w:w="953" w:type="dxa"/>
          </w:tcPr>
          <w:p w:rsidR="00E14FAC" w:rsidRDefault="00E14FAC" w:rsidP="00E14FAC">
            <w:pPr>
              <w:jc w:val="center"/>
              <w:rPr>
                <w:sz w:val="24"/>
                <w:szCs w:val="24"/>
              </w:rPr>
            </w:pPr>
          </w:p>
        </w:tc>
        <w:tc>
          <w:tcPr>
            <w:tcW w:w="1267" w:type="dxa"/>
          </w:tcPr>
          <w:p w:rsidR="00E14FAC" w:rsidRDefault="00E14FAC" w:rsidP="00E14FAC">
            <w:pPr>
              <w:jc w:val="center"/>
              <w:rPr>
                <w:sz w:val="24"/>
                <w:szCs w:val="24"/>
              </w:rPr>
            </w:pPr>
            <w:r>
              <w:rPr>
                <w:sz w:val="24"/>
                <w:szCs w:val="24"/>
              </w:rPr>
              <w:t>45,000</w:t>
            </w:r>
          </w:p>
        </w:tc>
        <w:tc>
          <w:tcPr>
            <w:tcW w:w="1169" w:type="dxa"/>
          </w:tcPr>
          <w:p w:rsidR="00E14FAC" w:rsidRDefault="00E14FAC" w:rsidP="00E14FAC">
            <w:pPr>
              <w:jc w:val="center"/>
              <w:rPr>
                <w:sz w:val="24"/>
                <w:szCs w:val="24"/>
              </w:rPr>
            </w:pPr>
            <w:r>
              <w:rPr>
                <w:sz w:val="24"/>
                <w:szCs w:val="24"/>
              </w:rPr>
              <w:t>45,000</w:t>
            </w:r>
          </w:p>
        </w:tc>
        <w:tc>
          <w:tcPr>
            <w:tcW w:w="2313" w:type="dxa"/>
          </w:tcPr>
          <w:p w:rsidR="00E14FAC" w:rsidRDefault="00E14FAC" w:rsidP="00E14FAC">
            <w:pPr>
              <w:jc w:val="center"/>
              <w:rPr>
                <w:sz w:val="24"/>
                <w:szCs w:val="24"/>
              </w:rPr>
            </w:pPr>
            <w:r>
              <w:rPr>
                <w:sz w:val="24"/>
                <w:szCs w:val="24"/>
              </w:rPr>
              <w:t>45%</w:t>
            </w:r>
          </w:p>
        </w:tc>
      </w:tr>
      <w:tr w:rsidR="00E14FAC" w:rsidTr="00E14FAC">
        <w:tc>
          <w:tcPr>
            <w:tcW w:w="887" w:type="dxa"/>
          </w:tcPr>
          <w:p w:rsidR="00E14FAC" w:rsidRPr="00BC264B" w:rsidRDefault="00E14FAC" w:rsidP="00E14FAC">
            <w:pPr>
              <w:rPr>
                <w:b/>
                <w:sz w:val="24"/>
                <w:szCs w:val="24"/>
              </w:rPr>
            </w:pPr>
            <w:r>
              <w:rPr>
                <w:b/>
                <w:sz w:val="24"/>
                <w:szCs w:val="24"/>
              </w:rPr>
              <w:t>TOTAL</w:t>
            </w:r>
          </w:p>
        </w:tc>
        <w:tc>
          <w:tcPr>
            <w:tcW w:w="1961" w:type="dxa"/>
          </w:tcPr>
          <w:p w:rsidR="00E14FAC" w:rsidRPr="00BC264B" w:rsidRDefault="00E14FAC" w:rsidP="00E14FAC">
            <w:pPr>
              <w:jc w:val="both"/>
              <w:rPr>
                <w:b/>
                <w:sz w:val="24"/>
                <w:szCs w:val="24"/>
              </w:rPr>
            </w:pPr>
            <w:r w:rsidRPr="00BC264B">
              <w:rPr>
                <w:b/>
                <w:sz w:val="24"/>
                <w:szCs w:val="24"/>
              </w:rPr>
              <w:t>Management of Pre-project Operation:</w:t>
            </w:r>
          </w:p>
          <w:p w:rsidR="00E14FAC" w:rsidRPr="00BC264B" w:rsidRDefault="00E14FAC" w:rsidP="00E14FAC">
            <w:pPr>
              <w:jc w:val="both"/>
              <w:rPr>
                <w:b/>
                <w:sz w:val="24"/>
                <w:szCs w:val="24"/>
              </w:rPr>
            </w:pPr>
          </w:p>
        </w:tc>
        <w:tc>
          <w:tcPr>
            <w:tcW w:w="953" w:type="dxa"/>
          </w:tcPr>
          <w:p w:rsidR="00E14FAC" w:rsidRPr="00BC264B" w:rsidRDefault="00E14FAC" w:rsidP="00E14FAC">
            <w:pPr>
              <w:jc w:val="center"/>
              <w:rPr>
                <w:b/>
                <w:sz w:val="24"/>
                <w:szCs w:val="24"/>
              </w:rPr>
            </w:pPr>
            <w:r>
              <w:rPr>
                <w:b/>
                <w:sz w:val="24"/>
                <w:szCs w:val="24"/>
              </w:rPr>
              <w:t>10,000</w:t>
            </w:r>
          </w:p>
        </w:tc>
        <w:tc>
          <w:tcPr>
            <w:tcW w:w="1267" w:type="dxa"/>
          </w:tcPr>
          <w:p w:rsidR="00E14FAC" w:rsidRPr="00BC264B" w:rsidRDefault="00E14FAC" w:rsidP="00E14FAC">
            <w:pPr>
              <w:jc w:val="center"/>
              <w:rPr>
                <w:b/>
                <w:sz w:val="24"/>
                <w:szCs w:val="24"/>
              </w:rPr>
            </w:pPr>
            <w:r>
              <w:rPr>
                <w:b/>
                <w:sz w:val="24"/>
                <w:szCs w:val="24"/>
              </w:rPr>
              <w:t>90,000</w:t>
            </w:r>
          </w:p>
        </w:tc>
        <w:tc>
          <w:tcPr>
            <w:tcW w:w="1169" w:type="dxa"/>
          </w:tcPr>
          <w:p w:rsidR="00E14FAC" w:rsidRPr="00BC264B" w:rsidRDefault="00E14FAC" w:rsidP="00E14FAC">
            <w:pPr>
              <w:jc w:val="center"/>
              <w:rPr>
                <w:b/>
                <w:sz w:val="24"/>
                <w:szCs w:val="24"/>
              </w:rPr>
            </w:pPr>
            <w:r>
              <w:rPr>
                <w:b/>
                <w:sz w:val="24"/>
                <w:szCs w:val="24"/>
              </w:rPr>
              <w:t>100,000</w:t>
            </w:r>
          </w:p>
        </w:tc>
        <w:tc>
          <w:tcPr>
            <w:tcW w:w="2313" w:type="dxa"/>
          </w:tcPr>
          <w:p w:rsidR="00E14FAC" w:rsidRDefault="00E14FAC" w:rsidP="00E14FAC">
            <w:pPr>
              <w:jc w:val="center"/>
              <w:rPr>
                <w:sz w:val="24"/>
                <w:szCs w:val="24"/>
              </w:rPr>
            </w:pPr>
          </w:p>
        </w:tc>
      </w:tr>
    </w:tbl>
    <w:p w:rsidR="00E14FAC" w:rsidRPr="00C065EE" w:rsidRDefault="00E14FAC" w:rsidP="00E14FAC">
      <w:pPr>
        <w:jc w:val="center"/>
        <w:rPr>
          <w:i/>
          <w:sz w:val="24"/>
          <w:szCs w:val="24"/>
        </w:rPr>
      </w:pPr>
      <w:r>
        <w:rPr>
          <w:i/>
          <w:sz w:val="24"/>
          <w:szCs w:val="24"/>
        </w:rPr>
        <w:t xml:space="preserve">Table 9 </w:t>
      </w:r>
      <w:r w:rsidRPr="00C065EE">
        <w:rPr>
          <w:i/>
          <w:sz w:val="24"/>
          <w:szCs w:val="24"/>
        </w:rPr>
        <w:t>Total Project Cost and Financiers</w:t>
      </w:r>
    </w:p>
    <w:p w:rsidR="00E14FAC" w:rsidRDefault="00E14FAC" w:rsidP="00E14FAC">
      <w:pPr>
        <w:rPr>
          <w:sz w:val="24"/>
          <w:szCs w:val="24"/>
        </w:rPr>
      </w:pPr>
    </w:p>
    <w:p w:rsidR="00CE7178" w:rsidRDefault="00CE7178" w:rsidP="00E14FAC">
      <w:pPr>
        <w:rPr>
          <w:sz w:val="24"/>
          <w:szCs w:val="24"/>
        </w:rPr>
      </w:pPr>
    </w:p>
    <w:tbl>
      <w:tblPr>
        <w:tblStyle w:val="TableGrid"/>
        <w:tblW w:w="8793" w:type="dxa"/>
        <w:tblLook w:val="04A0" w:firstRow="1" w:lastRow="0" w:firstColumn="1" w:lastColumn="0" w:noHBand="0" w:noVBand="1"/>
      </w:tblPr>
      <w:tblGrid>
        <w:gridCol w:w="951"/>
        <w:gridCol w:w="2868"/>
        <w:gridCol w:w="1008"/>
        <w:gridCol w:w="1095"/>
        <w:gridCol w:w="1095"/>
        <w:gridCol w:w="1776"/>
      </w:tblGrid>
      <w:tr w:rsidR="00E14FAC" w:rsidTr="00E14FAC">
        <w:tc>
          <w:tcPr>
            <w:tcW w:w="951" w:type="dxa"/>
          </w:tcPr>
          <w:p w:rsidR="00E14FAC" w:rsidRPr="003E250A" w:rsidRDefault="00E14FAC" w:rsidP="00E14FAC">
            <w:pPr>
              <w:jc w:val="center"/>
              <w:rPr>
                <w:b/>
                <w:sz w:val="24"/>
                <w:szCs w:val="24"/>
              </w:rPr>
            </w:pPr>
            <w:r w:rsidRPr="003E250A">
              <w:rPr>
                <w:b/>
                <w:sz w:val="24"/>
                <w:szCs w:val="24"/>
              </w:rPr>
              <w:t>ITEM</w:t>
            </w:r>
          </w:p>
        </w:tc>
        <w:tc>
          <w:tcPr>
            <w:tcW w:w="2868" w:type="dxa"/>
          </w:tcPr>
          <w:p w:rsidR="00E14FAC" w:rsidRPr="003E250A" w:rsidRDefault="00E14FAC" w:rsidP="00E14FAC">
            <w:pPr>
              <w:jc w:val="center"/>
              <w:rPr>
                <w:b/>
                <w:sz w:val="24"/>
                <w:szCs w:val="24"/>
              </w:rPr>
            </w:pPr>
            <w:r w:rsidRPr="003E250A">
              <w:rPr>
                <w:b/>
                <w:sz w:val="24"/>
                <w:szCs w:val="24"/>
              </w:rPr>
              <w:t>CATEGORY</w:t>
            </w:r>
          </w:p>
        </w:tc>
        <w:tc>
          <w:tcPr>
            <w:tcW w:w="1008" w:type="dxa"/>
          </w:tcPr>
          <w:p w:rsidR="00E14FAC" w:rsidRPr="003E250A" w:rsidRDefault="00E14FAC" w:rsidP="00E14FAC">
            <w:pPr>
              <w:jc w:val="center"/>
              <w:rPr>
                <w:b/>
                <w:sz w:val="24"/>
                <w:szCs w:val="24"/>
              </w:rPr>
            </w:pPr>
            <w:r w:rsidRPr="003E250A">
              <w:rPr>
                <w:b/>
                <w:sz w:val="24"/>
                <w:szCs w:val="24"/>
              </w:rPr>
              <w:t>DEBT</w:t>
            </w:r>
          </w:p>
        </w:tc>
        <w:tc>
          <w:tcPr>
            <w:tcW w:w="1095" w:type="dxa"/>
          </w:tcPr>
          <w:p w:rsidR="00E14FAC" w:rsidRPr="003E250A" w:rsidRDefault="00E14FAC" w:rsidP="00E14FAC">
            <w:pPr>
              <w:jc w:val="center"/>
              <w:rPr>
                <w:b/>
                <w:sz w:val="24"/>
                <w:szCs w:val="24"/>
              </w:rPr>
            </w:pPr>
            <w:r w:rsidRPr="003E250A">
              <w:rPr>
                <w:b/>
                <w:sz w:val="24"/>
                <w:szCs w:val="24"/>
              </w:rPr>
              <w:t>EQUITY</w:t>
            </w:r>
          </w:p>
        </w:tc>
        <w:tc>
          <w:tcPr>
            <w:tcW w:w="1095" w:type="dxa"/>
          </w:tcPr>
          <w:p w:rsidR="00E14FAC" w:rsidRPr="003E250A" w:rsidRDefault="00E14FAC" w:rsidP="00E14FAC">
            <w:pPr>
              <w:jc w:val="center"/>
              <w:rPr>
                <w:b/>
                <w:sz w:val="24"/>
                <w:szCs w:val="24"/>
              </w:rPr>
            </w:pPr>
            <w:r w:rsidRPr="003E250A">
              <w:rPr>
                <w:b/>
                <w:sz w:val="24"/>
                <w:szCs w:val="24"/>
              </w:rPr>
              <w:t>TOTAL</w:t>
            </w:r>
          </w:p>
        </w:tc>
        <w:tc>
          <w:tcPr>
            <w:tcW w:w="1776" w:type="dxa"/>
          </w:tcPr>
          <w:p w:rsidR="00E14FAC" w:rsidRPr="00E11E50" w:rsidRDefault="00E14FAC" w:rsidP="00E14FAC">
            <w:pPr>
              <w:jc w:val="center"/>
              <w:rPr>
                <w:b/>
                <w:sz w:val="24"/>
                <w:szCs w:val="24"/>
              </w:rPr>
            </w:pPr>
            <w:r>
              <w:rPr>
                <w:b/>
                <w:sz w:val="24"/>
                <w:szCs w:val="24"/>
              </w:rPr>
              <w:t>CONTRIBUTION</w:t>
            </w:r>
          </w:p>
        </w:tc>
      </w:tr>
      <w:tr w:rsidR="00E14FAC" w:rsidTr="00E14FAC">
        <w:tc>
          <w:tcPr>
            <w:tcW w:w="951" w:type="dxa"/>
          </w:tcPr>
          <w:p w:rsidR="00E14FAC" w:rsidRPr="0050198B" w:rsidRDefault="00E14FAC" w:rsidP="00E14FAC">
            <w:pPr>
              <w:jc w:val="center"/>
              <w:rPr>
                <w:b/>
                <w:sz w:val="24"/>
                <w:szCs w:val="24"/>
              </w:rPr>
            </w:pPr>
            <w:r w:rsidRPr="0050198B">
              <w:rPr>
                <w:b/>
                <w:sz w:val="24"/>
                <w:szCs w:val="24"/>
              </w:rPr>
              <w:t>C</w:t>
            </w:r>
          </w:p>
        </w:tc>
        <w:tc>
          <w:tcPr>
            <w:tcW w:w="2868" w:type="dxa"/>
          </w:tcPr>
          <w:p w:rsidR="00E14FAC" w:rsidRPr="0050198B" w:rsidRDefault="00E14FAC" w:rsidP="00E14FAC">
            <w:pPr>
              <w:rPr>
                <w:b/>
                <w:sz w:val="24"/>
                <w:szCs w:val="24"/>
              </w:rPr>
            </w:pPr>
            <w:r w:rsidRPr="0050198B">
              <w:rPr>
                <w:b/>
                <w:sz w:val="24"/>
                <w:szCs w:val="24"/>
              </w:rPr>
              <w:t>Initial Working Capital:</w:t>
            </w:r>
          </w:p>
        </w:tc>
        <w:tc>
          <w:tcPr>
            <w:tcW w:w="1008"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p>
        </w:tc>
        <w:tc>
          <w:tcPr>
            <w:tcW w:w="1776" w:type="dxa"/>
          </w:tcPr>
          <w:p w:rsidR="00E14FAC" w:rsidRDefault="00E14FAC" w:rsidP="00E14FAC">
            <w:pPr>
              <w:jc w:val="center"/>
              <w:rPr>
                <w:sz w:val="24"/>
                <w:szCs w:val="24"/>
              </w:rPr>
            </w:pPr>
          </w:p>
        </w:tc>
      </w:tr>
      <w:tr w:rsidR="00E14FAC" w:rsidTr="00E14FAC">
        <w:trPr>
          <w:trHeight w:val="539"/>
        </w:trPr>
        <w:tc>
          <w:tcPr>
            <w:tcW w:w="951" w:type="dxa"/>
          </w:tcPr>
          <w:p w:rsidR="00E14FAC" w:rsidRPr="0050198B" w:rsidRDefault="00E14FAC" w:rsidP="00E14FAC">
            <w:pPr>
              <w:jc w:val="center"/>
              <w:rPr>
                <w:sz w:val="24"/>
                <w:szCs w:val="24"/>
              </w:rPr>
            </w:pPr>
            <w:r>
              <w:rPr>
                <w:sz w:val="24"/>
                <w:szCs w:val="24"/>
              </w:rPr>
              <w:t>1</w:t>
            </w:r>
          </w:p>
        </w:tc>
        <w:tc>
          <w:tcPr>
            <w:tcW w:w="2868" w:type="dxa"/>
          </w:tcPr>
          <w:p w:rsidR="00E14FAC" w:rsidRPr="0050198B" w:rsidRDefault="00E14FAC" w:rsidP="00E14FAC">
            <w:pPr>
              <w:rPr>
                <w:b/>
                <w:sz w:val="24"/>
                <w:szCs w:val="24"/>
              </w:rPr>
            </w:pPr>
            <w:r w:rsidRPr="0050198B">
              <w:rPr>
                <w:b/>
                <w:sz w:val="24"/>
                <w:szCs w:val="24"/>
              </w:rPr>
              <w:t>Current Assets:</w:t>
            </w:r>
          </w:p>
        </w:tc>
        <w:tc>
          <w:tcPr>
            <w:tcW w:w="1008"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p>
        </w:tc>
        <w:tc>
          <w:tcPr>
            <w:tcW w:w="1776" w:type="dxa"/>
          </w:tcPr>
          <w:p w:rsidR="00E14FAC" w:rsidRDefault="00E14FAC" w:rsidP="00E14FAC">
            <w:pPr>
              <w:jc w:val="center"/>
              <w:rPr>
                <w:sz w:val="24"/>
                <w:szCs w:val="24"/>
              </w:rPr>
            </w:pPr>
          </w:p>
        </w:tc>
      </w:tr>
      <w:tr w:rsidR="00E14FAC" w:rsidTr="00E14FAC">
        <w:trPr>
          <w:trHeight w:val="530"/>
        </w:trPr>
        <w:tc>
          <w:tcPr>
            <w:tcW w:w="951" w:type="dxa"/>
          </w:tcPr>
          <w:p w:rsidR="00E14FAC" w:rsidRPr="0050198B" w:rsidRDefault="00E14FAC" w:rsidP="00E14FAC">
            <w:pPr>
              <w:jc w:val="center"/>
              <w:rPr>
                <w:b/>
                <w:sz w:val="24"/>
                <w:szCs w:val="24"/>
              </w:rPr>
            </w:pPr>
          </w:p>
        </w:tc>
        <w:tc>
          <w:tcPr>
            <w:tcW w:w="2868" w:type="dxa"/>
          </w:tcPr>
          <w:p w:rsidR="00E14FAC" w:rsidRPr="0050198B" w:rsidRDefault="00E14FAC" w:rsidP="00E14FAC">
            <w:pPr>
              <w:rPr>
                <w:b/>
                <w:sz w:val="24"/>
                <w:szCs w:val="24"/>
              </w:rPr>
            </w:pPr>
            <w:r w:rsidRPr="0050198B">
              <w:rPr>
                <w:b/>
                <w:sz w:val="24"/>
                <w:szCs w:val="24"/>
              </w:rPr>
              <w:t>a. Inventories</w:t>
            </w:r>
          </w:p>
        </w:tc>
        <w:tc>
          <w:tcPr>
            <w:tcW w:w="1008" w:type="dxa"/>
          </w:tcPr>
          <w:p w:rsidR="00E14FAC" w:rsidRDefault="00E14FAC" w:rsidP="00E14FAC">
            <w:pPr>
              <w:jc w:val="center"/>
              <w:rPr>
                <w:sz w:val="24"/>
                <w:szCs w:val="24"/>
              </w:rPr>
            </w:pPr>
          </w:p>
        </w:tc>
        <w:tc>
          <w:tcPr>
            <w:tcW w:w="1095" w:type="dxa"/>
          </w:tcPr>
          <w:p w:rsidR="00E14FAC" w:rsidRDefault="00E14FAC" w:rsidP="00E14FAC">
            <w:pPr>
              <w:rPr>
                <w:sz w:val="24"/>
                <w:szCs w:val="24"/>
              </w:rPr>
            </w:pPr>
          </w:p>
        </w:tc>
        <w:tc>
          <w:tcPr>
            <w:tcW w:w="1095" w:type="dxa"/>
          </w:tcPr>
          <w:p w:rsidR="00E14FAC" w:rsidRDefault="00E14FAC" w:rsidP="00E14FAC">
            <w:pPr>
              <w:jc w:val="center"/>
              <w:rPr>
                <w:sz w:val="24"/>
                <w:szCs w:val="24"/>
              </w:rPr>
            </w:pPr>
          </w:p>
        </w:tc>
        <w:tc>
          <w:tcPr>
            <w:tcW w:w="1776" w:type="dxa"/>
          </w:tcPr>
          <w:p w:rsidR="00E14FAC" w:rsidRDefault="00E14FAC" w:rsidP="00E14FAC">
            <w:pPr>
              <w:jc w:val="center"/>
              <w:rPr>
                <w:sz w:val="24"/>
                <w:szCs w:val="24"/>
              </w:rPr>
            </w:pPr>
          </w:p>
        </w:tc>
      </w:tr>
      <w:tr w:rsidR="00E14FAC" w:rsidTr="00E14FAC">
        <w:trPr>
          <w:trHeight w:val="557"/>
        </w:trPr>
        <w:tc>
          <w:tcPr>
            <w:tcW w:w="951" w:type="dxa"/>
          </w:tcPr>
          <w:p w:rsidR="00E14FAC" w:rsidRPr="0050198B" w:rsidRDefault="00E14FAC" w:rsidP="00E14FAC">
            <w:pPr>
              <w:jc w:val="center"/>
              <w:rPr>
                <w:b/>
                <w:sz w:val="24"/>
                <w:szCs w:val="24"/>
              </w:rPr>
            </w:pPr>
          </w:p>
        </w:tc>
        <w:tc>
          <w:tcPr>
            <w:tcW w:w="2868" w:type="dxa"/>
          </w:tcPr>
          <w:p w:rsidR="00E14FAC" w:rsidRPr="0050198B" w:rsidRDefault="00E14FAC" w:rsidP="00E14FAC">
            <w:pPr>
              <w:rPr>
                <w:b/>
                <w:sz w:val="24"/>
                <w:szCs w:val="24"/>
              </w:rPr>
            </w:pPr>
            <w:r w:rsidRPr="0050198B">
              <w:rPr>
                <w:b/>
                <w:sz w:val="24"/>
                <w:szCs w:val="24"/>
              </w:rPr>
              <w:t>Raw Materials</w:t>
            </w:r>
          </w:p>
        </w:tc>
        <w:tc>
          <w:tcPr>
            <w:tcW w:w="1008"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r>
              <w:rPr>
                <w:sz w:val="24"/>
                <w:szCs w:val="24"/>
              </w:rPr>
              <w:t>5,000</w:t>
            </w:r>
          </w:p>
        </w:tc>
        <w:tc>
          <w:tcPr>
            <w:tcW w:w="1095" w:type="dxa"/>
          </w:tcPr>
          <w:p w:rsidR="00E14FAC" w:rsidRDefault="00E14FAC" w:rsidP="00E14FAC">
            <w:pPr>
              <w:jc w:val="center"/>
              <w:rPr>
                <w:sz w:val="24"/>
                <w:szCs w:val="24"/>
              </w:rPr>
            </w:pPr>
            <w:r>
              <w:rPr>
                <w:sz w:val="24"/>
                <w:szCs w:val="24"/>
              </w:rPr>
              <w:t>5,000</w:t>
            </w:r>
          </w:p>
        </w:tc>
        <w:tc>
          <w:tcPr>
            <w:tcW w:w="1776" w:type="dxa"/>
          </w:tcPr>
          <w:p w:rsidR="00E14FAC" w:rsidRDefault="00E14FAC" w:rsidP="00E14FAC">
            <w:pPr>
              <w:jc w:val="center"/>
              <w:rPr>
                <w:sz w:val="24"/>
                <w:szCs w:val="24"/>
              </w:rPr>
            </w:pPr>
            <w:r>
              <w:rPr>
                <w:sz w:val="24"/>
                <w:szCs w:val="24"/>
              </w:rPr>
              <w:t>3%</w:t>
            </w:r>
          </w:p>
        </w:tc>
      </w:tr>
      <w:tr w:rsidR="00E14FAC" w:rsidTr="00E14FAC">
        <w:trPr>
          <w:trHeight w:val="530"/>
        </w:trPr>
        <w:tc>
          <w:tcPr>
            <w:tcW w:w="951" w:type="dxa"/>
          </w:tcPr>
          <w:p w:rsidR="00E14FAC" w:rsidRPr="0050198B" w:rsidRDefault="00E14FAC" w:rsidP="00E14FAC">
            <w:pPr>
              <w:jc w:val="center"/>
              <w:rPr>
                <w:b/>
                <w:sz w:val="24"/>
                <w:szCs w:val="24"/>
              </w:rPr>
            </w:pPr>
          </w:p>
        </w:tc>
        <w:tc>
          <w:tcPr>
            <w:tcW w:w="2868" w:type="dxa"/>
          </w:tcPr>
          <w:p w:rsidR="00E14FAC" w:rsidRPr="0050198B" w:rsidRDefault="00E14FAC" w:rsidP="00E14FAC">
            <w:pPr>
              <w:rPr>
                <w:b/>
                <w:sz w:val="24"/>
                <w:szCs w:val="24"/>
              </w:rPr>
            </w:pPr>
            <w:r w:rsidRPr="0050198B">
              <w:rPr>
                <w:b/>
                <w:sz w:val="24"/>
                <w:szCs w:val="24"/>
              </w:rPr>
              <w:t>Work in Process</w:t>
            </w:r>
          </w:p>
        </w:tc>
        <w:tc>
          <w:tcPr>
            <w:tcW w:w="1008" w:type="dxa"/>
          </w:tcPr>
          <w:p w:rsidR="00E14FAC" w:rsidRDefault="00E14FAC" w:rsidP="00E14FAC">
            <w:pPr>
              <w:jc w:val="center"/>
              <w:rPr>
                <w:sz w:val="24"/>
                <w:szCs w:val="24"/>
              </w:rPr>
            </w:pPr>
            <w:r>
              <w:rPr>
                <w:sz w:val="24"/>
                <w:szCs w:val="24"/>
              </w:rPr>
              <w:t>3,000</w:t>
            </w:r>
          </w:p>
        </w:tc>
        <w:tc>
          <w:tcPr>
            <w:tcW w:w="1095"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r>
              <w:rPr>
                <w:sz w:val="24"/>
                <w:szCs w:val="24"/>
              </w:rPr>
              <w:t>3,000</w:t>
            </w:r>
          </w:p>
        </w:tc>
        <w:tc>
          <w:tcPr>
            <w:tcW w:w="1776" w:type="dxa"/>
          </w:tcPr>
          <w:p w:rsidR="00E14FAC" w:rsidRDefault="00E14FAC" w:rsidP="00E14FAC">
            <w:pPr>
              <w:jc w:val="center"/>
              <w:rPr>
                <w:sz w:val="24"/>
                <w:szCs w:val="24"/>
              </w:rPr>
            </w:pPr>
            <w:r>
              <w:rPr>
                <w:sz w:val="24"/>
                <w:szCs w:val="24"/>
              </w:rPr>
              <w:t>2%</w:t>
            </w:r>
          </w:p>
        </w:tc>
      </w:tr>
      <w:tr w:rsidR="00E14FAC" w:rsidTr="00E14FAC">
        <w:trPr>
          <w:trHeight w:val="539"/>
        </w:trPr>
        <w:tc>
          <w:tcPr>
            <w:tcW w:w="951" w:type="dxa"/>
          </w:tcPr>
          <w:p w:rsidR="00E14FAC" w:rsidRPr="0050198B" w:rsidRDefault="00E14FAC" w:rsidP="00E14FAC">
            <w:pPr>
              <w:jc w:val="center"/>
              <w:rPr>
                <w:b/>
                <w:sz w:val="24"/>
                <w:szCs w:val="24"/>
              </w:rPr>
            </w:pPr>
          </w:p>
        </w:tc>
        <w:tc>
          <w:tcPr>
            <w:tcW w:w="2868" w:type="dxa"/>
          </w:tcPr>
          <w:p w:rsidR="00E14FAC" w:rsidRPr="0050198B" w:rsidRDefault="00E14FAC" w:rsidP="00E14FAC">
            <w:pPr>
              <w:rPr>
                <w:b/>
                <w:sz w:val="24"/>
                <w:szCs w:val="24"/>
              </w:rPr>
            </w:pPr>
            <w:r w:rsidRPr="0050198B">
              <w:rPr>
                <w:b/>
                <w:sz w:val="24"/>
                <w:szCs w:val="24"/>
              </w:rPr>
              <w:t>Finished Goods</w:t>
            </w:r>
          </w:p>
        </w:tc>
        <w:tc>
          <w:tcPr>
            <w:tcW w:w="1008" w:type="dxa"/>
          </w:tcPr>
          <w:p w:rsidR="00E14FAC" w:rsidRDefault="00E14FAC" w:rsidP="00E14FAC">
            <w:pPr>
              <w:jc w:val="center"/>
              <w:rPr>
                <w:sz w:val="24"/>
                <w:szCs w:val="24"/>
              </w:rPr>
            </w:pPr>
            <w:r>
              <w:rPr>
                <w:sz w:val="24"/>
                <w:szCs w:val="24"/>
              </w:rPr>
              <w:t>8,000</w:t>
            </w:r>
          </w:p>
        </w:tc>
        <w:tc>
          <w:tcPr>
            <w:tcW w:w="1095"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r>
              <w:rPr>
                <w:sz w:val="24"/>
                <w:szCs w:val="24"/>
              </w:rPr>
              <w:t>8,000</w:t>
            </w:r>
          </w:p>
        </w:tc>
        <w:tc>
          <w:tcPr>
            <w:tcW w:w="1776" w:type="dxa"/>
          </w:tcPr>
          <w:p w:rsidR="00E14FAC" w:rsidRDefault="00E14FAC" w:rsidP="00E14FAC">
            <w:pPr>
              <w:jc w:val="center"/>
              <w:rPr>
                <w:sz w:val="24"/>
                <w:szCs w:val="24"/>
              </w:rPr>
            </w:pPr>
            <w:r>
              <w:rPr>
                <w:sz w:val="24"/>
                <w:szCs w:val="24"/>
              </w:rPr>
              <w:t>5%</w:t>
            </w:r>
          </w:p>
        </w:tc>
      </w:tr>
      <w:tr w:rsidR="00E14FAC" w:rsidTr="00E14FAC">
        <w:trPr>
          <w:trHeight w:val="539"/>
        </w:trPr>
        <w:tc>
          <w:tcPr>
            <w:tcW w:w="951" w:type="dxa"/>
          </w:tcPr>
          <w:p w:rsidR="00E14FAC" w:rsidRPr="0050198B" w:rsidRDefault="00E14FAC" w:rsidP="00E14FAC">
            <w:pPr>
              <w:jc w:val="center"/>
              <w:rPr>
                <w:b/>
                <w:sz w:val="24"/>
                <w:szCs w:val="24"/>
              </w:rPr>
            </w:pPr>
          </w:p>
        </w:tc>
        <w:tc>
          <w:tcPr>
            <w:tcW w:w="2868" w:type="dxa"/>
          </w:tcPr>
          <w:p w:rsidR="00E14FAC" w:rsidRPr="0050198B" w:rsidRDefault="00E14FAC" w:rsidP="00E14FAC">
            <w:pPr>
              <w:rPr>
                <w:b/>
                <w:sz w:val="24"/>
                <w:szCs w:val="24"/>
              </w:rPr>
            </w:pPr>
            <w:r w:rsidRPr="0050198B">
              <w:rPr>
                <w:b/>
                <w:sz w:val="24"/>
                <w:szCs w:val="24"/>
              </w:rPr>
              <w:t>b. Cash on Hand</w:t>
            </w:r>
          </w:p>
        </w:tc>
        <w:tc>
          <w:tcPr>
            <w:tcW w:w="1008"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r>
              <w:rPr>
                <w:sz w:val="24"/>
                <w:szCs w:val="24"/>
              </w:rPr>
              <w:t>50,000</w:t>
            </w:r>
          </w:p>
        </w:tc>
        <w:tc>
          <w:tcPr>
            <w:tcW w:w="1095" w:type="dxa"/>
          </w:tcPr>
          <w:p w:rsidR="00E14FAC" w:rsidRDefault="00E14FAC" w:rsidP="00E14FAC">
            <w:pPr>
              <w:jc w:val="center"/>
              <w:rPr>
                <w:sz w:val="24"/>
                <w:szCs w:val="24"/>
              </w:rPr>
            </w:pPr>
            <w:r>
              <w:rPr>
                <w:sz w:val="24"/>
                <w:szCs w:val="24"/>
              </w:rPr>
              <w:t>50,000</w:t>
            </w:r>
          </w:p>
        </w:tc>
        <w:tc>
          <w:tcPr>
            <w:tcW w:w="1776" w:type="dxa"/>
          </w:tcPr>
          <w:p w:rsidR="00E14FAC" w:rsidRDefault="00E14FAC" w:rsidP="00E14FAC">
            <w:pPr>
              <w:jc w:val="center"/>
              <w:rPr>
                <w:sz w:val="24"/>
                <w:szCs w:val="24"/>
              </w:rPr>
            </w:pPr>
            <w:r>
              <w:rPr>
                <w:sz w:val="24"/>
                <w:szCs w:val="24"/>
              </w:rPr>
              <w:t>33%</w:t>
            </w:r>
          </w:p>
        </w:tc>
      </w:tr>
      <w:tr w:rsidR="00E14FAC" w:rsidTr="00E14FAC">
        <w:trPr>
          <w:trHeight w:val="539"/>
        </w:trPr>
        <w:tc>
          <w:tcPr>
            <w:tcW w:w="951" w:type="dxa"/>
          </w:tcPr>
          <w:p w:rsidR="00E14FAC" w:rsidRPr="0050198B" w:rsidRDefault="00E14FAC" w:rsidP="00E14FAC">
            <w:pPr>
              <w:jc w:val="center"/>
              <w:rPr>
                <w:b/>
                <w:sz w:val="24"/>
                <w:szCs w:val="24"/>
              </w:rPr>
            </w:pPr>
          </w:p>
          <w:p w:rsidR="00E14FAC" w:rsidRPr="0050198B" w:rsidRDefault="00E14FAC" w:rsidP="00E14FAC">
            <w:pPr>
              <w:jc w:val="center"/>
              <w:rPr>
                <w:b/>
                <w:sz w:val="24"/>
                <w:szCs w:val="24"/>
              </w:rPr>
            </w:pPr>
          </w:p>
        </w:tc>
        <w:tc>
          <w:tcPr>
            <w:tcW w:w="2868" w:type="dxa"/>
          </w:tcPr>
          <w:p w:rsidR="00E14FAC" w:rsidRPr="0050198B" w:rsidRDefault="00E14FAC" w:rsidP="00E14FAC">
            <w:pPr>
              <w:rPr>
                <w:b/>
                <w:sz w:val="24"/>
                <w:szCs w:val="24"/>
              </w:rPr>
            </w:pPr>
            <w:r w:rsidRPr="0050198B">
              <w:rPr>
                <w:b/>
                <w:sz w:val="24"/>
                <w:szCs w:val="24"/>
              </w:rPr>
              <w:t>c. Accounts Receivables</w:t>
            </w:r>
          </w:p>
        </w:tc>
        <w:tc>
          <w:tcPr>
            <w:tcW w:w="1008"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r>
              <w:rPr>
                <w:sz w:val="24"/>
                <w:szCs w:val="24"/>
              </w:rPr>
              <w:t>25,000</w:t>
            </w:r>
          </w:p>
        </w:tc>
        <w:tc>
          <w:tcPr>
            <w:tcW w:w="1095" w:type="dxa"/>
          </w:tcPr>
          <w:p w:rsidR="00E14FAC" w:rsidRDefault="00E14FAC" w:rsidP="00E14FAC">
            <w:pPr>
              <w:jc w:val="center"/>
              <w:rPr>
                <w:sz w:val="24"/>
                <w:szCs w:val="24"/>
              </w:rPr>
            </w:pPr>
            <w:r>
              <w:rPr>
                <w:sz w:val="24"/>
                <w:szCs w:val="24"/>
              </w:rPr>
              <w:t>25,000</w:t>
            </w:r>
          </w:p>
        </w:tc>
        <w:tc>
          <w:tcPr>
            <w:tcW w:w="1776" w:type="dxa"/>
          </w:tcPr>
          <w:p w:rsidR="00E14FAC" w:rsidRDefault="00E14FAC" w:rsidP="00E14FAC">
            <w:pPr>
              <w:jc w:val="center"/>
              <w:rPr>
                <w:sz w:val="24"/>
                <w:szCs w:val="24"/>
              </w:rPr>
            </w:pPr>
            <w:r>
              <w:rPr>
                <w:sz w:val="24"/>
                <w:szCs w:val="24"/>
              </w:rPr>
              <w:t>17%</w:t>
            </w:r>
          </w:p>
        </w:tc>
      </w:tr>
      <w:tr w:rsidR="00E14FAC" w:rsidTr="00E14FAC">
        <w:trPr>
          <w:trHeight w:val="539"/>
        </w:trPr>
        <w:tc>
          <w:tcPr>
            <w:tcW w:w="951" w:type="dxa"/>
          </w:tcPr>
          <w:p w:rsidR="00E14FAC" w:rsidRPr="0050198B" w:rsidRDefault="00E14FAC" w:rsidP="00E14FAC">
            <w:pPr>
              <w:jc w:val="center"/>
              <w:rPr>
                <w:sz w:val="24"/>
                <w:szCs w:val="24"/>
              </w:rPr>
            </w:pPr>
            <w:r>
              <w:rPr>
                <w:sz w:val="24"/>
                <w:szCs w:val="24"/>
              </w:rPr>
              <w:t>2</w:t>
            </w:r>
          </w:p>
        </w:tc>
        <w:tc>
          <w:tcPr>
            <w:tcW w:w="2868" w:type="dxa"/>
          </w:tcPr>
          <w:p w:rsidR="00E14FAC" w:rsidRPr="0050198B" w:rsidRDefault="00E14FAC" w:rsidP="00E14FAC">
            <w:pPr>
              <w:rPr>
                <w:b/>
                <w:sz w:val="24"/>
                <w:szCs w:val="24"/>
              </w:rPr>
            </w:pPr>
            <w:r w:rsidRPr="0050198B">
              <w:rPr>
                <w:b/>
                <w:sz w:val="24"/>
                <w:szCs w:val="24"/>
              </w:rPr>
              <w:t>Pre-operating Production Cost:</w:t>
            </w:r>
          </w:p>
        </w:tc>
        <w:tc>
          <w:tcPr>
            <w:tcW w:w="1008"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p>
        </w:tc>
        <w:tc>
          <w:tcPr>
            <w:tcW w:w="1776" w:type="dxa"/>
          </w:tcPr>
          <w:p w:rsidR="00E14FAC" w:rsidRDefault="00E14FAC" w:rsidP="00E14FAC">
            <w:pPr>
              <w:jc w:val="center"/>
              <w:rPr>
                <w:sz w:val="24"/>
                <w:szCs w:val="24"/>
              </w:rPr>
            </w:pPr>
          </w:p>
        </w:tc>
      </w:tr>
      <w:tr w:rsidR="00E14FAC" w:rsidTr="00E14FAC">
        <w:trPr>
          <w:trHeight w:val="539"/>
        </w:trPr>
        <w:tc>
          <w:tcPr>
            <w:tcW w:w="951" w:type="dxa"/>
          </w:tcPr>
          <w:p w:rsidR="00E14FAC" w:rsidRPr="0050198B" w:rsidRDefault="00E14FAC" w:rsidP="00E14FAC">
            <w:pPr>
              <w:rPr>
                <w:b/>
                <w:sz w:val="24"/>
                <w:szCs w:val="24"/>
              </w:rPr>
            </w:pPr>
          </w:p>
        </w:tc>
        <w:tc>
          <w:tcPr>
            <w:tcW w:w="2868" w:type="dxa"/>
          </w:tcPr>
          <w:p w:rsidR="00E14FAC" w:rsidRPr="0050198B" w:rsidRDefault="00E14FAC" w:rsidP="00E14FAC">
            <w:pPr>
              <w:rPr>
                <w:b/>
                <w:sz w:val="24"/>
                <w:szCs w:val="24"/>
              </w:rPr>
            </w:pPr>
            <w:r w:rsidRPr="0050198B">
              <w:rPr>
                <w:b/>
                <w:sz w:val="24"/>
                <w:szCs w:val="24"/>
              </w:rPr>
              <w:t xml:space="preserve">a. Salaries </w:t>
            </w:r>
          </w:p>
        </w:tc>
        <w:tc>
          <w:tcPr>
            <w:tcW w:w="1008"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r>
              <w:rPr>
                <w:sz w:val="24"/>
                <w:szCs w:val="24"/>
              </w:rPr>
              <w:t>48,000</w:t>
            </w:r>
          </w:p>
        </w:tc>
        <w:tc>
          <w:tcPr>
            <w:tcW w:w="1095" w:type="dxa"/>
          </w:tcPr>
          <w:p w:rsidR="00E14FAC" w:rsidRDefault="00E14FAC" w:rsidP="00E14FAC">
            <w:pPr>
              <w:jc w:val="center"/>
              <w:rPr>
                <w:sz w:val="24"/>
                <w:szCs w:val="24"/>
              </w:rPr>
            </w:pPr>
            <w:r>
              <w:rPr>
                <w:sz w:val="24"/>
                <w:szCs w:val="24"/>
              </w:rPr>
              <w:t>48,000</w:t>
            </w:r>
          </w:p>
        </w:tc>
        <w:tc>
          <w:tcPr>
            <w:tcW w:w="1776" w:type="dxa"/>
          </w:tcPr>
          <w:p w:rsidR="00E14FAC" w:rsidRDefault="00E14FAC" w:rsidP="00E14FAC">
            <w:pPr>
              <w:jc w:val="center"/>
              <w:rPr>
                <w:sz w:val="24"/>
                <w:szCs w:val="24"/>
              </w:rPr>
            </w:pPr>
            <w:r>
              <w:rPr>
                <w:sz w:val="24"/>
                <w:szCs w:val="24"/>
              </w:rPr>
              <w:t>32%</w:t>
            </w:r>
          </w:p>
        </w:tc>
      </w:tr>
      <w:tr w:rsidR="00E14FAC" w:rsidTr="00E14FAC">
        <w:trPr>
          <w:trHeight w:val="539"/>
        </w:trPr>
        <w:tc>
          <w:tcPr>
            <w:tcW w:w="951" w:type="dxa"/>
          </w:tcPr>
          <w:p w:rsidR="00E14FAC" w:rsidRPr="0050198B" w:rsidRDefault="00E14FAC" w:rsidP="00E14FAC">
            <w:pPr>
              <w:rPr>
                <w:b/>
                <w:sz w:val="24"/>
                <w:szCs w:val="24"/>
              </w:rPr>
            </w:pPr>
          </w:p>
        </w:tc>
        <w:tc>
          <w:tcPr>
            <w:tcW w:w="2868" w:type="dxa"/>
          </w:tcPr>
          <w:p w:rsidR="00E14FAC" w:rsidRPr="0050198B" w:rsidRDefault="00E14FAC" w:rsidP="00E14FAC">
            <w:pPr>
              <w:rPr>
                <w:b/>
                <w:sz w:val="24"/>
                <w:szCs w:val="24"/>
              </w:rPr>
            </w:pPr>
            <w:r>
              <w:rPr>
                <w:b/>
                <w:sz w:val="24"/>
                <w:szCs w:val="24"/>
              </w:rPr>
              <w:t>b</w:t>
            </w:r>
            <w:r w:rsidRPr="0050198B">
              <w:rPr>
                <w:b/>
                <w:sz w:val="24"/>
                <w:szCs w:val="24"/>
              </w:rPr>
              <w:t>. Overheads</w:t>
            </w:r>
          </w:p>
        </w:tc>
        <w:tc>
          <w:tcPr>
            <w:tcW w:w="1008" w:type="dxa"/>
          </w:tcPr>
          <w:p w:rsidR="00E14FAC" w:rsidRDefault="00E14FAC" w:rsidP="00E14FAC">
            <w:pPr>
              <w:jc w:val="center"/>
              <w:rPr>
                <w:sz w:val="24"/>
                <w:szCs w:val="24"/>
              </w:rPr>
            </w:pPr>
            <w:r>
              <w:rPr>
                <w:sz w:val="24"/>
                <w:szCs w:val="24"/>
              </w:rPr>
              <w:t>12,000</w:t>
            </w:r>
          </w:p>
        </w:tc>
        <w:tc>
          <w:tcPr>
            <w:tcW w:w="1095" w:type="dxa"/>
          </w:tcPr>
          <w:p w:rsidR="00E14FAC" w:rsidRDefault="00E14FAC" w:rsidP="00E14FAC">
            <w:pPr>
              <w:jc w:val="center"/>
              <w:rPr>
                <w:sz w:val="24"/>
                <w:szCs w:val="24"/>
              </w:rPr>
            </w:pPr>
          </w:p>
        </w:tc>
        <w:tc>
          <w:tcPr>
            <w:tcW w:w="1095" w:type="dxa"/>
          </w:tcPr>
          <w:p w:rsidR="00E14FAC" w:rsidRDefault="00E14FAC" w:rsidP="00E14FAC">
            <w:pPr>
              <w:jc w:val="center"/>
              <w:rPr>
                <w:sz w:val="24"/>
                <w:szCs w:val="24"/>
              </w:rPr>
            </w:pPr>
            <w:r>
              <w:rPr>
                <w:sz w:val="24"/>
                <w:szCs w:val="24"/>
              </w:rPr>
              <w:t>12,000</w:t>
            </w:r>
          </w:p>
        </w:tc>
        <w:tc>
          <w:tcPr>
            <w:tcW w:w="1776" w:type="dxa"/>
          </w:tcPr>
          <w:p w:rsidR="00E14FAC" w:rsidRDefault="00E14FAC" w:rsidP="00E14FAC">
            <w:pPr>
              <w:jc w:val="center"/>
              <w:rPr>
                <w:sz w:val="24"/>
                <w:szCs w:val="24"/>
              </w:rPr>
            </w:pPr>
            <w:r>
              <w:rPr>
                <w:sz w:val="24"/>
                <w:szCs w:val="24"/>
              </w:rPr>
              <w:t>8%</w:t>
            </w:r>
          </w:p>
        </w:tc>
      </w:tr>
      <w:tr w:rsidR="00E14FAC" w:rsidTr="00E14FAC">
        <w:trPr>
          <w:trHeight w:val="539"/>
        </w:trPr>
        <w:tc>
          <w:tcPr>
            <w:tcW w:w="951" w:type="dxa"/>
          </w:tcPr>
          <w:p w:rsidR="00E14FAC" w:rsidRPr="004F60C3" w:rsidRDefault="00E14FAC" w:rsidP="00E14FAC">
            <w:pPr>
              <w:rPr>
                <w:b/>
                <w:sz w:val="24"/>
                <w:szCs w:val="24"/>
              </w:rPr>
            </w:pPr>
            <w:r>
              <w:rPr>
                <w:b/>
                <w:sz w:val="24"/>
                <w:szCs w:val="24"/>
              </w:rPr>
              <w:t>TOTAL</w:t>
            </w:r>
          </w:p>
        </w:tc>
        <w:tc>
          <w:tcPr>
            <w:tcW w:w="2868" w:type="dxa"/>
          </w:tcPr>
          <w:p w:rsidR="00E14FAC" w:rsidRDefault="00E14FAC" w:rsidP="00E14FAC">
            <w:pPr>
              <w:rPr>
                <w:b/>
                <w:sz w:val="24"/>
                <w:szCs w:val="24"/>
              </w:rPr>
            </w:pPr>
          </w:p>
        </w:tc>
        <w:tc>
          <w:tcPr>
            <w:tcW w:w="1008" w:type="dxa"/>
          </w:tcPr>
          <w:p w:rsidR="00E14FAC" w:rsidRPr="00172819" w:rsidRDefault="00E14FAC" w:rsidP="00E14FAC">
            <w:pPr>
              <w:jc w:val="center"/>
              <w:rPr>
                <w:b/>
                <w:sz w:val="24"/>
                <w:szCs w:val="24"/>
              </w:rPr>
            </w:pPr>
            <w:r>
              <w:rPr>
                <w:b/>
                <w:sz w:val="24"/>
                <w:szCs w:val="24"/>
              </w:rPr>
              <w:t>23,000</w:t>
            </w:r>
          </w:p>
        </w:tc>
        <w:tc>
          <w:tcPr>
            <w:tcW w:w="1095" w:type="dxa"/>
          </w:tcPr>
          <w:p w:rsidR="00E14FAC" w:rsidRPr="00955B57" w:rsidRDefault="00E14FAC" w:rsidP="00E14FAC">
            <w:pPr>
              <w:jc w:val="center"/>
              <w:rPr>
                <w:b/>
                <w:sz w:val="24"/>
                <w:szCs w:val="24"/>
              </w:rPr>
            </w:pPr>
            <w:r>
              <w:rPr>
                <w:b/>
                <w:sz w:val="24"/>
                <w:szCs w:val="24"/>
              </w:rPr>
              <w:t>128,000</w:t>
            </w:r>
          </w:p>
        </w:tc>
        <w:tc>
          <w:tcPr>
            <w:tcW w:w="1095" w:type="dxa"/>
          </w:tcPr>
          <w:p w:rsidR="00E14FAC" w:rsidRPr="00A862C5" w:rsidRDefault="00E14FAC" w:rsidP="00E14FAC">
            <w:pPr>
              <w:jc w:val="center"/>
              <w:rPr>
                <w:b/>
                <w:sz w:val="24"/>
                <w:szCs w:val="24"/>
              </w:rPr>
            </w:pPr>
            <w:r>
              <w:rPr>
                <w:b/>
                <w:sz w:val="24"/>
                <w:szCs w:val="24"/>
              </w:rPr>
              <w:t>151,000</w:t>
            </w:r>
          </w:p>
        </w:tc>
        <w:tc>
          <w:tcPr>
            <w:tcW w:w="1776" w:type="dxa"/>
          </w:tcPr>
          <w:p w:rsidR="00E14FAC" w:rsidRDefault="00E14FAC" w:rsidP="00E14FAC">
            <w:pPr>
              <w:jc w:val="center"/>
              <w:rPr>
                <w:b/>
                <w:sz w:val="24"/>
                <w:szCs w:val="24"/>
              </w:rPr>
            </w:pPr>
            <w:r>
              <w:rPr>
                <w:b/>
                <w:sz w:val="24"/>
                <w:szCs w:val="24"/>
              </w:rPr>
              <w:t>100%</w:t>
            </w:r>
          </w:p>
        </w:tc>
      </w:tr>
      <w:tr w:rsidR="00E14FAC" w:rsidTr="00E14FAC">
        <w:trPr>
          <w:trHeight w:val="539"/>
        </w:trPr>
        <w:tc>
          <w:tcPr>
            <w:tcW w:w="951" w:type="dxa"/>
          </w:tcPr>
          <w:p w:rsidR="00E14FAC" w:rsidRDefault="00E14FAC" w:rsidP="00E14FAC">
            <w:pPr>
              <w:rPr>
                <w:b/>
                <w:sz w:val="24"/>
                <w:szCs w:val="24"/>
              </w:rPr>
            </w:pPr>
            <w:r>
              <w:rPr>
                <w:b/>
                <w:sz w:val="24"/>
                <w:szCs w:val="24"/>
              </w:rPr>
              <w:t>TOTAL COST</w:t>
            </w:r>
          </w:p>
        </w:tc>
        <w:tc>
          <w:tcPr>
            <w:tcW w:w="2868" w:type="dxa"/>
          </w:tcPr>
          <w:p w:rsidR="00E14FAC" w:rsidRDefault="00E14FAC" w:rsidP="00E14FAC">
            <w:pPr>
              <w:rPr>
                <w:b/>
                <w:sz w:val="24"/>
                <w:szCs w:val="24"/>
              </w:rPr>
            </w:pPr>
          </w:p>
        </w:tc>
        <w:tc>
          <w:tcPr>
            <w:tcW w:w="1008" w:type="dxa"/>
          </w:tcPr>
          <w:p w:rsidR="00E14FAC" w:rsidRDefault="00E14FAC" w:rsidP="00E14FAC">
            <w:pPr>
              <w:jc w:val="center"/>
              <w:rPr>
                <w:b/>
                <w:sz w:val="24"/>
                <w:szCs w:val="24"/>
              </w:rPr>
            </w:pPr>
            <w:r>
              <w:rPr>
                <w:b/>
                <w:sz w:val="24"/>
                <w:szCs w:val="24"/>
              </w:rPr>
              <w:t>183,000</w:t>
            </w:r>
          </w:p>
        </w:tc>
        <w:tc>
          <w:tcPr>
            <w:tcW w:w="1095" w:type="dxa"/>
          </w:tcPr>
          <w:p w:rsidR="00E14FAC" w:rsidRDefault="00E14FAC" w:rsidP="00E14FAC">
            <w:pPr>
              <w:jc w:val="center"/>
              <w:rPr>
                <w:b/>
                <w:sz w:val="24"/>
                <w:szCs w:val="24"/>
              </w:rPr>
            </w:pPr>
            <w:r>
              <w:rPr>
                <w:b/>
                <w:sz w:val="24"/>
                <w:szCs w:val="24"/>
              </w:rPr>
              <w:t>418,000</w:t>
            </w:r>
          </w:p>
        </w:tc>
        <w:tc>
          <w:tcPr>
            <w:tcW w:w="1095" w:type="dxa"/>
          </w:tcPr>
          <w:p w:rsidR="00E14FAC" w:rsidRDefault="00E14FAC" w:rsidP="00E14FAC">
            <w:pPr>
              <w:jc w:val="center"/>
              <w:rPr>
                <w:b/>
                <w:sz w:val="24"/>
                <w:szCs w:val="24"/>
              </w:rPr>
            </w:pPr>
            <w:r>
              <w:rPr>
                <w:b/>
                <w:sz w:val="24"/>
                <w:szCs w:val="24"/>
              </w:rPr>
              <w:t>601,000</w:t>
            </w:r>
          </w:p>
        </w:tc>
        <w:tc>
          <w:tcPr>
            <w:tcW w:w="1776" w:type="dxa"/>
          </w:tcPr>
          <w:p w:rsidR="00E14FAC" w:rsidRDefault="00E14FAC" w:rsidP="00E14FAC">
            <w:pPr>
              <w:jc w:val="center"/>
              <w:rPr>
                <w:b/>
                <w:sz w:val="24"/>
                <w:szCs w:val="24"/>
              </w:rPr>
            </w:pPr>
            <w:r>
              <w:rPr>
                <w:b/>
                <w:sz w:val="24"/>
                <w:szCs w:val="24"/>
              </w:rPr>
              <w:t>100%</w:t>
            </w:r>
          </w:p>
        </w:tc>
      </w:tr>
    </w:tbl>
    <w:p w:rsidR="00E14FAC" w:rsidRDefault="00E14FAC" w:rsidP="00E14FAC">
      <w:pPr>
        <w:jc w:val="center"/>
        <w:rPr>
          <w:i/>
          <w:sz w:val="24"/>
          <w:szCs w:val="24"/>
        </w:rPr>
      </w:pPr>
      <w:r>
        <w:rPr>
          <w:i/>
          <w:sz w:val="24"/>
          <w:szCs w:val="24"/>
        </w:rPr>
        <w:t xml:space="preserve">Table 10 </w:t>
      </w:r>
      <w:r w:rsidRPr="00C065EE">
        <w:rPr>
          <w:i/>
          <w:sz w:val="24"/>
          <w:szCs w:val="24"/>
        </w:rPr>
        <w:t>Total Project Cost and Financiers</w:t>
      </w:r>
    </w:p>
    <w:p w:rsidR="00E14FAC" w:rsidRDefault="00E14FAC" w:rsidP="00E14FAC">
      <w:pPr>
        <w:jc w:val="center"/>
        <w:rPr>
          <w:i/>
          <w:sz w:val="24"/>
          <w:szCs w:val="24"/>
        </w:rPr>
      </w:pPr>
    </w:p>
    <w:p w:rsidR="00E14FAC" w:rsidRDefault="00E14FAC" w:rsidP="00E14FAC">
      <w:pPr>
        <w:rPr>
          <w:i/>
          <w:sz w:val="24"/>
          <w:szCs w:val="24"/>
        </w:rPr>
      </w:pPr>
    </w:p>
    <w:p w:rsidR="00E14FAC" w:rsidRDefault="00E14FAC" w:rsidP="00CE7178">
      <w:pPr>
        <w:rPr>
          <w:sz w:val="24"/>
          <w:szCs w:val="24"/>
        </w:rPr>
      </w:pPr>
    </w:p>
    <w:p w:rsidR="00CE7178" w:rsidRDefault="00CE7178" w:rsidP="00CE7178">
      <w:pPr>
        <w:rPr>
          <w:sz w:val="24"/>
          <w:szCs w:val="24"/>
        </w:rPr>
      </w:pPr>
    </w:p>
    <w:p w:rsidR="00CE7178" w:rsidRDefault="00CE7178" w:rsidP="00CE7178">
      <w:pPr>
        <w:rPr>
          <w:sz w:val="24"/>
          <w:szCs w:val="24"/>
        </w:rPr>
      </w:pPr>
    </w:p>
    <w:p w:rsidR="00CE7178" w:rsidRDefault="00CE7178" w:rsidP="00CE7178">
      <w:pPr>
        <w:rPr>
          <w:sz w:val="24"/>
          <w:szCs w:val="24"/>
        </w:rPr>
      </w:pPr>
    </w:p>
    <w:p w:rsidR="005023A4" w:rsidRDefault="005023A4" w:rsidP="00E14FAC">
      <w:pPr>
        <w:rPr>
          <w:b/>
          <w:sz w:val="24"/>
          <w:szCs w:val="24"/>
        </w:rPr>
      </w:pPr>
    </w:p>
    <w:p w:rsidR="008A3DAA" w:rsidRDefault="008A3DAA" w:rsidP="00E14FAC">
      <w:pPr>
        <w:rPr>
          <w:b/>
          <w:sz w:val="24"/>
          <w:szCs w:val="24"/>
        </w:rPr>
      </w:pPr>
    </w:p>
    <w:p w:rsidR="008A3DAA" w:rsidRDefault="008A3DAA" w:rsidP="00E14FAC">
      <w:pPr>
        <w:rPr>
          <w:b/>
          <w:sz w:val="24"/>
          <w:szCs w:val="24"/>
        </w:rPr>
      </w:pPr>
    </w:p>
    <w:p w:rsidR="00E14FAC" w:rsidRDefault="00E14FAC" w:rsidP="00E14FAC">
      <w:pPr>
        <w:rPr>
          <w:b/>
          <w:sz w:val="24"/>
          <w:szCs w:val="24"/>
        </w:rPr>
      </w:pPr>
      <w:r>
        <w:rPr>
          <w:b/>
          <w:sz w:val="24"/>
          <w:szCs w:val="24"/>
        </w:rPr>
        <w:lastRenderedPageBreak/>
        <w:t>8.0 Financial Feasibility</w:t>
      </w:r>
    </w:p>
    <w:p w:rsidR="00E14FAC" w:rsidRDefault="00E14FAC" w:rsidP="00E14FAC">
      <w:pPr>
        <w:rPr>
          <w:b/>
          <w:sz w:val="24"/>
          <w:szCs w:val="24"/>
        </w:rPr>
      </w:pPr>
      <w:r>
        <w:rPr>
          <w:b/>
          <w:sz w:val="24"/>
          <w:szCs w:val="24"/>
        </w:rPr>
        <w:t>8.1 Projected Financial Statements</w:t>
      </w:r>
    </w:p>
    <w:p w:rsidR="00E14FAC" w:rsidRPr="00094EFB" w:rsidRDefault="00E14FAC" w:rsidP="00E14FAC">
      <w:pPr>
        <w:rPr>
          <w:b/>
          <w:sz w:val="24"/>
          <w:szCs w:val="24"/>
        </w:rPr>
      </w:pPr>
    </w:p>
    <w:p w:rsidR="00E14FAC" w:rsidRDefault="00E14FAC" w:rsidP="00E14FAC">
      <w:pPr>
        <w:spacing w:after="0" w:line="100" w:lineRule="atLeast"/>
        <w:jc w:val="center"/>
        <w:rPr>
          <w:b/>
          <w:lang w:val="en-US"/>
        </w:rPr>
      </w:pPr>
      <w:r>
        <w:rPr>
          <w:b/>
          <w:lang w:val="en-US"/>
        </w:rPr>
        <w:t>MEET N’ EAT</w:t>
      </w:r>
    </w:p>
    <w:p w:rsidR="00E14FAC" w:rsidRDefault="00E14FAC" w:rsidP="00E14FAC">
      <w:pPr>
        <w:spacing w:after="0" w:line="100" w:lineRule="atLeast"/>
        <w:jc w:val="center"/>
        <w:rPr>
          <w:b/>
          <w:lang w:val="en-US"/>
        </w:rPr>
      </w:pPr>
      <w:r>
        <w:rPr>
          <w:b/>
          <w:lang w:val="en-US"/>
        </w:rPr>
        <w:t>BALANCE SHEET</w:t>
      </w:r>
    </w:p>
    <w:p w:rsidR="00E14FAC" w:rsidRDefault="00E14FAC" w:rsidP="00E14FAC">
      <w:pPr>
        <w:spacing w:after="0" w:line="480" w:lineRule="auto"/>
        <w:jc w:val="center"/>
        <w:rPr>
          <w:b/>
          <w:lang w:val="en-US"/>
        </w:rPr>
      </w:pPr>
      <w:r>
        <w:rPr>
          <w:b/>
          <w:lang w:val="en-US"/>
        </w:rPr>
        <w:t>FOR THE MONTH ENDED MARCH 31, 2019</w:t>
      </w:r>
    </w:p>
    <w:p w:rsidR="00E14FAC" w:rsidRDefault="00E14FAC" w:rsidP="00E14FAC">
      <w:pPr>
        <w:spacing w:after="0" w:line="480" w:lineRule="auto"/>
        <w:jc w:val="center"/>
        <w:rPr>
          <w:b/>
          <w:lang w:val="en-US"/>
        </w:rPr>
      </w:pPr>
    </w:p>
    <w:p w:rsidR="00E14FAC" w:rsidRDefault="00E14FAC" w:rsidP="00E14FAC">
      <w:pPr>
        <w:spacing w:line="100" w:lineRule="atLeast"/>
        <w:jc w:val="both"/>
        <w:rPr>
          <w:b/>
          <w:lang w:val="en-US"/>
        </w:rPr>
      </w:pPr>
      <w:r>
        <w:rPr>
          <w:b/>
          <w:lang w:val="en-US"/>
        </w:rPr>
        <w:t>Asset</w:t>
      </w:r>
    </w:p>
    <w:p w:rsidR="00E14FAC" w:rsidRDefault="00E14FAC" w:rsidP="00E14FAC">
      <w:pPr>
        <w:spacing w:line="100" w:lineRule="atLeast"/>
        <w:jc w:val="both"/>
        <w:rPr>
          <w:lang w:val="en-US"/>
        </w:rPr>
      </w:pPr>
      <w:r>
        <w:rPr>
          <w:b/>
          <w:lang w:val="en-US"/>
        </w:rPr>
        <w:tab/>
      </w:r>
      <w:r>
        <w:rPr>
          <w:lang w:val="en-US"/>
        </w:rPr>
        <w:t>Current Assets</w:t>
      </w:r>
    </w:p>
    <w:p w:rsidR="00E14FAC" w:rsidRDefault="00E14FAC" w:rsidP="00E14FAC">
      <w:pPr>
        <w:spacing w:line="100" w:lineRule="atLeast"/>
        <w:jc w:val="both"/>
        <w:rPr>
          <w:lang w:val="en-US"/>
        </w:rPr>
      </w:pPr>
      <w:r>
        <w:rPr>
          <w:lang w:val="en-US"/>
        </w:rPr>
        <w:tab/>
      </w:r>
      <w:r>
        <w:rPr>
          <w:lang w:val="en-US"/>
        </w:rPr>
        <w:tab/>
        <w:t>Cash on Hand</w:t>
      </w:r>
      <w:r>
        <w:rPr>
          <w:lang w:val="en-US"/>
        </w:rPr>
        <w:tab/>
      </w:r>
      <w:r>
        <w:rPr>
          <w:lang w:val="en-US"/>
        </w:rPr>
        <w:tab/>
      </w:r>
      <w:r>
        <w:rPr>
          <w:lang w:val="en-US"/>
        </w:rPr>
        <w:tab/>
      </w:r>
      <w:r>
        <w:rPr>
          <w:lang w:val="en-US"/>
        </w:rPr>
        <w:tab/>
        <w:t>315,000</w:t>
      </w:r>
    </w:p>
    <w:p w:rsidR="00E14FAC" w:rsidRDefault="00E14FAC" w:rsidP="00E14FAC">
      <w:pPr>
        <w:spacing w:line="100" w:lineRule="atLeast"/>
        <w:jc w:val="both"/>
        <w:rPr>
          <w:lang w:val="en-US"/>
        </w:rPr>
      </w:pPr>
      <w:r>
        <w:rPr>
          <w:lang w:val="en-US"/>
        </w:rPr>
        <w:tab/>
      </w:r>
      <w:r>
        <w:rPr>
          <w:lang w:val="en-US"/>
        </w:rPr>
        <w:tab/>
        <w:t>Accounts Receivable</w:t>
      </w:r>
      <w:r>
        <w:rPr>
          <w:lang w:val="en-US"/>
        </w:rPr>
        <w:tab/>
      </w:r>
      <w:r>
        <w:rPr>
          <w:lang w:val="en-US"/>
        </w:rPr>
        <w:tab/>
      </w:r>
      <w:r>
        <w:rPr>
          <w:lang w:val="en-US"/>
        </w:rPr>
        <w:tab/>
        <w:t>60,000</w:t>
      </w:r>
    </w:p>
    <w:p w:rsidR="00E14FAC" w:rsidRDefault="00E14FAC" w:rsidP="00E14FAC">
      <w:pPr>
        <w:spacing w:line="100" w:lineRule="atLeast"/>
        <w:jc w:val="both"/>
        <w:rPr>
          <w:lang w:val="en-US"/>
        </w:rPr>
      </w:pPr>
      <w:r>
        <w:rPr>
          <w:lang w:val="en-US"/>
        </w:rPr>
        <w:tab/>
      </w:r>
      <w:r>
        <w:rPr>
          <w:lang w:val="en-US"/>
        </w:rPr>
        <w:tab/>
        <w:t>Supplies</w:t>
      </w:r>
      <w:r>
        <w:rPr>
          <w:lang w:val="en-US"/>
        </w:rPr>
        <w:tab/>
      </w:r>
      <w:r>
        <w:rPr>
          <w:lang w:val="en-US"/>
        </w:rPr>
        <w:tab/>
      </w:r>
      <w:r>
        <w:rPr>
          <w:lang w:val="en-US"/>
        </w:rPr>
        <w:tab/>
      </w:r>
      <w:r>
        <w:rPr>
          <w:lang w:val="en-US"/>
        </w:rPr>
        <w:tab/>
        <w:t>80,000</w:t>
      </w:r>
    </w:p>
    <w:p w:rsidR="00E14FAC" w:rsidRDefault="00E14FAC" w:rsidP="00E14FAC">
      <w:pPr>
        <w:spacing w:line="100" w:lineRule="atLeast"/>
        <w:jc w:val="both"/>
        <w:rPr>
          <w:lang w:val="en-US"/>
        </w:rPr>
      </w:pPr>
      <w:r>
        <w:rPr>
          <w:lang w:val="en-US"/>
        </w:rPr>
        <w:tab/>
      </w:r>
      <w:r>
        <w:rPr>
          <w:lang w:val="en-US"/>
        </w:rPr>
        <w:tab/>
        <w:t>Prepaid Rent</w:t>
      </w:r>
      <w:r>
        <w:rPr>
          <w:lang w:val="en-US"/>
        </w:rPr>
        <w:tab/>
      </w:r>
      <w:r>
        <w:rPr>
          <w:lang w:val="en-US"/>
        </w:rPr>
        <w:tab/>
      </w:r>
      <w:r>
        <w:rPr>
          <w:lang w:val="en-US"/>
        </w:rPr>
        <w:tab/>
      </w:r>
      <w:r>
        <w:rPr>
          <w:lang w:val="en-US"/>
        </w:rPr>
        <w:tab/>
        <w:t>28,000</w:t>
      </w:r>
    </w:p>
    <w:p w:rsidR="00E14FAC" w:rsidRDefault="00E14FAC" w:rsidP="00E14FAC">
      <w:pPr>
        <w:spacing w:line="100" w:lineRule="atLeast"/>
        <w:jc w:val="both"/>
        <w:rPr>
          <w:lang w:val="en-US"/>
        </w:rPr>
      </w:pPr>
      <w:r>
        <w:rPr>
          <w:lang w:val="en-US"/>
        </w:rPr>
        <w:tab/>
      </w:r>
      <w:r>
        <w:rPr>
          <w:lang w:val="en-US"/>
        </w:rPr>
        <w:tab/>
        <w:t>Inventories</w:t>
      </w:r>
      <w:r>
        <w:rPr>
          <w:lang w:val="en-US"/>
        </w:rPr>
        <w:tab/>
      </w:r>
      <w:r>
        <w:rPr>
          <w:lang w:val="en-US"/>
        </w:rPr>
        <w:tab/>
      </w:r>
      <w:r>
        <w:rPr>
          <w:lang w:val="en-US"/>
        </w:rPr>
        <w:tab/>
      </w:r>
      <w:r>
        <w:rPr>
          <w:lang w:val="en-US"/>
        </w:rPr>
        <w:tab/>
        <w:t>120,000</w:t>
      </w:r>
    </w:p>
    <w:p w:rsidR="00E14FAC" w:rsidRDefault="00E14FAC" w:rsidP="00E14FAC">
      <w:pPr>
        <w:spacing w:line="100" w:lineRule="atLeast"/>
        <w:jc w:val="both"/>
        <w:rPr>
          <w:lang w:val="en-US"/>
        </w:rPr>
      </w:pPr>
      <w:r>
        <w:rPr>
          <w:lang w:val="en-US"/>
        </w:rPr>
        <w:t>TOTAL CURRENT ASSETS</w:t>
      </w:r>
      <w:r>
        <w:rPr>
          <w:lang w:val="en-US"/>
        </w:rPr>
        <w:tab/>
      </w:r>
      <w:r>
        <w:rPr>
          <w:lang w:val="en-US"/>
        </w:rPr>
        <w:tab/>
      </w:r>
      <w:r>
        <w:rPr>
          <w:lang w:val="en-US"/>
        </w:rPr>
        <w:tab/>
      </w:r>
      <w:r>
        <w:rPr>
          <w:lang w:val="en-US"/>
        </w:rPr>
        <w:tab/>
      </w:r>
      <w:r>
        <w:rPr>
          <w:lang w:val="en-US"/>
        </w:rPr>
        <w:tab/>
      </w:r>
      <w:r>
        <w:rPr>
          <w:lang w:val="en-US"/>
        </w:rPr>
        <w:tab/>
        <w:t>603,000</w:t>
      </w:r>
    </w:p>
    <w:p w:rsidR="00E14FAC" w:rsidRDefault="00E14FAC" w:rsidP="00E14FAC">
      <w:pPr>
        <w:spacing w:line="100" w:lineRule="atLeast"/>
        <w:jc w:val="both"/>
        <w:rPr>
          <w:lang w:val="en-US"/>
        </w:rPr>
      </w:pPr>
      <w:r>
        <w:rPr>
          <w:lang w:val="en-US"/>
        </w:rPr>
        <w:tab/>
        <w:t>Non-Current Assets</w:t>
      </w:r>
    </w:p>
    <w:p w:rsidR="00E14FAC" w:rsidRDefault="00E14FAC" w:rsidP="00E14FAC">
      <w:pPr>
        <w:spacing w:line="100" w:lineRule="atLeast"/>
        <w:jc w:val="both"/>
        <w:rPr>
          <w:lang w:val="en-US"/>
        </w:rPr>
      </w:pPr>
      <w:r>
        <w:rPr>
          <w:lang w:val="en-US"/>
        </w:rPr>
        <w:tab/>
      </w:r>
      <w:r>
        <w:rPr>
          <w:lang w:val="en-US"/>
        </w:rPr>
        <w:tab/>
        <w:t>Equipment</w:t>
      </w:r>
      <w:r>
        <w:rPr>
          <w:lang w:val="en-US"/>
        </w:rPr>
        <w:tab/>
      </w:r>
      <w:r>
        <w:rPr>
          <w:lang w:val="en-US"/>
        </w:rPr>
        <w:tab/>
      </w:r>
      <w:r>
        <w:rPr>
          <w:lang w:val="en-US"/>
        </w:rPr>
        <w:tab/>
      </w:r>
      <w:r>
        <w:rPr>
          <w:lang w:val="en-US"/>
        </w:rPr>
        <w:tab/>
        <w:t>130,000</w:t>
      </w:r>
    </w:p>
    <w:p w:rsidR="00E14FAC" w:rsidRDefault="00E14FAC" w:rsidP="00E14FAC">
      <w:pPr>
        <w:spacing w:line="100" w:lineRule="atLeast"/>
        <w:jc w:val="both"/>
        <w:rPr>
          <w:lang w:val="en-US"/>
        </w:rPr>
      </w:pPr>
      <w:r>
        <w:rPr>
          <w:lang w:val="en-US"/>
        </w:rPr>
        <w:tab/>
      </w:r>
      <w:r>
        <w:rPr>
          <w:lang w:val="en-US"/>
        </w:rPr>
        <w:tab/>
        <w:t>Furniture and Fixtures</w:t>
      </w:r>
      <w:r>
        <w:rPr>
          <w:lang w:val="en-US"/>
        </w:rPr>
        <w:tab/>
      </w:r>
      <w:r>
        <w:rPr>
          <w:lang w:val="en-US"/>
        </w:rPr>
        <w:tab/>
      </w:r>
      <w:r>
        <w:rPr>
          <w:lang w:val="en-US"/>
        </w:rPr>
        <w:tab/>
        <w:t>100,000</w:t>
      </w:r>
    </w:p>
    <w:p w:rsidR="00E14FAC" w:rsidRDefault="00E14FAC" w:rsidP="00E14FAC">
      <w:pPr>
        <w:spacing w:line="100" w:lineRule="atLeast"/>
        <w:jc w:val="both"/>
        <w:rPr>
          <w:lang w:val="en-US"/>
        </w:rPr>
      </w:pPr>
      <w:r>
        <w:rPr>
          <w:lang w:val="en-US"/>
        </w:rPr>
        <w:tab/>
      </w:r>
      <w:r>
        <w:rPr>
          <w:lang w:val="en-US"/>
        </w:rPr>
        <w:tab/>
        <w:t>Land</w:t>
      </w:r>
      <w:r>
        <w:rPr>
          <w:lang w:val="en-US"/>
        </w:rPr>
        <w:tab/>
      </w:r>
      <w:r>
        <w:rPr>
          <w:lang w:val="en-US"/>
        </w:rPr>
        <w:tab/>
      </w:r>
      <w:r>
        <w:rPr>
          <w:lang w:val="en-US"/>
        </w:rPr>
        <w:tab/>
      </w:r>
      <w:r>
        <w:rPr>
          <w:lang w:val="en-US"/>
        </w:rPr>
        <w:tab/>
      </w:r>
      <w:r>
        <w:rPr>
          <w:lang w:val="en-US"/>
        </w:rPr>
        <w:tab/>
        <w:t>150,000</w:t>
      </w:r>
    </w:p>
    <w:p w:rsidR="00E14FAC" w:rsidRDefault="00E14FAC" w:rsidP="00E14FAC">
      <w:pPr>
        <w:spacing w:line="100" w:lineRule="atLeast"/>
        <w:jc w:val="both"/>
        <w:rPr>
          <w:lang w:val="en-US"/>
        </w:rPr>
      </w:pPr>
      <w:r>
        <w:rPr>
          <w:lang w:val="en-US"/>
        </w:rPr>
        <w:t>TOTAL NON-CURRENT ASSETS</w:t>
      </w:r>
      <w:r>
        <w:rPr>
          <w:lang w:val="en-US"/>
        </w:rPr>
        <w:tab/>
      </w:r>
      <w:r>
        <w:rPr>
          <w:lang w:val="en-US"/>
        </w:rPr>
        <w:tab/>
      </w:r>
      <w:r>
        <w:rPr>
          <w:lang w:val="en-US"/>
        </w:rPr>
        <w:tab/>
      </w:r>
      <w:r>
        <w:rPr>
          <w:lang w:val="en-US"/>
        </w:rPr>
        <w:tab/>
      </w:r>
      <w:r>
        <w:rPr>
          <w:lang w:val="en-US"/>
        </w:rPr>
        <w:tab/>
      </w:r>
      <w:r>
        <w:rPr>
          <w:lang w:val="en-US"/>
        </w:rPr>
        <w:tab/>
        <w:t>380,000</w:t>
      </w:r>
    </w:p>
    <w:p w:rsidR="00E14FAC" w:rsidRDefault="00E14FAC" w:rsidP="00E14FAC">
      <w:pPr>
        <w:spacing w:line="100" w:lineRule="atLeast"/>
        <w:jc w:val="both"/>
        <w:rPr>
          <w:b/>
          <w:lang w:val="en-US"/>
        </w:rPr>
      </w:pPr>
      <w:r>
        <w:rPr>
          <w:lang w:val="en-US"/>
        </w:rPr>
        <w:t>TOTAL ASSETS</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u w:val="double"/>
          <w:lang w:val="en-US"/>
        </w:rPr>
        <w:t>983,000</w:t>
      </w:r>
    </w:p>
    <w:p w:rsidR="00E14FAC" w:rsidRDefault="00E14FAC" w:rsidP="00E14FAC">
      <w:pPr>
        <w:spacing w:line="100" w:lineRule="atLeast"/>
        <w:jc w:val="both"/>
        <w:rPr>
          <w:lang w:val="en-US"/>
        </w:rPr>
      </w:pPr>
      <w:r>
        <w:rPr>
          <w:b/>
          <w:lang w:val="en-US"/>
        </w:rPr>
        <w:t>Liability</w:t>
      </w:r>
    </w:p>
    <w:p w:rsidR="00E14FAC" w:rsidRDefault="00E14FAC" w:rsidP="00E14FAC">
      <w:pPr>
        <w:spacing w:line="100" w:lineRule="atLeast"/>
        <w:jc w:val="both"/>
        <w:rPr>
          <w:lang w:val="en-US"/>
        </w:rPr>
      </w:pPr>
      <w:r>
        <w:rPr>
          <w:lang w:val="en-US"/>
        </w:rPr>
        <w:tab/>
        <w:t>Current Liabilities</w:t>
      </w:r>
    </w:p>
    <w:p w:rsidR="00E14FAC" w:rsidRDefault="00E14FAC" w:rsidP="00E14FAC">
      <w:pPr>
        <w:spacing w:line="100" w:lineRule="atLeast"/>
        <w:jc w:val="both"/>
        <w:rPr>
          <w:lang w:val="en-US"/>
        </w:rPr>
      </w:pPr>
      <w:r>
        <w:rPr>
          <w:lang w:val="en-US"/>
        </w:rPr>
        <w:tab/>
      </w:r>
      <w:r>
        <w:rPr>
          <w:lang w:val="en-US"/>
        </w:rPr>
        <w:tab/>
        <w:t>Accounts Payable</w:t>
      </w:r>
      <w:r>
        <w:rPr>
          <w:lang w:val="en-US"/>
        </w:rPr>
        <w:tab/>
      </w:r>
      <w:r>
        <w:rPr>
          <w:lang w:val="en-US"/>
        </w:rPr>
        <w:tab/>
      </w:r>
      <w:r>
        <w:rPr>
          <w:lang w:val="en-US"/>
        </w:rPr>
        <w:tab/>
        <w:t>183,000</w:t>
      </w:r>
    </w:p>
    <w:p w:rsidR="00E14FAC" w:rsidRDefault="00E14FAC" w:rsidP="00E14FAC">
      <w:pPr>
        <w:spacing w:line="100" w:lineRule="atLeast"/>
        <w:jc w:val="both"/>
        <w:rPr>
          <w:b/>
          <w:lang w:val="en-US"/>
        </w:rPr>
      </w:pPr>
      <w:r>
        <w:rPr>
          <w:lang w:val="en-US"/>
        </w:rPr>
        <w:t>TOTAL LIABILITIES</w:t>
      </w:r>
      <w:r>
        <w:rPr>
          <w:lang w:val="en-US"/>
        </w:rPr>
        <w:tab/>
      </w:r>
      <w:r>
        <w:rPr>
          <w:lang w:val="en-US"/>
        </w:rPr>
        <w:tab/>
      </w:r>
      <w:r>
        <w:rPr>
          <w:lang w:val="en-US"/>
        </w:rPr>
        <w:tab/>
      </w:r>
      <w:r>
        <w:rPr>
          <w:lang w:val="en-US"/>
        </w:rPr>
        <w:tab/>
      </w:r>
      <w:r>
        <w:rPr>
          <w:lang w:val="en-US"/>
        </w:rPr>
        <w:tab/>
      </w:r>
      <w:r>
        <w:rPr>
          <w:lang w:val="en-US"/>
        </w:rPr>
        <w:tab/>
      </w:r>
      <w:r>
        <w:rPr>
          <w:lang w:val="en-US"/>
        </w:rPr>
        <w:tab/>
        <w:t>183,000</w:t>
      </w:r>
    </w:p>
    <w:p w:rsidR="00E14FAC" w:rsidRDefault="00E14FAC" w:rsidP="00E14FAC">
      <w:pPr>
        <w:spacing w:line="100" w:lineRule="atLeast"/>
        <w:jc w:val="both"/>
        <w:rPr>
          <w:lang w:val="en-US"/>
        </w:rPr>
      </w:pPr>
      <w:r>
        <w:rPr>
          <w:b/>
          <w:lang w:val="en-US"/>
        </w:rPr>
        <w:t>EQUITY</w:t>
      </w:r>
    </w:p>
    <w:p w:rsidR="00E14FAC" w:rsidRDefault="00E14FAC" w:rsidP="00E14FAC">
      <w:pPr>
        <w:spacing w:line="100" w:lineRule="atLeast"/>
        <w:jc w:val="both"/>
        <w:rPr>
          <w:lang w:val="en-US"/>
        </w:rPr>
      </w:pPr>
      <w:r>
        <w:rPr>
          <w:lang w:val="en-US"/>
        </w:rPr>
        <w:tab/>
      </w:r>
      <w:r>
        <w:rPr>
          <w:lang w:val="en-US"/>
        </w:rPr>
        <w:tab/>
        <w:t>Meet n’ Eat Capital</w:t>
      </w:r>
      <w:r>
        <w:rPr>
          <w:lang w:val="en-US"/>
        </w:rPr>
        <w:tab/>
      </w:r>
      <w:r>
        <w:rPr>
          <w:lang w:val="en-US"/>
        </w:rPr>
        <w:tab/>
      </w:r>
      <w:r>
        <w:rPr>
          <w:lang w:val="en-US"/>
        </w:rPr>
        <w:tab/>
        <w:t>800,000</w:t>
      </w:r>
    </w:p>
    <w:p w:rsidR="00E14FAC" w:rsidRDefault="00E14FAC" w:rsidP="00E14FAC">
      <w:pPr>
        <w:spacing w:line="100" w:lineRule="atLeast"/>
        <w:jc w:val="both"/>
        <w:rPr>
          <w:lang w:val="en-US"/>
        </w:rPr>
      </w:pPr>
      <w:r>
        <w:rPr>
          <w:lang w:val="en-US"/>
        </w:rPr>
        <w:t>TOTAL EQUITY</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800,000</w:t>
      </w:r>
    </w:p>
    <w:p w:rsidR="00E14FAC" w:rsidRPr="00CE7178" w:rsidRDefault="00E14FAC" w:rsidP="00E14FAC">
      <w:pPr>
        <w:spacing w:line="100" w:lineRule="atLeast"/>
        <w:jc w:val="both"/>
        <w:rPr>
          <w:lang w:val="en-US"/>
        </w:rPr>
        <w:sectPr w:rsidR="00E14FAC" w:rsidRPr="00CE7178" w:rsidSect="001840A3">
          <w:footnotePr>
            <w:pos w:val="beneathText"/>
          </w:footnotePr>
          <w:pgSz w:w="12240" w:h="15840"/>
          <w:pgMar w:top="1440" w:right="1440" w:bottom="1440" w:left="2160" w:header="720" w:footer="720" w:gutter="0"/>
          <w:pgNumType w:start="1"/>
          <w:cols w:space="720"/>
          <w:titlePg/>
          <w:docGrid w:linePitch="299"/>
        </w:sectPr>
      </w:pPr>
      <w:r>
        <w:rPr>
          <w:lang w:val="en-US"/>
        </w:rPr>
        <w:t>TOTAL LIABILITIES AND EQUITY</w:t>
      </w:r>
      <w:r>
        <w:rPr>
          <w:lang w:val="en-US"/>
        </w:rPr>
        <w:tab/>
      </w:r>
      <w:r>
        <w:rPr>
          <w:lang w:val="en-US"/>
        </w:rPr>
        <w:tab/>
      </w:r>
      <w:r>
        <w:rPr>
          <w:lang w:val="en-US"/>
        </w:rPr>
        <w:tab/>
      </w:r>
      <w:r>
        <w:rPr>
          <w:lang w:val="en-US"/>
        </w:rPr>
        <w:tab/>
      </w:r>
      <w:r>
        <w:rPr>
          <w:lang w:val="en-US"/>
        </w:rPr>
        <w:tab/>
      </w:r>
      <w:r>
        <w:rPr>
          <w:lang w:val="en-US"/>
        </w:rPr>
        <w:tab/>
      </w:r>
      <w:r w:rsidR="008A3DAA">
        <w:rPr>
          <w:u w:val="double"/>
          <w:lang w:val="en-US"/>
        </w:rPr>
        <w:t>983</w:t>
      </w:r>
    </w:p>
    <w:p w:rsidR="00E14FAC" w:rsidRDefault="00E14FAC" w:rsidP="008A3DAA">
      <w:pPr>
        <w:spacing w:after="0" w:line="100" w:lineRule="atLeast"/>
        <w:jc w:val="center"/>
        <w:rPr>
          <w:b/>
          <w:lang w:val="en-US"/>
        </w:rPr>
      </w:pPr>
      <w:r>
        <w:rPr>
          <w:b/>
          <w:lang w:val="en-US"/>
        </w:rPr>
        <w:lastRenderedPageBreak/>
        <w:t>MEET N’ EAT</w:t>
      </w:r>
    </w:p>
    <w:p w:rsidR="00E14FAC" w:rsidRDefault="00E14FAC" w:rsidP="00E14FAC">
      <w:pPr>
        <w:spacing w:after="0" w:line="100" w:lineRule="atLeast"/>
        <w:jc w:val="center"/>
        <w:rPr>
          <w:b/>
          <w:lang w:val="en-US"/>
        </w:rPr>
      </w:pPr>
      <w:r>
        <w:rPr>
          <w:b/>
          <w:lang w:val="en-US"/>
        </w:rPr>
        <w:t>STATEMENT OF CASH FLOW</w:t>
      </w:r>
    </w:p>
    <w:p w:rsidR="00E14FAC" w:rsidRDefault="00E14FAC" w:rsidP="00E14FAC">
      <w:pPr>
        <w:spacing w:after="0" w:line="480" w:lineRule="auto"/>
        <w:jc w:val="center"/>
        <w:rPr>
          <w:b/>
          <w:lang w:val="en-US"/>
        </w:rPr>
      </w:pPr>
      <w:r>
        <w:rPr>
          <w:b/>
          <w:lang w:val="en-US"/>
        </w:rPr>
        <w:t>FOR THE MONTH ENDED MARCH 31, 2019</w:t>
      </w:r>
    </w:p>
    <w:p w:rsidR="00E14FAC" w:rsidRDefault="00E14FAC" w:rsidP="00E14FAC">
      <w:pPr>
        <w:spacing w:after="0" w:line="360" w:lineRule="auto"/>
        <w:jc w:val="both"/>
        <w:rPr>
          <w:lang w:val="en-US"/>
        </w:rPr>
      </w:pPr>
      <w:r>
        <w:rPr>
          <w:b/>
          <w:lang w:val="en-US"/>
        </w:rPr>
        <w:t>Cash flow from Operating Activities</w:t>
      </w:r>
    </w:p>
    <w:p w:rsidR="00E14FAC" w:rsidRDefault="00E14FAC" w:rsidP="00E14FAC">
      <w:pPr>
        <w:spacing w:after="0" w:line="360" w:lineRule="auto"/>
        <w:jc w:val="both"/>
        <w:rPr>
          <w:lang w:val="en-US"/>
        </w:rPr>
      </w:pPr>
      <w:r>
        <w:rPr>
          <w:lang w:val="en-US"/>
        </w:rPr>
        <w:tab/>
      </w:r>
      <w:r>
        <w:rPr>
          <w:lang w:val="en-US"/>
        </w:rPr>
        <w:tab/>
        <w:t>Cash receipts from customers</w:t>
      </w:r>
      <w:r>
        <w:rPr>
          <w:lang w:val="en-US"/>
        </w:rPr>
        <w:tab/>
      </w:r>
      <w:r>
        <w:rPr>
          <w:lang w:val="en-US"/>
        </w:rPr>
        <w:tab/>
      </w:r>
      <w:r>
        <w:rPr>
          <w:lang w:val="en-US"/>
        </w:rPr>
        <w:tab/>
      </w:r>
      <w:r>
        <w:rPr>
          <w:lang w:val="en-US"/>
        </w:rPr>
        <w:tab/>
      </w:r>
      <w:r>
        <w:rPr>
          <w:lang w:val="en-US"/>
        </w:rPr>
        <w:tab/>
        <w:t>675,000</w:t>
      </w:r>
    </w:p>
    <w:p w:rsidR="00E14FAC" w:rsidRDefault="00E14FAC" w:rsidP="00E14FAC">
      <w:pPr>
        <w:spacing w:after="0" w:line="360" w:lineRule="auto"/>
        <w:jc w:val="both"/>
        <w:rPr>
          <w:lang w:val="en-US"/>
        </w:rPr>
      </w:pPr>
      <w:r>
        <w:rPr>
          <w:lang w:val="en-US"/>
        </w:rPr>
        <w:tab/>
      </w:r>
      <w:r>
        <w:rPr>
          <w:lang w:val="en-US"/>
        </w:rPr>
        <w:tab/>
        <w:t>Payment of Accounts</w:t>
      </w:r>
      <w:r>
        <w:rPr>
          <w:lang w:val="en-US"/>
        </w:rPr>
        <w:tab/>
      </w:r>
      <w:r>
        <w:rPr>
          <w:lang w:val="en-US"/>
        </w:rPr>
        <w:tab/>
      </w:r>
      <w:r>
        <w:rPr>
          <w:lang w:val="en-US"/>
        </w:rPr>
        <w:tab/>
      </w:r>
      <w:r>
        <w:rPr>
          <w:lang w:val="en-US"/>
        </w:rPr>
        <w:tab/>
      </w:r>
      <w:r>
        <w:rPr>
          <w:lang w:val="en-US"/>
        </w:rPr>
        <w:tab/>
      </w:r>
      <w:r>
        <w:rPr>
          <w:lang w:val="en-US"/>
        </w:rPr>
        <w:tab/>
        <w:t>(183,000)</w:t>
      </w:r>
    </w:p>
    <w:p w:rsidR="00E14FAC" w:rsidRDefault="00E14FAC" w:rsidP="00E14FAC">
      <w:pPr>
        <w:spacing w:after="0" w:line="360" w:lineRule="auto"/>
        <w:jc w:val="both"/>
        <w:rPr>
          <w:lang w:val="en-US"/>
        </w:rPr>
      </w:pPr>
      <w:r>
        <w:rPr>
          <w:lang w:val="en-US"/>
        </w:rPr>
        <w:tab/>
      </w:r>
      <w:r>
        <w:rPr>
          <w:lang w:val="en-US"/>
        </w:rPr>
        <w:tab/>
        <w:t>Payment of Expenses</w:t>
      </w:r>
      <w:r>
        <w:rPr>
          <w:lang w:val="en-US"/>
        </w:rPr>
        <w:tab/>
      </w:r>
      <w:r>
        <w:rPr>
          <w:lang w:val="en-US"/>
        </w:rPr>
        <w:tab/>
      </w:r>
      <w:r>
        <w:rPr>
          <w:lang w:val="en-US"/>
        </w:rPr>
        <w:tab/>
      </w:r>
      <w:r>
        <w:rPr>
          <w:lang w:val="en-US"/>
        </w:rPr>
        <w:tab/>
      </w:r>
      <w:r>
        <w:rPr>
          <w:lang w:val="en-US"/>
        </w:rPr>
        <w:tab/>
      </w:r>
      <w:r>
        <w:rPr>
          <w:lang w:val="en-US"/>
        </w:rPr>
        <w:tab/>
        <w:t>(37,000)</w:t>
      </w:r>
    </w:p>
    <w:p w:rsidR="00E14FAC" w:rsidRDefault="00E14FAC" w:rsidP="00E14FAC">
      <w:pPr>
        <w:spacing w:after="0" w:line="360" w:lineRule="auto"/>
        <w:jc w:val="both"/>
      </w:pPr>
      <w:r>
        <w:rPr>
          <w:lang w:val="en-US"/>
        </w:rPr>
        <w:tab/>
        <w:t>Net cash provided by Operating Activities</w:t>
      </w:r>
      <w:r>
        <w:rPr>
          <w:lang w:val="en-US"/>
        </w:rPr>
        <w:tab/>
      </w:r>
      <w:r>
        <w:rPr>
          <w:lang w:val="en-US"/>
        </w:rPr>
        <w:tab/>
      </w:r>
      <w:r>
        <w:rPr>
          <w:lang w:val="en-US"/>
        </w:rPr>
        <w:tab/>
      </w:r>
      <w:r>
        <w:rPr>
          <w:lang w:val="en-US"/>
        </w:rPr>
        <w:tab/>
        <w:t>455,000</w:t>
      </w:r>
    </w:p>
    <w:p w:rsidR="00E14FAC" w:rsidRDefault="00E14FAC" w:rsidP="00E14FAC">
      <w:pPr>
        <w:spacing w:after="0" w:line="480" w:lineRule="auto"/>
        <w:jc w:val="both"/>
      </w:pPr>
    </w:p>
    <w:p w:rsidR="00E14FAC" w:rsidRDefault="00E14FAC" w:rsidP="00E14FAC">
      <w:pPr>
        <w:spacing w:after="0" w:line="360" w:lineRule="auto"/>
        <w:jc w:val="both"/>
        <w:rPr>
          <w:lang w:val="en-US"/>
        </w:rPr>
      </w:pPr>
      <w:r>
        <w:rPr>
          <w:b/>
          <w:lang w:val="en-US"/>
        </w:rPr>
        <w:t>Cash flow from Financing Activities</w:t>
      </w:r>
    </w:p>
    <w:p w:rsidR="00E14FAC" w:rsidRDefault="00E14FAC" w:rsidP="00E14FAC">
      <w:pPr>
        <w:spacing w:after="0" w:line="360" w:lineRule="auto"/>
        <w:jc w:val="both"/>
        <w:rPr>
          <w:lang w:val="en-US"/>
        </w:rPr>
      </w:pPr>
      <w:r>
        <w:rPr>
          <w:lang w:val="en-US"/>
        </w:rPr>
        <w:tab/>
      </w:r>
      <w:r>
        <w:rPr>
          <w:lang w:val="en-US"/>
        </w:rPr>
        <w:tab/>
        <w:t>Purchase of Equipment</w:t>
      </w:r>
      <w:r>
        <w:rPr>
          <w:lang w:val="en-US"/>
        </w:rPr>
        <w:tab/>
      </w:r>
      <w:r>
        <w:rPr>
          <w:lang w:val="en-US"/>
        </w:rPr>
        <w:tab/>
      </w:r>
      <w:r>
        <w:rPr>
          <w:lang w:val="en-US"/>
        </w:rPr>
        <w:tab/>
      </w:r>
      <w:r>
        <w:rPr>
          <w:lang w:val="en-US"/>
        </w:rPr>
        <w:tab/>
      </w:r>
      <w:r>
        <w:rPr>
          <w:lang w:val="en-US"/>
        </w:rPr>
        <w:tab/>
      </w:r>
      <w:r>
        <w:rPr>
          <w:lang w:val="en-US"/>
        </w:rPr>
        <w:tab/>
        <w:t>(130,000)</w:t>
      </w:r>
    </w:p>
    <w:p w:rsidR="00E14FAC" w:rsidRDefault="00E14FAC" w:rsidP="00E14FAC">
      <w:pPr>
        <w:spacing w:after="0" w:line="360" w:lineRule="auto"/>
        <w:jc w:val="both"/>
      </w:pPr>
      <w:r>
        <w:rPr>
          <w:lang w:val="en-US"/>
        </w:rPr>
        <w:tab/>
        <w:t>Net cash used in Financing Activities</w:t>
      </w:r>
      <w:r>
        <w:rPr>
          <w:lang w:val="en-US"/>
        </w:rPr>
        <w:tab/>
      </w:r>
      <w:r>
        <w:rPr>
          <w:lang w:val="en-US"/>
        </w:rPr>
        <w:tab/>
      </w:r>
      <w:r>
        <w:rPr>
          <w:lang w:val="en-US"/>
        </w:rPr>
        <w:tab/>
      </w:r>
      <w:r>
        <w:rPr>
          <w:lang w:val="en-US"/>
        </w:rPr>
        <w:tab/>
      </w:r>
      <w:r>
        <w:rPr>
          <w:lang w:val="en-US"/>
        </w:rPr>
        <w:tab/>
        <w:t>(130,000)</w:t>
      </w:r>
    </w:p>
    <w:p w:rsidR="00E14FAC" w:rsidRDefault="00E14FAC" w:rsidP="00E14FAC">
      <w:pPr>
        <w:spacing w:after="0" w:line="480" w:lineRule="auto"/>
        <w:jc w:val="both"/>
      </w:pPr>
    </w:p>
    <w:p w:rsidR="00E14FAC" w:rsidRDefault="00E14FAC" w:rsidP="00E14FAC">
      <w:pPr>
        <w:spacing w:after="0" w:line="360" w:lineRule="auto"/>
        <w:jc w:val="both"/>
        <w:rPr>
          <w:lang w:val="en-US"/>
        </w:rPr>
      </w:pPr>
      <w:r>
        <w:rPr>
          <w:b/>
          <w:lang w:val="en-US"/>
        </w:rPr>
        <w:t>Cash flow from Investing Activities</w:t>
      </w:r>
    </w:p>
    <w:p w:rsidR="00E14FAC" w:rsidRDefault="00E14FAC" w:rsidP="00E14FAC">
      <w:pPr>
        <w:spacing w:after="0" w:line="360" w:lineRule="auto"/>
        <w:jc w:val="both"/>
        <w:rPr>
          <w:lang w:val="en-US"/>
        </w:rPr>
      </w:pPr>
      <w:r>
        <w:rPr>
          <w:lang w:val="en-US"/>
        </w:rPr>
        <w:tab/>
      </w:r>
      <w:r>
        <w:rPr>
          <w:lang w:val="en-US"/>
        </w:rPr>
        <w:tab/>
        <w:t>Drawing</w:t>
      </w:r>
      <w:r>
        <w:rPr>
          <w:lang w:val="en-US"/>
        </w:rPr>
        <w:tab/>
      </w:r>
      <w:r>
        <w:rPr>
          <w:lang w:val="en-US"/>
        </w:rPr>
        <w:tab/>
      </w:r>
      <w:r>
        <w:rPr>
          <w:lang w:val="en-US"/>
        </w:rPr>
        <w:tab/>
      </w:r>
      <w:r>
        <w:rPr>
          <w:lang w:val="en-US"/>
        </w:rPr>
        <w:tab/>
      </w:r>
      <w:r>
        <w:rPr>
          <w:lang w:val="en-US"/>
        </w:rPr>
        <w:tab/>
      </w:r>
      <w:r>
        <w:rPr>
          <w:lang w:val="en-US"/>
        </w:rPr>
        <w:tab/>
      </w:r>
      <w:r>
        <w:rPr>
          <w:lang w:val="en-US"/>
        </w:rPr>
        <w:tab/>
        <w:t>(10,000)</w:t>
      </w:r>
    </w:p>
    <w:p w:rsidR="00E14FAC" w:rsidRDefault="00E14FAC" w:rsidP="00E14FAC">
      <w:pPr>
        <w:spacing w:after="0" w:line="360" w:lineRule="auto"/>
        <w:jc w:val="both"/>
      </w:pPr>
      <w:r>
        <w:rPr>
          <w:lang w:val="en-US"/>
        </w:rPr>
        <w:tab/>
        <w:t>Net cash used in Investing Activities</w:t>
      </w:r>
      <w:r>
        <w:rPr>
          <w:lang w:val="en-US"/>
        </w:rPr>
        <w:tab/>
      </w:r>
      <w:r>
        <w:rPr>
          <w:lang w:val="en-US"/>
        </w:rPr>
        <w:tab/>
      </w:r>
      <w:r>
        <w:rPr>
          <w:lang w:val="en-US"/>
        </w:rPr>
        <w:tab/>
      </w:r>
      <w:r>
        <w:rPr>
          <w:lang w:val="en-US"/>
        </w:rPr>
        <w:tab/>
      </w:r>
      <w:r>
        <w:rPr>
          <w:lang w:val="en-US"/>
        </w:rPr>
        <w:tab/>
        <w:t>(10,000)</w:t>
      </w:r>
    </w:p>
    <w:p w:rsidR="00E14FAC" w:rsidRDefault="00E14FAC" w:rsidP="00E14FAC">
      <w:pPr>
        <w:spacing w:after="0" w:line="360" w:lineRule="auto"/>
        <w:jc w:val="both"/>
      </w:pPr>
    </w:p>
    <w:p w:rsidR="00E14FAC" w:rsidRDefault="00E14FAC" w:rsidP="00E14FAC">
      <w:pPr>
        <w:spacing w:after="0" w:line="480" w:lineRule="auto"/>
        <w:jc w:val="both"/>
        <w:rPr>
          <w:lang w:val="en-US"/>
        </w:rPr>
      </w:pPr>
      <w:r>
        <w:rPr>
          <w:b/>
          <w:lang w:val="en-US"/>
        </w:rPr>
        <w:t>Net increase in Cash</w:t>
      </w:r>
      <w:r>
        <w:rPr>
          <w:b/>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315,000</w:t>
      </w:r>
    </w:p>
    <w:p w:rsidR="00E14FAC" w:rsidRDefault="00E14FAC" w:rsidP="00E14FAC">
      <w:pPr>
        <w:spacing w:after="0" w:line="480" w:lineRule="auto"/>
        <w:jc w:val="both"/>
        <w:rPr>
          <w:b/>
          <w:lang w:val="en-US"/>
        </w:rPr>
      </w:pPr>
      <w:r>
        <w:rPr>
          <w:lang w:val="en-US"/>
        </w:rPr>
        <w:tab/>
        <w:t>Cash balance at the beginning of the month</w:t>
      </w:r>
      <w:r>
        <w:rPr>
          <w:lang w:val="en-US"/>
        </w:rPr>
        <w:tab/>
      </w:r>
      <w:r>
        <w:rPr>
          <w:lang w:val="en-US"/>
        </w:rPr>
        <w:tab/>
      </w:r>
      <w:r>
        <w:rPr>
          <w:lang w:val="en-US"/>
        </w:rPr>
        <w:tab/>
      </w:r>
      <w:r>
        <w:rPr>
          <w:lang w:val="en-US"/>
        </w:rPr>
        <w:tab/>
        <w:t xml:space="preserve">       - </w:t>
      </w:r>
    </w:p>
    <w:p w:rsidR="00E14FAC" w:rsidRDefault="00E14FAC" w:rsidP="00E14FAC">
      <w:pPr>
        <w:spacing w:after="0" w:line="480" w:lineRule="auto"/>
        <w:jc w:val="both"/>
      </w:pPr>
      <w:r>
        <w:rPr>
          <w:b/>
          <w:lang w:val="en-US"/>
        </w:rPr>
        <w:tab/>
        <w:t>Cash balance at the end of the month</w:t>
      </w:r>
      <w:r>
        <w:rPr>
          <w:b/>
          <w:lang w:val="en-US"/>
        </w:rPr>
        <w:tab/>
      </w:r>
      <w:r>
        <w:rPr>
          <w:lang w:val="en-US"/>
        </w:rPr>
        <w:tab/>
      </w:r>
      <w:r>
        <w:rPr>
          <w:lang w:val="en-US"/>
        </w:rPr>
        <w:tab/>
      </w:r>
      <w:r>
        <w:rPr>
          <w:lang w:val="en-US"/>
        </w:rPr>
        <w:tab/>
      </w:r>
      <w:r>
        <w:rPr>
          <w:lang w:val="en-US"/>
        </w:rPr>
        <w:tab/>
      </w:r>
      <w:r>
        <w:rPr>
          <w:u w:val="double"/>
          <w:lang w:val="en-US"/>
        </w:rPr>
        <w:t>315,000</w:t>
      </w:r>
    </w:p>
    <w:p w:rsidR="00E14FAC" w:rsidRDefault="00E14FAC" w:rsidP="00E14FAC">
      <w:pPr>
        <w:rPr>
          <w:b/>
          <w:sz w:val="24"/>
          <w:szCs w:val="24"/>
        </w:rPr>
      </w:pPr>
    </w:p>
    <w:p w:rsidR="00E14FAC" w:rsidRDefault="00E14FAC" w:rsidP="00E14FAC">
      <w:pPr>
        <w:rPr>
          <w:b/>
          <w:sz w:val="24"/>
          <w:szCs w:val="24"/>
        </w:rPr>
      </w:pPr>
    </w:p>
    <w:p w:rsidR="00E14FAC" w:rsidRDefault="00E14FAC" w:rsidP="00E14FAC">
      <w:pPr>
        <w:rPr>
          <w:b/>
          <w:sz w:val="24"/>
          <w:szCs w:val="24"/>
        </w:rPr>
      </w:pPr>
    </w:p>
    <w:p w:rsidR="00E14FAC" w:rsidRDefault="00E14FAC" w:rsidP="00E14FAC">
      <w:pPr>
        <w:rPr>
          <w:b/>
          <w:sz w:val="24"/>
          <w:szCs w:val="24"/>
        </w:rPr>
      </w:pPr>
    </w:p>
    <w:p w:rsidR="00E14FAC" w:rsidRDefault="00E14FAC" w:rsidP="00E14FAC">
      <w:pPr>
        <w:rPr>
          <w:b/>
          <w:sz w:val="24"/>
          <w:szCs w:val="24"/>
        </w:rPr>
      </w:pPr>
    </w:p>
    <w:p w:rsidR="00E14FAC" w:rsidRDefault="00E14FAC" w:rsidP="00E14FAC">
      <w:pPr>
        <w:rPr>
          <w:b/>
          <w:sz w:val="24"/>
          <w:szCs w:val="24"/>
        </w:rPr>
      </w:pPr>
    </w:p>
    <w:p w:rsidR="00E14FAC" w:rsidRDefault="00E14FAC" w:rsidP="00E14FAC">
      <w:pPr>
        <w:rPr>
          <w:b/>
          <w:sz w:val="24"/>
          <w:szCs w:val="24"/>
        </w:rPr>
      </w:pPr>
    </w:p>
    <w:p w:rsidR="00E14FAC" w:rsidRPr="000422F6" w:rsidRDefault="00E14FAC" w:rsidP="00CE7178">
      <w:pPr>
        <w:rPr>
          <w:sz w:val="24"/>
          <w:szCs w:val="24"/>
        </w:rPr>
      </w:pPr>
    </w:p>
    <w:p w:rsidR="00E14FAC" w:rsidRDefault="00E14FAC" w:rsidP="00E14FAC">
      <w:pPr>
        <w:rPr>
          <w:b/>
          <w:sz w:val="24"/>
          <w:szCs w:val="24"/>
        </w:rPr>
      </w:pPr>
      <w:r>
        <w:rPr>
          <w:b/>
          <w:sz w:val="24"/>
          <w:szCs w:val="24"/>
        </w:rPr>
        <w:lastRenderedPageBreak/>
        <w:t>9.0 SOCIO ECONOMICS FEASIBILITY</w:t>
      </w:r>
    </w:p>
    <w:p w:rsidR="00E14FAC" w:rsidRPr="00DF326E" w:rsidRDefault="00E14FAC" w:rsidP="00E14FAC">
      <w:pPr>
        <w:rPr>
          <w:b/>
          <w:sz w:val="24"/>
          <w:szCs w:val="24"/>
        </w:rPr>
      </w:pPr>
      <w:r>
        <w:rPr>
          <w:b/>
          <w:sz w:val="24"/>
          <w:szCs w:val="24"/>
        </w:rPr>
        <w:t xml:space="preserve">      9.1 Project Employees </w:t>
      </w:r>
    </w:p>
    <w:tbl>
      <w:tblPr>
        <w:tblStyle w:val="TableGrid"/>
        <w:tblW w:w="0" w:type="auto"/>
        <w:tblLook w:val="04A0" w:firstRow="1" w:lastRow="0" w:firstColumn="1" w:lastColumn="0" w:noHBand="0" w:noVBand="1"/>
      </w:tblPr>
      <w:tblGrid>
        <w:gridCol w:w="1467"/>
        <w:gridCol w:w="1505"/>
        <w:gridCol w:w="1471"/>
        <w:gridCol w:w="1455"/>
        <w:gridCol w:w="1471"/>
        <w:gridCol w:w="1487"/>
      </w:tblGrid>
      <w:tr w:rsidR="00E14FAC" w:rsidTr="00E14FAC">
        <w:trPr>
          <w:trHeight w:val="620"/>
        </w:trPr>
        <w:tc>
          <w:tcPr>
            <w:tcW w:w="1467" w:type="dxa"/>
          </w:tcPr>
          <w:p w:rsidR="00E14FAC" w:rsidRPr="00075944" w:rsidRDefault="00E14FAC" w:rsidP="00E14FAC">
            <w:pPr>
              <w:jc w:val="center"/>
              <w:rPr>
                <w:b/>
                <w:sz w:val="24"/>
                <w:szCs w:val="24"/>
              </w:rPr>
            </w:pPr>
            <w:r>
              <w:rPr>
                <w:b/>
                <w:sz w:val="24"/>
                <w:szCs w:val="24"/>
              </w:rPr>
              <w:t>YEAR</w:t>
            </w:r>
          </w:p>
        </w:tc>
        <w:tc>
          <w:tcPr>
            <w:tcW w:w="1505" w:type="dxa"/>
          </w:tcPr>
          <w:p w:rsidR="00E14FAC" w:rsidRPr="00075944" w:rsidRDefault="00E14FAC" w:rsidP="00E14FAC">
            <w:pPr>
              <w:jc w:val="center"/>
              <w:rPr>
                <w:b/>
                <w:sz w:val="24"/>
                <w:szCs w:val="24"/>
              </w:rPr>
            </w:pPr>
            <w:r>
              <w:rPr>
                <w:b/>
                <w:sz w:val="24"/>
                <w:szCs w:val="24"/>
              </w:rPr>
              <w:t>SALARIES</w:t>
            </w:r>
          </w:p>
        </w:tc>
        <w:tc>
          <w:tcPr>
            <w:tcW w:w="1471" w:type="dxa"/>
          </w:tcPr>
          <w:p w:rsidR="00E14FAC" w:rsidRPr="00075944" w:rsidRDefault="00E14FAC" w:rsidP="00E14FAC">
            <w:pPr>
              <w:jc w:val="center"/>
              <w:rPr>
                <w:b/>
                <w:sz w:val="24"/>
                <w:szCs w:val="24"/>
              </w:rPr>
            </w:pPr>
            <w:r>
              <w:rPr>
                <w:b/>
                <w:sz w:val="24"/>
                <w:szCs w:val="24"/>
              </w:rPr>
              <w:t>13</w:t>
            </w:r>
            <w:r w:rsidRPr="00075944">
              <w:rPr>
                <w:b/>
                <w:sz w:val="24"/>
                <w:szCs w:val="24"/>
                <w:vertAlign w:val="superscript"/>
              </w:rPr>
              <w:t>th</w:t>
            </w:r>
            <w:r>
              <w:rPr>
                <w:b/>
                <w:sz w:val="24"/>
                <w:szCs w:val="24"/>
              </w:rPr>
              <w:t xml:space="preserve"> Mo. Pay</w:t>
            </w:r>
          </w:p>
        </w:tc>
        <w:tc>
          <w:tcPr>
            <w:tcW w:w="1455" w:type="dxa"/>
          </w:tcPr>
          <w:p w:rsidR="00E14FAC" w:rsidRPr="00075944" w:rsidRDefault="00E14FAC" w:rsidP="00E14FAC">
            <w:pPr>
              <w:jc w:val="center"/>
              <w:rPr>
                <w:b/>
                <w:sz w:val="24"/>
                <w:szCs w:val="24"/>
              </w:rPr>
            </w:pPr>
            <w:r>
              <w:rPr>
                <w:b/>
                <w:sz w:val="24"/>
                <w:szCs w:val="24"/>
              </w:rPr>
              <w:t>SSS</w:t>
            </w:r>
          </w:p>
        </w:tc>
        <w:tc>
          <w:tcPr>
            <w:tcW w:w="1471" w:type="dxa"/>
          </w:tcPr>
          <w:p w:rsidR="00E14FAC" w:rsidRPr="00075944" w:rsidRDefault="00E14FAC" w:rsidP="00E14FAC">
            <w:pPr>
              <w:jc w:val="center"/>
              <w:rPr>
                <w:b/>
                <w:sz w:val="24"/>
                <w:szCs w:val="24"/>
              </w:rPr>
            </w:pPr>
            <w:r>
              <w:rPr>
                <w:b/>
                <w:sz w:val="24"/>
                <w:szCs w:val="24"/>
              </w:rPr>
              <w:t>Phil. Health</w:t>
            </w:r>
          </w:p>
        </w:tc>
        <w:tc>
          <w:tcPr>
            <w:tcW w:w="1487" w:type="dxa"/>
          </w:tcPr>
          <w:p w:rsidR="00E14FAC" w:rsidRPr="00075944" w:rsidRDefault="00E14FAC" w:rsidP="00E14FAC">
            <w:pPr>
              <w:jc w:val="center"/>
              <w:rPr>
                <w:b/>
                <w:sz w:val="24"/>
                <w:szCs w:val="24"/>
              </w:rPr>
            </w:pPr>
            <w:r>
              <w:rPr>
                <w:b/>
                <w:sz w:val="24"/>
                <w:szCs w:val="24"/>
              </w:rPr>
              <w:t>TOTAL</w:t>
            </w:r>
          </w:p>
        </w:tc>
      </w:tr>
      <w:tr w:rsidR="00E14FAC" w:rsidTr="00E14FAC">
        <w:trPr>
          <w:trHeight w:val="620"/>
        </w:trPr>
        <w:tc>
          <w:tcPr>
            <w:tcW w:w="1467" w:type="dxa"/>
          </w:tcPr>
          <w:p w:rsidR="00E14FAC" w:rsidRDefault="00E14FAC" w:rsidP="00E14FAC">
            <w:pPr>
              <w:jc w:val="center"/>
              <w:rPr>
                <w:sz w:val="24"/>
                <w:szCs w:val="24"/>
              </w:rPr>
            </w:pPr>
            <w:r>
              <w:rPr>
                <w:sz w:val="24"/>
                <w:szCs w:val="24"/>
              </w:rPr>
              <w:t>1</w:t>
            </w:r>
          </w:p>
        </w:tc>
        <w:tc>
          <w:tcPr>
            <w:tcW w:w="1505" w:type="dxa"/>
          </w:tcPr>
          <w:p w:rsidR="00E14FAC" w:rsidRDefault="00E14FAC" w:rsidP="00E14FAC">
            <w:pPr>
              <w:jc w:val="center"/>
              <w:rPr>
                <w:sz w:val="24"/>
                <w:szCs w:val="24"/>
              </w:rPr>
            </w:pPr>
            <w:r>
              <w:rPr>
                <w:sz w:val="24"/>
                <w:szCs w:val="24"/>
              </w:rPr>
              <w:t>150,000</w:t>
            </w:r>
          </w:p>
        </w:tc>
        <w:tc>
          <w:tcPr>
            <w:tcW w:w="1471" w:type="dxa"/>
          </w:tcPr>
          <w:p w:rsidR="00E14FAC" w:rsidRDefault="00E14FAC" w:rsidP="00E14FAC">
            <w:pPr>
              <w:jc w:val="center"/>
              <w:rPr>
                <w:sz w:val="24"/>
                <w:szCs w:val="24"/>
              </w:rPr>
            </w:pPr>
            <w:r>
              <w:rPr>
                <w:sz w:val="24"/>
                <w:szCs w:val="24"/>
              </w:rPr>
              <w:t>12,500</w:t>
            </w:r>
          </w:p>
        </w:tc>
        <w:tc>
          <w:tcPr>
            <w:tcW w:w="1455" w:type="dxa"/>
          </w:tcPr>
          <w:p w:rsidR="00E14FAC" w:rsidRDefault="00E14FAC" w:rsidP="00E14FAC">
            <w:pPr>
              <w:jc w:val="center"/>
              <w:rPr>
                <w:sz w:val="24"/>
                <w:szCs w:val="24"/>
              </w:rPr>
            </w:pPr>
            <w:r>
              <w:rPr>
                <w:sz w:val="24"/>
                <w:szCs w:val="24"/>
              </w:rPr>
              <w:t>1,333</w:t>
            </w:r>
          </w:p>
        </w:tc>
        <w:tc>
          <w:tcPr>
            <w:tcW w:w="1471" w:type="dxa"/>
          </w:tcPr>
          <w:p w:rsidR="00E14FAC" w:rsidRDefault="00E14FAC" w:rsidP="00E14FAC">
            <w:pPr>
              <w:jc w:val="center"/>
              <w:rPr>
                <w:sz w:val="24"/>
                <w:szCs w:val="24"/>
              </w:rPr>
            </w:pPr>
            <w:r>
              <w:rPr>
                <w:sz w:val="24"/>
                <w:szCs w:val="24"/>
              </w:rPr>
              <w:t>500</w:t>
            </w:r>
          </w:p>
        </w:tc>
        <w:tc>
          <w:tcPr>
            <w:tcW w:w="1487" w:type="dxa"/>
          </w:tcPr>
          <w:p w:rsidR="00E14FAC" w:rsidRDefault="00E14FAC" w:rsidP="00E14FAC">
            <w:pPr>
              <w:jc w:val="center"/>
              <w:rPr>
                <w:sz w:val="24"/>
                <w:szCs w:val="24"/>
              </w:rPr>
            </w:pPr>
            <w:r>
              <w:rPr>
                <w:sz w:val="24"/>
                <w:szCs w:val="24"/>
              </w:rPr>
              <w:t>164,333</w:t>
            </w:r>
          </w:p>
        </w:tc>
      </w:tr>
      <w:tr w:rsidR="00E14FAC" w:rsidTr="00E14FAC">
        <w:trPr>
          <w:trHeight w:val="611"/>
        </w:trPr>
        <w:tc>
          <w:tcPr>
            <w:tcW w:w="1467" w:type="dxa"/>
          </w:tcPr>
          <w:p w:rsidR="00E14FAC" w:rsidRDefault="00E14FAC" w:rsidP="00E14FAC">
            <w:pPr>
              <w:jc w:val="center"/>
              <w:rPr>
                <w:sz w:val="24"/>
                <w:szCs w:val="24"/>
              </w:rPr>
            </w:pPr>
            <w:r>
              <w:rPr>
                <w:sz w:val="24"/>
                <w:szCs w:val="24"/>
              </w:rPr>
              <w:t>2</w:t>
            </w:r>
          </w:p>
        </w:tc>
        <w:tc>
          <w:tcPr>
            <w:tcW w:w="1505" w:type="dxa"/>
          </w:tcPr>
          <w:p w:rsidR="00E14FAC" w:rsidRDefault="00E14FAC" w:rsidP="00E14FAC">
            <w:pPr>
              <w:jc w:val="center"/>
              <w:rPr>
                <w:sz w:val="24"/>
                <w:szCs w:val="24"/>
              </w:rPr>
            </w:pPr>
            <w:r>
              <w:rPr>
                <w:sz w:val="24"/>
                <w:szCs w:val="24"/>
              </w:rPr>
              <w:t>150,000</w:t>
            </w:r>
          </w:p>
        </w:tc>
        <w:tc>
          <w:tcPr>
            <w:tcW w:w="1471" w:type="dxa"/>
          </w:tcPr>
          <w:p w:rsidR="00E14FAC" w:rsidRDefault="00E14FAC" w:rsidP="00E14FAC">
            <w:pPr>
              <w:jc w:val="center"/>
              <w:rPr>
                <w:sz w:val="24"/>
                <w:szCs w:val="24"/>
              </w:rPr>
            </w:pPr>
            <w:r>
              <w:rPr>
                <w:sz w:val="24"/>
                <w:szCs w:val="24"/>
              </w:rPr>
              <w:t>12,500</w:t>
            </w:r>
          </w:p>
        </w:tc>
        <w:tc>
          <w:tcPr>
            <w:tcW w:w="1455" w:type="dxa"/>
          </w:tcPr>
          <w:p w:rsidR="00E14FAC" w:rsidRDefault="00E14FAC" w:rsidP="00E14FAC">
            <w:pPr>
              <w:jc w:val="center"/>
              <w:rPr>
                <w:sz w:val="24"/>
                <w:szCs w:val="24"/>
              </w:rPr>
            </w:pPr>
            <w:r>
              <w:rPr>
                <w:sz w:val="24"/>
                <w:szCs w:val="24"/>
              </w:rPr>
              <w:t>1,333</w:t>
            </w:r>
          </w:p>
        </w:tc>
        <w:tc>
          <w:tcPr>
            <w:tcW w:w="1471" w:type="dxa"/>
          </w:tcPr>
          <w:p w:rsidR="00E14FAC" w:rsidRDefault="00E14FAC" w:rsidP="00E14FAC">
            <w:pPr>
              <w:jc w:val="center"/>
              <w:rPr>
                <w:sz w:val="24"/>
                <w:szCs w:val="24"/>
              </w:rPr>
            </w:pPr>
            <w:r>
              <w:rPr>
                <w:sz w:val="24"/>
                <w:szCs w:val="24"/>
              </w:rPr>
              <w:t>500</w:t>
            </w:r>
          </w:p>
        </w:tc>
        <w:tc>
          <w:tcPr>
            <w:tcW w:w="1487" w:type="dxa"/>
          </w:tcPr>
          <w:p w:rsidR="00E14FAC" w:rsidRDefault="00E14FAC" w:rsidP="00E14FAC">
            <w:pPr>
              <w:jc w:val="center"/>
              <w:rPr>
                <w:sz w:val="24"/>
                <w:szCs w:val="24"/>
              </w:rPr>
            </w:pPr>
            <w:r>
              <w:rPr>
                <w:sz w:val="24"/>
                <w:szCs w:val="24"/>
              </w:rPr>
              <w:t>164,333</w:t>
            </w:r>
          </w:p>
        </w:tc>
      </w:tr>
      <w:tr w:rsidR="00E14FAC" w:rsidTr="00E14FAC">
        <w:trPr>
          <w:trHeight w:val="620"/>
        </w:trPr>
        <w:tc>
          <w:tcPr>
            <w:tcW w:w="1467" w:type="dxa"/>
          </w:tcPr>
          <w:p w:rsidR="00E14FAC" w:rsidRDefault="00E14FAC" w:rsidP="00E14FAC">
            <w:pPr>
              <w:jc w:val="center"/>
              <w:rPr>
                <w:sz w:val="24"/>
                <w:szCs w:val="24"/>
              </w:rPr>
            </w:pPr>
            <w:r>
              <w:rPr>
                <w:sz w:val="24"/>
                <w:szCs w:val="24"/>
              </w:rPr>
              <w:t>3</w:t>
            </w:r>
          </w:p>
        </w:tc>
        <w:tc>
          <w:tcPr>
            <w:tcW w:w="1505" w:type="dxa"/>
          </w:tcPr>
          <w:p w:rsidR="00E14FAC" w:rsidRDefault="00E14FAC" w:rsidP="00E14FAC">
            <w:pPr>
              <w:jc w:val="center"/>
              <w:rPr>
                <w:sz w:val="24"/>
                <w:szCs w:val="24"/>
              </w:rPr>
            </w:pPr>
            <w:r>
              <w:rPr>
                <w:sz w:val="24"/>
                <w:szCs w:val="24"/>
              </w:rPr>
              <w:t>150,000</w:t>
            </w:r>
          </w:p>
        </w:tc>
        <w:tc>
          <w:tcPr>
            <w:tcW w:w="1471" w:type="dxa"/>
          </w:tcPr>
          <w:p w:rsidR="00E14FAC" w:rsidRDefault="00E14FAC" w:rsidP="00E14FAC">
            <w:pPr>
              <w:jc w:val="center"/>
              <w:rPr>
                <w:sz w:val="24"/>
                <w:szCs w:val="24"/>
              </w:rPr>
            </w:pPr>
            <w:r>
              <w:rPr>
                <w:sz w:val="24"/>
                <w:szCs w:val="24"/>
              </w:rPr>
              <w:t>12,500</w:t>
            </w:r>
          </w:p>
        </w:tc>
        <w:tc>
          <w:tcPr>
            <w:tcW w:w="1455" w:type="dxa"/>
          </w:tcPr>
          <w:p w:rsidR="00E14FAC" w:rsidRDefault="00E14FAC" w:rsidP="00E14FAC">
            <w:pPr>
              <w:jc w:val="center"/>
              <w:rPr>
                <w:sz w:val="24"/>
                <w:szCs w:val="24"/>
              </w:rPr>
            </w:pPr>
            <w:r>
              <w:rPr>
                <w:sz w:val="24"/>
                <w:szCs w:val="24"/>
              </w:rPr>
              <w:t>1,333</w:t>
            </w:r>
          </w:p>
        </w:tc>
        <w:tc>
          <w:tcPr>
            <w:tcW w:w="1471" w:type="dxa"/>
          </w:tcPr>
          <w:p w:rsidR="00E14FAC" w:rsidRDefault="00E14FAC" w:rsidP="00E14FAC">
            <w:pPr>
              <w:jc w:val="center"/>
              <w:rPr>
                <w:sz w:val="24"/>
                <w:szCs w:val="24"/>
              </w:rPr>
            </w:pPr>
            <w:r>
              <w:rPr>
                <w:sz w:val="24"/>
                <w:szCs w:val="24"/>
              </w:rPr>
              <w:t>500</w:t>
            </w:r>
          </w:p>
        </w:tc>
        <w:tc>
          <w:tcPr>
            <w:tcW w:w="1487" w:type="dxa"/>
          </w:tcPr>
          <w:p w:rsidR="00E14FAC" w:rsidRDefault="00E14FAC" w:rsidP="00E14FAC">
            <w:pPr>
              <w:jc w:val="center"/>
              <w:rPr>
                <w:sz w:val="24"/>
                <w:szCs w:val="24"/>
              </w:rPr>
            </w:pPr>
            <w:r>
              <w:rPr>
                <w:sz w:val="24"/>
                <w:szCs w:val="24"/>
              </w:rPr>
              <w:t>164,333</w:t>
            </w:r>
          </w:p>
        </w:tc>
      </w:tr>
      <w:tr w:rsidR="00E14FAC" w:rsidTr="00E14FAC">
        <w:trPr>
          <w:trHeight w:val="638"/>
        </w:trPr>
        <w:tc>
          <w:tcPr>
            <w:tcW w:w="1467" w:type="dxa"/>
          </w:tcPr>
          <w:p w:rsidR="00E14FAC" w:rsidRDefault="00E14FAC" w:rsidP="00E14FAC">
            <w:pPr>
              <w:jc w:val="center"/>
              <w:rPr>
                <w:sz w:val="24"/>
                <w:szCs w:val="24"/>
              </w:rPr>
            </w:pPr>
            <w:r>
              <w:rPr>
                <w:sz w:val="24"/>
                <w:szCs w:val="24"/>
              </w:rPr>
              <w:t>4</w:t>
            </w:r>
          </w:p>
        </w:tc>
        <w:tc>
          <w:tcPr>
            <w:tcW w:w="1505" w:type="dxa"/>
          </w:tcPr>
          <w:p w:rsidR="00E14FAC" w:rsidRDefault="00E14FAC" w:rsidP="00E14FAC">
            <w:pPr>
              <w:jc w:val="center"/>
              <w:rPr>
                <w:sz w:val="24"/>
                <w:szCs w:val="24"/>
              </w:rPr>
            </w:pPr>
            <w:r>
              <w:rPr>
                <w:sz w:val="24"/>
                <w:szCs w:val="24"/>
              </w:rPr>
              <w:t>150,000</w:t>
            </w:r>
          </w:p>
        </w:tc>
        <w:tc>
          <w:tcPr>
            <w:tcW w:w="1471" w:type="dxa"/>
          </w:tcPr>
          <w:p w:rsidR="00E14FAC" w:rsidRDefault="00E14FAC" w:rsidP="00E14FAC">
            <w:pPr>
              <w:jc w:val="center"/>
              <w:rPr>
                <w:sz w:val="24"/>
                <w:szCs w:val="24"/>
              </w:rPr>
            </w:pPr>
            <w:r>
              <w:rPr>
                <w:sz w:val="24"/>
                <w:szCs w:val="24"/>
              </w:rPr>
              <w:t>12,500</w:t>
            </w:r>
          </w:p>
        </w:tc>
        <w:tc>
          <w:tcPr>
            <w:tcW w:w="1455" w:type="dxa"/>
          </w:tcPr>
          <w:p w:rsidR="00E14FAC" w:rsidRDefault="00E14FAC" w:rsidP="00E14FAC">
            <w:pPr>
              <w:jc w:val="center"/>
              <w:rPr>
                <w:sz w:val="24"/>
                <w:szCs w:val="24"/>
              </w:rPr>
            </w:pPr>
            <w:r>
              <w:rPr>
                <w:sz w:val="24"/>
                <w:szCs w:val="24"/>
              </w:rPr>
              <w:t>1,333</w:t>
            </w:r>
          </w:p>
        </w:tc>
        <w:tc>
          <w:tcPr>
            <w:tcW w:w="1471" w:type="dxa"/>
          </w:tcPr>
          <w:p w:rsidR="00E14FAC" w:rsidRDefault="00E14FAC" w:rsidP="00E14FAC">
            <w:pPr>
              <w:jc w:val="center"/>
              <w:rPr>
                <w:sz w:val="24"/>
                <w:szCs w:val="24"/>
              </w:rPr>
            </w:pPr>
            <w:r>
              <w:rPr>
                <w:sz w:val="24"/>
                <w:szCs w:val="24"/>
              </w:rPr>
              <w:t>500</w:t>
            </w:r>
          </w:p>
        </w:tc>
        <w:tc>
          <w:tcPr>
            <w:tcW w:w="1487" w:type="dxa"/>
          </w:tcPr>
          <w:p w:rsidR="00E14FAC" w:rsidRDefault="00E14FAC" w:rsidP="00E14FAC">
            <w:pPr>
              <w:jc w:val="center"/>
              <w:rPr>
                <w:sz w:val="24"/>
                <w:szCs w:val="24"/>
              </w:rPr>
            </w:pPr>
            <w:r>
              <w:rPr>
                <w:sz w:val="24"/>
                <w:szCs w:val="24"/>
              </w:rPr>
              <w:t>164,333</w:t>
            </w:r>
          </w:p>
        </w:tc>
      </w:tr>
      <w:tr w:rsidR="00E14FAC" w:rsidTr="00E14FAC">
        <w:trPr>
          <w:trHeight w:val="620"/>
        </w:trPr>
        <w:tc>
          <w:tcPr>
            <w:tcW w:w="1467" w:type="dxa"/>
          </w:tcPr>
          <w:p w:rsidR="00E14FAC" w:rsidRDefault="00E14FAC" w:rsidP="00E14FAC">
            <w:pPr>
              <w:jc w:val="center"/>
              <w:rPr>
                <w:sz w:val="24"/>
                <w:szCs w:val="24"/>
              </w:rPr>
            </w:pPr>
            <w:r>
              <w:rPr>
                <w:sz w:val="24"/>
                <w:szCs w:val="24"/>
              </w:rPr>
              <w:t>5</w:t>
            </w:r>
          </w:p>
          <w:p w:rsidR="00FF1567" w:rsidRDefault="00FF1567" w:rsidP="00FF1567">
            <w:pPr>
              <w:rPr>
                <w:sz w:val="24"/>
                <w:szCs w:val="24"/>
              </w:rPr>
            </w:pPr>
          </w:p>
        </w:tc>
        <w:tc>
          <w:tcPr>
            <w:tcW w:w="1505" w:type="dxa"/>
          </w:tcPr>
          <w:p w:rsidR="00E14FAC" w:rsidRDefault="00E14FAC" w:rsidP="00E14FAC">
            <w:pPr>
              <w:jc w:val="center"/>
              <w:rPr>
                <w:sz w:val="24"/>
                <w:szCs w:val="24"/>
              </w:rPr>
            </w:pPr>
            <w:r>
              <w:rPr>
                <w:sz w:val="24"/>
                <w:szCs w:val="24"/>
              </w:rPr>
              <w:t>150,000</w:t>
            </w:r>
          </w:p>
        </w:tc>
        <w:tc>
          <w:tcPr>
            <w:tcW w:w="1471" w:type="dxa"/>
          </w:tcPr>
          <w:p w:rsidR="00E14FAC" w:rsidRDefault="00E14FAC" w:rsidP="00E14FAC">
            <w:pPr>
              <w:jc w:val="center"/>
              <w:rPr>
                <w:sz w:val="24"/>
                <w:szCs w:val="24"/>
              </w:rPr>
            </w:pPr>
            <w:r>
              <w:rPr>
                <w:sz w:val="24"/>
                <w:szCs w:val="24"/>
              </w:rPr>
              <w:t>12,500</w:t>
            </w:r>
          </w:p>
        </w:tc>
        <w:tc>
          <w:tcPr>
            <w:tcW w:w="1455" w:type="dxa"/>
          </w:tcPr>
          <w:p w:rsidR="00E14FAC" w:rsidRDefault="00E14FAC" w:rsidP="00E14FAC">
            <w:pPr>
              <w:jc w:val="center"/>
              <w:rPr>
                <w:sz w:val="24"/>
                <w:szCs w:val="24"/>
              </w:rPr>
            </w:pPr>
            <w:r>
              <w:rPr>
                <w:sz w:val="24"/>
                <w:szCs w:val="24"/>
              </w:rPr>
              <w:t>1,333</w:t>
            </w:r>
          </w:p>
        </w:tc>
        <w:tc>
          <w:tcPr>
            <w:tcW w:w="1471" w:type="dxa"/>
          </w:tcPr>
          <w:p w:rsidR="00E14FAC" w:rsidRDefault="00E14FAC" w:rsidP="00E14FAC">
            <w:pPr>
              <w:jc w:val="center"/>
              <w:rPr>
                <w:sz w:val="24"/>
                <w:szCs w:val="24"/>
              </w:rPr>
            </w:pPr>
            <w:r>
              <w:rPr>
                <w:sz w:val="24"/>
                <w:szCs w:val="24"/>
              </w:rPr>
              <w:t>500</w:t>
            </w:r>
          </w:p>
        </w:tc>
        <w:tc>
          <w:tcPr>
            <w:tcW w:w="1487" w:type="dxa"/>
          </w:tcPr>
          <w:p w:rsidR="00E14FAC" w:rsidRDefault="00E14FAC" w:rsidP="00E14FAC">
            <w:pPr>
              <w:jc w:val="center"/>
              <w:rPr>
                <w:sz w:val="24"/>
                <w:szCs w:val="24"/>
              </w:rPr>
            </w:pPr>
            <w:r>
              <w:rPr>
                <w:sz w:val="24"/>
                <w:szCs w:val="24"/>
              </w:rPr>
              <w:t>164,333</w:t>
            </w:r>
          </w:p>
        </w:tc>
      </w:tr>
      <w:tr w:rsidR="00E14FAC" w:rsidTr="00E14FAC">
        <w:trPr>
          <w:trHeight w:val="611"/>
        </w:trPr>
        <w:tc>
          <w:tcPr>
            <w:tcW w:w="1467" w:type="dxa"/>
          </w:tcPr>
          <w:p w:rsidR="00E14FAC" w:rsidRPr="00DF326E" w:rsidRDefault="00E14FAC" w:rsidP="00E14FAC">
            <w:pPr>
              <w:jc w:val="center"/>
              <w:rPr>
                <w:b/>
                <w:sz w:val="24"/>
                <w:szCs w:val="24"/>
              </w:rPr>
            </w:pPr>
            <w:r>
              <w:rPr>
                <w:b/>
                <w:sz w:val="24"/>
                <w:szCs w:val="24"/>
              </w:rPr>
              <w:t>TOTAL</w:t>
            </w:r>
          </w:p>
        </w:tc>
        <w:tc>
          <w:tcPr>
            <w:tcW w:w="1505" w:type="dxa"/>
          </w:tcPr>
          <w:p w:rsidR="00E14FAC" w:rsidRDefault="00E14FAC" w:rsidP="00E14FAC">
            <w:pPr>
              <w:jc w:val="center"/>
              <w:rPr>
                <w:sz w:val="24"/>
                <w:szCs w:val="24"/>
              </w:rPr>
            </w:pPr>
            <w:r>
              <w:rPr>
                <w:sz w:val="24"/>
                <w:szCs w:val="24"/>
              </w:rPr>
              <w:t>750,000</w:t>
            </w:r>
          </w:p>
        </w:tc>
        <w:tc>
          <w:tcPr>
            <w:tcW w:w="1471" w:type="dxa"/>
          </w:tcPr>
          <w:p w:rsidR="00E14FAC" w:rsidRDefault="00E14FAC" w:rsidP="00E14FAC">
            <w:pPr>
              <w:jc w:val="center"/>
              <w:rPr>
                <w:sz w:val="24"/>
                <w:szCs w:val="24"/>
              </w:rPr>
            </w:pPr>
            <w:r>
              <w:rPr>
                <w:sz w:val="24"/>
                <w:szCs w:val="24"/>
              </w:rPr>
              <w:t>62,500</w:t>
            </w:r>
          </w:p>
        </w:tc>
        <w:tc>
          <w:tcPr>
            <w:tcW w:w="1455" w:type="dxa"/>
          </w:tcPr>
          <w:p w:rsidR="00E14FAC" w:rsidRDefault="00E14FAC" w:rsidP="00E14FAC">
            <w:pPr>
              <w:jc w:val="center"/>
              <w:rPr>
                <w:sz w:val="24"/>
                <w:szCs w:val="24"/>
              </w:rPr>
            </w:pPr>
            <w:r>
              <w:rPr>
                <w:sz w:val="24"/>
                <w:szCs w:val="24"/>
              </w:rPr>
              <w:t>6,665</w:t>
            </w:r>
          </w:p>
        </w:tc>
        <w:tc>
          <w:tcPr>
            <w:tcW w:w="1471" w:type="dxa"/>
          </w:tcPr>
          <w:p w:rsidR="00E14FAC" w:rsidRDefault="00E14FAC" w:rsidP="00E14FAC">
            <w:pPr>
              <w:jc w:val="center"/>
              <w:rPr>
                <w:sz w:val="24"/>
                <w:szCs w:val="24"/>
              </w:rPr>
            </w:pPr>
            <w:r>
              <w:rPr>
                <w:sz w:val="24"/>
                <w:szCs w:val="24"/>
              </w:rPr>
              <w:t>2,500</w:t>
            </w:r>
          </w:p>
        </w:tc>
        <w:tc>
          <w:tcPr>
            <w:tcW w:w="1487" w:type="dxa"/>
          </w:tcPr>
          <w:p w:rsidR="00E14FAC" w:rsidRDefault="00E14FAC" w:rsidP="00E14FAC">
            <w:pPr>
              <w:jc w:val="center"/>
              <w:rPr>
                <w:sz w:val="24"/>
                <w:szCs w:val="24"/>
              </w:rPr>
            </w:pPr>
            <w:r>
              <w:rPr>
                <w:sz w:val="24"/>
                <w:szCs w:val="24"/>
              </w:rPr>
              <w:t>821,665</w:t>
            </w:r>
          </w:p>
        </w:tc>
      </w:tr>
    </w:tbl>
    <w:p w:rsidR="00E14FAC" w:rsidRPr="00C065EE" w:rsidRDefault="00E14FAC" w:rsidP="00E14FAC">
      <w:pPr>
        <w:jc w:val="center"/>
        <w:rPr>
          <w:i/>
          <w:sz w:val="24"/>
          <w:szCs w:val="24"/>
        </w:rPr>
      </w:pPr>
      <w:r>
        <w:rPr>
          <w:i/>
          <w:sz w:val="24"/>
          <w:szCs w:val="24"/>
        </w:rPr>
        <w:t xml:space="preserve">Table 11 </w:t>
      </w:r>
      <w:r w:rsidRPr="00C065EE">
        <w:rPr>
          <w:i/>
          <w:sz w:val="24"/>
          <w:szCs w:val="24"/>
        </w:rPr>
        <w:t>Total Project Cost and Financiers</w:t>
      </w:r>
    </w:p>
    <w:p w:rsidR="00E14FAC" w:rsidRDefault="00E14FAC" w:rsidP="00E14FAC">
      <w:pPr>
        <w:jc w:val="center"/>
        <w:rPr>
          <w:sz w:val="24"/>
          <w:szCs w:val="24"/>
        </w:rPr>
      </w:pPr>
    </w:p>
    <w:p w:rsidR="00E14FAC" w:rsidRDefault="00E14FAC" w:rsidP="00E14FAC">
      <w:pPr>
        <w:rPr>
          <w:b/>
          <w:sz w:val="24"/>
          <w:szCs w:val="24"/>
        </w:rPr>
      </w:pPr>
      <w:r>
        <w:rPr>
          <w:b/>
          <w:sz w:val="24"/>
          <w:szCs w:val="24"/>
        </w:rPr>
        <w:t>10.0 Conclusion</w:t>
      </w:r>
    </w:p>
    <w:p w:rsidR="00E14FAC" w:rsidRDefault="00E14FAC" w:rsidP="006D557A">
      <w:pPr>
        <w:spacing w:line="480" w:lineRule="auto"/>
        <w:jc w:val="both"/>
        <w:rPr>
          <w:sz w:val="24"/>
          <w:szCs w:val="24"/>
        </w:rPr>
      </w:pPr>
      <w:r>
        <w:rPr>
          <w:b/>
          <w:sz w:val="24"/>
          <w:szCs w:val="24"/>
        </w:rPr>
        <w:t xml:space="preserve">                </w:t>
      </w:r>
      <w:r>
        <w:rPr>
          <w:sz w:val="24"/>
          <w:szCs w:val="24"/>
        </w:rPr>
        <w:t>The Feasibility Study proposes the school canteen’s lack of variety of foods for students together with knowing what the students’ demand with what kind of food being in the highest rate in Tagum City.</w:t>
      </w:r>
    </w:p>
    <w:p w:rsidR="00E14FAC" w:rsidRDefault="00E14FAC" w:rsidP="006D557A">
      <w:pPr>
        <w:spacing w:line="480" w:lineRule="auto"/>
        <w:jc w:val="both"/>
        <w:rPr>
          <w:sz w:val="24"/>
          <w:szCs w:val="24"/>
        </w:rPr>
      </w:pPr>
      <w:r>
        <w:rPr>
          <w:sz w:val="24"/>
          <w:szCs w:val="24"/>
        </w:rPr>
        <w:t xml:space="preserve">                Technically, the proposed system will handle the estimated quantity of products throughout the year 2020 in accordance with the generally accepted estimated price that suits the students’ daily financial allowance.</w:t>
      </w:r>
    </w:p>
    <w:p w:rsidR="00E14FAC" w:rsidRDefault="00E14FAC" w:rsidP="006D557A">
      <w:pPr>
        <w:spacing w:line="480" w:lineRule="auto"/>
        <w:jc w:val="both"/>
        <w:rPr>
          <w:sz w:val="24"/>
          <w:szCs w:val="24"/>
        </w:rPr>
      </w:pPr>
      <w:r>
        <w:rPr>
          <w:sz w:val="24"/>
          <w:szCs w:val="24"/>
        </w:rPr>
        <w:t xml:space="preserve">               The Meet N’ Eat will surely provide the quality product to the students’ of STMMS to purposely satisfy their needs because of the canteen’s lack of food choices. </w:t>
      </w:r>
      <w:r>
        <w:rPr>
          <w:sz w:val="24"/>
          <w:szCs w:val="24"/>
        </w:rPr>
        <w:lastRenderedPageBreak/>
        <w:t xml:space="preserve">The proposal, as detailed, is sound and urgently needed for the improvement of their way of living by getting and achieving the students’ wants. </w:t>
      </w:r>
    </w:p>
    <w:p w:rsidR="00E14FAC" w:rsidRDefault="00E14FAC" w:rsidP="006D557A">
      <w:pPr>
        <w:spacing w:line="480" w:lineRule="auto"/>
        <w:jc w:val="both"/>
        <w:rPr>
          <w:sz w:val="24"/>
          <w:szCs w:val="24"/>
        </w:rPr>
      </w:pPr>
      <w:r>
        <w:rPr>
          <w:sz w:val="24"/>
          <w:szCs w:val="24"/>
        </w:rPr>
        <w:t xml:space="preserve">               The Feasibility Study has verified the demographic, economic, and other environment that has a factor in establishing this business. It also verified who the customers will be served. In view of the situation, the study also evaluated the financial feasibility and proposed plan of this business.</w:t>
      </w:r>
    </w:p>
    <w:p w:rsidR="00E14FAC" w:rsidRDefault="00E14FAC" w:rsidP="006D557A">
      <w:pPr>
        <w:spacing w:line="480" w:lineRule="auto"/>
        <w:jc w:val="both"/>
        <w:rPr>
          <w:sz w:val="24"/>
          <w:szCs w:val="24"/>
        </w:rPr>
      </w:pPr>
      <w:r>
        <w:rPr>
          <w:sz w:val="24"/>
          <w:szCs w:val="24"/>
        </w:rPr>
        <w:t xml:space="preserve">                Many canteen users, together with staff, indeed choose their kind of food but canteen serve only what’s available and don’t have much of variety. This study suggests that students do select foods according to their wants and this “wants” will become demand because of the majority of people with the same particular wants. Compounding the problem could be that the canteen did not seem to serve </w:t>
      </w:r>
      <w:r w:rsidR="000A7146">
        <w:rPr>
          <w:sz w:val="24"/>
          <w:szCs w:val="24"/>
        </w:rPr>
        <w:t xml:space="preserve">enough types of friendly food. </w:t>
      </w:r>
    </w:p>
    <w:p w:rsidR="00E14FAC" w:rsidRDefault="00E14FAC" w:rsidP="006D557A">
      <w:pPr>
        <w:spacing w:line="480" w:lineRule="auto"/>
        <w:jc w:val="both"/>
        <w:rPr>
          <w:b/>
          <w:sz w:val="24"/>
          <w:szCs w:val="24"/>
        </w:rPr>
      </w:pPr>
      <w:r w:rsidRPr="00695110">
        <w:rPr>
          <w:b/>
          <w:sz w:val="24"/>
          <w:szCs w:val="24"/>
        </w:rPr>
        <w:t xml:space="preserve">   10.1</w:t>
      </w:r>
      <w:r>
        <w:rPr>
          <w:b/>
          <w:sz w:val="24"/>
          <w:szCs w:val="24"/>
        </w:rPr>
        <w:t>.1 Benefits of the project</w:t>
      </w:r>
    </w:p>
    <w:p w:rsidR="00E14FAC" w:rsidRDefault="00E14FAC" w:rsidP="006D557A">
      <w:pPr>
        <w:spacing w:line="480" w:lineRule="auto"/>
        <w:jc w:val="both"/>
        <w:rPr>
          <w:sz w:val="24"/>
          <w:szCs w:val="24"/>
        </w:rPr>
      </w:pPr>
      <w:r w:rsidRPr="00695110">
        <w:rPr>
          <w:sz w:val="24"/>
          <w:szCs w:val="24"/>
        </w:rPr>
        <w:t xml:space="preserve">               The </w:t>
      </w:r>
      <w:r>
        <w:rPr>
          <w:sz w:val="24"/>
          <w:szCs w:val="24"/>
        </w:rPr>
        <w:t>benefits of this feasibility study are that Meet N’ Eat will supply the students’ demand for trendy food and for them to satisfy their needs and wants together with creating a</w:t>
      </w:r>
      <w:r w:rsidR="000A7146">
        <w:rPr>
          <w:sz w:val="24"/>
          <w:szCs w:val="24"/>
        </w:rPr>
        <w:t xml:space="preserve"> valued relationship with them.</w:t>
      </w:r>
    </w:p>
    <w:p w:rsidR="00E14FAC" w:rsidRPr="00695110" w:rsidRDefault="00E14FAC" w:rsidP="006D557A">
      <w:pPr>
        <w:spacing w:line="480" w:lineRule="auto"/>
        <w:jc w:val="both"/>
        <w:rPr>
          <w:b/>
          <w:sz w:val="24"/>
          <w:szCs w:val="24"/>
        </w:rPr>
      </w:pPr>
      <w:r>
        <w:rPr>
          <w:sz w:val="24"/>
          <w:szCs w:val="24"/>
        </w:rPr>
        <w:t xml:space="preserve">  </w:t>
      </w:r>
      <w:r w:rsidRPr="00695110">
        <w:rPr>
          <w:b/>
          <w:sz w:val="24"/>
          <w:szCs w:val="24"/>
        </w:rPr>
        <w:t>10.1.</w:t>
      </w:r>
      <w:r>
        <w:rPr>
          <w:b/>
          <w:sz w:val="24"/>
          <w:szCs w:val="24"/>
        </w:rPr>
        <w:t>2 Recommendation</w:t>
      </w:r>
    </w:p>
    <w:p w:rsidR="00E14FAC" w:rsidRPr="000A7146" w:rsidRDefault="00E14FAC" w:rsidP="006D557A">
      <w:pPr>
        <w:spacing w:line="480" w:lineRule="auto"/>
        <w:jc w:val="both"/>
        <w:rPr>
          <w:b/>
          <w:sz w:val="24"/>
          <w:szCs w:val="24"/>
        </w:rPr>
      </w:pPr>
      <w:r>
        <w:rPr>
          <w:sz w:val="24"/>
          <w:szCs w:val="24"/>
        </w:rPr>
        <w:t xml:space="preserve">        </w:t>
      </w:r>
      <w:r w:rsidRPr="000A7146">
        <w:rPr>
          <w:b/>
          <w:sz w:val="24"/>
          <w:szCs w:val="24"/>
        </w:rPr>
        <w:t>10.1.3 IMPLEMENTATION OF THE PROJECT</w:t>
      </w:r>
    </w:p>
    <w:p w:rsidR="00E14FAC" w:rsidRPr="00695110" w:rsidRDefault="00E14FAC" w:rsidP="006D557A">
      <w:pPr>
        <w:spacing w:line="480" w:lineRule="auto"/>
        <w:jc w:val="both"/>
        <w:rPr>
          <w:sz w:val="24"/>
          <w:szCs w:val="24"/>
        </w:rPr>
      </w:pPr>
      <w:r>
        <w:rPr>
          <w:sz w:val="24"/>
          <w:szCs w:val="24"/>
        </w:rPr>
        <w:t xml:space="preserve">                     The feasibility study concluded that the implementation of our project is feasible and financial amount is essential. The school canteen should take the first </w:t>
      </w:r>
      <w:r>
        <w:rPr>
          <w:sz w:val="24"/>
          <w:szCs w:val="24"/>
        </w:rPr>
        <w:lastRenderedPageBreak/>
        <w:t>action to realize and take a decision to have a variety of product for sale with accordance to the students’ demands. This will help the canteen to attract more customers.</w:t>
      </w:r>
    </w:p>
    <w:p w:rsidR="00B05A92" w:rsidRDefault="00B05A92"/>
    <w:sectPr w:rsidR="00B05A92" w:rsidSect="00E14FAC">
      <w:headerReference w:type="even" r:id="rId36"/>
      <w:pgSz w:w="12240" w:h="15840" w:code="1"/>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0001" w:rsidRDefault="002A0001" w:rsidP="00F30FC4">
      <w:pPr>
        <w:spacing w:after="0" w:line="240" w:lineRule="auto"/>
      </w:pPr>
      <w:r>
        <w:separator/>
      </w:r>
    </w:p>
  </w:endnote>
  <w:endnote w:type="continuationSeparator" w:id="0">
    <w:p w:rsidR="002A0001" w:rsidRDefault="002A0001" w:rsidP="00F30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B80" w:rsidRPr="00554D6E" w:rsidRDefault="00690B80" w:rsidP="00E14FAC">
    <w:pPr>
      <w:jc w:val="center"/>
      <w:rPr>
        <w:i/>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0001" w:rsidRDefault="002A0001" w:rsidP="00F30FC4">
      <w:pPr>
        <w:spacing w:after="0" w:line="240" w:lineRule="auto"/>
      </w:pPr>
      <w:r>
        <w:separator/>
      </w:r>
    </w:p>
  </w:footnote>
  <w:footnote w:type="continuationSeparator" w:id="0">
    <w:p w:rsidR="002A0001" w:rsidRDefault="002A0001" w:rsidP="00F30F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B80" w:rsidRDefault="00690B80" w:rsidP="00E14FAC">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9163740"/>
      <w:docPartObj>
        <w:docPartGallery w:val="Page Numbers (Top of Page)"/>
        <w:docPartUnique/>
      </w:docPartObj>
    </w:sdtPr>
    <w:sdtEndPr>
      <w:rPr>
        <w:noProof/>
      </w:rPr>
    </w:sdtEndPr>
    <w:sdtContent>
      <w:p w:rsidR="00690B80" w:rsidRDefault="00690B80">
        <w:pPr>
          <w:pStyle w:val="Header"/>
          <w:jc w:val="right"/>
        </w:pPr>
        <w:r>
          <w:fldChar w:fldCharType="begin"/>
        </w:r>
        <w:r>
          <w:instrText xml:space="preserve"> PAGE   \* MERGEFORMAT </w:instrText>
        </w:r>
        <w:r>
          <w:fldChar w:fldCharType="separate"/>
        </w:r>
        <w:r w:rsidR="00F50246">
          <w:rPr>
            <w:noProof/>
          </w:rPr>
          <w:t>7</w:t>
        </w:r>
        <w:r>
          <w:rPr>
            <w:noProof/>
          </w:rPr>
          <w:fldChar w:fldCharType="end"/>
        </w:r>
      </w:p>
    </w:sdtContent>
  </w:sdt>
  <w:p w:rsidR="00690B80" w:rsidRPr="00FE686F" w:rsidRDefault="00690B80" w:rsidP="00E14FAC">
    <w:pPr>
      <w:spacing w:line="480" w:lineRule="auto"/>
      <w:ind w:right="-180"/>
      <w:jc w:val="right"/>
      <w:rPr>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6343215"/>
      <w:docPartObj>
        <w:docPartGallery w:val="Page Numbers (Top of Page)"/>
        <w:docPartUnique/>
      </w:docPartObj>
    </w:sdtPr>
    <w:sdtEndPr>
      <w:rPr>
        <w:noProof/>
      </w:rPr>
    </w:sdtEndPr>
    <w:sdtContent>
      <w:p w:rsidR="00690B80" w:rsidRDefault="00690B80">
        <w:pPr>
          <w:pStyle w:val="Header"/>
          <w:jc w:val="right"/>
        </w:pPr>
        <w:r>
          <w:fldChar w:fldCharType="begin"/>
        </w:r>
        <w:r>
          <w:instrText xml:space="preserve"> PAGE   \* MERGEFORMAT </w:instrText>
        </w:r>
        <w:r>
          <w:fldChar w:fldCharType="separate"/>
        </w:r>
        <w:r w:rsidR="006E7584">
          <w:rPr>
            <w:noProof/>
          </w:rPr>
          <w:t>1</w:t>
        </w:r>
        <w:r>
          <w:rPr>
            <w:noProof/>
          </w:rPr>
          <w:fldChar w:fldCharType="end"/>
        </w:r>
      </w:p>
    </w:sdtContent>
  </w:sdt>
  <w:p w:rsidR="00690B80" w:rsidRDefault="00690B8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B80" w:rsidRDefault="00690B80" w:rsidP="00E14FAC">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1543E"/>
    <w:multiLevelType w:val="hybridMultilevel"/>
    <w:tmpl w:val="1108C2D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nsid w:val="05AF3E31"/>
    <w:multiLevelType w:val="hybridMultilevel"/>
    <w:tmpl w:val="2F2C269E"/>
    <w:lvl w:ilvl="0" w:tplc="34090001">
      <w:start w:val="1"/>
      <w:numFmt w:val="bullet"/>
      <w:lvlText w:val=""/>
      <w:lvlJc w:val="left"/>
      <w:pPr>
        <w:ind w:left="1980" w:hanging="360"/>
      </w:pPr>
      <w:rPr>
        <w:rFonts w:ascii="Symbol" w:hAnsi="Symbol" w:hint="default"/>
      </w:rPr>
    </w:lvl>
    <w:lvl w:ilvl="1" w:tplc="34090003" w:tentative="1">
      <w:start w:val="1"/>
      <w:numFmt w:val="bullet"/>
      <w:lvlText w:val="o"/>
      <w:lvlJc w:val="left"/>
      <w:pPr>
        <w:ind w:left="2700" w:hanging="360"/>
      </w:pPr>
      <w:rPr>
        <w:rFonts w:ascii="Courier New" w:hAnsi="Courier New" w:cs="Courier New" w:hint="default"/>
      </w:rPr>
    </w:lvl>
    <w:lvl w:ilvl="2" w:tplc="34090005" w:tentative="1">
      <w:start w:val="1"/>
      <w:numFmt w:val="bullet"/>
      <w:lvlText w:val=""/>
      <w:lvlJc w:val="left"/>
      <w:pPr>
        <w:ind w:left="3420" w:hanging="360"/>
      </w:pPr>
      <w:rPr>
        <w:rFonts w:ascii="Wingdings" w:hAnsi="Wingdings" w:hint="default"/>
      </w:rPr>
    </w:lvl>
    <w:lvl w:ilvl="3" w:tplc="34090001" w:tentative="1">
      <w:start w:val="1"/>
      <w:numFmt w:val="bullet"/>
      <w:lvlText w:val=""/>
      <w:lvlJc w:val="left"/>
      <w:pPr>
        <w:ind w:left="4140" w:hanging="360"/>
      </w:pPr>
      <w:rPr>
        <w:rFonts w:ascii="Symbol" w:hAnsi="Symbol" w:hint="default"/>
      </w:rPr>
    </w:lvl>
    <w:lvl w:ilvl="4" w:tplc="34090003" w:tentative="1">
      <w:start w:val="1"/>
      <w:numFmt w:val="bullet"/>
      <w:lvlText w:val="o"/>
      <w:lvlJc w:val="left"/>
      <w:pPr>
        <w:ind w:left="4860" w:hanging="360"/>
      </w:pPr>
      <w:rPr>
        <w:rFonts w:ascii="Courier New" w:hAnsi="Courier New" w:cs="Courier New" w:hint="default"/>
      </w:rPr>
    </w:lvl>
    <w:lvl w:ilvl="5" w:tplc="34090005" w:tentative="1">
      <w:start w:val="1"/>
      <w:numFmt w:val="bullet"/>
      <w:lvlText w:val=""/>
      <w:lvlJc w:val="left"/>
      <w:pPr>
        <w:ind w:left="5580" w:hanging="360"/>
      </w:pPr>
      <w:rPr>
        <w:rFonts w:ascii="Wingdings" w:hAnsi="Wingdings" w:hint="default"/>
      </w:rPr>
    </w:lvl>
    <w:lvl w:ilvl="6" w:tplc="34090001" w:tentative="1">
      <w:start w:val="1"/>
      <w:numFmt w:val="bullet"/>
      <w:lvlText w:val=""/>
      <w:lvlJc w:val="left"/>
      <w:pPr>
        <w:ind w:left="6300" w:hanging="360"/>
      </w:pPr>
      <w:rPr>
        <w:rFonts w:ascii="Symbol" w:hAnsi="Symbol" w:hint="default"/>
      </w:rPr>
    </w:lvl>
    <w:lvl w:ilvl="7" w:tplc="34090003" w:tentative="1">
      <w:start w:val="1"/>
      <w:numFmt w:val="bullet"/>
      <w:lvlText w:val="o"/>
      <w:lvlJc w:val="left"/>
      <w:pPr>
        <w:ind w:left="7020" w:hanging="360"/>
      </w:pPr>
      <w:rPr>
        <w:rFonts w:ascii="Courier New" w:hAnsi="Courier New" w:cs="Courier New" w:hint="default"/>
      </w:rPr>
    </w:lvl>
    <w:lvl w:ilvl="8" w:tplc="34090005" w:tentative="1">
      <w:start w:val="1"/>
      <w:numFmt w:val="bullet"/>
      <w:lvlText w:val=""/>
      <w:lvlJc w:val="left"/>
      <w:pPr>
        <w:ind w:left="7740" w:hanging="360"/>
      </w:pPr>
      <w:rPr>
        <w:rFonts w:ascii="Wingdings" w:hAnsi="Wingdings" w:hint="default"/>
      </w:rPr>
    </w:lvl>
  </w:abstractNum>
  <w:abstractNum w:abstractNumId="2">
    <w:nsid w:val="06C441A4"/>
    <w:multiLevelType w:val="hybridMultilevel"/>
    <w:tmpl w:val="0A26B94E"/>
    <w:lvl w:ilvl="0" w:tplc="34090001">
      <w:start w:val="1"/>
      <w:numFmt w:val="bullet"/>
      <w:lvlText w:val=""/>
      <w:lvlJc w:val="left"/>
      <w:pPr>
        <w:ind w:left="1980" w:hanging="360"/>
      </w:pPr>
      <w:rPr>
        <w:rFonts w:ascii="Symbol" w:hAnsi="Symbol" w:hint="default"/>
      </w:rPr>
    </w:lvl>
    <w:lvl w:ilvl="1" w:tplc="34090003" w:tentative="1">
      <w:start w:val="1"/>
      <w:numFmt w:val="bullet"/>
      <w:lvlText w:val="o"/>
      <w:lvlJc w:val="left"/>
      <w:pPr>
        <w:ind w:left="2700" w:hanging="360"/>
      </w:pPr>
      <w:rPr>
        <w:rFonts w:ascii="Courier New" w:hAnsi="Courier New" w:cs="Courier New" w:hint="default"/>
      </w:rPr>
    </w:lvl>
    <w:lvl w:ilvl="2" w:tplc="34090005" w:tentative="1">
      <w:start w:val="1"/>
      <w:numFmt w:val="bullet"/>
      <w:lvlText w:val=""/>
      <w:lvlJc w:val="left"/>
      <w:pPr>
        <w:ind w:left="3420" w:hanging="360"/>
      </w:pPr>
      <w:rPr>
        <w:rFonts w:ascii="Wingdings" w:hAnsi="Wingdings" w:hint="default"/>
      </w:rPr>
    </w:lvl>
    <w:lvl w:ilvl="3" w:tplc="34090001" w:tentative="1">
      <w:start w:val="1"/>
      <w:numFmt w:val="bullet"/>
      <w:lvlText w:val=""/>
      <w:lvlJc w:val="left"/>
      <w:pPr>
        <w:ind w:left="4140" w:hanging="360"/>
      </w:pPr>
      <w:rPr>
        <w:rFonts w:ascii="Symbol" w:hAnsi="Symbol" w:hint="default"/>
      </w:rPr>
    </w:lvl>
    <w:lvl w:ilvl="4" w:tplc="34090003" w:tentative="1">
      <w:start w:val="1"/>
      <w:numFmt w:val="bullet"/>
      <w:lvlText w:val="o"/>
      <w:lvlJc w:val="left"/>
      <w:pPr>
        <w:ind w:left="4860" w:hanging="360"/>
      </w:pPr>
      <w:rPr>
        <w:rFonts w:ascii="Courier New" w:hAnsi="Courier New" w:cs="Courier New" w:hint="default"/>
      </w:rPr>
    </w:lvl>
    <w:lvl w:ilvl="5" w:tplc="34090005" w:tentative="1">
      <w:start w:val="1"/>
      <w:numFmt w:val="bullet"/>
      <w:lvlText w:val=""/>
      <w:lvlJc w:val="left"/>
      <w:pPr>
        <w:ind w:left="5580" w:hanging="360"/>
      </w:pPr>
      <w:rPr>
        <w:rFonts w:ascii="Wingdings" w:hAnsi="Wingdings" w:hint="default"/>
      </w:rPr>
    </w:lvl>
    <w:lvl w:ilvl="6" w:tplc="34090001" w:tentative="1">
      <w:start w:val="1"/>
      <w:numFmt w:val="bullet"/>
      <w:lvlText w:val=""/>
      <w:lvlJc w:val="left"/>
      <w:pPr>
        <w:ind w:left="6300" w:hanging="360"/>
      </w:pPr>
      <w:rPr>
        <w:rFonts w:ascii="Symbol" w:hAnsi="Symbol" w:hint="default"/>
      </w:rPr>
    </w:lvl>
    <w:lvl w:ilvl="7" w:tplc="34090003" w:tentative="1">
      <w:start w:val="1"/>
      <w:numFmt w:val="bullet"/>
      <w:lvlText w:val="o"/>
      <w:lvlJc w:val="left"/>
      <w:pPr>
        <w:ind w:left="7020" w:hanging="360"/>
      </w:pPr>
      <w:rPr>
        <w:rFonts w:ascii="Courier New" w:hAnsi="Courier New" w:cs="Courier New" w:hint="default"/>
      </w:rPr>
    </w:lvl>
    <w:lvl w:ilvl="8" w:tplc="34090005" w:tentative="1">
      <w:start w:val="1"/>
      <w:numFmt w:val="bullet"/>
      <w:lvlText w:val=""/>
      <w:lvlJc w:val="left"/>
      <w:pPr>
        <w:ind w:left="7740" w:hanging="360"/>
      </w:pPr>
      <w:rPr>
        <w:rFonts w:ascii="Wingdings" w:hAnsi="Wingdings" w:hint="default"/>
      </w:rPr>
    </w:lvl>
  </w:abstractNum>
  <w:abstractNum w:abstractNumId="3">
    <w:nsid w:val="0E674AF5"/>
    <w:multiLevelType w:val="hybridMultilevel"/>
    <w:tmpl w:val="B254D35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nsid w:val="16F147ED"/>
    <w:multiLevelType w:val="multilevel"/>
    <w:tmpl w:val="17E4E65A"/>
    <w:lvl w:ilvl="0">
      <w:start w:val="4"/>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17084DF7"/>
    <w:multiLevelType w:val="hybridMultilevel"/>
    <w:tmpl w:val="6B6CA8F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6">
    <w:nsid w:val="1924369E"/>
    <w:multiLevelType w:val="hybridMultilevel"/>
    <w:tmpl w:val="A0F0AD4C"/>
    <w:lvl w:ilvl="0" w:tplc="06CAB87A">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7">
    <w:nsid w:val="1DB97C10"/>
    <w:multiLevelType w:val="multilevel"/>
    <w:tmpl w:val="982EAE6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nsid w:val="1E2F1FE7"/>
    <w:multiLevelType w:val="hybridMultilevel"/>
    <w:tmpl w:val="2C46E6AA"/>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nsid w:val="35E41F33"/>
    <w:multiLevelType w:val="hybridMultilevel"/>
    <w:tmpl w:val="F096682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
    <w:nsid w:val="4990509B"/>
    <w:multiLevelType w:val="hybridMultilevel"/>
    <w:tmpl w:val="8B98C79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1">
    <w:nsid w:val="6B902F02"/>
    <w:multiLevelType w:val="hybridMultilevel"/>
    <w:tmpl w:val="5D52916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nsid w:val="70F53D64"/>
    <w:multiLevelType w:val="hybridMultilevel"/>
    <w:tmpl w:val="2E20E76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3">
    <w:nsid w:val="710F1312"/>
    <w:multiLevelType w:val="hybridMultilevel"/>
    <w:tmpl w:val="53D801E6"/>
    <w:lvl w:ilvl="0" w:tplc="89A4DC12">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4">
    <w:nsid w:val="7C8008F8"/>
    <w:multiLevelType w:val="singleLevel"/>
    <w:tmpl w:val="7C8008F8"/>
    <w:lvl w:ilvl="0">
      <w:start w:val="1"/>
      <w:numFmt w:val="bullet"/>
      <w:lvlText w:val=""/>
      <w:lvlJc w:val="left"/>
      <w:pPr>
        <w:tabs>
          <w:tab w:val="left" w:pos="420"/>
        </w:tabs>
        <w:ind w:left="420" w:hanging="420"/>
      </w:pPr>
      <w:rPr>
        <w:rFonts w:ascii="Wingdings" w:hAnsi="Wingdings" w:hint="default"/>
      </w:rPr>
    </w:lvl>
  </w:abstractNum>
  <w:num w:numId="1">
    <w:abstractNumId w:val="9"/>
  </w:num>
  <w:num w:numId="2">
    <w:abstractNumId w:val="1"/>
  </w:num>
  <w:num w:numId="3">
    <w:abstractNumId w:val="2"/>
  </w:num>
  <w:num w:numId="4">
    <w:abstractNumId w:val="3"/>
  </w:num>
  <w:num w:numId="5">
    <w:abstractNumId w:val="11"/>
  </w:num>
  <w:num w:numId="6">
    <w:abstractNumId w:val="10"/>
  </w:num>
  <w:num w:numId="7">
    <w:abstractNumId w:val="12"/>
  </w:num>
  <w:num w:numId="8">
    <w:abstractNumId w:val="0"/>
  </w:num>
  <w:num w:numId="9">
    <w:abstractNumId w:val="8"/>
  </w:num>
  <w:num w:numId="10">
    <w:abstractNumId w:val="14"/>
  </w:num>
  <w:num w:numId="11">
    <w:abstractNumId w:val="4"/>
  </w:num>
  <w:num w:numId="12">
    <w:abstractNumId w:val="7"/>
  </w:num>
  <w:num w:numId="13">
    <w:abstractNumId w:val="13"/>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FC4"/>
    <w:rsid w:val="000A7146"/>
    <w:rsid w:val="001840A3"/>
    <w:rsid w:val="002A0001"/>
    <w:rsid w:val="002A046B"/>
    <w:rsid w:val="005023A4"/>
    <w:rsid w:val="00580946"/>
    <w:rsid w:val="00605C52"/>
    <w:rsid w:val="0067669C"/>
    <w:rsid w:val="00690B80"/>
    <w:rsid w:val="006D557A"/>
    <w:rsid w:val="006E7584"/>
    <w:rsid w:val="00741756"/>
    <w:rsid w:val="007D6B7D"/>
    <w:rsid w:val="008A3DAA"/>
    <w:rsid w:val="00917249"/>
    <w:rsid w:val="00B05A92"/>
    <w:rsid w:val="00BC4E43"/>
    <w:rsid w:val="00C552E4"/>
    <w:rsid w:val="00CE7178"/>
    <w:rsid w:val="00D30759"/>
    <w:rsid w:val="00DC7A8C"/>
    <w:rsid w:val="00E14FAC"/>
    <w:rsid w:val="00EB1EEA"/>
    <w:rsid w:val="00F30FC4"/>
    <w:rsid w:val="00F50246"/>
    <w:rsid w:val="00FF15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F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14FAC"/>
    <w:pPr>
      <w:ind w:left="720"/>
      <w:contextualSpacing/>
    </w:pPr>
  </w:style>
  <w:style w:type="paragraph" w:styleId="BalloonText">
    <w:name w:val="Balloon Text"/>
    <w:basedOn w:val="Normal"/>
    <w:link w:val="BalloonTextChar"/>
    <w:uiPriority w:val="99"/>
    <w:semiHidden/>
    <w:unhideWhenUsed/>
    <w:rsid w:val="00E14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FAC"/>
    <w:rPr>
      <w:rFonts w:ascii="Tahoma" w:hAnsi="Tahoma" w:cs="Tahoma"/>
      <w:sz w:val="16"/>
      <w:szCs w:val="16"/>
    </w:rPr>
  </w:style>
  <w:style w:type="paragraph" w:styleId="Header">
    <w:name w:val="header"/>
    <w:basedOn w:val="Normal"/>
    <w:link w:val="HeaderChar"/>
    <w:uiPriority w:val="99"/>
    <w:unhideWhenUsed/>
    <w:rsid w:val="00E14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FAC"/>
  </w:style>
  <w:style w:type="paragraph" w:styleId="Footer">
    <w:name w:val="footer"/>
    <w:basedOn w:val="Normal"/>
    <w:link w:val="FooterChar"/>
    <w:uiPriority w:val="99"/>
    <w:unhideWhenUsed/>
    <w:rsid w:val="00E14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FAC"/>
  </w:style>
  <w:style w:type="paragraph" w:styleId="NoSpacing">
    <w:name w:val="No Spacing"/>
    <w:uiPriority w:val="1"/>
    <w:qFormat/>
    <w:rsid w:val="00E14FAC"/>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F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14FAC"/>
    <w:pPr>
      <w:ind w:left="720"/>
      <w:contextualSpacing/>
    </w:pPr>
  </w:style>
  <w:style w:type="paragraph" w:styleId="BalloonText">
    <w:name w:val="Balloon Text"/>
    <w:basedOn w:val="Normal"/>
    <w:link w:val="BalloonTextChar"/>
    <w:uiPriority w:val="99"/>
    <w:semiHidden/>
    <w:unhideWhenUsed/>
    <w:rsid w:val="00E14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FAC"/>
    <w:rPr>
      <w:rFonts w:ascii="Tahoma" w:hAnsi="Tahoma" w:cs="Tahoma"/>
      <w:sz w:val="16"/>
      <w:szCs w:val="16"/>
    </w:rPr>
  </w:style>
  <w:style w:type="paragraph" w:styleId="Header">
    <w:name w:val="header"/>
    <w:basedOn w:val="Normal"/>
    <w:link w:val="HeaderChar"/>
    <w:uiPriority w:val="99"/>
    <w:unhideWhenUsed/>
    <w:rsid w:val="00E14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FAC"/>
  </w:style>
  <w:style w:type="paragraph" w:styleId="Footer">
    <w:name w:val="footer"/>
    <w:basedOn w:val="Normal"/>
    <w:link w:val="FooterChar"/>
    <w:uiPriority w:val="99"/>
    <w:unhideWhenUsed/>
    <w:rsid w:val="00E14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FAC"/>
  </w:style>
  <w:style w:type="paragraph" w:styleId="NoSpacing">
    <w:name w:val="No Spacing"/>
    <w:uiPriority w:val="1"/>
    <w:qFormat/>
    <w:rsid w:val="00E14F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diagramData" Target="diagrams/data1.xml"/><Relationship Id="rId26"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diagramColors" Target="diagrams/colors1.xml"/><Relationship Id="rId34" Type="http://schemas.openxmlformats.org/officeDocument/2006/relationships/image" Target="media/image10.jp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diagramQuickStyle" Target="diagrams/quickStyle2.xml"/><Relationship Id="rId33" Type="http://schemas.openxmlformats.org/officeDocument/2006/relationships/image" Target="media/image9.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diagramQuickStyle" Target="diagrams/quickStyle1.xml"/><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diagramLayout" Target="diagrams/layout2.xml"/><Relationship Id="rId32" Type="http://schemas.openxmlformats.org/officeDocument/2006/relationships/image" Target="media/image8.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diagramData" Target="diagrams/data2.xml"/><Relationship Id="rId28" Type="http://schemas.openxmlformats.org/officeDocument/2006/relationships/hyperlink" Target="https://www.bdc.ca/en/articles-tools/marketing-sales-export/marketing/pages/steps-setting-right-price-your-products-services.aspx" TargetMode="External"/><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diagramLayout" Target="diagrams/layout1.xml"/><Relationship Id="rId31" Type="http://schemas.openxmlformats.org/officeDocument/2006/relationships/image" Target="media/image7.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jpeg"/><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image" Target="media/image6.jpeg"/><Relationship Id="rId35" Type="http://schemas.openxmlformats.org/officeDocument/2006/relationships/image" Target="media/image11.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PH"/>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Green Mango</c:v>
                </c:pt>
              </c:strCache>
            </c:strRef>
          </c:tx>
          <c:spPr>
            <a:solidFill>
              <a:schemeClr val="accent1"/>
            </a:solidFill>
            <a:ln>
              <a:noFill/>
            </a:ln>
            <a:effectLst/>
          </c:spPr>
          <c:invertIfNegative val="0"/>
          <c:cat>
            <c:strRef>
              <c:f>Sheet1!$A$2:$A$6</c:f>
              <c:strCache>
                <c:ptCount val="5"/>
                <c:pt idx="0">
                  <c:v>Year 1</c:v>
                </c:pt>
                <c:pt idx="1">
                  <c:v>Year 2</c:v>
                </c:pt>
                <c:pt idx="2">
                  <c:v>Year 3</c:v>
                </c:pt>
                <c:pt idx="3">
                  <c:v>Year 4</c:v>
                </c:pt>
                <c:pt idx="4">
                  <c:v>Year 5</c:v>
                </c:pt>
              </c:strCache>
            </c:strRef>
          </c:cat>
          <c:val>
            <c:numRef>
              <c:f>Sheet1!$B$2:$B$6</c:f>
              <c:numCache>
                <c:formatCode>General</c:formatCode>
                <c:ptCount val="5"/>
                <c:pt idx="0">
                  <c:v>43600</c:v>
                </c:pt>
                <c:pt idx="1">
                  <c:v>87200</c:v>
                </c:pt>
                <c:pt idx="2">
                  <c:v>130000</c:v>
                </c:pt>
                <c:pt idx="3">
                  <c:v>174400</c:v>
                </c:pt>
                <c:pt idx="4">
                  <c:v>218000</c:v>
                </c:pt>
              </c:numCache>
            </c:numRef>
          </c:val>
          <c:extLst xmlns:c16r2="http://schemas.microsoft.com/office/drawing/2015/06/chart">
            <c:ext xmlns:c16="http://schemas.microsoft.com/office/drawing/2014/chart" uri="{C3380CC4-5D6E-409C-BE32-E72D297353CC}">
              <c16:uniqueId val="{00000000-1E07-4A87-BED3-D2F3863D5326}"/>
            </c:ext>
          </c:extLst>
        </c:ser>
        <c:ser>
          <c:idx val="1"/>
          <c:order val="1"/>
          <c:tx>
            <c:strRef>
              <c:f>Sheet1!$C$1</c:f>
              <c:strCache>
                <c:ptCount val="1"/>
                <c:pt idx="0">
                  <c:v>Fries</c:v>
                </c:pt>
              </c:strCache>
            </c:strRef>
          </c:tx>
          <c:spPr>
            <a:solidFill>
              <a:schemeClr val="accent2"/>
            </a:solidFill>
            <a:ln>
              <a:noFill/>
            </a:ln>
            <a:effectLst/>
          </c:spPr>
          <c:invertIfNegative val="0"/>
          <c:cat>
            <c:strRef>
              <c:f>Sheet1!$A$2:$A$6</c:f>
              <c:strCache>
                <c:ptCount val="5"/>
                <c:pt idx="0">
                  <c:v>Year 1</c:v>
                </c:pt>
                <c:pt idx="1">
                  <c:v>Year 2</c:v>
                </c:pt>
                <c:pt idx="2">
                  <c:v>Year 3</c:v>
                </c:pt>
                <c:pt idx="3">
                  <c:v>Year 4</c:v>
                </c:pt>
                <c:pt idx="4">
                  <c:v>Year 5</c:v>
                </c:pt>
              </c:strCache>
            </c:strRef>
          </c:cat>
          <c:val>
            <c:numRef>
              <c:f>Sheet1!$C$2:$C$6</c:f>
              <c:numCache>
                <c:formatCode>General</c:formatCode>
                <c:ptCount val="5"/>
                <c:pt idx="0">
                  <c:v>86700</c:v>
                </c:pt>
                <c:pt idx="1">
                  <c:v>143400</c:v>
                </c:pt>
                <c:pt idx="2">
                  <c:v>230100</c:v>
                </c:pt>
                <c:pt idx="3">
                  <c:v>316800</c:v>
                </c:pt>
                <c:pt idx="4">
                  <c:v>403500</c:v>
                </c:pt>
              </c:numCache>
            </c:numRef>
          </c:val>
          <c:extLst xmlns:c16r2="http://schemas.microsoft.com/office/drawing/2015/06/chart">
            <c:ext xmlns:c16="http://schemas.microsoft.com/office/drawing/2014/chart" uri="{C3380CC4-5D6E-409C-BE32-E72D297353CC}">
              <c16:uniqueId val="{00000001-1E07-4A87-BED3-D2F3863D5326}"/>
            </c:ext>
          </c:extLst>
        </c:ser>
        <c:ser>
          <c:idx val="2"/>
          <c:order val="2"/>
          <c:tx>
            <c:strRef>
              <c:f>Sheet1!$D$1</c:f>
              <c:strCache>
                <c:ptCount val="1"/>
                <c:pt idx="0">
                  <c:v>Tokneneng</c:v>
                </c:pt>
              </c:strCache>
            </c:strRef>
          </c:tx>
          <c:spPr>
            <a:solidFill>
              <a:schemeClr val="accent3"/>
            </a:solidFill>
            <a:ln>
              <a:noFill/>
            </a:ln>
            <a:effectLst/>
          </c:spPr>
          <c:invertIfNegative val="0"/>
          <c:cat>
            <c:strRef>
              <c:f>Sheet1!$A$2:$A$6</c:f>
              <c:strCache>
                <c:ptCount val="5"/>
                <c:pt idx="0">
                  <c:v>Year 1</c:v>
                </c:pt>
                <c:pt idx="1">
                  <c:v>Year 2</c:v>
                </c:pt>
                <c:pt idx="2">
                  <c:v>Year 3</c:v>
                </c:pt>
                <c:pt idx="3">
                  <c:v>Year 4</c:v>
                </c:pt>
                <c:pt idx="4">
                  <c:v>Year 5</c:v>
                </c:pt>
              </c:strCache>
            </c:strRef>
          </c:cat>
          <c:val>
            <c:numRef>
              <c:f>Sheet1!$D$2:$D$6</c:f>
              <c:numCache>
                <c:formatCode>General</c:formatCode>
                <c:ptCount val="5"/>
                <c:pt idx="0">
                  <c:v>63000</c:v>
                </c:pt>
                <c:pt idx="1">
                  <c:v>126000</c:v>
                </c:pt>
                <c:pt idx="2">
                  <c:v>189000</c:v>
                </c:pt>
                <c:pt idx="3">
                  <c:v>252000</c:v>
                </c:pt>
                <c:pt idx="4">
                  <c:v>315000</c:v>
                </c:pt>
              </c:numCache>
            </c:numRef>
          </c:val>
          <c:extLst xmlns:c16r2="http://schemas.microsoft.com/office/drawing/2015/06/chart">
            <c:ext xmlns:c16="http://schemas.microsoft.com/office/drawing/2014/chart" uri="{C3380CC4-5D6E-409C-BE32-E72D297353CC}">
              <c16:uniqueId val="{00000002-1E07-4A87-BED3-D2F3863D5326}"/>
            </c:ext>
          </c:extLst>
        </c:ser>
        <c:ser>
          <c:idx val="3"/>
          <c:order val="3"/>
          <c:tx>
            <c:strRef>
              <c:f>Sheet1!$E$1</c:f>
              <c:strCache>
                <c:ptCount val="1"/>
                <c:pt idx="0">
                  <c:v>Nestea</c:v>
                </c:pt>
              </c:strCache>
            </c:strRef>
          </c:tx>
          <c:spPr>
            <a:solidFill>
              <a:schemeClr val="accent4"/>
            </a:solidFill>
            <a:ln>
              <a:noFill/>
            </a:ln>
            <a:effectLst/>
          </c:spPr>
          <c:invertIfNegative val="0"/>
          <c:cat>
            <c:strRef>
              <c:f>Sheet1!$A$2:$A$6</c:f>
              <c:strCache>
                <c:ptCount val="5"/>
                <c:pt idx="0">
                  <c:v>Year 1</c:v>
                </c:pt>
                <c:pt idx="1">
                  <c:v>Year 2</c:v>
                </c:pt>
                <c:pt idx="2">
                  <c:v>Year 3</c:v>
                </c:pt>
                <c:pt idx="3">
                  <c:v>Year 4</c:v>
                </c:pt>
                <c:pt idx="4">
                  <c:v>Year 5</c:v>
                </c:pt>
              </c:strCache>
            </c:strRef>
          </c:cat>
          <c:val>
            <c:numRef>
              <c:f>Sheet1!$E$2:$E$6</c:f>
              <c:numCache>
                <c:formatCode>General</c:formatCode>
                <c:ptCount val="5"/>
                <c:pt idx="0">
                  <c:v>42600</c:v>
                </c:pt>
                <c:pt idx="1">
                  <c:v>85200</c:v>
                </c:pt>
                <c:pt idx="2">
                  <c:v>127800</c:v>
                </c:pt>
                <c:pt idx="3">
                  <c:v>170400</c:v>
                </c:pt>
                <c:pt idx="4">
                  <c:v>213000</c:v>
                </c:pt>
              </c:numCache>
            </c:numRef>
          </c:val>
          <c:extLst xmlns:c16r2="http://schemas.microsoft.com/office/drawing/2015/06/chart">
            <c:ext xmlns:c16="http://schemas.microsoft.com/office/drawing/2014/chart" uri="{C3380CC4-5D6E-409C-BE32-E72D297353CC}">
              <c16:uniqueId val="{00000003-1E07-4A87-BED3-D2F3863D5326}"/>
            </c:ext>
          </c:extLst>
        </c:ser>
        <c:dLbls>
          <c:showLegendKey val="0"/>
          <c:showVal val="0"/>
          <c:showCatName val="0"/>
          <c:showSerName val="0"/>
          <c:showPercent val="0"/>
          <c:showBubbleSize val="0"/>
        </c:dLbls>
        <c:gapWidth val="219"/>
        <c:overlap val="-27"/>
        <c:axId val="288086272"/>
        <c:axId val="288096256"/>
      </c:barChart>
      <c:catAx>
        <c:axId val="288086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8096256"/>
        <c:crosses val="autoZero"/>
        <c:auto val="1"/>
        <c:lblAlgn val="ctr"/>
        <c:lblOffset val="100"/>
        <c:noMultiLvlLbl val="0"/>
      </c:catAx>
      <c:valAx>
        <c:axId val="288096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8086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CF423A7-96A2-4CAF-97DB-39258B201156}"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PH"/>
        </a:p>
      </dgm:t>
    </dgm:pt>
    <dgm:pt modelId="{59C76D31-4B80-4E17-8BC9-13666A4D1E74}">
      <dgm:prSet phldrT="[Text]"/>
      <dgm:spPr/>
      <dgm:t>
        <a:bodyPr/>
        <a:lstStyle/>
        <a:p>
          <a:r>
            <a:rPr lang="en-PH"/>
            <a:t>Planning</a:t>
          </a:r>
        </a:p>
      </dgm:t>
    </dgm:pt>
    <dgm:pt modelId="{E3D8BA16-76BE-4EA9-BCCE-9D5019C06513}" type="parTrans" cxnId="{21BAD542-52C1-422D-8FDC-A7854163116A}">
      <dgm:prSet/>
      <dgm:spPr/>
      <dgm:t>
        <a:bodyPr/>
        <a:lstStyle/>
        <a:p>
          <a:endParaRPr lang="en-PH"/>
        </a:p>
      </dgm:t>
    </dgm:pt>
    <dgm:pt modelId="{EEE29E3C-00A5-4D10-BEDA-4FD9DAF5170C}" type="sibTrans" cxnId="{21BAD542-52C1-422D-8FDC-A7854163116A}">
      <dgm:prSet/>
      <dgm:spPr/>
      <dgm:t>
        <a:bodyPr/>
        <a:lstStyle/>
        <a:p>
          <a:endParaRPr lang="en-PH"/>
        </a:p>
      </dgm:t>
    </dgm:pt>
    <dgm:pt modelId="{1E331E62-3ECE-49CC-B6CD-FB01519C38B4}">
      <dgm:prSet phldrT="[Text]"/>
      <dgm:spPr/>
      <dgm:t>
        <a:bodyPr/>
        <a:lstStyle/>
        <a:p>
          <a:r>
            <a:rPr lang="en-PH"/>
            <a:t>Forecasting badget</a:t>
          </a:r>
        </a:p>
      </dgm:t>
    </dgm:pt>
    <dgm:pt modelId="{033EEFD8-B258-4EE1-9330-301CBCC51D3B}" type="parTrans" cxnId="{0075B5D5-5C58-4F45-8574-7C017AFF277B}">
      <dgm:prSet/>
      <dgm:spPr/>
      <dgm:t>
        <a:bodyPr/>
        <a:lstStyle/>
        <a:p>
          <a:endParaRPr lang="en-PH"/>
        </a:p>
      </dgm:t>
    </dgm:pt>
    <dgm:pt modelId="{5DB830A6-0745-45C3-B33B-CF4DD9208862}" type="sibTrans" cxnId="{0075B5D5-5C58-4F45-8574-7C017AFF277B}">
      <dgm:prSet/>
      <dgm:spPr/>
      <dgm:t>
        <a:bodyPr/>
        <a:lstStyle/>
        <a:p>
          <a:endParaRPr lang="en-PH"/>
        </a:p>
      </dgm:t>
    </dgm:pt>
    <dgm:pt modelId="{95E98353-ABB4-4696-B42E-86467E236F6B}">
      <dgm:prSet phldrT="[Text]"/>
      <dgm:spPr/>
      <dgm:t>
        <a:bodyPr/>
        <a:lstStyle/>
        <a:p>
          <a:r>
            <a:rPr lang="en-PH"/>
            <a:t>Buying of goods</a:t>
          </a:r>
        </a:p>
      </dgm:t>
    </dgm:pt>
    <dgm:pt modelId="{5D16114A-C754-456D-ADAB-C61F48804628}" type="parTrans" cxnId="{26E54702-35EC-47B9-99B6-5A61133008E4}">
      <dgm:prSet/>
      <dgm:spPr/>
      <dgm:t>
        <a:bodyPr/>
        <a:lstStyle/>
        <a:p>
          <a:endParaRPr lang="en-PH"/>
        </a:p>
      </dgm:t>
    </dgm:pt>
    <dgm:pt modelId="{161B0805-60CA-470D-B6B6-11B1DEEA8B77}" type="sibTrans" cxnId="{26E54702-35EC-47B9-99B6-5A61133008E4}">
      <dgm:prSet/>
      <dgm:spPr/>
      <dgm:t>
        <a:bodyPr/>
        <a:lstStyle/>
        <a:p>
          <a:endParaRPr lang="en-PH"/>
        </a:p>
      </dgm:t>
    </dgm:pt>
    <dgm:pt modelId="{7C1BE534-7BBE-464C-94E3-3B74A1589572}">
      <dgm:prSet phldrT="[Text]"/>
      <dgm:spPr/>
      <dgm:t>
        <a:bodyPr/>
        <a:lstStyle/>
        <a:p>
          <a:r>
            <a:rPr lang="en-PH"/>
            <a:t>Pricing of goods</a:t>
          </a:r>
        </a:p>
      </dgm:t>
    </dgm:pt>
    <dgm:pt modelId="{F12CAF79-19BE-4D6F-B438-38B7F658D0A1}" type="parTrans" cxnId="{01BF6D9B-7B5D-4833-BBC3-0526E87916BE}">
      <dgm:prSet/>
      <dgm:spPr/>
      <dgm:t>
        <a:bodyPr/>
        <a:lstStyle/>
        <a:p>
          <a:endParaRPr lang="en-PH"/>
        </a:p>
      </dgm:t>
    </dgm:pt>
    <dgm:pt modelId="{0AE82986-1562-4C40-B064-84F5847AA104}" type="sibTrans" cxnId="{01BF6D9B-7B5D-4833-BBC3-0526E87916BE}">
      <dgm:prSet/>
      <dgm:spPr/>
      <dgm:t>
        <a:bodyPr/>
        <a:lstStyle/>
        <a:p>
          <a:endParaRPr lang="en-PH"/>
        </a:p>
      </dgm:t>
    </dgm:pt>
    <dgm:pt modelId="{BA34AF65-117B-4DC3-8944-5E856E463ACE}">
      <dgm:prSet phldrT="[Text]"/>
      <dgm:spPr/>
      <dgm:t>
        <a:bodyPr/>
        <a:lstStyle/>
        <a:p>
          <a:r>
            <a:rPr lang="en-PH"/>
            <a:t>Advertising and selling</a:t>
          </a:r>
        </a:p>
      </dgm:t>
    </dgm:pt>
    <dgm:pt modelId="{F8C0B864-6802-45AF-9433-4BDA4EE99758}" type="parTrans" cxnId="{75AE313C-543C-41E4-BEE2-E562DC464384}">
      <dgm:prSet/>
      <dgm:spPr/>
      <dgm:t>
        <a:bodyPr/>
        <a:lstStyle/>
        <a:p>
          <a:endParaRPr lang="en-PH"/>
        </a:p>
      </dgm:t>
    </dgm:pt>
    <dgm:pt modelId="{33925B61-E20E-45FA-A301-80168CB8A187}" type="sibTrans" cxnId="{75AE313C-543C-41E4-BEE2-E562DC464384}">
      <dgm:prSet/>
      <dgm:spPr/>
      <dgm:t>
        <a:bodyPr/>
        <a:lstStyle/>
        <a:p>
          <a:endParaRPr lang="en-PH"/>
        </a:p>
      </dgm:t>
    </dgm:pt>
    <dgm:pt modelId="{CD1297D5-D058-4964-949B-967A0FD15323}">
      <dgm:prSet phldrT="[Text]"/>
      <dgm:spPr/>
      <dgm:t>
        <a:bodyPr/>
        <a:lstStyle/>
        <a:p>
          <a:r>
            <a:rPr lang="en-PH"/>
            <a:t>Recordings of transactions</a:t>
          </a:r>
        </a:p>
      </dgm:t>
    </dgm:pt>
    <dgm:pt modelId="{8B95467C-F075-49E8-96B7-A9382D4697A2}" type="parTrans" cxnId="{AE11EC74-770B-4DCC-BF24-B04272780452}">
      <dgm:prSet/>
      <dgm:spPr/>
      <dgm:t>
        <a:bodyPr/>
        <a:lstStyle/>
        <a:p>
          <a:endParaRPr lang="en-PH"/>
        </a:p>
      </dgm:t>
    </dgm:pt>
    <dgm:pt modelId="{48E251B5-A3F3-4134-B077-2BD791DE62EB}" type="sibTrans" cxnId="{AE11EC74-770B-4DCC-BF24-B04272780452}">
      <dgm:prSet/>
      <dgm:spPr/>
      <dgm:t>
        <a:bodyPr/>
        <a:lstStyle/>
        <a:p>
          <a:endParaRPr lang="en-PH"/>
        </a:p>
      </dgm:t>
    </dgm:pt>
    <dgm:pt modelId="{776DDF5A-4343-40BE-976D-7CD659E57876}" type="pres">
      <dgm:prSet presAssocID="{2CF423A7-96A2-4CAF-97DB-39258B201156}" presName="cycle" presStyleCnt="0">
        <dgm:presLayoutVars>
          <dgm:dir/>
          <dgm:resizeHandles val="exact"/>
        </dgm:presLayoutVars>
      </dgm:prSet>
      <dgm:spPr/>
      <dgm:t>
        <a:bodyPr/>
        <a:lstStyle/>
        <a:p>
          <a:endParaRPr lang="en-US"/>
        </a:p>
      </dgm:t>
    </dgm:pt>
    <dgm:pt modelId="{186686A2-F48A-4A5F-AB62-61A64799FA3E}" type="pres">
      <dgm:prSet presAssocID="{59C76D31-4B80-4E17-8BC9-13666A4D1E74}" presName="node" presStyleLbl="node1" presStyleIdx="0" presStyleCnt="6">
        <dgm:presLayoutVars>
          <dgm:bulletEnabled val="1"/>
        </dgm:presLayoutVars>
      </dgm:prSet>
      <dgm:spPr/>
      <dgm:t>
        <a:bodyPr/>
        <a:lstStyle/>
        <a:p>
          <a:endParaRPr lang="en-US"/>
        </a:p>
      </dgm:t>
    </dgm:pt>
    <dgm:pt modelId="{B45C4CF5-B2AD-4791-A038-998571DA5DBE}" type="pres">
      <dgm:prSet presAssocID="{59C76D31-4B80-4E17-8BC9-13666A4D1E74}" presName="spNode" presStyleCnt="0"/>
      <dgm:spPr/>
    </dgm:pt>
    <dgm:pt modelId="{CF9E50F5-0246-4364-B986-55ADF9B1D6CB}" type="pres">
      <dgm:prSet presAssocID="{EEE29E3C-00A5-4D10-BEDA-4FD9DAF5170C}" presName="sibTrans" presStyleLbl="sibTrans1D1" presStyleIdx="0" presStyleCnt="6"/>
      <dgm:spPr/>
      <dgm:t>
        <a:bodyPr/>
        <a:lstStyle/>
        <a:p>
          <a:endParaRPr lang="en-US"/>
        </a:p>
      </dgm:t>
    </dgm:pt>
    <dgm:pt modelId="{62FD38CF-07EC-40EE-AF2A-B5D3862190D5}" type="pres">
      <dgm:prSet presAssocID="{1E331E62-3ECE-49CC-B6CD-FB01519C38B4}" presName="node" presStyleLbl="node1" presStyleIdx="1" presStyleCnt="6">
        <dgm:presLayoutVars>
          <dgm:bulletEnabled val="1"/>
        </dgm:presLayoutVars>
      </dgm:prSet>
      <dgm:spPr/>
      <dgm:t>
        <a:bodyPr/>
        <a:lstStyle/>
        <a:p>
          <a:endParaRPr lang="en-US"/>
        </a:p>
      </dgm:t>
    </dgm:pt>
    <dgm:pt modelId="{AA199D03-C84C-434E-BCE4-7A68498B93DD}" type="pres">
      <dgm:prSet presAssocID="{1E331E62-3ECE-49CC-B6CD-FB01519C38B4}" presName="spNode" presStyleCnt="0"/>
      <dgm:spPr/>
    </dgm:pt>
    <dgm:pt modelId="{C0E0E4E0-E75C-491B-B999-CA863716E74A}" type="pres">
      <dgm:prSet presAssocID="{5DB830A6-0745-45C3-B33B-CF4DD9208862}" presName="sibTrans" presStyleLbl="sibTrans1D1" presStyleIdx="1" presStyleCnt="6"/>
      <dgm:spPr/>
      <dgm:t>
        <a:bodyPr/>
        <a:lstStyle/>
        <a:p>
          <a:endParaRPr lang="en-US"/>
        </a:p>
      </dgm:t>
    </dgm:pt>
    <dgm:pt modelId="{616CBD8A-67E9-474D-9F52-C8F641D3C090}" type="pres">
      <dgm:prSet presAssocID="{95E98353-ABB4-4696-B42E-86467E236F6B}" presName="node" presStyleLbl="node1" presStyleIdx="2" presStyleCnt="6">
        <dgm:presLayoutVars>
          <dgm:bulletEnabled val="1"/>
        </dgm:presLayoutVars>
      </dgm:prSet>
      <dgm:spPr/>
      <dgm:t>
        <a:bodyPr/>
        <a:lstStyle/>
        <a:p>
          <a:endParaRPr lang="en-US"/>
        </a:p>
      </dgm:t>
    </dgm:pt>
    <dgm:pt modelId="{E63697BE-7903-426F-A0A0-3A297ED10577}" type="pres">
      <dgm:prSet presAssocID="{95E98353-ABB4-4696-B42E-86467E236F6B}" presName="spNode" presStyleCnt="0"/>
      <dgm:spPr/>
    </dgm:pt>
    <dgm:pt modelId="{014E287D-4848-41C2-BF22-83C2381A9324}" type="pres">
      <dgm:prSet presAssocID="{161B0805-60CA-470D-B6B6-11B1DEEA8B77}" presName="sibTrans" presStyleLbl="sibTrans1D1" presStyleIdx="2" presStyleCnt="6"/>
      <dgm:spPr/>
      <dgm:t>
        <a:bodyPr/>
        <a:lstStyle/>
        <a:p>
          <a:endParaRPr lang="en-US"/>
        </a:p>
      </dgm:t>
    </dgm:pt>
    <dgm:pt modelId="{A56831B3-1563-4AFD-BBC2-3B729A91303B}" type="pres">
      <dgm:prSet presAssocID="{7C1BE534-7BBE-464C-94E3-3B74A1589572}" presName="node" presStyleLbl="node1" presStyleIdx="3" presStyleCnt="6">
        <dgm:presLayoutVars>
          <dgm:bulletEnabled val="1"/>
        </dgm:presLayoutVars>
      </dgm:prSet>
      <dgm:spPr/>
      <dgm:t>
        <a:bodyPr/>
        <a:lstStyle/>
        <a:p>
          <a:endParaRPr lang="en-US"/>
        </a:p>
      </dgm:t>
    </dgm:pt>
    <dgm:pt modelId="{1892CB41-979C-4B56-A93E-3119D80E37AC}" type="pres">
      <dgm:prSet presAssocID="{7C1BE534-7BBE-464C-94E3-3B74A1589572}" presName="spNode" presStyleCnt="0"/>
      <dgm:spPr/>
    </dgm:pt>
    <dgm:pt modelId="{A9F559D1-E22A-47B9-A871-9070B649405D}" type="pres">
      <dgm:prSet presAssocID="{0AE82986-1562-4C40-B064-84F5847AA104}" presName="sibTrans" presStyleLbl="sibTrans1D1" presStyleIdx="3" presStyleCnt="6"/>
      <dgm:spPr/>
      <dgm:t>
        <a:bodyPr/>
        <a:lstStyle/>
        <a:p>
          <a:endParaRPr lang="en-US"/>
        </a:p>
      </dgm:t>
    </dgm:pt>
    <dgm:pt modelId="{4886F5D9-2D55-44FA-8B3C-13B44C58DE54}" type="pres">
      <dgm:prSet presAssocID="{BA34AF65-117B-4DC3-8944-5E856E463ACE}" presName="node" presStyleLbl="node1" presStyleIdx="4" presStyleCnt="6">
        <dgm:presLayoutVars>
          <dgm:bulletEnabled val="1"/>
        </dgm:presLayoutVars>
      </dgm:prSet>
      <dgm:spPr/>
      <dgm:t>
        <a:bodyPr/>
        <a:lstStyle/>
        <a:p>
          <a:endParaRPr lang="en-US"/>
        </a:p>
      </dgm:t>
    </dgm:pt>
    <dgm:pt modelId="{39B2DB7C-616F-4069-A24B-884C384457F2}" type="pres">
      <dgm:prSet presAssocID="{BA34AF65-117B-4DC3-8944-5E856E463ACE}" presName="spNode" presStyleCnt="0"/>
      <dgm:spPr/>
    </dgm:pt>
    <dgm:pt modelId="{8854508A-60DE-425A-9658-2F74CCFC52BA}" type="pres">
      <dgm:prSet presAssocID="{33925B61-E20E-45FA-A301-80168CB8A187}" presName="sibTrans" presStyleLbl="sibTrans1D1" presStyleIdx="4" presStyleCnt="6"/>
      <dgm:spPr/>
      <dgm:t>
        <a:bodyPr/>
        <a:lstStyle/>
        <a:p>
          <a:endParaRPr lang="en-US"/>
        </a:p>
      </dgm:t>
    </dgm:pt>
    <dgm:pt modelId="{C527867B-E4EF-4F0C-A9C9-972343A60C1D}" type="pres">
      <dgm:prSet presAssocID="{CD1297D5-D058-4964-949B-967A0FD15323}" presName="node" presStyleLbl="node1" presStyleIdx="5" presStyleCnt="6">
        <dgm:presLayoutVars>
          <dgm:bulletEnabled val="1"/>
        </dgm:presLayoutVars>
      </dgm:prSet>
      <dgm:spPr/>
      <dgm:t>
        <a:bodyPr/>
        <a:lstStyle/>
        <a:p>
          <a:endParaRPr lang="en-US"/>
        </a:p>
      </dgm:t>
    </dgm:pt>
    <dgm:pt modelId="{18668146-85F1-4768-B33D-F6939DD75C4D}" type="pres">
      <dgm:prSet presAssocID="{CD1297D5-D058-4964-949B-967A0FD15323}" presName="spNode" presStyleCnt="0"/>
      <dgm:spPr/>
    </dgm:pt>
    <dgm:pt modelId="{092E2113-C8AE-4682-80F0-64C0F6AA3131}" type="pres">
      <dgm:prSet presAssocID="{48E251B5-A3F3-4134-B077-2BD791DE62EB}" presName="sibTrans" presStyleLbl="sibTrans1D1" presStyleIdx="5" presStyleCnt="6"/>
      <dgm:spPr/>
      <dgm:t>
        <a:bodyPr/>
        <a:lstStyle/>
        <a:p>
          <a:endParaRPr lang="en-US"/>
        </a:p>
      </dgm:t>
    </dgm:pt>
  </dgm:ptLst>
  <dgm:cxnLst>
    <dgm:cxn modelId="{B0EFC953-98CE-4B9A-A6D8-6FFCB684ED92}" type="presOf" srcId="{CD1297D5-D058-4964-949B-967A0FD15323}" destId="{C527867B-E4EF-4F0C-A9C9-972343A60C1D}" srcOrd="0" destOrd="0" presId="urn:microsoft.com/office/officeart/2005/8/layout/cycle5"/>
    <dgm:cxn modelId="{01BF6D9B-7B5D-4833-BBC3-0526E87916BE}" srcId="{2CF423A7-96A2-4CAF-97DB-39258B201156}" destId="{7C1BE534-7BBE-464C-94E3-3B74A1589572}" srcOrd="3" destOrd="0" parTransId="{F12CAF79-19BE-4D6F-B438-38B7F658D0A1}" sibTransId="{0AE82986-1562-4C40-B064-84F5847AA104}"/>
    <dgm:cxn modelId="{96A0FB52-663B-423C-BE7B-07A58E66ED71}" type="presOf" srcId="{0AE82986-1562-4C40-B064-84F5847AA104}" destId="{A9F559D1-E22A-47B9-A871-9070B649405D}" srcOrd="0" destOrd="0" presId="urn:microsoft.com/office/officeart/2005/8/layout/cycle5"/>
    <dgm:cxn modelId="{44B00E07-3D6B-4BF0-AA39-145F1A0DB242}" type="presOf" srcId="{BA34AF65-117B-4DC3-8944-5E856E463ACE}" destId="{4886F5D9-2D55-44FA-8B3C-13B44C58DE54}" srcOrd="0" destOrd="0" presId="urn:microsoft.com/office/officeart/2005/8/layout/cycle5"/>
    <dgm:cxn modelId="{8AE4F055-6177-40CD-A27B-D35251221E3C}" type="presOf" srcId="{EEE29E3C-00A5-4D10-BEDA-4FD9DAF5170C}" destId="{CF9E50F5-0246-4364-B986-55ADF9B1D6CB}" srcOrd="0" destOrd="0" presId="urn:microsoft.com/office/officeart/2005/8/layout/cycle5"/>
    <dgm:cxn modelId="{0075B5D5-5C58-4F45-8574-7C017AFF277B}" srcId="{2CF423A7-96A2-4CAF-97DB-39258B201156}" destId="{1E331E62-3ECE-49CC-B6CD-FB01519C38B4}" srcOrd="1" destOrd="0" parTransId="{033EEFD8-B258-4EE1-9330-301CBCC51D3B}" sibTransId="{5DB830A6-0745-45C3-B33B-CF4DD9208862}"/>
    <dgm:cxn modelId="{A0E5674A-38A6-4DC7-BE59-5B498A9347BA}" type="presOf" srcId="{59C76D31-4B80-4E17-8BC9-13666A4D1E74}" destId="{186686A2-F48A-4A5F-AB62-61A64799FA3E}" srcOrd="0" destOrd="0" presId="urn:microsoft.com/office/officeart/2005/8/layout/cycle5"/>
    <dgm:cxn modelId="{D96B5EB7-604F-45FE-8852-0FC434A9FF07}" type="presOf" srcId="{48E251B5-A3F3-4134-B077-2BD791DE62EB}" destId="{092E2113-C8AE-4682-80F0-64C0F6AA3131}" srcOrd="0" destOrd="0" presId="urn:microsoft.com/office/officeart/2005/8/layout/cycle5"/>
    <dgm:cxn modelId="{B66AB44F-2F3E-49CE-90AC-38A7B0F64DB9}" type="presOf" srcId="{5DB830A6-0745-45C3-B33B-CF4DD9208862}" destId="{C0E0E4E0-E75C-491B-B999-CA863716E74A}" srcOrd="0" destOrd="0" presId="urn:microsoft.com/office/officeart/2005/8/layout/cycle5"/>
    <dgm:cxn modelId="{6DCAF944-4D9E-47AC-BFD3-FBCE52430ED9}" type="presOf" srcId="{1E331E62-3ECE-49CC-B6CD-FB01519C38B4}" destId="{62FD38CF-07EC-40EE-AF2A-B5D3862190D5}" srcOrd="0" destOrd="0" presId="urn:microsoft.com/office/officeart/2005/8/layout/cycle5"/>
    <dgm:cxn modelId="{75AE313C-543C-41E4-BEE2-E562DC464384}" srcId="{2CF423A7-96A2-4CAF-97DB-39258B201156}" destId="{BA34AF65-117B-4DC3-8944-5E856E463ACE}" srcOrd="4" destOrd="0" parTransId="{F8C0B864-6802-45AF-9433-4BDA4EE99758}" sibTransId="{33925B61-E20E-45FA-A301-80168CB8A187}"/>
    <dgm:cxn modelId="{DEADDFE1-D14A-4C00-B197-5EED865C60BB}" type="presOf" srcId="{161B0805-60CA-470D-B6B6-11B1DEEA8B77}" destId="{014E287D-4848-41C2-BF22-83C2381A9324}" srcOrd="0" destOrd="0" presId="urn:microsoft.com/office/officeart/2005/8/layout/cycle5"/>
    <dgm:cxn modelId="{F035C23E-17E4-466F-8880-C2AC27B2467F}" type="presOf" srcId="{33925B61-E20E-45FA-A301-80168CB8A187}" destId="{8854508A-60DE-425A-9658-2F74CCFC52BA}" srcOrd="0" destOrd="0" presId="urn:microsoft.com/office/officeart/2005/8/layout/cycle5"/>
    <dgm:cxn modelId="{21BAD542-52C1-422D-8FDC-A7854163116A}" srcId="{2CF423A7-96A2-4CAF-97DB-39258B201156}" destId="{59C76D31-4B80-4E17-8BC9-13666A4D1E74}" srcOrd="0" destOrd="0" parTransId="{E3D8BA16-76BE-4EA9-BCCE-9D5019C06513}" sibTransId="{EEE29E3C-00A5-4D10-BEDA-4FD9DAF5170C}"/>
    <dgm:cxn modelId="{4BB3733F-B00C-4EB2-A6A8-86BFAF9252FF}" type="presOf" srcId="{7C1BE534-7BBE-464C-94E3-3B74A1589572}" destId="{A56831B3-1563-4AFD-BBC2-3B729A91303B}" srcOrd="0" destOrd="0" presId="urn:microsoft.com/office/officeart/2005/8/layout/cycle5"/>
    <dgm:cxn modelId="{78E8F831-FD9C-454C-AD17-49C263CE45BD}" type="presOf" srcId="{95E98353-ABB4-4696-B42E-86467E236F6B}" destId="{616CBD8A-67E9-474D-9F52-C8F641D3C090}" srcOrd="0" destOrd="0" presId="urn:microsoft.com/office/officeart/2005/8/layout/cycle5"/>
    <dgm:cxn modelId="{2063431F-5F3E-407E-8A15-834426A3BC93}" type="presOf" srcId="{2CF423A7-96A2-4CAF-97DB-39258B201156}" destId="{776DDF5A-4343-40BE-976D-7CD659E57876}" srcOrd="0" destOrd="0" presId="urn:microsoft.com/office/officeart/2005/8/layout/cycle5"/>
    <dgm:cxn modelId="{AE11EC74-770B-4DCC-BF24-B04272780452}" srcId="{2CF423A7-96A2-4CAF-97DB-39258B201156}" destId="{CD1297D5-D058-4964-949B-967A0FD15323}" srcOrd="5" destOrd="0" parTransId="{8B95467C-F075-49E8-96B7-A9382D4697A2}" sibTransId="{48E251B5-A3F3-4134-B077-2BD791DE62EB}"/>
    <dgm:cxn modelId="{26E54702-35EC-47B9-99B6-5A61133008E4}" srcId="{2CF423A7-96A2-4CAF-97DB-39258B201156}" destId="{95E98353-ABB4-4696-B42E-86467E236F6B}" srcOrd="2" destOrd="0" parTransId="{5D16114A-C754-456D-ADAB-C61F48804628}" sibTransId="{161B0805-60CA-470D-B6B6-11B1DEEA8B77}"/>
    <dgm:cxn modelId="{56474B2B-F30D-4FEF-AF9C-8876EE14329E}" type="presParOf" srcId="{776DDF5A-4343-40BE-976D-7CD659E57876}" destId="{186686A2-F48A-4A5F-AB62-61A64799FA3E}" srcOrd="0" destOrd="0" presId="urn:microsoft.com/office/officeart/2005/8/layout/cycle5"/>
    <dgm:cxn modelId="{DC7F4C1F-8635-4AC1-AF3A-9BD8F9BD46A3}" type="presParOf" srcId="{776DDF5A-4343-40BE-976D-7CD659E57876}" destId="{B45C4CF5-B2AD-4791-A038-998571DA5DBE}" srcOrd="1" destOrd="0" presId="urn:microsoft.com/office/officeart/2005/8/layout/cycle5"/>
    <dgm:cxn modelId="{117FBC09-EED5-4342-BB7A-24D17A22D64D}" type="presParOf" srcId="{776DDF5A-4343-40BE-976D-7CD659E57876}" destId="{CF9E50F5-0246-4364-B986-55ADF9B1D6CB}" srcOrd="2" destOrd="0" presId="urn:microsoft.com/office/officeart/2005/8/layout/cycle5"/>
    <dgm:cxn modelId="{083BCE77-BE65-4ECC-A9B2-FBF278363916}" type="presParOf" srcId="{776DDF5A-4343-40BE-976D-7CD659E57876}" destId="{62FD38CF-07EC-40EE-AF2A-B5D3862190D5}" srcOrd="3" destOrd="0" presId="urn:microsoft.com/office/officeart/2005/8/layout/cycle5"/>
    <dgm:cxn modelId="{3C35AEA1-7EBC-4D5C-8D5A-E5A03C89AE89}" type="presParOf" srcId="{776DDF5A-4343-40BE-976D-7CD659E57876}" destId="{AA199D03-C84C-434E-BCE4-7A68498B93DD}" srcOrd="4" destOrd="0" presId="urn:microsoft.com/office/officeart/2005/8/layout/cycle5"/>
    <dgm:cxn modelId="{D76037F7-2CFD-4CB7-A5B7-998E3343699B}" type="presParOf" srcId="{776DDF5A-4343-40BE-976D-7CD659E57876}" destId="{C0E0E4E0-E75C-491B-B999-CA863716E74A}" srcOrd="5" destOrd="0" presId="urn:microsoft.com/office/officeart/2005/8/layout/cycle5"/>
    <dgm:cxn modelId="{570563AF-B034-486F-A099-B12F5EDED69B}" type="presParOf" srcId="{776DDF5A-4343-40BE-976D-7CD659E57876}" destId="{616CBD8A-67E9-474D-9F52-C8F641D3C090}" srcOrd="6" destOrd="0" presId="urn:microsoft.com/office/officeart/2005/8/layout/cycle5"/>
    <dgm:cxn modelId="{3909FE6D-916B-49F8-B1F4-DC8D9D211CF3}" type="presParOf" srcId="{776DDF5A-4343-40BE-976D-7CD659E57876}" destId="{E63697BE-7903-426F-A0A0-3A297ED10577}" srcOrd="7" destOrd="0" presId="urn:microsoft.com/office/officeart/2005/8/layout/cycle5"/>
    <dgm:cxn modelId="{C5780591-A163-4570-AEE4-D4D1B3CCE849}" type="presParOf" srcId="{776DDF5A-4343-40BE-976D-7CD659E57876}" destId="{014E287D-4848-41C2-BF22-83C2381A9324}" srcOrd="8" destOrd="0" presId="urn:microsoft.com/office/officeart/2005/8/layout/cycle5"/>
    <dgm:cxn modelId="{65311DC4-A554-4B71-B337-FB756E37B667}" type="presParOf" srcId="{776DDF5A-4343-40BE-976D-7CD659E57876}" destId="{A56831B3-1563-4AFD-BBC2-3B729A91303B}" srcOrd="9" destOrd="0" presId="urn:microsoft.com/office/officeart/2005/8/layout/cycle5"/>
    <dgm:cxn modelId="{E353BD65-DC55-45D9-B7BA-65929F315419}" type="presParOf" srcId="{776DDF5A-4343-40BE-976D-7CD659E57876}" destId="{1892CB41-979C-4B56-A93E-3119D80E37AC}" srcOrd="10" destOrd="0" presId="urn:microsoft.com/office/officeart/2005/8/layout/cycle5"/>
    <dgm:cxn modelId="{1A66E851-CA6A-46C5-8044-A56E84E53F9E}" type="presParOf" srcId="{776DDF5A-4343-40BE-976D-7CD659E57876}" destId="{A9F559D1-E22A-47B9-A871-9070B649405D}" srcOrd="11" destOrd="0" presId="urn:microsoft.com/office/officeart/2005/8/layout/cycle5"/>
    <dgm:cxn modelId="{4E837F79-1AE3-43B8-AE25-A072F366FE29}" type="presParOf" srcId="{776DDF5A-4343-40BE-976D-7CD659E57876}" destId="{4886F5D9-2D55-44FA-8B3C-13B44C58DE54}" srcOrd="12" destOrd="0" presId="urn:microsoft.com/office/officeart/2005/8/layout/cycle5"/>
    <dgm:cxn modelId="{889F20E4-E5AC-4734-978F-EEAAE6EBC793}" type="presParOf" srcId="{776DDF5A-4343-40BE-976D-7CD659E57876}" destId="{39B2DB7C-616F-4069-A24B-884C384457F2}" srcOrd="13" destOrd="0" presId="urn:microsoft.com/office/officeart/2005/8/layout/cycle5"/>
    <dgm:cxn modelId="{BAFD1E34-A9FD-4500-BF28-B0A3CA98979C}" type="presParOf" srcId="{776DDF5A-4343-40BE-976D-7CD659E57876}" destId="{8854508A-60DE-425A-9658-2F74CCFC52BA}" srcOrd="14" destOrd="0" presId="urn:microsoft.com/office/officeart/2005/8/layout/cycle5"/>
    <dgm:cxn modelId="{39F6021B-2A7D-46FB-A2AF-2215822879B5}" type="presParOf" srcId="{776DDF5A-4343-40BE-976D-7CD659E57876}" destId="{C527867B-E4EF-4F0C-A9C9-972343A60C1D}" srcOrd="15" destOrd="0" presId="urn:microsoft.com/office/officeart/2005/8/layout/cycle5"/>
    <dgm:cxn modelId="{7FB3779B-05FC-4623-AA48-02D5880DD798}" type="presParOf" srcId="{776DDF5A-4343-40BE-976D-7CD659E57876}" destId="{18668146-85F1-4768-B33D-F6939DD75C4D}" srcOrd="16" destOrd="0" presId="urn:microsoft.com/office/officeart/2005/8/layout/cycle5"/>
    <dgm:cxn modelId="{D242D626-BB1B-4E7C-BA1A-F87B4F01A371}" type="presParOf" srcId="{776DDF5A-4343-40BE-976D-7CD659E57876}" destId="{092E2113-C8AE-4682-80F0-64C0F6AA3131}" srcOrd="17" destOrd="0" presId="urn:microsoft.com/office/officeart/2005/8/layout/cycle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BA0E7BC-0E79-4413-8A93-426113128356}" type="doc">
      <dgm:prSet loTypeId="urn:microsoft.com/office/officeart/2005/8/layout/radial1" loCatId="relationship" qsTypeId="urn:microsoft.com/office/officeart/2005/8/quickstyle/simple1" qsCatId="simple" csTypeId="urn:microsoft.com/office/officeart/2005/8/colors/accent1_2" csCatId="accent1" phldr="1"/>
      <dgm:spPr/>
      <dgm:t>
        <a:bodyPr/>
        <a:lstStyle/>
        <a:p>
          <a:endParaRPr lang="en-PH"/>
        </a:p>
      </dgm:t>
    </dgm:pt>
    <dgm:pt modelId="{9297C270-93A4-4390-8908-83A8DB35D8A8}">
      <dgm:prSet phldrT="[Text]">
        <dgm:style>
          <a:lnRef idx="2">
            <a:schemeClr val="accent6"/>
          </a:lnRef>
          <a:fillRef idx="1">
            <a:schemeClr val="lt1"/>
          </a:fillRef>
          <a:effectRef idx="0">
            <a:schemeClr val="accent6"/>
          </a:effectRef>
          <a:fontRef idx="minor">
            <a:schemeClr val="dk1"/>
          </a:fontRef>
        </dgm:style>
      </dgm:prSet>
      <dgm:spPr/>
      <dgm:t>
        <a:bodyPr/>
        <a:lstStyle/>
        <a:p>
          <a:r>
            <a:rPr lang="en-PH" b="0" cap="none" spc="0">
              <a:ln w="0"/>
              <a:solidFill>
                <a:schemeClr val="tx1"/>
              </a:solidFill>
              <a:effectLst>
                <a:outerShdw blurRad="38100" dist="19050" dir="2700000" algn="tl" rotWithShape="0">
                  <a:schemeClr val="dk1">
                    <a:alpha val="40000"/>
                  </a:schemeClr>
                </a:outerShdw>
              </a:effectLst>
            </a:rPr>
            <a:t>Demographic Profile</a:t>
          </a:r>
        </a:p>
      </dgm:t>
    </dgm:pt>
    <dgm:pt modelId="{F1B209BD-4ECF-4E53-B960-27207201F6BF}" type="parTrans" cxnId="{0B597B9C-10FE-4C48-8B88-A7BA3E51FD76}">
      <dgm:prSet/>
      <dgm:spPr/>
      <dgm:t>
        <a:bodyPr/>
        <a:lstStyle/>
        <a:p>
          <a:endParaRPr lang="en-PH"/>
        </a:p>
      </dgm:t>
    </dgm:pt>
    <dgm:pt modelId="{7CFBED71-7834-41CF-A5CC-7FAF04721F45}" type="sibTrans" cxnId="{0B597B9C-10FE-4C48-8B88-A7BA3E51FD76}">
      <dgm:prSet/>
      <dgm:spPr/>
      <dgm:t>
        <a:bodyPr/>
        <a:lstStyle/>
        <a:p>
          <a:endParaRPr lang="en-PH"/>
        </a:p>
      </dgm:t>
    </dgm:pt>
    <dgm:pt modelId="{4C60867E-7C11-4CE0-A524-97EB1D067BE7}">
      <dgm:prSet phldrT="[Text]" custT="1"/>
      <dgm:spPr/>
      <dgm:t>
        <a:bodyPr/>
        <a:lstStyle/>
        <a:p>
          <a:r>
            <a:rPr lang="en-PH" sz="1100"/>
            <a:t>Age: 10-19</a:t>
          </a:r>
        </a:p>
      </dgm:t>
    </dgm:pt>
    <dgm:pt modelId="{C2583F04-FA12-4EFC-81EA-D0188ECAAC7A}" type="parTrans" cxnId="{60AA5F59-4D20-498F-91C2-250A00DA935E}">
      <dgm:prSet/>
      <dgm:spPr/>
      <dgm:t>
        <a:bodyPr/>
        <a:lstStyle/>
        <a:p>
          <a:endParaRPr lang="en-PH"/>
        </a:p>
      </dgm:t>
    </dgm:pt>
    <dgm:pt modelId="{71FD8EA2-B785-4B0D-954B-F0FA43F825FA}" type="sibTrans" cxnId="{60AA5F59-4D20-498F-91C2-250A00DA935E}">
      <dgm:prSet/>
      <dgm:spPr/>
      <dgm:t>
        <a:bodyPr/>
        <a:lstStyle/>
        <a:p>
          <a:endParaRPr lang="en-PH"/>
        </a:p>
      </dgm:t>
    </dgm:pt>
    <dgm:pt modelId="{8DFB590E-28B4-468B-BBA1-DA515FD7F741}">
      <dgm:prSet phldrT="[Text]"/>
      <dgm:spPr/>
      <dgm:t>
        <a:bodyPr/>
        <a:lstStyle/>
        <a:p>
          <a:r>
            <a:rPr lang="en-PH"/>
            <a:t>Sex:</a:t>
          </a:r>
        </a:p>
        <a:p>
          <a:r>
            <a:rPr lang="en-PH"/>
            <a:t>Male and Female</a:t>
          </a:r>
        </a:p>
      </dgm:t>
    </dgm:pt>
    <dgm:pt modelId="{CFF1976F-17FE-43B2-A886-82FBF413A977}" type="parTrans" cxnId="{3827D3C1-AF02-4ACB-862B-FDFA2EE41093}">
      <dgm:prSet/>
      <dgm:spPr/>
      <dgm:t>
        <a:bodyPr/>
        <a:lstStyle/>
        <a:p>
          <a:endParaRPr lang="en-PH"/>
        </a:p>
      </dgm:t>
    </dgm:pt>
    <dgm:pt modelId="{60A6E33C-F43C-4E54-8E4E-CCCF88486548}" type="sibTrans" cxnId="{3827D3C1-AF02-4ACB-862B-FDFA2EE41093}">
      <dgm:prSet/>
      <dgm:spPr/>
      <dgm:t>
        <a:bodyPr/>
        <a:lstStyle/>
        <a:p>
          <a:endParaRPr lang="en-PH"/>
        </a:p>
      </dgm:t>
    </dgm:pt>
    <dgm:pt modelId="{7DFA7134-7A56-4804-9DFF-8241D4B43E65}">
      <dgm:prSet phldrT="[Text]"/>
      <dgm:spPr/>
      <dgm:t>
        <a:bodyPr/>
        <a:lstStyle/>
        <a:p>
          <a:r>
            <a:rPr lang="en-PH"/>
            <a:t>Social Status:</a:t>
          </a:r>
        </a:p>
        <a:p>
          <a:r>
            <a:rPr lang="en-PH"/>
            <a:t>Middle Class</a:t>
          </a:r>
        </a:p>
      </dgm:t>
    </dgm:pt>
    <dgm:pt modelId="{6FAD8036-C9D0-4C93-818D-7CD365000839}" type="parTrans" cxnId="{1BEF3AD2-2AA2-496B-BC8E-00A70E644BB1}">
      <dgm:prSet/>
      <dgm:spPr/>
      <dgm:t>
        <a:bodyPr/>
        <a:lstStyle/>
        <a:p>
          <a:endParaRPr lang="en-PH"/>
        </a:p>
      </dgm:t>
    </dgm:pt>
    <dgm:pt modelId="{A254634E-24ED-4089-AFDE-7D80C446B458}" type="sibTrans" cxnId="{1BEF3AD2-2AA2-496B-BC8E-00A70E644BB1}">
      <dgm:prSet/>
      <dgm:spPr/>
      <dgm:t>
        <a:bodyPr/>
        <a:lstStyle/>
        <a:p>
          <a:endParaRPr lang="en-PH"/>
        </a:p>
      </dgm:t>
    </dgm:pt>
    <dgm:pt modelId="{682E3390-E306-4240-B038-075227F29A7B}">
      <dgm:prSet/>
      <dgm:spPr/>
      <dgm:t>
        <a:bodyPr/>
        <a:lstStyle/>
        <a:p>
          <a:r>
            <a:rPr lang="en-PH"/>
            <a:t>Education:</a:t>
          </a:r>
        </a:p>
        <a:p>
          <a:r>
            <a:rPr lang="en-PH"/>
            <a:t>Secondary Level</a:t>
          </a:r>
        </a:p>
      </dgm:t>
    </dgm:pt>
    <dgm:pt modelId="{63239BF2-EA92-4E7E-9806-5B81E0514DFE}" type="parTrans" cxnId="{BC8A4ADF-1132-43DC-9912-6259C05A2E1C}">
      <dgm:prSet/>
      <dgm:spPr/>
      <dgm:t>
        <a:bodyPr/>
        <a:lstStyle/>
        <a:p>
          <a:endParaRPr lang="en-PH"/>
        </a:p>
      </dgm:t>
    </dgm:pt>
    <dgm:pt modelId="{21C041AC-7908-4443-AADA-92E940EBEDFF}" type="sibTrans" cxnId="{BC8A4ADF-1132-43DC-9912-6259C05A2E1C}">
      <dgm:prSet/>
      <dgm:spPr/>
      <dgm:t>
        <a:bodyPr/>
        <a:lstStyle/>
        <a:p>
          <a:endParaRPr lang="en-PH"/>
        </a:p>
      </dgm:t>
    </dgm:pt>
    <dgm:pt modelId="{66854F89-5995-4299-97AC-B91DFFBBDCA2}">
      <dgm:prSet/>
      <dgm:spPr/>
      <dgm:t>
        <a:bodyPr/>
        <a:lstStyle/>
        <a:p>
          <a:r>
            <a:rPr lang="en-PH"/>
            <a:t>Occupation:</a:t>
          </a:r>
        </a:p>
        <a:p>
          <a:r>
            <a:rPr lang="en-PH"/>
            <a:t>Studying</a:t>
          </a:r>
        </a:p>
      </dgm:t>
    </dgm:pt>
    <dgm:pt modelId="{AE895D7B-20CE-4413-A680-D39FF4F7F3DB}" type="parTrans" cxnId="{1B6B5485-3904-4058-B424-9CFDEEDBABE0}">
      <dgm:prSet/>
      <dgm:spPr/>
      <dgm:t>
        <a:bodyPr/>
        <a:lstStyle/>
        <a:p>
          <a:endParaRPr lang="en-PH"/>
        </a:p>
      </dgm:t>
    </dgm:pt>
    <dgm:pt modelId="{1ADCEE19-D342-4098-84C1-E2A194EADE29}" type="sibTrans" cxnId="{1B6B5485-3904-4058-B424-9CFDEEDBABE0}">
      <dgm:prSet/>
      <dgm:spPr/>
      <dgm:t>
        <a:bodyPr/>
        <a:lstStyle/>
        <a:p>
          <a:endParaRPr lang="en-PH"/>
        </a:p>
      </dgm:t>
    </dgm:pt>
    <dgm:pt modelId="{8C3C72D9-834D-4C49-9028-4ADAAFC56A49}">
      <dgm:prSet/>
      <dgm:spPr/>
      <dgm:t>
        <a:bodyPr/>
        <a:lstStyle/>
        <a:p>
          <a:r>
            <a:rPr lang="en-PH"/>
            <a:t>Income:</a:t>
          </a:r>
        </a:p>
        <a:p>
          <a:r>
            <a:rPr lang="en-PH"/>
            <a:t>PHP 100 per day</a:t>
          </a:r>
        </a:p>
      </dgm:t>
    </dgm:pt>
    <dgm:pt modelId="{BA44AD68-9EA6-48EA-AEB9-9401042EDBB3}" type="parTrans" cxnId="{680E13CB-3830-4A82-A705-5A57AA79CFFF}">
      <dgm:prSet/>
      <dgm:spPr/>
      <dgm:t>
        <a:bodyPr/>
        <a:lstStyle/>
        <a:p>
          <a:endParaRPr lang="en-PH"/>
        </a:p>
      </dgm:t>
    </dgm:pt>
    <dgm:pt modelId="{39D5F40B-20B5-49DA-8B69-4DB7120E389A}" type="sibTrans" cxnId="{680E13CB-3830-4A82-A705-5A57AA79CFFF}">
      <dgm:prSet/>
      <dgm:spPr/>
      <dgm:t>
        <a:bodyPr/>
        <a:lstStyle/>
        <a:p>
          <a:endParaRPr lang="en-PH"/>
        </a:p>
      </dgm:t>
    </dgm:pt>
    <dgm:pt modelId="{FED9DA1C-ED0C-482D-83FC-DAA4E7F3C365}">
      <dgm:prSet/>
      <dgm:spPr/>
      <dgm:t>
        <a:bodyPr/>
        <a:lstStyle/>
        <a:p>
          <a:r>
            <a:rPr lang="en-PH"/>
            <a:t>Family Size:</a:t>
          </a:r>
        </a:p>
        <a:p>
          <a:r>
            <a:rPr lang="en-PH"/>
            <a:t>5 members below</a:t>
          </a:r>
        </a:p>
      </dgm:t>
    </dgm:pt>
    <dgm:pt modelId="{6FB2C39B-FEAA-4DFB-BFC3-9F7CE0686626}" type="parTrans" cxnId="{5F1D4EEA-2CEA-4361-9D60-2990F43EB698}">
      <dgm:prSet/>
      <dgm:spPr/>
      <dgm:t>
        <a:bodyPr/>
        <a:lstStyle/>
        <a:p>
          <a:endParaRPr lang="en-PH"/>
        </a:p>
      </dgm:t>
    </dgm:pt>
    <dgm:pt modelId="{9798C62F-EFD6-42F8-9359-DFA0B15261E0}" type="sibTrans" cxnId="{5F1D4EEA-2CEA-4361-9D60-2990F43EB698}">
      <dgm:prSet/>
      <dgm:spPr/>
      <dgm:t>
        <a:bodyPr/>
        <a:lstStyle/>
        <a:p>
          <a:endParaRPr lang="en-PH"/>
        </a:p>
      </dgm:t>
    </dgm:pt>
    <dgm:pt modelId="{A1EEDA89-0E13-420A-8A46-ACA48D23E040}" type="pres">
      <dgm:prSet presAssocID="{FBA0E7BC-0E79-4413-8A93-426113128356}" presName="cycle" presStyleCnt="0">
        <dgm:presLayoutVars>
          <dgm:chMax val="1"/>
          <dgm:dir/>
          <dgm:animLvl val="ctr"/>
          <dgm:resizeHandles val="exact"/>
        </dgm:presLayoutVars>
      </dgm:prSet>
      <dgm:spPr/>
      <dgm:t>
        <a:bodyPr/>
        <a:lstStyle/>
        <a:p>
          <a:endParaRPr lang="en-US"/>
        </a:p>
      </dgm:t>
    </dgm:pt>
    <dgm:pt modelId="{3A1030ED-3471-4EAE-88B6-A7A0A4DBF6B8}" type="pres">
      <dgm:prSet presAssocID="{9297C270-93A4-4390-8908-83A8DB35D8A8}" presName="centerShape" presStyleLbl="node0" presStyleIdx="0" presStyleCnt="1"/>
      <dgm:spPr/>
      <dgm:t>
        <a:bodyPr/>
        <a:lstStyle/>
        <a:p>
          <a:endParaRPr lang="en-US"/>
        </a:p>
      </dgm:t>
    </dgm:pt>
    <dgm:pt modelId="{696EA59F-A7A3-49B9-8AA7-2EBA165395BE}" type="pres">
      <dgm:prSet presAssocID="{C2583F04-FA12-4EFC-81EA-D0188ECAAC7A}" presName="Name9" presStyleLbl="parChTrans1D2" presStyleIdx="0" presStyleCnt="7"/>
      <dgm:spPr/>
      <dgm:t>
        <a:bodyPr/>
        <a:lstStyle/>
        <a:p>
          <a:endParaRPr lang="en-US"/>
        </a:p>
      </dgm:t>
    </dgm:pt>
    <dgm:pt modelId="{6D2AD6DE-D1B9-4985-BDCE-C7ACABD7482A}" type="pres">
      <dgm:prSet presAssocID="{C2583F04-FA12-4EFC-81EA-D0188ECAAC7A}" presName="connTx" presStyleLbl="parChTrans1D2" presStyleIdx="0" presStyleCnt="7"/>
      <dgm:spPr/>
      <dgm:t>
        <a:bodyPr/>
        <a:lstStyle/>
        <a:p>
          <a:endParaRPr lang="en-US"/>
        </a:p>
      </dgm:t>
    </dgm:pt>
    <dgm:pt modelId="{9D7F3E78-84F4-4639-AD5D-9B480B72C58C}" type="pres">
      <dgm:prSet presAssocID="{4C60867E-7C11-4CE0-A524-97EB1D067BE7}" presName="node" presStyleLbl="node1" presStyleIdx="0" presStyleCnt="7">
        <dgm:presLayoutVars>
          <dgm:bulletEnabled val="1"/>
        </dgm:presLayoutVars>
      </dgm:prSet>
      <dgm:spPr/>
      <dgm:t>
        <a:bodyPr/>
        <a:lstStyle/>
        <a:p>
          <a:endParaRPr lang="en-US"/>
        </a:p>
      </dgm:t>
    </dgm:pt>
    <dgm:pt modelId="{A0C5C068-7C7A-44F3-B2F3-9552EAB39AF1}" type="pres">
      <dgm:prSet presAssocID="{CFF1976F-17FE-43B2-A886-82FBF413A977}" presName="Name9" presStyleLbl="parChTrans1D2" presStyleIdx="1" presStyleCnt="7"/>
      <dgm:spPr/>
      <dgm:t>
        <a:bodyPr/>
        <a:lstStyle/>
        <a:p>
          <a:endParaRPr lang="en-US"/>
        </a:p>
      </dgm:t>
    </dgm:pt>
    <dgm:pt modelId="{9A1FDB19-D324-4B3B-A70F-49AD1703D1BC}" type="pres">
      <dgm:prSet presAssocID="{CFF1976F-17FE-43B2-A886-82FBF413A977}" presName="connTx" presStyleLbl="parChTrans1D2" presStyleIdx="1" presStyleCnt="7"/>
      <dgm:spPr/>
      <dgm:t>
        <a:bodyPr/>
        <a:lstStyle/>
        <a:p>
          <a:endParaRPr lang="en-US"/>
        </a:p>
      </dgm:t>
    </dgm:pt>
    <dgm:pt modelId="{C98720A0-30B8-410F-B7BB-FBD7F18A5646}" type="pres">
      <dgm:prSet presAssocID="{8DFB590E-28B4-468B-BBA1-DA515FD7F741}" presName="node" presStyleLbl="node1" presStyleIdx="1" presStyleCnt="7">
        <dgm:presLayoutVars>
          <dgm:bulletEnabled val="1"/>
        </dgm:presLayoutVars>
      </dgm:prSet>
      <dgm:spPr/>
      <dgm:t>
        <a:bodyPr/>
        <a:lstStyle/>
        <a:p>
          <a:endParaRPr lang="en-US"/>
        </a:p>
      </dgm:t>
    </dgm:pt>
    <dgm:pt modelId="{A0AA9C96-C163-4BAE-9D0D-7A2EE7036C43}" type="pres">
      <dgm:prSet presAssocID="{6FB2C39B-FEAA-4DFB-BFC3-9F7CE0686626}" presName="Name9" presStyleLbl="parChTrans1D2" presStyleIdx="2" presStyleCnt="7"/>
      <dgm:spPr/>
      <dgm:t>
        <a:bodyPr/>
        <a:lstStyle/>
        <a:p>
          <a:endParaRPr lang="en-US"/>
        </a:p>
      </dgm:t>
    </dgm:pt>
    <dgm:pt modelId="{3FCDDBEC-76A2-4E37-8122-ED35E4717066}" type="pres">
      <dgm:prSet presAssocID="{6FB2C39B-FEAA-4DFB-BFC3-9F7CE0686626}" presName="connTx" presStyleLbl="parChTrans1D2" presStyleIdx="2" presStyleCnt="7"/>
      <dgm:spPr/>
      <dgm:t>
        <a:bodyPr/>
        <a:lstStyle/>
        <a:p>
          <a:endParaRPr lang="en-US"/>
        </a:p>
      </dgm:t>
    </dgm:pt>
    <dgm:pt modelId="{3092BA0A-F99C-42F5-9A70-56A217C0B8C0}" type="pres">
      <dgm:prSet presAssocID="{FED9DA1C-ED0C-482D-83FC-DAA4E7F3C365}" presName="node" presStyleLbl="node1" presStyleIdx="2" presStyleCnt="7">
        <dgm:presLayoutVars>
          <dgm:bulletEnabled val="1"/>
        </dgm:presLayoutVars>
      </dgm:prSet>
      <dgm:spPr/>
      <dgm:t>
        <a:bodyPr/>
        <a:lstStyle/>
        <a:p>
          <a:endParaRPr lang="en-US"/>
        </a:p>
      </dgm:t>
    </dgm:pt>
    <dgm:pt modelId="{24A11A6B-CA1D-4E4F-8C14-4D00D9AF4FB2}" type="pres">
      <dgm:prSet presAssocID="{BA44AD68-9EA6-48EA-AEB9-9401042EDBB3}" presName="Name9" presStyleLbl="parChTrans1D2" presStyleIdx="3" presStyleCnt="7"/>
      <dgm:spPr/>
      <dgm:t>
        <a:bodyPr/>
        <a:lstStyle/>
        <a:p>
          <a:endParaRPr lang="en-US"/>
        </a:p>
      </dgm:t>
    </dgm:pt>
    <dgm:pt modelId="{A853B098-4668-448C-808D-2E66E6690FF2}" type="pres">
      <dgm:prSet presAssocID="{BA44AD68-9EA6-48EA-AEB9-9401042EDBB3}" presName="connTx" presStyleLbl="parChTrans1D2" presStyleIdx="3" presStyleCnt="7"/>
      <dgm:spPr/>
      <dgm:t>
        <a:bodyPr/>
        <a:lstStyle/>
        <a:p>
          <a:endParaRPr lang="en-US"/>
        </a:p>
      </dgm:t>
    </dgm:pt>
    <dgm:pt modelId="{48438E08-F38F-4364-8F14-AF4595FCF762}" type="pres">
      <dgm:prSet presAssocID="{8C3C72D9-834D-4C49-9028-4ADAAFC56A49}" presName="node" presStyleLbl="node1" presStyleIdx="3" presStyleCnt="7">
        <dgm:presLayoutVars>
          <dgm:bulletEnabled val="1"/>
        </dgm:presLayoutVars>
      </dgm:prSet>
      <dgm:spPr/>
      <dgm:t>
        <a:bodyPr/>
        <a:lstStyle/>
        <a:p>
          <a:endParaRPr lang="en-US"/>
        </a:p>
      </dgm:t>
    </dgm:pt>
    <dgm:pt modelId="{F89A60A5-12B1-46C4-9B0E-2136E3BCC10E}" type="pres">
      <dgm:prSet presAssocID="{AE895D7B-20CE-4413-A680-D39FF4F7F3DB}" presName="Name9" presStyleLbl="parChTrans1D2" presStyleIdx="4" presStyleCnt="7"/>
      <dgm:spPr/>
      <dgm:t>
        <a:bodyPr/>
        <a:lstStyle/>
        <a:p>
          <a:endParaRPr lang="en-US"/>
        </a:p>
      </dgm:t>
    </dgm:pt>
    <dgm:pt modelId="{8761489E-AD41-4B8D-83E0-4163504811D5}" type="pres">
      <dgm:prSet presAssocID="{AE895D7B-20CE-4413-A680-D39FF4F7F3DB}" presName="connTx" presStyleLbl="parChTrans1D2" presStyleIdx="4" presStyleCnt="7"/>
      <dgm:spPr/>
      <dgm:t>
        <a:bodyPr/>
        <a:lstStyle/>
        <a:p>
          <a:endParaRPr lang="en-US"/>
        </a:p>
      </dgm:t>
    </dgm:pt>
    <dgm:pt modelId="{C54A9CAE-49B3-4B9D-8267-4F08E546711A}" type="pres">
      <dgm:prSet presAssocID="{66854F89-5995-4299-97AC-B91DFFBBDCA2}" presName="node" presStyleLbl="node1" presStyleIdx="4" presStyleCnt="7">
        <dgm:presLayoutVars>
          <dgm:bulletEnabled val="1"/>
        </dgm:presLayoutVars>
      </dgm:prSet>
      <dgm:spPr/>
      <dgm:t>
        <a:bodyPr/>
        <a:lstStyle/>
        <a:p>
          <a:endParaRPr lang="en-US"/>
        </a:p>
      </dgm:t>
    </dgm:pt>
    <dgm:pt modelId="{54D73E5B-2839-4051-9FAE-32D4807EAC05}" type="pres">
      <dgm:prSet presAssocID="{63239BF2-EA92-4E7E-9806-5B81E0514DFE}" presName="Name9" presStyleLbl="parChTrans1D2" presStyleIdx="5" presStyleCnt="7"/>
      <dgm:spPr/>
      <dgm:t>
        <a:bodyPr/>
        <a:lstStyle/>
        <a:p>
          <a:endParaRPr lang="en-US"/>
        </a:p>
      </dgm:t>
    </dgm:pt>
    <dgm:pt modelId="{79B7D37D-0C61-44D2-BB75-F2571789E532}" type="pres">
      <dgm:prSet presAssocID="{63239BF2-EA92-4E7E-9806-5B81E0514DFE}" presName="connTx" presStyleLbl="parChTrans1D2" presStyleIdx="5" presStyleCnt="7"/>
      <dgm:spPr/>
      <dgm:t>
        <a:bodyPr/>
        <a:lstStyle/>
        <a:p>
          <a:endParaRPr lang="en-US"/>
        </a:p>
      </dgm:t>
    </dgm:pt>
    <dgm:pt modelId="{1EEDD245-0B6F-4821-988D-7421BC19CD9C}" type="pres">
      <dgm:prSet presAssocID="{682E3390-E306-4240-B038-075227F29A7B}" presName="node" presStyleLbl="node1" presStyleIdx="5" presStyleCnt="7">
        <dgm:presLayoutVars>
          <dgm:bulletEnabled val="1"/>
        </dgm:presLayoutVars>
      </dgm:prSet>
      <dgm:spPr/>
      <dgm:t>
        <a:bodyPr/>
        <a:lstStyle/>
        <a:p>
          <a:endParaRPr lang="en-US"/>
        </a:p>
      </dgm:t>
    </dgm:pt>
    <dgm:pt modelId="{2FDDE22D-3268-4774-A603-1612CF16B187}" type="pres">
      <dgm:prSet presAssocID="{6FAD8036-C9D0-4C93-818D-7CD365000839}" presName="Name9" presStyleLbl="parChTrans1D2" presStyleIdx="6" presStyleCnt="7"/>
      <dgm:spPr/>
      <dgm:t>
        <a:bodyPr/>
        <a:lstStyle/>
        <a:p>
          <a:endParaRPr lang="en-US"/>
        </a:p>
      </dgm:t>
    </dgm:pt>
    <dgm:pt modelId="{5B2A2C3A-64EE-40DC-BFC4-2F04747B5146}" type="pres">
      <dgm:prSet presAssocID="{6FAD8036-C9D0-4C93-818D-7CD365000839}" presName="connTx" presStyleLbl="parChTrans1D2" presStyleIdx="6" presStyleCnt="7"/>
      <dgm:spPr/>
      <dgm:t>
        <a:bodyPr/>
        <a:lstStyle/>
        <a:p>
          <a:endParaRPr lang="en-US"/>
        </a:p>
      </dgm:t>
    </dgm:pt>
    <dgm:pt modelId="{14F189D9-314B-4F94-82CC-30A24D8A2AB8}" type="pres">
      <dgm:prSet presAssocID="{7DFA7134-7A56-4804-9DFF-8241D4B43E65}" presName="node" presStyleLbl="node1" presStyleIdx="6" presStyleCnt="7">
        <dgm:presLayoutVars>
          <dgm:bulletEnabled val="1"/>
        </dgm:presLayoutVars>
      </dgm:prSet>
      <dgm:spPr/>
      <dgm:t>
        <a:bodyPr/>
        <a:lstStyle/>
        <a:p>
          <a:endParaRPr lang="en-US"/>
        </a:p>
      </dgm:t>
    </dgm:pt>
  </dgm:ptLst>
  <dgm:cxnLst>
    <dgm:cxn modelId="{B7628A38-C80A-4339-B84E-A9DC60CFA56A}" type="presOf" srcId="{9297C270-93A4-4390-8908-83A8DB35D8A8}" destId="{3A1030ED-3471-4EAE-88B6-A7A0A4DBF6B8}" srcOrd="0" destOrd="0" presId="urn:microsoft.com/office/officeart/2005/8/layout/radial1"/>
    <dgm:cxn modelId="{08FE2447-B12E-4863-AE6B-5CE2B9076FFE}" type="presOf" srcId="{6FB2C39B-FEAA-4DFB-BFC3-9F7CE0686626}" destId="{3FCDDBEC-76A2-4E37-8122-ED35E4717066}" srcOrd="1" destOrd="0" presId="urn:microsoft.com/office/officeart/2005/8/layout/radial1"/>
    <dgm:cxn modelId="{C6E767A1-8BA0-41C1-9DAA-6036605D847E}" type="presOf" srcId="{BA44AD68-9EA6-48EA-AEB9-9401042EDBB3}" destId="{24A11A6B-CA1D-4E4F-8C14-4D00D9AF4FB2}" srcOrd="0" destOrd="0" presId="urn:microsoft.com/office/officeart/2005/8/layout/radial1"/>
    <dgm:cxn modelId="{4B227193-C72B-4014-956D-1DFA221D9A20}" type="presOf" srcId="{6FAD8036-C9D0-4C93-818D-7CD365000839}" destId="{5B2A2C3A-64EE-40DC-BFC4-2F04747B5146}" srcOrd="1" destOrd="0" presId="urn:microsoft.com/office/officeart/2005/8/layout/radial1"/>
    <dgm:cxn modelId="{1BEF3AD2-2AA2-496B-BC8E-00A70E644BB1}" srcId="{9297C270-93A4-4390-8908-83A8DB35D8A8}" destId="{7DFA7134-7A56-4804-9DFF-8241D4B43E65}" srcOrd="6" destOrd="0" parTransId="{6FAD8036-C9D0-4C93-818D-7CD365000839}" sibTransId="{A254634E-24ED-4089-AFDE-7D80C446B458}"/>
    <dgm:cxn modelId="{1B6B5485-3904-4058-B424-9CFDEEDBABE0}" srcId="{9297C270-93A4-4390-8908-83A8DB35D8A8}" destId="{66854F89-5995-4299-97AC-B91DFFBBDCA2}" srcOrd="4" destOrd="0" parTransId="{AE895D7B-20CE-4413-A680-D39FF4F7F3DB}" sibTransId="{1ADCEE19-D342-4098-84C1-E2A194EADE29}"/>
    <dgm:cxn modelId="{12852E52-1D59-4BB2-B76B-B9448A9D01D5}" type="presOf" srcId="{8C3C72D9-834D-4C49-9028-4ADAAFC56A49}" destId="{48438E08-F38F-4364-8F14-AF4595FCF762}" srcOrd="0" destOrd="0" presId="urn:microsoft.com/office/officeart/2005/8/layout/radial1"/>
    <dgm:cxn modelId="{80496CEA-4C62-43D1-A21A-18532852A536}" type="presOf" srcId="{FED9DA1C-ED0C-482D-83FC-DAA4E7F3C365}" destId="{3092BA0A-F99C-42F5-9A70-56A217C0B8C0}" srcOrd="0" destOrd="0" presId="urn:microsoft.com/office/officeart/2005/8/layout/radial1"/>
    <dgm:cxn modelId="{BC8A4ADF-1132-43DC-9912-6259C05A2E1C}" srcId="{9297C270-93A4-4390-8908-83A8DB35D8A8}" destId="{682E3390-E306-4240-B038-075227F29A7B}" srcOrd="5" destOrd="0" parTransId="{63239BF2-EA92-4E7E-9806-5B81E0514DFE}" sibTransId="{21C041AC-7908-4443-AADA-92E940EBEDFF}"/>
    <dgm:cxn modelId="{5F1D4EEA-2CEA-4361-9D60-2990F43EB698}" srcId="{9297C270-93A4-4390-8908-83A8DB35D8A8}" destId="{FED9DA1C-ED0C-482D-83FC-DAA4E7F3C365}" srcOrd="2" destOrd="0" parTransId="{6FB2C39B-FEAA-4DFB-BFC3-9F7CE0686626}" sibTransId="{9798C62F-EFD6-42F8-9359-DFA0B15261E0}"/>
    <dgm:cxn modelId="{2B3AA9F5-9BB1-4763-8E04-254115CB8B5A}" type="presOf" srcId="{8DFB590E-28B4-468B-BBA1-DA515FD7F741}" destId="{C98720A0-30B8-410F-B7BB-FBD7F18A5646}" srcOrd="0" destOrd="0" presId="urn:microsoft.com/office/officeart/2005/8/layout/radial1"/>
    <dgm:cxn modelId="{60AA5F59-4D20-498F-91C2-250A00DA935E}" srcId="{9297C270-93A4-4390-8908-83A8DB35D8A8}" destId="{4C60867E-7C11-4CE0-A524-97EB1D067BE7}" srcOrd="0" destOrd="0" parTransId="{C2583F04-FA12-4EFC-81EA-D0188ECAAC7A}" sibTransId="{71FD8EA2-B785-4B0D-954B-F0FA43F825FA}"/>
    <dgm:cxn modelId="{0B597B9C-10FE-4C48-8B88-A7BA3E51FD76}" srcId="{FBA0E7BC-0E79-4413-8A93-426113128356}" destId="{9297C270-93A4-4390-8908-83A8DB35D8A8}" srcOrd="0" destOrd="0" parTransId="{F1B209BD-4ECF-4E53-B960-27207201F6BF}" sibTransId="{7CFBED71-7834-41CF-A5CC-7FAF04721F45}"/>
    <dgm:cxn modelId="{08A26E66-A6BB-4C9E-BF33-613955CAEE6A}" type="presOf" srcId="{AE895D7B-20CE-4413-A680-D39FF4F7F3DB}" destId="{8761489E-AD41-4B8D-83E0-4163504811D5}" srcOrd="1" destOrd="0" presId="urn:microsoft.com/office/officeart/2005/8/layout/radial1"/>
    <dgm:cxn modelId="{B93F7E60-3976-4B57-AE54-38E26A57CC86}" type="presOf" srcId="{6FAD8036-C9D0-4C93-818D-7CD365000839}" destId="{2FDDE22D-3268-4774-A603-1612CF16B187}" srcOrd="0" destOrd="0" presId="urn:microsoft.com/office/officeart/2005/8/layout/radial1"/>
    <dgm:cxn modelId="{7D98CF71-39C2-4320-914F-30E983706B7B}" type="presOf" srcId="{6FB2C39B-FEAA-4DFB-BFC3-9F7CE0686626}" destId="{A0AA9C96-C163-4BAE-9D0D-7A2EE7036C43}" srcOrd="0" destOrd="0" presId="urn:microsoft.com/office/officeart/2005/8/layout/radial1"/>
    <dgm:cxn modelId="{0A93D0E4-2DC1-4C24-AB24-80DEAEC777F4}" type="presOf" srcId="{CFF1976F-17FE-43B2-A886-82FBF413A977}" destId="{9A1FDB19-D324-4B3B-A70F-49AD1703D1BC}" srcOrd="1" destOrd="0" presId="urn:microsoft.com/office/officeart/2005/8/layout/radial1"/>
    <dgm:cxn modelId="{910FB9F4-7F3E-43AA-B8CB-F78CBE9D978D}" type="presOf" srcId="{C2583F04-FA12-4EFC-81EA-D0188ECAAC7A}" destId="{6D2AD6DE-D1B9-4985-BDCE-C7ACABD7482A}" srcOrd="1" destOrd="0" presId="urn:microsoft.com/office/officeart/2005/8/layout/radial1"/>
    <dgm:cxn modelId="{9546EF99-5AC2-4514-B51D-2ED5D71D7B07}" type="presOf" srcId="{C2583F04-FA12-4EFC-81EA-D0188ECAAC7A}" destId="{696EA59F-A7A3-49B9-8AA7-2EBA165395BE}" srcOrd="0" destOrd="0" presId="urn:microsoft.com/office/officeart/2005/8/layout/radial1"/>
    <dgm:cxn modelId="{EBF2F89B-DBEB-4878-ADB9-F0C0D101C62F}" type="presOf" srcId="{4C60867E-7C11-4CE0-A524-97EB1D067BE7}" destId="{9D7F3E78-84F4-4639-AD5D-9B480B72C58C}" srcOrd="0" destOrd="0" presId="urn:microsoft.com/office/officeart/2005/8/layout/radial1"/>
    <dgm:cxn modelId="{19FA7A79-B328-4020-B773-60765B310C8C}" type="presOf" srcId="{CFF1976F-17FE-43B2-A886-82FBF413A977}" destId="{A0C5C068-7C7A-44F3-B2F3-9552EAB39AF1}" srcOrd="0" destOrd="0" presId="urn:microsoft.com/office/officeart/2005/8/layout/radial1"/>
    <dgm:cxn modelId="{3E04D9F2-3ACE-4339-8729-7EB282F278FA}" type="presOf" srcId="{FBA0E7BC-0E79-4413-8A93-426113128356}" destId="{A1EEDA89-0E13-420A-8A46-ACA48D23E040}" srcOrd="0" destOrd="0" presId="urn:microsoft.com/office/officeart/2005/8/layout/radial1"/>
    <dgm:cxn modelId="{2114DF80-BF96-4B82-8DFD-2A5D64B6E745}" type="presOf" srcId="{63239BF2-EA92-4E7E-9806-5B81E0514DFE}" destId="{79B7D37D-0C61-44D2-BB75-F2571789E532}" srcOrd="1" destOrd="0" presId="urn:microsoft.com/office/officeart/2005/8/layout/radial1"/>
    <dgm:cxn modelId="{5AE99313-3A03-4414-8E16-84C54858F4CD}" type="presOf" srcId="{7DFA7134-7A56-4804-9DFF-8241D4B43E65}" destId="{14F189D9-314B-4F94-82CC-30A24D8A2AB8}" srcOrd="0" destOrd="0" presId="urn:microsoft.com/office/officeart/2005/8/layout/radial1"/>
    <dgm:cxn modelId="{04555635-2E5A-4FB2-8E8F-B1CFBE7FD351}" type="presOf" srcId="{682E3390-E306-4240-B038-075227F29A7B}" destId="{1EEDD245-0B6F-4821-988D-7421BC19CD9C}" srcOrd="0" destOrd="0" presId="urn:microsoft.com/office/officeart/2005/8/layout/radial1"/>
    <dgm:cxn modelId="{DEF0A5A2-83E0-429E-90DD-EC9EFEB49D2A}" type="presOf" srcId="{63239BF2-EA92-4E7E-9806-5B81E0514DFE}" destId="{54D73E5B-2839-4051-9FAE-32D4807EAC05}" srcOrd="0" destOrd="0" presId="urn:microsoft.com/office/officeart/2005/8/layout/radial1"/>
    <dgm:cxn modelId="{F8D6CB0A-C68F-4475-9995-5C7D4F071EFF}" type="presOf" srcId="{AE895D7B-20CE-4413-A680-D39FF4F7F3DB}" destId="{F89A60A5-12B1-46C4-9B0E-2136E3BCC10E}" srcOrd="0" destOrd="0" presId="urn:microsoft.com/office/officeart/2005/8/layout/radial1"/>
    <dgm:cxn modelId="{66C468DF-8BA6-48E1-8A63-8C7CCEC455D0}" type="presOf" srcId="{BA44AD68-9EA6-48EA-AEB9-9401042EDBB3}" destId="{A853B098-4668-448C-808D-2E66E6690FF2}" srcOrd="1" destOrd="0" presId="urn:microsoft.com/office/officeart/2005/8/layout/radial1"/>
    <dgm:cxn modelId="{43010BA7-367B-40CE-BBE4-C8E5066AA643}" type="presOf" srcId="{66854F89-5995-4299-97AC-B91DFFBBDCA2}" destId="{C54A9CAE-49B3-4B9D-8267-4F08E546711A}" srcOrd="0" destOrd="0" presId="urn:microsoft.com/office/officeart/2005/8/layout/radial1"/>
    <dgm:cxn modelId="{3827D3C1-AF02-4ACB-862B-FDFA2EE41093}" srcId="{9297C270-93A4-4390-8908-83A8DB35D8A8}" destId="{8DFB590E-28B4-468B-BBA1-DA515FD7F741}" srcOrd="1" destOrd="0" parTransId="{CFF1976F-17FE-43B2-A886-82FBF413A977}" sibTransId="{60A6E33C-F43C-4E54-8E4E-CCCF88486548}"/>
    <dgm:cxn modelId="{680E13CB-3830-4A82-A705-5A57AA79CFFF}" srcId="{9297C270-93A4-4390-8908-83A8DB35D8A8}" destId="{8C3C72D9-834D-4C49-9028-4ADAAFC56A49}" srcOrd="3" destOrd="0" parTransId="{BA44AD68-9EA6-48EA-AEB9-9401042EDBB3}" sibTransId="{39D5F40B-20B5-49DA-8B69-4DB7120E389A}"/>
    <dgm:cxn modelId="{84CA23B3-2CB9-4641-BFE0-EA409EC3D274}" type="presParOf" srcId="{A1EEDA89-0E13-420A-8A46-ACA48D23E040}" destId="{3A1030ED-3471-4EAE-88B6-A7A0A4DBF6B8}" srcOrd="0" destOrd="0" presId="urn:microsoft.com/office/officeart/2005/8/layout/radial1"/>
    <dgm:cxn modelId="{39BD1442-01E9-48E8-9BBA-084B94521FCF}" type="presParOf" srcId="{A1EEDA89-0E13-420A-8A46-ACA48D23E040}" destId="{696EA59F-A7A3-49B9-8AA7-2EBA165395BE}" srcOrd="1" destOrd="0" presId="urn:microsoft.com/office/officeart/2005/8/layout/radial1"/>
    <dgm:cxn modelId="{F9FDA784-D656-48ED-A6A7-CC83856E12EE}" type="presParOf" srcId="{696EA59F-A7A3-49B9-8AA7-2EBA165395BE}" destId="{6D2AD6DE-D1B9-4985-BDCE-C7ACABD7482A}" srcOrd="0" destOrd="0" presId="urn:microsoft.com/office/officeart/2005/8/layout/radial1"/>
    <dgm:cxn modelId="{43409529-1547-4699-817B-4AFC83DDA36F}" type="presParOf" srcId="{A1EEDA89-0E13-420A-8A46-ACA48D23E040}" destId="{9D7F3E78-84F4-4639-AD5D-9B480B72C58C}" srcOrd="2" destOrd="0" presId="urn:microsoft.com/office/officeart/2005/8/layout/radial1"/>
    <dgm:cxn modelId="{67B4A9C2-DB58-4091-A537-1716BFA40EBE}" type="presParOf" srcId="{A1EEDA89-0E13-420A-8A46-ACA48D23E040}" destId="{A0C5C068-7C7A-44F3-B2F3-9552EAB39AF1}" srcOrd="3" destOrd="0" presId="urn:microsoft.com/office/officeart/2005/8/layout/radial1"/>
    <dgm:cxn modelId="{ECD7BEF0-8043-4253-BC1D-B56E0255FFCC}" type="presParOf" srcId="{A0C5C068-7C7A-44F3-B2F3-9552EAB39AF1}" destId="{9A1FDB19-D324-4B3B-A70F-49AD1703D1BC}" srcOrd="0" destOrd="0" presId="urn:microsoft.com/office/officeart/2005/8/layout/radial1"/>
    <dgm:cxn modelId="{C8864282-433F-4C95-ADAE-9F6FAA133DF9}" type="presParOf" srcId="{A1EEDA89-0E13-420A-8A46-ACA48D23E040}" destId="{C98720A0-30B8-410F-B7BB-FBD7F18A5646}" srcOrd="4" destOrd="0" presId="urn:microsoft.com/office/officeart/2005/8/layout/radial1"/>
    <dgm:cxn modelId="{1DCDABCD-4398-46BA-9996-206818B84489}" type="presParOf" srcId="{A1EEDA89-0E13-420A-8A46-ACA48D23E040}" destId="{A0AA9C96-C163-4BAE-9D0D-7A2EE7036C43}" srcOrd="5" destOrd="0" presId="urn:microsoft.com/office/officeart/2005/8/layout/radial1"/>
    <dgm:cxn modelId="{D08F2CBA-AB78-42FF-BB55-75C49B382F11}" type="presParOf" srcId="{A0AA9C96-C163-4BAE-9D0D-7A2EE7036C43}" destId="{3FCDDBEC-76A2-4E37-8122-ED35E4717066}" srcOrd="0" destOrd="0" presId="urn:microsoft.com/office/officeart/2005/8/layout/radial1"/>
    <dgm:cxn modelId="{07E2AFF0-B48F-4D14-A85C-43CB0FC23929}" type="presParOf" srcId="{A1EEDA89-0E13-420A-8A46-ACA48D23E040}" destId="{3092BA0A-F99C-42F5-9A70-56A217C0B8C0}" srcOrd="6" destOrd="0" presId="urn:microsoft.com/office/officeart/2005/8/layout/radial1"/>
    <dgm:cxn modelId="{94F55EDC-2AF6-4D4F-8D5D-313CC08E9DC5}" type="presParOf" srcId="{A1EEDA89-0E13-420A-8A46-ACA48D23E040}" destId="{24A11A6B-CA1D-4E4F-8C14-4D00D9AF4FB2}" srcOrd="7" destOrd="0" presId="urn:microsoft.com/office/officeart/2005/8/layout/radial1"/>
    <dgm:cxn modelId="{BCF885A7-45B5-4443-B7E7-DD7D31C4435B}" type="presParOf" srcId="{24A11A6B-CA1D-4E4F-8C14-4D00D9AF4FB2}" destId="{A853B098-4668-448C-808D-2E66E6690FF2}" srcOrd="0" destOrd="0" presId="urn:microsoft.com/office/officeart/2005/8/layout/radial1"/>
    <dgm:cxn modelId="{A9159278-0C38-49A7-A0CF-143F92497335}" type="presParOf" srcId="{A1EEDA89-0E13-420A-8A46-ACA48D23E040}" destId="{48438E08-F38F-4364-8F14-AF4595FCF762}" srcOrd="8" destOrd="0" presId="urn:microsoft.com/office/officeart/2005/8/layout/radial1"/>
    <dgm:cxn modelId="{B82C7B80-D2C7-433F-AB81-876418F87DFF}" type="presParOf" srcId="{A1EEDA89-0E13-420A-8A46-ACA48D23E040}" destId="{F89A60A5-12B1-46C4-9B0E-2136E3BCC10E}" srcOrd="9" destOrd="0" presId="urn:microsoft.com/office/officeart/2005/8/layout/radial1"/>
    <dgm:cxn modelId="{244698AF-7056-4302-89B0-CF71DEA23EFB}" type="presParOf" srcId="{F89A60A5-12B1-46C4-9B0E-2136E3BCC10E}" destId="{8761489E-AD41-4B8D-83E0-4163504811D5}" srcOrd="0" destOrd="0" presId="urn:microsoft.com/office/officeart/2005/8/layout/radial1"/>
    <dgm:cxn modelId="{262D0F1D-6A3E-4849-B4FA-1E3298238CA1}" type="presParOf" srcId="{A1EEDA89-0E13-420A-8A46-ACA48D23E040}" destId="{C54A9CAE-49B3-4B9D-8267-4F08E546711A}" srcOrd="10" destOrd="0" presId="urn:microsoft.com/office/officeart/2005/8/layout/radial1"/>
    <dgm:cxn modelId="{8C39F133-27F0-4C47-A0DF-79C481F4E95C}" type="presParOf" srcId="{A1EEDA89-0E13-420A-8A46-ACA48D23E040}" destId="{54D73E5B-2839-4051-9FAE-32D4807EAC05}" srcOrd="11" destOrd="0" presId="urn:microsoft.com/office/officeart/2005/8/layout/radial1"/>
    <dgm:cxn modelId="{D0C4C474-13E0-4963-A830-0B94D7AA4EA0}" type="presParOf" srcId="{54D73E5B-2839-4051-9FAE-32D4807EAC05}" destId="{79B7D37D-0C61-44D2-BB75-F2571789E532}" srcOrd="0" destOrd="0" presId="urn:microsoft.com/office/officeart/2005/8/layout/radial1"/>
    <dgm:cxn modelId="{FDBF90B8-942D-4B14-B8F6-BC13F95BF082}" type="presParOf" srcId="{A1EEDA89-0E13-420A-8A46-ACA48D23E040}" destId="{1EEDD245-0B6F-4821-988D-7421BC19CD9C}" srcOrd="12" destOrd="0" presId="urn:microsoft.com/office/officeart/2005/8/layout/radial1"/>
    <dgm:cxn modelId="{D233CB32-C4D1-4484-A859-46A863C9EBD7}" type="presParOf" srcId="{A1EEDA89-0E13-420A-8A46-ACA48D23E040}" destId="{2FDDE22D-3268-4774-A603-1612CF16B187}" srcOrd="13" destOrd="0" presId="urn:microsoft.com/office/officeart/2005/8/layout/radial1"/>
    <dgm:cxn modelId="{61251A14-4956-4A45-B9BE-20394FE24E51}" type="presParOf" srcId="{2FDDE22D-3268-4774-A603-1612CF16B187}" destId="{5B2A2C3A-64EE-40DC-BFC4-2F04747B5146}" srcOrd="0" destOrd="0" presId="urn:microsoft.com/office/officeart/2005/8/layout/radial1"/>
    <dgm:cxn modelId="{27A239D9-243A-49EE-A2FB-165DB9820832}" type="presParOf" srcId="{A1EEDA89-0E13-420A-8A46-ACA48D23E040}" destId="{14F189D9-314B-4F94-82CC-30A24D8A2AB8}" srcOrd="14" destOrd="0" presId="urn:microsoft.com/office/officeart/2005/8/layout/radial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6686A2-F48A-4A5F-AB62-61A64799FA3E}">
      <dsp:nvSpPr>
        <dsp:cNvPr id="0" name=""/>
        <dsp:cNvSpPr/>
      </dsp:nvSpPr>
      <dsp:spPr>
        <a:xfrm>
          <a:off x="1931055" y="2581"/>
          <a:ext cx="901275" cy="58582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PH" sz="1000" kern="1200"/>
            <a:t>Planning</a:t>
          </a:r>
        </a:p>
      </dsp:txBody>
      <dsp:txXfrm>
        <a:off x="1959653" y="31179"/>
        <a:ext cx="844079" cy="528633"/>
      </dsp:txXfrm>
    </dsp:sp>
    <dsp:sp modelId="{CF9E50F5-0246-4364-B986-55ADF9B1D6CB}">
      <dsp:nvSpPr>
        <dsp:cNvPr id="0" name=""/>
        <dsp:cNvSpPr/>
      </dsp:nvSpPr>
      <dsp:spPr>
        <a:xfrm>
          <a:off x="1002560" y="295495"/>
          <a:ext cx="2758264" cy="2758264"/>
        </a:xfrm>
        <a:custGeom>
          <a:avLst/>
          <a:gdLst/>
          <a:ahLst/>
          <a:cxnLst/>
          <a:rect l="0" t="0" r="0" b="0"/>
          <a:pathLst>
            <a:path>
              <a:moveTo>
                <a:pt x="1942924" y="120504"/>
              </a:moveTo>
              <a:arcTo wR="1379132" hR="1379132" stAng="17647776" swAng="92297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2FD38CF-07EC-40EE-AF2A-B5D3862190D5}">
      <dsp:nvSpPr>
        <dsp:cNvPr id="0" name=""/>
        <dsp:cNvSpPr/>
      </dsp:nvSpPr>
      <dsp:spPr>
        <a:xfrm>
          <a:off x="3125419" y="692147"/>
          <a:ext cx="901275" cy="58582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PH" sz="1000" kern="1200"/>
            <a:t>Forecasting badget</a:t>
          </a:r>
        </a:p>
      </dsp:txBody>
      <dsp:txXfrm>
        <a:off x="3154017" y="720745"/>
        <a:ext cx="844079" cy="528633"/>
      </dsp:txXfrm>
    </dsp:sp>
    <dsp:sp modelId="{C0E0E4E0-E75C-491B-B999-CA863716E74A}">
      <dsp:nvSpPr>
        <dsp:cNvPr id="0" name=""/>
        <dsp:cNvSpPr/>
      </dsp:nvSpPr>
      <dsp:spPr>
        <a:xfrm>
          <a:off x="1002560" y="295495"/>
          <a:ext cx="2758264" cy="2758264"/>
        </a:xfrm>
        <a:custGeom>
          <a:avLst/>
          <a:gdLst/>
          <a:ahLst/>
          <a:cxnLst/>
          <a:rect l="0" t="0" r="0" b="0"/>
          <a:pathLst>
            <a:path>
              <a:moveTo>
                <a:pt x="2736793" y="1136724"/>
              </a:moveTo>
              <a:arcTo wR="1379132" hR="1379132" stAng="20992598" swAng="1214805"/>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16CBD8A-67E9-474D-9F52-C8F641D3C090}">
      <dsp:nvSpPr>
        <dsp:cNvPr id="0" name=""/>
        <dsp:cNvSpPr/>
      </dsp:nvSpPr>
      <dsp:spPr>
        <a:xfrm>
          <a:off x="3125419" y="2071279"/>
          <a:ext cx="901275" cy="58582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PH" sz="1000" kern="1200"/>
            <a:t>Buying of goods</a:t>
          </a:r>
        </a:p>
      </dsp:txBody>
      <dsp:txXfrm>
        <a:off x="3154017" y="2099877"/>
        <a:ext cx="844079" cy="528633"/>
      </dsp:txXfrm>
    </dsp:sp>
    <dsp:sp modelId="{014E287D-4848-41C2-BF22-83C2381A9324}">
      <dsp:nvSpPr>
        <dsp:cNvPr id="0" name=""/>
        <dsp:cNvSpPr/>
      </dsp:nvSpPr>
      <dsp:spPr>
        <a:xfrm>
          <a:off x="1002560" y="295495"/>
          <a:ext cx="2758264" cy="2758264"/>
        </a:xfrm>
        <a:custGeom>
          <a:avLst/>
          <a:gdLst/>
          <a:ahLst/>
          <a:cxnLst/>
          <a:rect l="0" t="0" r="0" b="0"/>
          <a:pathLst>
            <a:path>
              <a:moveTo>
                <a:pt x="2256602" y="2443112"/>
              </a:moveTo>
              <a:arcTo wR="1379132" hR="1379132" stAng="3029246" swAng="92297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A56831B3-1563-4AFD-BBC2-3B729A91303B}">
      <dsp:nvSpPr>
        <dsp:cNvPr id="0" name=""/>
        <dsp:cNvSpPr/>
      </dsp:nvSpPr>
      <dsp:spPr>
        <a:xfrm>
          <a:off x="1931055" y="2760845"/>
          <a:ext cx="901275" cy="58582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PH" sz="1000" kern="1200"/>
            <a:t>Pricing of goods</a:t>
          </a:r>
        </a:p>
      </dsp:txBody>
      <dsp:txXfrm>
        <a:off x="1959653" y="2789443"/>
        <a:ext cx="844079" cy="528633"/>
      </dsp:txXfrm>
    </dsp:sp>
    <dsp:sp modelId="{A9F559D1-E22A-47B9-A871-9070B649405D}">
      <dsp:nvSpPr>
        <dsp:cNvPr id="0" name=""/>
        <dsp:cNvSpPr/>
      </dsp:nvSpPr>
      <dsp:spPr>
        <a:xfrm>
          <a:off x="1002560" y="295495"/>
          <a:ext cx="2758264" cy="2758264"/>
        </a:xfrm>
        <a:custGeom>
          <a:avLst/>
          <a:gdLst/>
          <a:ahLst/>
          <a:cxnLst/>
          <a:rect l="0" t="0" r="0" b="0"/>
          <a:pathLst>
            <a:path>
              <a:moveTo>
                <a:pt x="815340" y="2637760"/>
              </a:moveTo>
              <a:arcTo wR="1379132" hR="1379132" stAng="6847776" swAng="92297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886F5D9-2D55-44FA-8B3C-13B44C58DE54}">
      <dsp:nvSpPr>
        <dsp:cNvPr id="0" name=""/>
        <dsp:cNvSpPr/>
      </dsp:nvSpPr>
      <dsp:spPr>
        <a:xfrm>
          <a:off x="736691" y="2071279"/>
          <a:ext cx="901275" cy="58582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PH" sz="1000" kern="1200"/>
            <a:t>Advertising and selling</a:t>
          </a:r>
        </a:p>
      </dsp:txBody>
      <dsp:txXfrm>
        <a:off x="765289" y="2099877"/>
        <a:ext cx="844079" cy="528633"/>
      </dsp:txXfrm>
    </dsp:sp>
    <dsp:sp modelId="{8854508A-60DE-425A-9658-2F74CCFC52BA}">
      <dsp:nvSpPr>
        <dsp:cNvPr id="0" name=""/>
        <dsp:cNvSpPr/>
      </dsp:nvSpPr>
      <dsp:spPr>
        <a:xfrm>
          <a:off x="1002560" y="295495"/>
          <a:ext cx="2758264" cy="2758264"/>
        </a:xfrm>
        <a:custGeom>
          <a:avLst/>
          <a:gdLst/>
          <a:ahLst/>
          <a:cxnLst/>
          <a:rect l="0" t="0" r="0" b="0"/>
          <a:pathLst>
            <a:path>
              <a:moveTo>
                <a:pt x="21470" y="1621540"/>
              </a:moveTo>
              <a:arcTo wR="1379132" hR="1379132" stAng="10192598" swAng="1214805"/>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C527867B-E4EF-4F0C-A9C9-972343A60C1D}">
      <dsp:nvSpPr>
        <dsp:cNvPr id="0" name=""/>
        <dsp:cNvSpPr/>
      </dsp:nvSpPr>
      <dsp:spPr>
        <a:xfrm>
          <a:off x="736691" y="692147"/>
          <a:ext cx="901275" cy="58582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PH" sz="1000" kern="1200"/>
            <a:t>Recordings of transactions</a:t>
          </a:r>
        </a:p>
      </dsp:txBody>
      <dsp:txXfrm>
        <a:off x="765289" y="720745"/>
        <a:ext cx="844079" cy="528633"/>
      </dsp:txXfrm>
    </dsp:sp>
    <dsp:sp modelId="{092E2113-C8AE-4682-80F0-64C0F6AA3131}">
      <dsp:nvSpPr>
        <dsp:cNvPr id="0" name=""/>
        <dsp:cNvSpPr/>
      </dsp:nvSpPr>
      <dsp:spPr>
        <a:xfrm>
          <a:off x="1002560" y="295495"/>
          <a:ext cx="2758264" cy="2758264"/>
        </a:xfrm>
        <a:custGeom>
          <a:avLst/>
          <a:gdLst/>
          <a:ahLst/>
          <a:cxnLst/>
          <a:rect l="0" t="0" r="0" b="0"/>
          <a:pathLst>
            <a:path>
              <a:moveTo>
                <a:pt x="501662" y="315152"/>
              </a:moveTo>
              <a:arcTo wR="1379132" hR="1379132" stAng="13829246" swAng="92297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1030ED-3471-4EAE-88B6-A7A0A4DBF6B8}">
      <dsp:nvSpPr>
        <dsp:cNvPr id="0" name=""/>
        <dsp:cNvSpPr/>
      </dsp:nvSpPr>
      <dsp:spPr>
        <a:xfrm>
          <a:off x="2319800" y="1127786"/>
          <a:ext cx="751549" cy="751549"/>
        </a:xfrm>
        <a:prstGeom prst="ellipse">
          <a:avLst/>
        </a:prstGeom>
        <a:solidFill>
          <a:schemeClr val="lt1"/>
        </a:solidFill>
        <a:ln w="12700" cap="flat" cmpd="sng" algn="ctr">
          <a:solidFill>
            <a:schemeClr val="accent6"/>
          </a:solidFill>
          <a:prstDash val="solid"/>
          <a:miter lim="800000"/>
        </a:ln>
        <a:effectLst/>
      </dsp:spPr>
      <dsp:style>
        <a:lnRef idx="2">
          <a:schemeClr val="accent6"/>
        </a:lnRef>
        <a:fillRef idx="1">
          <a:schemeClr val="lt1"/>
        </a:fillRef>
        <a:effectRef idx="0">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PH" sz="700" b="0" kern="1200" cap="none" spc="0">
              <a:ln w="0"/>
              <a:solidFill>
                <a:schemeClr val="tx1"/>
              </a:solidFill>
              <a:effectLst>
                <a:outerShdw blurRad="38100" dist="19050" dir="2700000" algn="tl" rotWithShape="0">
                  <a:schemeClr val="dk1">
                    <a:alpha val="40000"/>
                  </a:schemeClr>
                </a:outerShdw>
              </a:effectLst>
            </a:rPr>
            <a:t>Demographic Profile</a:t>
          </a:r>
        </a:p>
      </dsp:txBody>
      <dsp:txXfrm>
        <a:off x="2429862" y="1237848"/>
        <a:ext cx="531425" cy="531425"/>
      </dsp:txXfrm>
    </dsp:sp>
    <dsp:sp modelId="{696EA59F-A7A3-49B9-8AA7-2EBA165395BE}">
      <dsp:nvSpPr>
        <dsp:cNvPr id="0" name=""/>
        <dsp:cNvSpPr/>
      </dsp:nvSpPr>
      <dsp:spPr>
        <a:xfrm rot="16200000">
          <a:off x="2508277" y="927943"/>
          <a:ext cx="374594" cy="25092"/>
        </a:xfrm>
        <a:custGeom>
          <a:avLst/>
          <a:gdLst/>
          <a:ahLst/>
          <a:cxnLst/>
          <a:rect l="0" t="0" r="0" b="0"/>
          <a:pathLst>
            <a:path>
              <a:moveTo>
                <a:pt x="0" y="12546"/>
              </a:moveTo>
              <a:lnTo>
                <a:pt x="374594" y="125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a:off x="2686210" y="931124"/>
        <a:ext cx="18729" cy="18729"/>
      </dsp:txXfrm>
    </dsp:sp>
    <dsp:sp modelId="{9D7F3E78-84F4-4639-AD5D-9B480B72C58C}">
      <dsp:nvSpPr>
        <dsp:cNvPr id="0" name=""/>
        <dsp:cNvSpPr/>
      </dsp:nvSpPr>
      <dsp:spPr>
        <a:xfrm>
          <a:off x="2319800" y="1642"/>
          <a:ext cx="751549" cy="75154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PH" sz="1100" kern="1200"/>
            <a:t>Age: 10-19</a:t>
          </a:r>
        </a:p>
      </dsp:txBody>
      <dsp:txXfrm>
        <a:off x="2429862" y="111704"/>
        <a:ext cx="531425" cy="531425"/>
      </dsp:txXfrm>
    </dsp:sp>
    <dsp:sp modelId="{A0C5C068-7C7A-44F3-B2F3-9552EAB39AF1}">
      <dsp:nvSpPr>
        <dsp:cNvPr id="0" name=""/>
        <dsp:cNvSpPr/>
      </dsp:nvSpPr>
      <dsp:spPr>
        <a:xfrm rot="19285714">
          <a:off x="2948505" y="1139945"/>
          <a:ext cx="374594" cy="25092"/>
        </a:xfrm>
        <a:custGeom>
          <a:avLst/>
          <a:gdLst/>
          <a:ahLst/>
          <a:cxnLst/>
          <a:rect l="0" t="0" r="0" b="0"/>
          <a:pathLst>
            <a:path>
              <a:moveTo>
                <a:pt x="0" y="12546"/>
              </a:moveTo>
              <a:lnTo>
                <a:pt x="374594" y="125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a:off x="3126437" y="1143127"/>
        <a:ext cx="18729" cy="18729"/>
      </dsp:txXfrm>
    </dsp:sp>
    <dsp:sp modelId="{C98720A0-30B8-410F-B7BB-FBD7F18A5646}">
      <dsp:nvSpPr>
        <dsp:cNvPr id="0" name=""/>
        <dsp:cNvSpPr/>
      </dsp:nvSpPr>
      <dsp:spPr>
        <a:xfrm>
          <a:off x="3200255" y="425647"/>
          <a:ext cx="751549" cy="75154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PH" sz="800" kern="1200"/>
            <a:t>Sex:</a:t>
          </a:r>
        </a:p>
        <a:p>
          <a:pPr lvl="0" algn="ctr" defTabSz="355600">
            <a:lnSpc>
              <a:spcPct val="90000"/>
            </a:lnSpc>
            <a:spcBef>
              <a:spcPct val="0"/>
            </a:spcBef>
            <a:spcAft>
              <a:spcPct val="35000"/>
            </a:spcAft>
          </a:pPr>
          <a:r>
            <a:rPr lang="en-PH" sz="800" kern="1200"/>
            <a:t>Male and Female</a:t>
          </a:r>
        </a:p>
      </dsp:txBody>
      <dsp:txXfrm>
        <a:off x="3310317" y="535709"/>
        <a:ext cx="531425" cy="531425"/>
      </dsp:txXfrm>
    </dsp:sp>
    <dsp:sp modelId="{A0AA9C96-C163-4BAE-9D0D-7A2EE7036C43}">
      <dsp:nvSpPr>
        <dsp:cNvPr id="0" name=""/>
        <dsp:cNvSpPr/>
      </dsp:nvSpPr>
      <dsp:spPr>
        <a:xfrm rot="771429">
          <a:off x="3057232" y="1616310"/>
          <a:ext cx="374594" cy="25092"/>
        </a:xfrm>
        <a:custGeom>
          <a:avLst/>
          <a:gdLst/>
          <a:ahLst/>
          <a:cxnLst/>
          <a:rect l="0" t="0" r="0" b="0"/>
          <a:pathLst>
            <a:path>
              <a:moveTo>
                <a:pt x="0" y="12546"/>
              </a:moveTo>
              <a:lnTo>
                <a:pt x="374594" y="125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a:off x="3235164" y="1619492"/>
        <a:ext cx="18729" cy="18729"/>
      </dsp:txXfrm>
    </dsp:sp>
    <dsp:sp modelId="{3092BA0A-F99C-42F5-9A70-56A217C0B8C0}">
      <dsp:nvSpPr>
        <dsp:cNvPr id="0" name=""/>
        <dsp:cNvSpPr/>
      </dsp:nvSpPr>
      <dsp:spPr>
        <a:xfrm>
          <a:off x="3417709" y="1378377"/>
          <a:ext cx="751549" cy="75154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PH" sz="800" kern="1200"/>
            <a:t>Family Size:</a:t>
          </a:r>
        </a:p>
        <a:p>
          <a:pPr lvl="0" algn="ctr" defTabSz="355600">
            <a:lnSpc>
              <a:spcPct val="90000"/>
            </a:lnSpc>
            <a:spcBef>
              <a:spcPct val="0"/>
            </a:spcBef>
            <a:spcAft>
              <a:spcPct val="35000"/>
            </a:spcAft>
          </a:pPr>
          <a:r>
            <a:rPr lang="en-PH" sz="800" kern="1200"/>
            <a:t>5 members below</a:t>
          </a:r>
        </a:p>
      </dsp:txBody>
      <dsp:txXfrm>
        <a:off x="3527771" y="1488439"/>
        <a:ext cx="531425" cy="531425"/>
      </dsp:txXfrm>
    </dsp:sp>
    <dsp:sp modelId="{24A11A6B-CA1D-4E4F-8C14-4D00D9AF4FB2}">
      <dsp:nvSpPr>
        <dsp:cNvPr id="0" name=""/>
        <dsp:cNvSpPr/>
      </dsp:nvSpPr>
      <dsp:spPr>
        <a:xfrm rot="3857143">
          <a:off x="2752585" y="1998325"/>
          <a:ext cx="374594" cy="25092"/>
        </a:xfrm>
        <a:custGeom>
          <a:avLst/>
          <a:gdLst/>
          <a:ahLst/>
          <a:cxnLst/>
          <a:rect l="0" t="0" r="0" b="0"/>
          <a:pathLst>
            <a:path>
              <a:moveTo>
                <a:pt x="0" y="12546"/>
              </a:moveTo>
              <a:lnTo>
                <a:pt x="374594" y="125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a:off x="2930517" y="2001507"/>
        <a:ext cx="18729" cy="18729"/>
      </dsp:txXfrm>
    </dsp:sp>
    <dsp:sp modelId="{48438E08-F38F-4364-8F14-AF4595FCF762}">
      <dsp:nvSpPr>
        <dsp:cNvPr id="0" name=""/>
        <dsp:cNvSpPr/>
      </dsp:nvSpPr>
      <dsp:spPr>
        <a:xfrm>
          <a:off x="2808415" y="2142407"/>
          <a:ext cx="751549" cy="75154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PH" sz="800" kern="1200"/>
            <a:t>Income:</a:t>
          </a:r>
        </a:p>
        <a:p>
          <a:pPr lvl="0" algn="ctr" defTabSz="355600">
            <a:lnSpc>
              <a:spcPct val="90000"/>
            </a:lnSpc>
            <a:spcBef>
              <a:spcPct val="0"/>
            </a:spcBef>
            <a:spcAft>
              <a:spcPct val="35000"/>
            </a:spcAft>
          </a:pPr>
          <a:r>
            <a:rPr lang="en-PH" sz="800" kern="1200"/>
            <a:t>PHP 100 per day</a:t>
          </a:r>
        </a:p>
      </dsp:txBody>
      <dsp:txXfrm>
        <a:off x="2918477" y="2252469"/>
        <a:ext cx="531425" cy="531425"/>
      </dsp:txXfrm>
    </dsp:sp>
    <dsp:sp modelId="{F89A60A5-12B1-46C4-9B0E-2136E3BCC10E}">
      <dsp:nvSpPr>
        <dsp:cNvPr id="0" name=""/>
        <dsp:cNvSpPr/>
      </dsp:nvSpPr>
      <dsp:spPr>
        <a:xfrm rot="6942857">
          <a:off x="2263969" y="1998325"/>
          <a:ext cx="374594" cy="25092"/>
        </a:xfrm>
        <a:custGeom>
          <a:avLst/>
          <a:gdLst/>
          <a:ahLst/>
          <a:cxnLst/>
          <a:rect l="0" t="0" r="0" b="0"/>
          <a:pathLst>
            <a:path>
              <a:moveTo>
                <a:pt x="0" y="12546"/>
              </a:moveTo>
              <a:lnTo>
                <a:pt x="374594" y="125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rot="10800000">
        <a:off x="2441902" y="2001507"/>
        <a:ext cx="18729" cy="18729"/>
      </dsp:txXfrm>
    </dsp:sp>
    <dsp:sp modelId="{C54A9CAE-49B3-4B9D-8267-4F08E546711A}">
      <dsp:nvSpPr>
        <dsp:cNvPr id="0" name=""/>
        <dsp:cNvSpPr/>
      </dsp:nvSpPr>
      <dsp:spPr>
        <a:xfrm>
          <a:off x="1831184" y="2142407"/>
          <a:ext cx="751549" cy="75154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PH" sz="800" kern="1200"/>
            <a:t>Occupation:</a:t>
          </a:r>
        </a:p>
        <a:p>
          <a:pPr lvl="0" algn="ctr" defTabSz="355600">
            <a:lnSpc>
              <a:spcPct val="90000"/>
            </a:lnSpc>
            <a:spcBef>
              <a:spcPct val="0"/>
            </a:spcBef>
            <a:spcAft>
              <a:spcPct val="35000"/>
            </a:spcAft>
          </a:pPr>
          <a:r>
            <a:rPr lang="en-PH" sz="800" kern="1200"/>
            <a:t>Studying</a:t>
          </a:r>
        </a:p>
      </dsp:txBody>
      <dsp:txXfrm>
        <a:off x="1941246" y="2252469"/>
        <a:ext cx="531425" cy="531425"/>
      </dsp:txXfrm>
    </dsp:sp>
    <dsp:sp modelId="{54D73E5B-2839-4051-9FAE-32D4807EAC05}">
      <dsp:nvSpPr>
        <dsp:cNvPr id="0" name=""/>
        <dsp:cNvSpPr/>
      </dsp:nvSpPr>
      <dsp:spPr>
        <a:xfrm rot="10028571">
          <a:off x="1959322" y="1616310"/>
          <a:ext cx="374594" cy="25092"/>
        </a:xfrm>
        <a:custGeom>
          <a:avLst/>
          <a:gdLst/>
          <a:ahLst/>
          <a:cxnLst/>
          <a:rect l="0" t="0" r="0" b="0"/>
          <a:pathLst>
            <a:path>
              <a:moveTo>
                <a:pt x="0" y="12546"/>
              </a:moveTo>
              <a:lnTo>
                <a:pt x="374594" y="125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rot="10800000">
        <a:off x="2137255" y="1619492"/>
        <a:ext cx="18729" cy="18729"/>
      </dsp:txXfrm>
    </dsp:sp>
    <dsp:sp modelId="{1EEDD245-0B6F-4821-988D-7421BC19CD9C}">
      <dsp:nvSpPr>
        <dsp:cNvPr id="0" name=""/>
        <dsp:cNvSpPr/>
      </dsp:nvSpPr>
      <dsp:spPr>
        <a:xfrm>
          <a:off x="1221890" y="1378377"/>
          <a:ext cx="751549" cy="75154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PH" sz="800" kern="1200"/>
            <a:t>Education:</a:t>
          </a:r>
        </a:p>
        <a:p>
          <a:pPr lvl="0" algn="ctr" defTabSz="355600">
            <a:lnSpc>
              <a:spcPct val="90000"/>
            </a:lnSpc>
            <a:spcBef>
              <a:spcPct val="0"/>
            </a:spcBef>
            <a:spcAft>
              <a:spcPct val="35000"/>
            </a:spcAft>
          </a:pPr>
          <a:r>
            <a:rPr lang="en-PH" sz="800" kern="1200"/>
            <a:t>Secondary Level</a:t>
          </a:r>
        </a:p>
      </dsp:txBody>
      <dsp:txXfrm>
        <a:off x="1331952" y="1488439"/>
        <a:ext cx="531425" cy="531425"/>
      </dsp:txXfrm>
    </dsp:sp>
    <dsp:sp modelId="{2FDDE22D-3268-4774-A603-1612CF16B187}">
      <dsp:nvSpPr>
        <dsp:cNvPr id="0" name=""/>
        <dsp:cNvSpPr/>
      </dsp:nvSpPr>
      <dsp:spPr>
        <a:xfrm rot="13114286">
          <a:off x="2068050" y="1139945"/>
          <a:ext cx="374594" cy="25092"/>
        </a:xfrm>
        <a:custGeom>
          <a:avLst/>
          <a:gdLst/>
          <a:ahLst/>
          <a:cxnLst/>
          <a:rect l="0" t="0" r="0" b="0"/>
          <a:pathLst>
            <a:path>
              <a:moveTo>
                <a:pt x="0" y="12546"/>
              </a:moveTo>
              <a:lnTo>
                <a:pt x="374594" y="125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PH" sz="500" kern="1200"/>
        </a:p>
      </dsp:txBody>
      <dsp:txXfrm rot="10800000">
        <a:off x="2245982" y="1143127"/>
        <a:ext cx="18729" cy="18729"/>
      </dsp:txXfrm>
    </dsp:sp>
    <dsp:sp modelId="{14F189D9-314B-4F94-82CC-30A24D8A2AB8}">
      <dsp:nvSpPr>
        <dsp:cNvPr id="0" name=""/>
        <dsp:cNvSpPr/>
      </dsp:nvSpPr>
      <dsp:spPr>
        <a:xfrm>
          <a:off x="1439345" y="425647"/>
          <a:ext cx="751549" cy="75154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PH" sz="800" kern="1200"/>
            <a:t>Social Status:</a:t>
          </a:r>
        </a:p>
        <a:p>
          <a:pPr lvl="0" algn="ctr" defTabSz="355600">
            <a:lnSpc>
              <a:spcPct val="90000"/>
            </a:lnSpc>
            <a:spcBef>
              <a:spcPct val="0"/>
            </a:spcBef>
            <a:spcAft>
              <a:spcPct val="35000"/>
            </a:spcAft>
          </a:pPr>
          <a:r>
            <a:rPr lang="en-PH" sz="800" kern="1200"/>
            <a:t>Middle Class</a:t>
          </a:r>
        </a:p>
      </dsp:txBody>
      <dsp:txXfrm>
        <a:off x="1549407" y="535709"/>
        <a:ext cx="531425" cy="531425"/>
      </dsp:txXfrm>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FF482-E16E-4388-B41D-84652F0E3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6105</Words>
  <Characters>34802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Rechef</dc:creator>
  <cp:lastModifiedBy>fuhu</cp:lastModifiedBy>
  <cp:revision>2</cp:revision>
  <cp:lastPrinted>2020-01-08T13:49:00Z</cp:lastPrinted>
  <dcterms:created xsi:type="dcterms:W3CDTF">2020-02-04T14:37:00Z</dcterms:created>
  <dcterms:modified xsi:type="dcterms:W3CDTF">2020-02-04T14:37:00Z</dcterms:modified>
</cp:coreProperties>
</file>