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3658" w:rsidRPr="000C3658" w:rsidRDefault="000C3658" w:rsidP="000C3658">
      <w:pPr>
        <w:pStyle w:val="Heading2"/>
        <w:bidi/>
        <w:spacing w:before="0" w:beforeAutospacing="0"/>
        <w:rPr>
          <w:rFonts w:ascii="Helvetica" w:hAnsi="Helvetica" w:cs="Helvetica"/>
          <w:color w:val="0033A5"/>
          <w:spacing w:val="-15"/>
          <w:sz w:val="33"/>
          <w:szCs w:val="33"/>
        </w:rPr>
      </w:pPr>
      <w:r w:rsidRPr="000C3658">
        <w:rPr>
          <w:rFonts w:ascii="Helvetica" w:hAnsi="Helvetica" w:cs="Helvetica"/>
          <w:color w:val="0033A5"/>
          <w:spacing w:val="-15"/>
          <w:sz w:val="33"/>
          <w:szCs w:val="33"/>
          <w:rtl/>
        </w:rPr>
        <w:t>الوصف الوظيفي لمهنة مشرف المستودعات و المخازن</w:t>
      </w:r>
    </w:p>
    <w:p w:rsidR="000C3658" w:rsidRPr="000C3658" w:rsidRDefault="000C3658" w:rsidP="000C3658">
      <w:pPr>
        <w:pStyle w:val="Heading2"/>
        <w:bidi/>
        <w:spacing w:before="0" w:beforeAutospacing="0"/>
        <w:rPr>
          <w:rFonts w:ascii="Helvetica" w:hAnsi="Helvetica" w:cs="Helvetica"/>
          <w:color w:val="0033A5"/>
          <w:spacing w:val="-15"/>
          <w:sz w:val="33"/>
          <w:szCs w:val="33"/>
        </w:rPr>
      </w:pPr>
      <w:r w:rsidRPr="000C3658">
        <w:rPr>
          <w:rFonts w:ascii="Helvetica" w:hAnsi="Helvetica" w:cs="Helvetica"/>
          <w:color w:val="0033A5"/>
          <w:spacing w:val="-15"/>
          <w:sz w:val="33"/>
          <w:szCs w:val="33"/>
          <w:rtl/>
        </w:rPr>
        <w:t>ماهي وظيفة مساعد مشرف المستودعات و المخازن؟</w:t>
      </w:r>
    </w:p>
    <w:p w:rsidR="000C3658" w:rsidRPr="000C3658" w:rsidRDefault="000C3658" w:rsidP="000C3658">
      <w:pPr>
        <w:pStyle w:val="NormalWeb"/>
        <w:bidi/>
        <w:spacing w:before="0" w:beforeAutospacing="0"/>
        <w:rPr>
          <w:rFonts w:ascii="Helvetica" w:hAnsi="Helvetica" w:cs="Helvetica"/>
          <w:b/>
          <w:bCs/>
          <w:color w:val="313131"/>
          <w:sz w:val="21"/>
          <w:szCs w:val="21"/>
          <w:rtl/>
        </w:rPr>
      </w:pPr>
      <w:r w:rsidRPr="000C3658">
        <w:rPr>
          <w:rFonts w:ascii="Helvetica" w:hAnsi="Helvetica" w:cs="Helvetica"/>
          <w:b/>
          <w:bCs/>
          <w:color w:val="313131"/>
          <w:sz w:val="21"/>
          <w:szCs w:val="21"/>
          <w:rtl/>
        </w:rPr>
        <w:t>هو المسؤول عن تحقيق مستويات عالية من رضا العملاء من خلال التميز في استلام وضمان جودة البضائع وقياس مدى الجودة والإبلاغ عن فعالية أنشطة التخزين وأداء الموظفين وكذلك تنظيم وصيانة المخزون ومنطقة التخزين وتحتاج الوظيفة إلى القدرة على تطبيق معايير التخزين السليم وتقديم خدمة عملاء جيدة.</w:t>
      </w:r>
    </w:p>
    <w:p w:rsidR="000C3658" w:rsidRPr="000C3658" w:rsidRDefault="000C3658" w:rsidP="000C3658">
      <w:pPr>
        <w:pStyle w:val="NormalWeb"/>
        <w:bidi/>
        <w:spacing w:before="0" w:beforeAutospacing="0"/>
        <w:rPr>
          <w:rFonts w:ascii="Helvetica" w:hAnsi="Helvetica" w:cs="Helvetica"/>
          <w:b/>
          <w:bCs/>
          <w:color w:val="313131"/>
          <w:sz w:val="21"/>
          <w:szCs w:val="21"/>
          <w:rtl/>
        </w:rPr>
      </w:pPr>
      <w:r w:rsidRPr="000C3658">
        <w:rPr>
          <w:rFonts w:ascii="Helvetica" w:hAnsi="Helvetica" w:cs="Helvetica"/>
          <w:b/>
          <w:bCs/>
          <w:color w:val="313131"/>
          <w:sz w:val="21"/>
          <w:szCs w:val="21"/>
          <w:rtl/>
        </w:rPr>
        <w:t> </w:t>
      </w:r>
    </w:p>
    <w:p w:rsidR="000C3658" w:rsidRPr="000C3658" w:rsidRDefault="000C3658" w:rsidP="000C3658">
      <w:pPr>
        <w:pStyle w:val="Heading2"/>
        <w:bidi/>
        <w:spacing w:before="0" w:beforeAutospacing="0"/>
        <w:rPr>
          <w:rFonts w:ascii="Helvetica" w:hAnsi="Helvetica" w:cs="Helvetica"/>
          <w:color w:val="0033A5"/>
          <w:spacing w:val="-15"/>
          <w:sz w:val="33"/>
          <w:szCs w:val="33"/>
          <w:rtl/>
        </w:rPr>
      </w:pPr>
      <w:r w:rsidRPr="000C3658">
        <w:rPr>
          <w:rFonts w:ascii="Helvetica" w:hAnsi="Helvetica" w:cs="Helvetica"/>
          <w:color w:val="0033A5"/>
          <w:spacing w:val="-15"/>
          <w:sz w:val="33"/>
          <w:szCs w:val="33"/>
          <w:rtl/>
        </w:rPr>
        <w:t>مهام مشرف المخازن والمستودعات :</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تحقيق مستويات عالية من رضا العملاء من خلال ضمان جودة البضائع.</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القياس والإبلاغ عن فعالية أنشطة التخزين وأداء الموظفين.</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التنظيم والحفاظ على المخزون ومنطقة التخزين.</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ضمان دقة الشحنات ومعاملات المخزون.</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التواصل الجيد مع فريق العمل وتدريب الموظفين.</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متابعة عمليات الوظيفة وتعيين الكفاءات المناسبة.</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التفاعل مع العملاء والإجابة على الأسئلة و حل المشكلات.</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الحفاظ على السجلات وتوثيق البيانات اللازمة واستخدام التقارير عن حالة المستودع.</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تحديد مجالات التحسين مع وضع إجراءات وممارسات العمل المبتكرة.</w:t>
      </w:r>
    </w:p>
    <w:p w:rsidR="000C3658" w:rsidRPr="000C3658" w:rsidRDefault="000C3658" w:rsidP="000C3658">
      <w:pPr>
        <w:numPr>
          <w:ilvl w:val="0"/>
          <w:numId w:val="16"/>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التعاون مع والتشاور لتنسيق الأنشطة مع الإدارات الأخرى.</w:t>
      </w:r>
    </w:p>
    <w:p w:rsidR="000C3658" w:rsidRPr="000C3658" w:rsidRDefault="000C3658" w:rsidP="000C3658">
      <w:pPr>
        <w:pStyle w:val="Heading2"/>
        <w:bidi/>
        <w:spacing w:before="0" w:beforeAutospacing="0"/>
        <w:rPr>
          <w:rFonts w:ascii="Helvetica" w:hAnsi="Helvetica" w:cs="Helvetica"/>
          <w:color w:val="0033A5"/>
          <w:spacing w:val="-15"/>
          <w:sz w:val="33"/>
          <w:szCs w:val="33"/>
          <w:rtl/>
        </w:rPr>
      </w:pPr>
      <w:r w:rsidRPr="000C3658">
        <w:rPr>
          <w:rFonts w:ascii="Helvetica" w:hAnsi="Helvetica" w:cs="Helvetica"/>
          <w:color w:val="0033A5"/>
          <w:spacing w:val="-15"/>
          <w:sz w:val="33"/>
          <w:szCs w:val="33"/>
          <w:rtl/>
        </w:rPr>
        <w:t>المهارات اللازمة لوظيفة مشرف المستودعات و المخازن:</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القدرة على استخدام برامج مايكروسوفت اوفيس.</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معرفة حزم البرمجيات الخاصة بالمستودعات</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القدرة على إدخال واسترجاع وتحليل البيانات.</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التدريب العملي على الالتزام بإنجاز المهمة.</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اجادة مهارات التواصل مع الشخصيات المختلفة.</w:t>
      </w:r>
    </w:p>
    <w:p w:rsidR="000C3658" w:rsidRPr="000C3658" w:rsidRDefault="000C3658" w:rsidP="000C3658">
      <w:pPr>
        <w:numPr>
          <w:ilvl w:val="0"/>
          <w:numId w:val="17"/>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القدرة على ترتيب المهام وتنظيم الوقت.</w:t>
      </w:r>
    </w:p>
    <w:p w:rsidR="000C3658" w:rsidRPr="000C3658" w:rsidRDefault="000C3658" w:rsidP="000C3658">
      <w:pPr>
        <w:pStyle w:val="NormalWeb"/>
        <w:bidi/>
        <w:spacing w:before="0" w:beforeAutospacing="0"/>
        <w:rPr>
          <w:rFonts w:ascii="Helvetica" w:hAnsi="Helvetica" w:cs="Helvetica"/>
          <w:b/>
          <w:bCs/>
          <w:color w:val="313131"/>
          <w:sz w:val="21"/>
          <w:szCs w:val="21"/>
          <w:rtl/>
        </w:rPr>
      </w:pPr>
      <w:r w:rsidRPr="000C3658">
        <w:rPr>
          <w:rFonts w:ascii="Helvetica" w:hAnsi="Helvetica" w:cs="Helvetica"/>
          <w:b/>
          <w:bCs/>
          <w:color w:val="313131"/>
          <w:sz w:val="21"/>
          <w:szCs w:val="21"/>
          <w:rtl/>
        </w:rPr>
        <w:t>  </w:t>
      </w:r>
    </w:p>
    <w:p w:rsidR="000C3658" w:rsidRPr="000C3658" w:rsidRDefault="000C3658" w:rsidP="000C3658">
      <w:pPr>
        <w:pStyle w:val="Heading2"/>
        <w:bidi/>
        <w:spacing w:before="0" w:beforeAutospacing="0"/>
        <w:rPr>
          <w:rFonts w:ascii="Helvetica" w:hAnsi="Helvetica" w:cs="Helvetica"/>
          <w:color w:val="0033A5"/>
          <w:spacing w:val="-15"/>
          <w:sz w:val="33"/>
          <w:szCs w:val="33"/>
          <w:rtl/>
        </w:rPr>
      </w:pPr>
      <w:r w:rsidRPr="000C3658">
        <w:rPr>
          <w:rFonts w:ascii="Helvetica" w:hAnsi="Helvetica" w:cs="Helvetica"/>
          <w:color w:val="0033A5"/>
          <w:spacing w:val="-15"/>
          <w:sz w:val="33"/>
          <w:szCs w:val="33"/>
          <w:rtl/>
        </w:rPr>
        <w:t>متطلبات العمل في وظيفة مشرف المستودعات و المخازن:</w:t>
      </w:r>
    </w:p>
    <w:p w:rsidR="000C3658" w:rsidRPr="000C3658" w:rsidRDefault="000C3658" w:rsidP="000C3658">
      <w:pPr>
        <w:numPr>
          <w:ilvl w:val="0"/>
          <w:numId w:val="18"/>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الحصول على درجة البكالوريوس في إدارة الأعمال ، الخدمات اللوجستية.</w:t>
      </w:r>
    </w:p>
    <w:p w:rsidR="000C3658" w:rsidRPr="000C3658" w:rsidRDefault="000C3658" w:rsidP="000C3658">
      <w:pPr>
        <w:numPr>
          <w:ilvl w:val="0"/>
          <w:numId w:val="18"/>
        </w:numPr>
        <w:bidi/>
        <w:spacing w:before="100" w:beforeAutospacing="1" w:after="100" w:afterAutospacing="1" w:line="240" w:lineRule="auto"/>
        <w:rPr>
          <w:rFonts w:ascii="Helvetica" w:hAnsi="Helvetica" w:cs="Helvetica"/>
          <w:b/>
          <w:bCs/>
          <w:color w:val="313131"/>
          <w:sz w:val="21"/>
          <w:szCs w:val="21"/>
          <w:rtl/>
        </w:rPr>
      </w:pPr>
      <w:r w:rsidRPr="000C3658">
        <w:rPr>
          <w:rFonts w:ascii="Helvetica" w:hAnsi="Helvetica" w:cs="Helvetica"/>
          <w:b/>
          <w:bCs/>
          <w:color w:val="313131"/>
          <w:sz w:val="21"/>
          <w:szCs w:val="21"/>
          <w:rtl/>
        </w:rPr>
        <w:t>الخبرة العملية في وظيفة مشرف مستودعات ومخازن.</w:t>
      </w:r>
    </w:p>
    <w:p w:rsidR="000C3658" w:rsidRPr="000C3658" w:rsidRDefault="000C3658" w:rsidP="000C3658">
      <w:pPr>
        <w:pStyle w:val="NormalWeb"/>
        <w:bidi/>
        <w:spacing w:before="0" w:beforeAutospacing="0"/>
        <w:rPr>
          <w:rFonts w:ascii="Helvetica" w:hAnsi="Helvetica" w:cs="Helvetica"/>
          <w:b/>
          <w:bCs/>
          <w:color w:val="313131"/>
          <w:sz w:val="21"/>
          <w:szCs w:val="21"/>
          <w:rtl/>
        </w:rPr>
      </w:pPr>
      <w:r w:rsidRPr="000C3658">
        <w:rPr>
          <w:rFonts w:ascii="Helvetica" w:hAnsi="Helvetica" w:cs="Helvetica"/>
          <w:b/>
          <w:bCs/>
          <w:color w:val="313131"/>
          <w:sz w:val="21"/>
          <w:szCs w:val="21"/>
          <w:rtl/>
        </w:rPr>
        <w:t> </w:t>
      </w:r>
      <w:bookmarkStart w:id="0" w:name="_GoBack"/>
      <w:bookmarkEnd w:id="0"/>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54D" w:rsidRDefault="00FE654D" w:rsidP="004F1FE3">
      <w:pPr>
        <w:spacing w:after="0" w:line="240" w:lineRule="auto"/>
      </w:pPr>
      <w:r>
        <w:separator/>
      </w:r>
    </w:p>
  </w:endnote>
  <w:endnote w:type="continuationSeparator" w:id="0">
    <w:p w:rsidR="00FE654D" w:rsidRDefault="00FE654D"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54D" w:rsidRDefault="00FE654D" w:rsidP="004F1FE3">
      <w:pPr>
        <w:spacing w:after="0" w:line="240" w:lineRule="auto"/>
      </w:pPr>
      <w:r>
        <w:separator/>
      </w:r>
    </w:p>
  </w:footnote>
  <w:footnote w:type="continuationSeparator" w:id="0">
    <w:p w:rsidR="00FE654D" w:rsidRDefault="00FE654D"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9"/>
  </w:num>
  <w:num w:numId="4">
    <w:abstractNumId w:val="1"/>
  </w:num>
  <w:num w:numId="5">
    <w:abstractNumId w:val="17"/>
  </w:num>
  <w:num w:numId="6">
    <w:abstractNumId w:val="4"/>
  </w:num>
  <w:num w:numId="7">
    <w:abstractNumId w:val="10"/>
  </w:num>
  <w:num w:numId="8">
    <w:abstractNumId w:val="8"/>
  </w:num>
  <w:num w:numId="9">
    <w:abstractNumId w:val="13"/>
  </w:num>
  <w:num w:numId="10">
    <w:abstractNumId w:val="5"/>
  </w:num>
  <w:num w:numId="11">
    <w:abstractNumId w:val="6"/>
  </w:num>
  <w:num w:numId="12">
    <w:abstractNumId w:val="12"/>
  </w:num>
  <w:num w:numId="13">
    <w:abstractNumId w:val="11"/>
  </w:num>
  <w:num w:numId="14">
    <w:abstractNumId w:val="3"/>
  </w:num>
  <w:num w:numId="15">
    <w:abstractNumId w:val="2"/>
  </w:num>
  <w:num w:numId="16">
    <w:abstractNumId w:val="7"/>
  </w:num>
  <w:num w:numId="17">
    <w:abstractNumId w:val="15"/>
  </w:num>
  <w:num w:numId="18">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719F"/>
    <w:rsid w:val="004D49C9"/>
    <w:rsid w:val="004F1FE3"/>
    <w:rsid w:val="00603211"/>
    <w:rsid w:val="0061542D"/>
    <w:rsid w:val="007E7FDA"/>
    <w:rsid w:val="00A46093"/>
    <w:rsid w:val="00AB38D7"/>
    <w:rsid w:val="00B54334"/>
    <w:rsid w:val="00B66029"/>
    <w:rsid w:val="00C11E3C"/>
    <w:rsid w:val="00C52DA2"/>
    <w:rsid w:val="00C54EBD"/>
    <w:rsid w:val="00D96166"/>
    <w:rsid w:val="00E413C4"/>
    <w:rsid w:val="00E46A61"/>
    <w:rsid w:val="00EA0C52"/>
    <w:rsid w:val="00F63E78"/>
    <w:rsid w:val="00FE6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2023-07-03T16:59:00Z</dcterms:created>
  <dcterms:modified xsi:type="dcterms:W3CDTF">2023-07-03T16:59:00Z</dcterms:modified>
</cp:coreProperties>
</file>