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F4A52" w14:textId="77777777" w:rsidR="00CE0D2D" w:rsidRPr="005929B4" w:rsidRDefault="00CE0D2D" w:rsidP="00CE0D2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color w:val="00B050"/>
          <w:sz w:val="48"/>
          <w:szCs w:val="48"/>
        </w:rPr>
      </w:pPr>
      <w:bookmarkStart w:id="0" w:name="3.5.1:_Skills_Integration_Challenge-Conf"/>
      <w:bookmarkEnd w:id="0"/>
      <w:r w:rsidRPr="005929B4">
        <w:rPr>
          <w:rFonts w:ascii="Times New Roman" w:eastAsia="Calibri" w:hAnsi="Times New Roman" w:cs="Times New Roman"/>
          <w:noProof/>
          <w:sz w:val="10"/>
          <w:szCs w:val="10"/>
        </w:rPr>
        <w:drawing>
          <wp:anchor distT="0" distB="0" distL="114300" distR="114300" simplePos="0" relativeHeight="487592448" behindDoc="0" locked="0" layoutInCell="1" allowOverlap="1" wp14:anchorId="69B0550E" wp14:editId="2CBBF8CB">
            <wp:simplePos x="0" y="0"/>
            <wp:positionH relativeFrom="column">
              <wp:posOffset>1797050</wp:posOffset>
            </wp:positionH>
            <wp:positionV relativeFrom="paragraph">
              <wp:posOffset>704850</wp:posOffset>
            </wp:positionV>
            <wp:extent cx="2070100" cy="2070100"/>
            <wp:effectExtent l="0" t="0" r="0" b="0"/>
            <wp:wrapTopAndBottom/>
            <wp:docPr id="619528371" name="Picture 61952837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9B4">
        <w:rPr>
          <w:rFonts w:ascii="Times New Roman" w:eastAsia="Calibri" w:hAnsi="Times New Roman" w:cs="Times New Roman"/>
          <w:color w:val="00B050"/>
          <w:sz w:val="36"/>
          <w:szCs w:val="36"/>
        </w:rPr>
        <w:t>PATUAKHALI SCIENCE AND TECHNOLOGY UNIVERSITY</w:t>
      </w:r>
    </w:p>
    <w:p w14:paraId="2F42D85F" w14:textId="77777777" w:rsidR="00CE0D2D" w:rsidRPr="005929B4" w:rsidRDefault="00CE0D2D" w:rsidP="00CE0D2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"/>
          <w:szCs w:val="2"/>
        </w:rPr>
      </w:pPr>
    </w:p>
    <w:p w14:paraId="32739146" w14:textId="4EA6EEB6" w:rsidR="00CE0D2D" w:rsidRPr="005929B4" w:rsidRDefault="00CE0D2D" w:rsidP="00CE0D2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5929B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Assignment Name: Lab Problem </w:t>
      </w:r>
      <w:r w:rsidR="00F359DE">
        <w:rPr>
          <w:rFonts w:ascii="Times New Roman" w:eastAsia="Calibri" w:hAnsi="Times New Roman" w:cs="Times New Roman"/>
          <w:b/>
          <w:bCs/>
          <w:sz w:val="32"/>
          <w:szCs w:val="32"/>
        </w:rPr>
        <w:t>10</w:t>
      </w:r>
    </w:p>
    <w:p w14:paraId="1698FF54" w14:textId="77777777" w:rsidR="00CE0D2D" w:rsidRPr="005929B4" w:rsidRDefault="00CE0D2D" w:rsidP="00CE0D2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5929B4">
        <w:rPr>
          <w:rFonts w:ascii="Times New Roman" w:eastAsia="Calibri" w:hAnsi="Times New Roman" w:cs="Times New Roman"/>
          <w:b/>
          <w:bCs/>
          <w:sz w:val="30"/>
          <w:szCs w:val="30"/>
        </w:rPr>
        <w:t>Course Code: CCE-314</w:t>
      </w:r>
    </w:p>
    <w:p w14:paraId="0687E547" w14:textId="77777777" w:rsidR="00CE0D2D" w:rsidRPr="005929B4" w:rsidRDefault="00CE0D2D" w:rsidP="00CE0D2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5929B4">
        <w:rPr>
          <w:rFonts w:ascii="Times New Roman" w:eastAsia="Calibri" w:hAnsi="Times New Roman" w:cs="Times New Roman"/>
          <w:b/>
          <w:bCs/>
          <w:sz w:val="30"/>
          <w:szCs w:val="30"/>
        </w:rPr>
        <w:t>Course Title: Computer Networks Sessional</w:t>
      </w:r>
    </w:p>
    <w:p w14:paraId="26738B45" w14:textId="77777777" w:rsidR="00CE0D2D" w:rsidRPr="005929B4" w:rsidRDefault="00CE0D2D" w:rsidP="00CE0D2D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30"/>
          <w:szCs w:val="30"/>
        </w:rPr>
      </w:pPr>
      <w:r w:rsidRPr="005929B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2443D24" wp14:editId="4EEA6D29">
                <wp:simplePos x="0" y="0"/>
                <wp:positionH relativeFrom="column">
                  <wp:posOffset>412750</wp:posOffset>
                </wp:positionH>
                <wp:positionV relativeFrom="paragraph">
                  <wp:posOffset>422910</wp:posOffset>
                </wp:positionV>
                <wp:extent cx="4946650" cy="1708150"/>
                <wp:effectExtent l="0" t="0" r="25400" b="25400"/>
                <wp:wrapTopAndBottom/>
                <wp:docPr id="1957618527" name="Rectangle 1957618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082DD9" w14:textId="77777777" w:rsidR="00CE0D2D" w:rsidRPr="005929B4" w:rsidRDefault="00CE0D2D" w:rsidP="00CE0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24D3A95D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67150BDB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2D74BDCE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Department of Computer and Communication Engineering</w:t>
                            </w:r>
                          </w:p>
                          <w:p w14:paraId="72A25B3A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43D24" id="Rectangle 1957618527" o:spid="_x0000_s1026" style="position:absolute;margin-left:32.5pt;margin-top:33.3pt;width:389.5pt;height:134.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" fillcolor="window" strokecolor="window" strokeweight="1pt">
                <v:textbox>
                  <w:txbxContent>
                    <w:p w14:paraId="10082DD9" w14:textId="77777777" w:rsidR="00CE0D2D" w:rsidRPr="005929B4" w:rsidRDefault="00CE0D2D" w:rsidP="00CE0D2D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24D3A95D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67150BDB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2D74BDCE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Department of Computer and Communication Engineering</w:t>
                      </w:r>
                    </w:p>
                    <w:p w14:paraId="72A25B3A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929B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26AAAFE" wp14:editId="212E97BC">
                <wp:simplePos x="0" y="0"/>
                <wp:positionH relativeFrom="column">
                  <wp:posOffset>412750</wp:posOffset>
                </wp:positionH>
                <wp:positionV relativeFrom="paragraph">
                  <wp:posOffset>2353310</wp:posOffset>
                </wp:positionV>
                <wp:extent cx="4946650" cy="2070100"/>
                <wp:effectExtent l="0" t="0" r="6350" b="63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B641B" w14:textId="77777777" w:rsidR="00CE0D2D" w:rsidRPr="005929B4" w:rsidRDefault="00CE0D2D" w:rsidP="00CE0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19C5A8A" w14:textId="77777777" w:rsidR="00CE0D2D" w:rsidRPr="005929B4" w:rsidRDefault="00CE0D2D" w:rsidP="00CE0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Mir Suhail Asarat</w:t>
                            </w:r>
                          </w:p>
                          <w:p w14:paraId="164A4E5B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ID No.: 2002019</w:t>
                            </w:r>
                          </w:p>
                          <w:p w14:paraId="3BACB407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Registration No.: 09536</w:t>
                            </w:r>
                          </w:p>
                          <w:p w14:paraId="6B834882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26818682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AAFE" id="Rectangle 3" o:spid="_x0000_s1027" style="position:absolute;margin-left:32.5pt;margin-top:185.3pt;width:389.5pt;height:163pt;z-index:-157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" fillcolor="window" stroked="f" strokeweight="1pt">
                <v:textbox>
                  <w:txbxContent>
                    <w:p w14:paraId="6EDB641B" w14:textId="77777777" w:rsidR="00CE0D2D" w:rsidRPr="005929B4" w:rsidRDefault="00CE0D2D" w:rsidP="00CE0D2D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719C5A8A" w14:textId="77777777" w:rsidR="00CE0D2D" w:rsidRPr="005929B4" w:rsidRDefault="00CE0D2D" w:rsidP="00CE0D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  <w:t>Mir Suhail Asarat</w:t>
                      </w:r>
                    </w:p>
                    <w:p w14:paraId="164A4E5B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ID No.: 2002019</w:t>
                      </w:r>
                    </w:p>
                    <w:p w14:paraId="3BACB407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Registration No.: 09536</w:t>
                      </w:r>
                    </w:p>
                    <w:p w14:paraId="6B834882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26818682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9B28B91" w14:textId="1A095159" w:rsidR="00CE0D2D" w:rsidRDefault="00CE0D2D" w:rsidP="00CE0D2D">
      <w:pPr>
        <w:widowControl/>
        <w:autoSpaceDE/>
        <w:autoSpaceDN/>
        <w:spacing w:after="160" w:line="256" w:lineRule="auto"/>
        <w:jc w:val="center"/>
      </w:pPr>
      <w:r w:rsidRPr="005929B4">
        <w:rPr>
          <w:rFonts w:ascii="Times New Roman" w:eastAsia="Calibri" w:hAnsi="Times New Roman" w:cs="Times New Roman"/>
          <w:sz w:val="30"/>
          <w:szCs w:val="30"/>
        </w:rPr>
        <w:t xml:space="preserve">Date of Submission: </w:t>
      </w:r>
      <w:r w:rsidR="00D04897">
        <w:rPr>
          <w:rFonts w:ascii="Times New Roman" w:eastAsia="Calibri" w:hAnsi="Times New Roman" w:cs="Times New Roman"/>
          <w:sz w:val="30"/>
          <w:szCs w:val="30"/>
        </w:rPr>
        <w:t>June</w:t>
      </w:r>
      <w:r w:rsidRPr="005929B4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D04897">
        <w:rPr>
          <w:rFonts w:ascii="Times New Roman" w:eastAsia="Calibri" w:hAnsi="Times New Roman" w:cs="Times New Roman"/>
          <w:sz w:val="30"/>
          <w:szCs w:val="30"/>
        </w:rPr>
        <w:t>4</w:t>
      </w:r>
      <w:r w:rsidRPr="005929B4">
        <w:rPr>
          <w:rFonts w:ascii="Times New Roman" w:eastAsia="Calibri" w:hAnsi="Times New Roman" w:cs="Times New Roman"/>
          <w:sz w:val="30"/>
          <w:szCs w:val="30"/>
        </w:rPr>
        <w:t>, 202</w:t>
      </w:r>
      <w:r w:rsidR="00D04897">
        <w:rPr>
          <w:rFonts w:ascii="Times New Roman" w:eastAsia="Calibri" w:hAnsi="Times New Roman" w:cs="Times New Roman"/>
          <w:sz w:val="30"/>
          <w:szCs w:val="30"/>
        </w:rPr>
        <w:t>4</w:t>
      </w:r>
    </w:p>
    <w:p w14:paraId="54440E49" w14:textId="77777777" w:rsidR="00CE0D2D" w:rsidRDefault="00CE0D2D" w:rsidP="00CE0D2D"/>
    <w:p w14:paraId="6E8F5599" w14:textId="77777777" w:rsidR="00CE0D2D" w:rsidRDefault="00CE0D2D" w:rsidP="00CE0D2D">
      <w:pPr>
        <w:sectPr w:rsidR="00CE0D2D" w:rsidSect="00CE0D2D">
          <w:headerReference w:type="default" r:id="rId8"/>
          <w:footerReference w:type="default" r:id="rId9"/>
          <w:pgSz w:w="11906" w:h="16838" w:code="9"/>
          <w:pgMar w:top="1440" w:right="1440" w:bottom="1440" w:left="1440" w:header="723" w:footer="678" w:gutter="0"/>
          <w:cols w:space="720"/>
          <w:docGrid w:linePitch="299"/>
        </w:sectPr>
      </w:pPr>
    </w:p>
    <w:p w14:paraId="64CF1027" w14:textId="149490C2" w:rsidR="008D07CB" w:rsidRDefault="008D07CB" w:rsidP="008B221D"/>
    <w:p w14:paraId="76AB9E8D" w14:textId="77777777" w:rsidR="008D07CB" w:rsidRDefault="00000000">
      <w:pPr>
        <w:pStyle w:val="Title"/>
        <w:numPr>
          <w:ilvl w:val="2"/>
          <w:numId w:val="1"/>
        </w:numPr>
        <w:tabs>
          <w:tab w:val="left" w:pos="2037"/>
        </w:tabs>
        <w:ind w:left="2037" w:hanging="621"/>
      </w:pPr>
      <w:bookmarkStart w:id="1" w:name="9.9.1:_Skills_Integration_Challenge-Swit"/>
      <w:bookmarkEnd w:id="1"/>
      <w:r>
        <w:t>:</w:t>
      </w:r>
      <w:r>
        <w:rPr>
          <w:spacing w:val="-13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Challenge-Switched</w:t>
      </w:r>
      <w:r>
        <w:rPr>
          <w:spacing w:val="-13"/>
        </w:rPr>
        <w:t xml:space="preserve"> </w:t>
      </w:r>
      <w:r>
        <w:rPr>
          <w:spacing w:val="-2"/>
        </w:rPr>
        <w:t>Ethernet</w:t>
      </w:r>
    </w:p>
    <w:p w14:paraId="30EE8720" w14:textId="77777777" w:rsidR="008D07CB" w:rsidRDefault="008D07CB">
      <w:pPr>
        <w:pStyle w:val="BodyText"/>
        <w:spacing w:before="38"/>
        <w:rPr>
          <w:b/>
          <w:sz w:val="28"/>
        </w:rPr>
      </w:pPr>
    </w:p>
    <w:p w14:paraId="49C2B2DD" w14:textId="77777777" w:rsidR="008D07CB" w:rsidRDefault="00000000">
      <w:pPr>
        <w:ind w:left="1416"/>
        <w:rPr>
          <w:b/>
          <w:sz w:val="24"/>
        </w:rPr>
      </w:pPr>
      <w:bookmarkStart w:id="2" w:name="Topology_Diagram"/>
      <w:bookmarkEnd w:id="2"/>
      <w:r>
        <w:rPr>
          <w:b/>
          <w:sz w:val="24"/>
        </w:rPr>
        <w:t>Topology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 w14:paraId="4D5492C3" w14:textId="77777777" w:rsidR="008D07CB" w:rsidRDefault="00000000">
      <w:pPr>
        <w:pStyle w:val="BodyText"/>
        <w:spacing w:before="6"/>
        <w:rPr>
          <w:b/>
          <w:sz w:val="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B6FFD6" wp14:editId="4C816A8A">
            <wp:simplePos x="0" y="0"/>
            <wp:positionH relativeFrom="page">
              <wp:posOffset>2091689</wp:posOffset>
            </wp:positionH>
            <wp:positionV relativeFrom="paragraph">
              <wp:posOffset>77773</wp:posOffset>
            </wp:positionV>
            <wp:extent cx="3475408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08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31CF" w14:textId="77777777" w:rsidR="008D07CB" w:rsidRDefault="00000000">
      <w:pPr>
        <w:spacing w:before="256"/>
        <w:ind w:left="1416"/>
        <w:rPr>
          <w:b/>
          <w:sz w:val="24"/>
        </w:rPr>
      </w:pPr>
      <w:bookmarkStart w:id="3" w:name="Addressing_Table"/>
      <w:bookmarkEnd w:id="3"/>
      <w:r>
        <w:rPr>
          <w:b/>
          <w:spacing w:val="-2"/>
          <w:sz w:val="24"/>
        </w:rPr>
        <w:t>Addressing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5076AC6A" w14:textId="77777777" w:rsidR="008D07CB" w:rsidRDefault="008D07CB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2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944"/>
        <w:gridCol w:w="1614"/>
        <w:gridCol w:w="1613"/>
        <w:gridCol w:w="1664"/>
      </w:tblGrid>
      <w:tr w:rsidR="008D07CB" w14:paraId="3A6A1624" w14:textId="77777777">
        <w:trPr>
          <w:trHeight w:val="435"/>
        </w:trPr>
        <w:tc>
          <w:tcPr>
            <w:tcW w:w="1320" w:type="dxa"/>
            <w:tcBorders>
              <w:left w:val="single" w:sz="12" w:space="0" w:color="000000"/>
              <w:bottom w:val="nil"/>
              <w:right w:val="nil"/>
            </w:tcBorders>
            <w:shd w:val="clear" w:color="auto" w:fill="000000"/>
          </w:tcPr>
          <w:p w14:paraId="73C12CA8" w14:textId="77777777" w:rsidR="008D07CB" w:rsidRDefault="00000000">
            <w:pPr>
              <w:pStyle w:val="TableParagraph"/>
              <w:spacing w:before="100"/>
              <w:ind w:left="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Device</w:t>
            </w: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54DB142E" w14:textId="77777777" w:rsidR="008D07CB" w:rsidRDefault="00000000">
            <w:pPr>
              <w:pStyle w:val="TableParagraph"/>
              <w:spacing w:before="100"/>
              <w:ind w:right="5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Interface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73A1F8F5" w14:textId="77777777" w:rsidR="008D07CB" w:rsidRDefault="00000000">
            <w:pPr>
              <w:pStyle w:val="TableParagraph"/>
              <w:spacing w:before="100"/>
              <w:ind w:left="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IP</w:t>
            </w:r>
            <w:r>
              <w:rPr>
                <w:b/>
                <w:color w:val="FFFFFF"/>
                <w:spacing w:val="-2"/>
                <w:sz w:val="20"/>
              </w:rPr>
              <w:t xml:space="preserve"> Address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27D8BD73" w14:textId="77777777" w:rsidR="008D07CB" w:rsidRDefault="00000000">
            <w:pPr>
              <w:pStyle w:val="TableParagraph"/>
              <w:spacing w:before="100"/>
              <w:ind w:left="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Subnet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Mask</w:t>
            </w:r>
          </w:p>
        </w:tc>
        <w:tc>
          <w:tcPr>
            <w:tcW w:w="1664" w:type="dxa"/>
            <w:tcBorders>
              <w:left w:val="nil"/>
              <w:bottom w:val="nil"/>
              <w:right w:val="single" w:sz="12" w:space="0" w:color="000000"/>
            </w:tcBorders>
            <w:shd w:val="clear" w:color="auto" w:fill="000000"/>
          </w:tcPr>
          <w:p w14:paraId="40E8B4BA" w14:textId="77777777" w:rsidR="008D07CB" w:rsidRDefault="00000000">
            <w:pPr>
              <w:pStyle w:val="TableParagraph"/>
              <w:spacing w:before="100"/>
              <w:ind w:right="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Default</w:t>
            </w:r>
            <w:r>
              <w:rPr>
                <w:b/>
                <w:color w:val="FFFFFF"/>
                <w:spacing w:val="-2"/>
                <w:sz w:val="20"/>
              </w:rPr>
              <w:t xml:space="preserve"> Gateway</w:t>
            </w:r>
          </w:p>
        </w:tc>
      </w:tr>
      <w:tr w:rsidR="008D07CB" w14:paraId="7847787A" w14:textId="77777777">
        <w:trPr>
          <w:trHeight w:val="344"/>
        </w:trPr>
        <w:tc>
          <w:tcPr>
            <w:tcW w:w="1320" w:type="dxa"/>
            <w:vMerge w:val="restart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2E0435D" w14:textId="77777777" w:rsidR="008D07CB" w:rsidRDefault="008D07CB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408509EC" w14:textId="77777777" w:rsidR="008D07CB" w:rsidRDefault="00000000">
            <w:pPr>
              <w:pStyle w:val="TableParagraph"/>
              <w:spacing w:before="1"/>
              <w:ind w:left="3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R1-</w:t>
            </w:r>
            <w:r>
              <w:rPr>
                <w:b/>
                <w:spacing w:val="-5"/>
                <w:sz w:val="20"/>
              </w:rPr>
              <w:t>ISP</w:t>
            </w:r>
          </w:p>
        </w:tc>
        <w:tc>
          <w:tcPr>
            <w:tcW w:w="944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4ADA72FB" w14:textId="77777777" w:rsidR="008D07CB" w:rsidRDefault="00000000">
            <w:pPr>
              <w:pStyle w:val="TableParagraph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1614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979F5A1" w14:textId="77777777" w:rsidR="008D07CB" w:rsidRDefault="00000000">
            <w:pPr>
              <w:pStyle w:val="TableParagraph"/>
              <w:spacing w:before="54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192.168.111.134</w:t>
            </w:r>
          </w:p>
        </w:tc>
        <w:tc>
          <w:tcPr>
            <w:tcW w:w="1613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6D0F14A" w14:textId="77777777" w:rsidR="008D07CB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255.255.255.248</w:t>
            </w:r>
          </w:p>
        </w:tc>
        <w:tc>
          <w:tcPr>
            <w:tcW w:w="1664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68C56884" w14:textId="77777777" w:rsidR="008D07CB" w:rsidRDefault="00000000">
            <w:pPr>
              <w:pStyle w:val="TableParagraph"/>
              <w:spacing w:before="54"/>
              <w:ind w:left="2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8D07CB" w14:paraId="745D1A14" w14:textId="77777777">
        <w:trPr>
          <w:trHeight w:val="345"/>
        </w:trPr>
        <w:tc>
          <w:tcPr>
            <w:tcW w:w="1320" w:type="dxa"/>
            <w:vMerge/>
            <w:tcBorders>
              <w:top w:val="nil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68E5C911" w14:textId="77777777" w:rsidR="008D07CB" w:rsidRDefault="008D07CB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25F8EFB" w14:textId="77777777" w:rsidR="008D07CB" w:rsidRDefault="00000000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6FD0C0D" w14:textId="77777777" w:rsidR="008D07CB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192.168.111.138</w:t>
            </w: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4C41289" w14:textId="77777777" w:rsidR="008D07CB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107D402" w14:textId="77777777" w:rsidR="008D07CB" w:rsidRDefault="00000000">
            <w:pPr>
              <w:pStyle w:val="TableParagraph"/>
              <w:ind w:left="2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8D07CB" w14:paraId="24D49ECB" w14:textId="77777777">
        <w:trPr>
          <w:trHeight w:val="345"/>
        </w:trPr>
        <w:tc>
          <w:tcPr>
            <w:tcW w:w="1320" w:type="dxa"/>
            <w:vMerge w:val="restart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2BE6ACD" w14:textId="77777777" w:rsidR="008D07CB" w:rsidRDefault="008D07CB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E1405ED" w14:textId="77777777" w:rsidR="008D07CB" w:rsidRDefault="00000000">
            <w:pPr>
              <w:pStyle w:val="TableParagraph"/>
              <w:spacing w:before="0"/>
              <w:ind w:left="1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R2-Central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71342B90" w14:textId="77777777" w:rsidR="008D07CB" w:rsidRDefault="00000000">
            <w:pPr>
              <w:pStyle w:val="TableParagraph"/>
              <w:spacing w:before="56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797824AD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123FA4F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C466D1C" w14:textId="77777777" w:rsidR="008D07CB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8D07CB" w14:paraId="417E48B8" w14:textId="77777777">
        <w:trPr>
          <w:trHeight w:val="345"/>
        </w:trPr>
        <w:tc>
          <w:tcPr>
            <w:tcW w:w="1320" w:type="dxa"/>
            <w:vMerge/>
            <w:tcBorders>
              <w:top w:val="nil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0BDCA080" w14:textId="77777777" w:rsidR="008D07CB" w:rsidRDefault="008D07CB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A05FE4E" w14:textId="77777777" w:rsidR="008D07CB" w:rsidRDefault="00000000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42F9CBD4" w14:textId="77777777" w:rsidR="008D07CB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192.168.111.137</w:t>
            </w: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040D6786" w14:textId="77777777" w:rsidR="008D07CB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1493B8D" w14:textId="77777777" w:rsidR="008D07CB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192.168.111.138</w:t>
            </w:r>
          </w:p>
        </w:tc>
      </w:tr>
      <w:tr w:rsidR="008D07CB" w14:paraId="2E965F13" w14:textId="77777777">
        <w:trPr>
          <w:trHeight w:val="345"/>
        </w:trPr>
        <w:tc>
          <w:tcPr>
            <w:tcW w:w="1320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4B89309" w14:textId="77777777" w:rsidR="008D07CB" w:rsidRDefault="00000000">
            <w:pPr>
              <w:pStyle w:val="TableParagraph"/>
              <w:spacing w:before="56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1A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7ED9217" w14:textId="77777777" w:rsidR="008D07CB" w:rsidRDefault="00000000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00A63AE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99EF68F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2659874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D07CB" w14:paraId="1889E0BE" w14:textId="77777777">
        <w:trPr>
          <w:trHeight w:val="345"/>
        </w:trPr>
        <w:tc>
          <w:tcPr>
            <w:tcW w:w="1320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9CA39F0" w14:textId="77777777" w:rsidR="008D07CB" w:rsidRDefault="00000000">
            <w:pPr>
              <w:pStyle w:val="TableParagraph"/>
              <w:spacing w:before="56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1B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E1D8474" w14:textId="77777777" w:rsidR="008D07CB" w:rsidRDefault="00000000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0D6F2EEF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7D6843AA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3F8BD7B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D07CB" w14:paraId="394AABF0" w14:textId="77777777">
        <w:trPr>
          <w:trHeight w:val="353"/>
        </w:trPr>
        <w:tc>
          <w:tcPr>
            <w:tcW w:w="132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7F9051" w14:textId="77777777" w:rsidR="008D07CB" w:rsidRDefault="00000000">
            <w:pPr>
              <w:pStyle w:val="TableParagraph"/>
              <w:spacing w:before="56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Eagle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Server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07594" w14:textId="77777777" w:rsidR="008D07CB" w:rsidRDefault="00000000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B75E0" w14:textId="77777777" w:rsidR="008D07CB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192.168.111.133</w:t>
            </w: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5D44F" w14:textId="77777777" w:rsidR="008D07CB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255.255.255.248</w:t>
            </w: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4ED4E9" w14:textId="77777777" w:rsidR="008D07CB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192.168.111.134</w:t>
            </w:r>
          </w:p>
        </w:tc>
      </w:tr>
    </w:tbl>
    <w:p w14:paraId="06A43482" w14:textId="77777777" w:rsidR="006F4B9D" w:rsidRDefault="006F4B9D" w:rsidP="006F4B9D">
      <w:pPr>
        <w:rPr>
          <w:sz w:val="20"/>
        </w:rPr>
      </w:pPr>
    </w:p>
    <w:p w14:paraId="6947E9E3" w14:textId="77777777" w:rsidR="008D07CB" w:rsidRDefault="008D07CB">
      <w:pPr>
        <w:pStyle w:val="BodyText"/>
        <w:spacing w:before="214"/>
        <w:rPr>
          <w:b/>
          <w:sz w:val="24"/>
        </w:rPr>
      </w:pPr>
    </w:p>
    <w:p w14:paraId="06E4A8C6" w14:textId="77777777" w:rsidR="008D07CB" w:rsidRDefault="00000000">
      <w:pPr>
        <w:ind w:left="1416"/>
        <w:rPr>
          <w:b/>
          <w:sz w:val="24"/>
        </w:rPr>
      </w:pPr>
      <w:bookmarkStart w:id="4" w:name="Learning_Objectives"/>
      <w:bookmarkEnd w:id="4"/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Objectives</w:t>
      </w:r>
    </w:p>
    <w:p w14:paraId="0D2B63D0" w14:textId="77777777" w:rsidR="008D07CB" w:rsidRDefault="00000000">
      <w:pPr>
        <w:pStyle w:val="BodyText"/>
        <w:spacing w:before="120"/>
        <w:ind w:left="1560"/>
      </w:pPr>
      <w:r>
        <w:t>Upon</w:t>
      </w:r>
      <w:r>
        <w:rPr>
          <w:spacing w:val="-7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54A0D8A9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before="118"/>
        <w:ind w:left="2279" w:hanging="360"/>
        <w:rPr>
          <w:sz w:val="20"/>
        </w:rPr>
      </w:pP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subnet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planning.</w:t>
      </w:r>
    </w:p>
    <w:p w14:paraId="39A4AAC7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before="59"/>
        <w:ind w:left="2279" w:hanging="360"/>
        <w:rPr>
          <w:sz w:val="20"/>
        </w:rPr>
      </w:pPr>
      <w:r>
        <w:rPr>
          <w:sz w:val="20"/>
        </w:rPr>
        <w:t>Repair</w:t>
      </w:r>
      <w:r>
        <w:rPr>
          <w:spacing w:val="-12"/>
          <w:sz w:val="20"/>
        </w:rPr>
        <w:t xml:space="preserve"> </w:t>
      </w:r>
      <w:r>
        <w:rPr>
          <w:sz w:val="20"/>
        </w:rPr>
        <w:t>Ethernet-related</w:t>
      </w:r>
      <w:r>
        <w:rPr>
          <w:spacing w:val="-9"/>
          <w:sz w:val="20"/>
        </w:rPr>
        <w:t xml:space="preserve"> </w:t>
      </w:r>
      <w:r>
        <w:rPr>
          <w:sz w:val="20"/>
        </w:rPr>
        <w:t>network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7D3876E5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before="59"/>
        <w:ind w:left="2279" w:hanging="359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network.</w:t>
      </w:r>
    </w:p>
    <w:p w14:paraId="7A3630E4" w14:textId="77777777" w:rsidR="008D07CB" w:rsidRDefault="008D07CB">
      <w:pPr>
        <w:pStyle w:val="BodyText"/>
        <w:spacing w:before="9"/>
      </w:pPr>
    </w:p>
    <w:p w14:paraId="0BFE84DB" w14:textId="77777777" w:rsidR="008D07CB" w:rsidRDefault="00000000">
      <w:pPr>
        <w:ind w:left="1416"/>
        <w:rPr>
          <w:b/>
          <w:sz w:val="24"/>
        </w:rPr>
      </w:pPr>
      <w:bookmarkStart w:id="5" w:name="Background"/>
      <w:bookmarkEnd w:id="5"/>
      <w:r>
        <w:rPr>
          <w:b/>
          <w:spacing w:val="-2"/>
          <w:sz w:val="24"/>
        </w:rPr>
        <w:t>Background</w:t>
      </w:r>
    </w:p>
    <w:p w14:paraId="3E3B79EF" w14:textId="77777777" w:rsidR="008D07CB" w:rsidRDefault="00000000">
      <w:pPr>
        <w:pStyle w:val="BodyText"/>
        <w:spacing w:before="120"/>
        <w:ind w:left="1560" w:right="156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LAN connected to R2-Central.</w:t>
      </w:r>
    </w:p>
    <w:p w14:paraId="0AC19E65" w14:textId="77777777" w:rsidR="008D07CB" w:rsidRDefault="008D07CB">
      <w:pPr>
        <w:pStyle w:val="BodyText"/>
        <w:spacing w:before="131"/>
      </w:pPr>
    </w:p>
    <w:p w14:paraId="40E630A1" w14:textId="77777777" w:rsidR="008D07CB" w:rsidRDefault="00000000">
      <w:pPr>
        <w:pStyle w:val="Heading1"/>
      </w:pPr>
      <w:r>
        <w:lastRenderedPageBreak/>
        <w:t>Task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rPr>
          <w:spacing w:val="-2"/>
        </w:rPr>
        <w:t>Planning.</w:t>
      </w:r>
    </w:p>
    <w:p w14:paraId="59E46335" w14:textId="77777777" w:rsidR="008D07CB" w:rsidRDefault="00000000">
      <w:pPr>
        <w:pStyle w:val="BodyText"/>
        <w:spacing w:before="118"/>
        <w:ind w:left="1559" w:right="156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192.168.111.0</w:t>
      </w:r>
      <w:r>
        <w:rPr>
          <w:spacing w:val="-3"/>
        </w:rPr>
        <w:t xml:space="preserve"> </w:t>
      </w:r>
      <w:r>
        <w:t>/24.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 existing networks.</w:t>
      </w:r>
    </w:p>
    <w:p w14:paraId="29BED67A" w14:textId="77777777" w:rsidR="008D07CB" w:rsidRDefault="008D07CB">
      <w:pPr>
        <w:pStyle w:val="BodyText"/>
      </w:pPr>
    </w:p>
    <w:p w14:paraId="1936C137" w14:textId="77777777" w:rsidR="008D07CB" w:rsidRDefault="00000000">
      <w:pPr>
        <w:pStyle w:val="BodyText"/>
        <w:ind w:left="1559"/>
      </w:pPr>
      <w:r>
        <w:t>Subnet</w:t>
      </w:r>
      <w:r>
        <w:rPr>
          <w:spacing w:val="-8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rPr>
          <w:spacing w:val="-4"/>
        </w:rPr>
        <w:t>are:</w:t>
      </w:r>
    </w:p>
    <w:p w14:paraId="649F2BFA" w14:textId="77777777" w:rsidR="008D07CB" w:rsidRDefault="008D07CB">
      <w:pPr>
        <w:pStyle w:val="BodyText"/>
        <w:spacing w:before="51"/>
      </w:pPr>
    </w:p>
    <w:p w14:paraId="4966FD39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60"/>
        <w:rPr>
          <w:sz w:val="20"/>
        </w:rPr>
      </w:pPr>
      <w:r>
        <w:rPr>
          <w:sz w:val="20"/>
        </w:rPr>
        <w:t>1st</w:t>
      </w:r>
      <w:r>
        <w:rPr>
          <w:spacing w:val="-5"/>
          <w:sz w:val="20"/>
        </w:rPr>
        <w:t xml:space="preserve"> </w:t>
      </w:r>
      <w:r>
        <w:rPr>
          <w:sz w:val="20"/>
        </w:rPr>
        <w:t>subnet,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LAN,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100</w:t>
      </w:r>
      <w:r>
        <w:rPr>
          <w:spacing w:val="-2"/>
          <w:sz w:val="20"/>
        </w:rPr>
        <w:t xml:space="preserve"> </w:t>
      </w:r>
      <w:r>
        <w:rPr>
          <w:sz w:val="20"/>
        </w:rPr>
        <w:t>hosts;</w:t>
      </w:r>
      <w:r>
        <w:rPr>
          <w:spacing w:val="-2"/>
          <w:sz w:val="20"/>
        </w:rPr>
        <w:t xml:space="preserve"> </w:t>
      </w:r>
      <w:r>
        <w:rPr>
          <w:sz w:val="20"/>
        </w:rPr>
        <w:t>(Fa0/0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R2-</w:t>
      </w:r>
      <w:r>
        <w:rPr>
          <w:spacing w:val="-2"/>
          <w:sz w:val="20"/>
        </w:rPr>
        <w:t>Central)</w:t>
      </w:r>
    </w:p>
    <w:p w14:paraId="0F0D40A9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60"/>
        <w:rPr>
          <w:sz w:val="20"/>
        </w:rPr>
      </w:pPr>
      <w:r>
        <w:rPr>
          <w:sz w:val="20"/>
        </w:rPr>
        <w:t>2nd</w:t>
      </w:r>
      <w:r>
        <w:rPr>
          <w:spacing w:val="-7"/>
          <w:sz w:val="20"/>
        </w:rPr>
        <w:t xml:space="preserve"> </w:t>
      </w:r>
      <w:r>
        <w:rPr>
          <w:sz w:val="20"/>
        </w:rPr>
        <w:t>subnet,</w:t>
      </w:r>
      <w:r>
        <w:rPr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ISP</w:t>
      </w:r>
      <w:r>
        <w:rPr>
          <w:spacing w:val="-5"/>
          <w:sz w:val="20"/>
        </w:rPr>
        <w:t xml:space="preserve"> </w:t>
      </w:r>
      <w:r>
        <w:rPr>
          <w:sz w:val="20"/>
        </w:rPr>
        <w:t>LAN,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hosts;</w:t>
      </w:r>
      <w:r>
        <w:rPr>
          <w:spacing w:val="-4"/>
          <w:sz w:val="20"/>
        </w:rPr>
        <w:t xml:space="preserve"> </w:t>
      </w:r>
      <w:r>
        <w:rPr>
          <w:sz w:val="20"/>
        </w:rPr>
        <w:t>(already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configured)</w:t>
      </w:r>
    </w:p>
    <w:p w14:paraId="637E6E40" w14:textId="77777777" w:rsidR="00D909B5" w:rsidRDefault="00000000" w:rsidP="00D909B5">
      <w:pPr>
        <w:pStyle w:val="ListParagraph"/>
        <w:numPr>
          <w:ilvl w:val="3"/>
          <w:numId w:val="1"/>
        </w:numPr>
        <w:tabs>
          <w:tab w:val="left" w:pos="2279"/>
        </w:tabs>
        <w:spacing w:line="511" w:lineRule="auto"/>
        <w:ind w:right="1146" w:firstLine="360"/>
        <w:rPr>
          <w:sz w:val="20"/>
        </w:rPr>
      </w:pPr>
      <w:r>
        <w:rPr>
          <w:sz w:val="20"/>
        </w:rPr>
        <w:t>3rd</w:t>
      </w:r>
      <w:r>
        <w:rPr>
          <w:spacing w:val="-6"/>
          <w:sz w:val="20"/>
        </w:rPr>
        <w:t xml:space="preserve"> </w:t>
      </w:r>
      <w:r>
        <w:rPr>
          <w:sz w:val="20"/>
        </w:rPr>
        <w:t>subnet,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WAN,</w:t>
      </w:r>
      <w:r>
        <w:rPr>
          <w:spacing w:val="-7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6"/>
          <w:sz w:val="20"/>
        </w:rPr>
        <w:t xml:space="preserve"> </w:t>
      </w:r>
      <w:r>
        <w:rPr>
          <w:sz w:val="20"/>
        </w:rPr>
        <w:t>link;</w:t>
      </w:r>
      <w:r>
        <w:rPr>
          <w:spacing w:val="-6"/>
          <w:sz w:val="20"/>
        </w:rPr>
        <w:t xml:space="preserve"> </w:t>
      </w:r>
      <w:r>
        <w:rPr>
          <w:sz w:val="20"/>
        </w:rPr>
        <w:t>(already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configured) </w:t>
      </w:r>
    </w:p>
    <w:p w14:paraId="0A765BC7" w14:textId="0458892F" w:rsidR="008D07CB" w:rsidRPr="00D909B5" w:rsidRDefault="00000000" w:rsidP="00D909B5">
      <w:pPr>
        <w:tabs>
          <w:tab w:val="left" w:pos="2279"/>
        </w:tabs>
        <w:spacing w:line="511" w:lineRule="auto"/>
        <w:ind w:left="1560" w:right="1146"/>
        <w:rPr>
          <w:sz w:val="20"/>
        </w:rPr>
      </w:pPr>
      <w:r w:rsidRPr="00D909B5">
        <w:rPr>
          <w:sz w:val="20"/>
        </w:rPr>
        <w:t>Interface IP addresses:</w:t>
      </w:r>
    </w:p>
    <w:p w14:paraId="79ABA699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before="22" w:line="244" w:lineRule="exact"/>
        <w:ind w:left="2279" w:hanging="3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server,</w:t>
      </w:r>
      <w:r>
        <w:rPr>
          <w:spacing w:val="-5"/>
          <w:sz w:val="20"/>
        </w:rPr>
        <w:t xml:space="preserve"> </w:t>
      </w:r>
      <w:r>
        <w:rPr>
          <w:sz w:val="20"/>
        </w:rPr>
        <w:t>R1-ISP,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4"/>
          <w:sz w:val="20"/>
        </w:rPr>
        <w:t xml:space="preserve"> </w:t>
      </w: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been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configured.</w:t>
      </w:r>
    </w:p>
    <w:p w14:paraId="49233C75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80"/>
        </w:tabs>
        <w:ind w:left="2280" w:right="1670" w:hanging="360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4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z w:val="20"/>
        </w:rPr>
        <w:t>interface,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student LAN subnet.</w:t>
      </w:r>
    </w:p>
    <w:p w14:paraId="67D33E86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80"/>
        </w:tabs>
        <w:ind w:left="2280" w:right="1743" w:hanging="36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1A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1B,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(two</w:t>
      </w:r>
      <w:r>
        <w:rPr>
          <w:spacing w:val="-3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addresses)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 existing student LAN subnet.</w:t>
      </w:r>
    </w:p>
    <w:p w14:paraId="2E129BB5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line="243" w:lineRule="exact"/>
        <w:ind w:left="2279" w:hanging="359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1A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1B,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192.168.111.133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/29.</w:t>
      </w:r>
    </w:p>
    <w:p w14:paraId="1AEC405A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80"/>
        </w:tabs>
        <w:ind w:left="2280" w:right="1673" w:hanging="360"/>
        <w:rPr>
          <w:rFonts w:ascii="Times New Roman" w:hAnsi="Times New Roman"/>
          <w:sz w:val="24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hop</w:t>
      </w:r>
      <w:r>
        <w:rPr>
          <w:spacing w:val="-4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(to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point),</w:t>
      </w:r>
      <w:r>
        <w:rPr>
          <w:spacing w:val="-3"/>
          <w:sz w:val="20"/>
        </w:rPr>
        <w:t xml:space="preserve"> </w:t>
      </w:r>
      <w:r>
        <w:rPr>
          <w:sz w:val="20"/>
        </w:rPr>
        <w:t>R1-ISP,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 of 192.168.111.138 /30</w:t>
      </w:r>
      <w:r>
        <w:rPr>
          <w:rFonts w:ascii="Times New Roman" w:hAnsi="Times New Roman"/>
          <w:sz w:val="24"/>
        </w:rPr>
        <w:t>.</w:t>
      </w:r>
    </w:p>
    <w:p w14:paraId="58688E38" w14:textId="77777777" w:rsidR="002D693A" w:rsidRDefault="002D693A">
      <w:pPr>
        <w:pStyle w:val="BodyText"/>
        <w:spacing w:before="126"/>
        <w:rPr>
          <w:rFonts w:ascii="Times New Roman"/>
        </w:rPr>
      </w:pPr>
    </w:p>
    <w:p w14:paraId="3B929C1E" w14:textId="77777777" w:rsidR="00901074" w:rsidRDefault="00901074">
      <w:pPr>
        <w:pStyle w:val="BodyText"/>
        <w:spacing w:before="126"/>
        <w:rPr>
          <w:rFonts w:ascii="Times New Roman"/>
        </w:rPr>
      </w:pPr>
    </w:p>
    <w:p w14:paraId="7FFEF056" w14:textId="1ECB240A" w:rsidR="008D07CB" w:rsidRPr="006F4B9D" w:rsidRDefault="00000000" w:rsidP="006F4B9D">
      <w:pPr>
        <w:pStyle w:val="Heading1"/>
        <w:spacing w:after="240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Switched</w:t>
      </w:r>
      <w:r>
        <w:rPr>
          <w:spacing w:val="-6"/>
        </w:rPr>
        <w:t xml:space="preserve"> </w:t>
      </w:r>
      <w:r>
        <w:rPr>
          <w:spacing w:val="-4"/>
        </w:rPr>
        <w:t>LAN.</w:t>
      </w:r>
    </w:p>
    <w:p w14:paraId="72571012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ind w:left="2279" w:right="1607" w:hanging="360"/>
        <w:rPr>
          <w:sz w:val="20"/>
        </w:rPr>
      </w:pP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1B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3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switch;</w:t>
      </w:r>
      <w:r>
        <w:rPr>
          <w:spacing w:val="-3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3"/>
          <w:sz w:val="20"/>
        </w:rPr>
        <w:t xml:space="preserve"> </w:t>
      </w:r>
      <w:r>
        <w:rPr>
          <w:sz w:val="20"/>
        </w:rPr>
        <w:t>Ethernet Interface card PT-HOST-NM-1CFE to PC 1B.</w:t>
      </w:r>
    </w:p>
    <w:p w14:paraId="1110740F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line="242" w:lineRule="exact"/>
        <w:ind w:left="2279" w:hanging="359"/>
        <w:rPr>
          <w:sz w:val="20"/>
        </w:rPr>
      </w:pP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newly</w:t>
      </w:r>
      <w:r>
        <w:rPr>
          <w:spacing w:val="-5"/>
          <w:sz w:val="20"/>
        </w:rPr>
        <w:t xml:space="preserve"> </w:t>
      </w:r>
      <w:r>
        <w:rPr>
          <w:sz w:val="20"/>
        </w:rPr>
        <w:t>installed</w:t>
      </w:r>
      <w:r>
        <w:rPr>
          <w:spacing w:val="-5"/>
          <w:sz w:val="20"/>
        </w:rPr>
        <w:t xml:space="preserve"> </w:t>
      </w: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z w:val="20"/>
        </w:rPr>
        <w:t>NIC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Fa0/2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3F411E1E" w14:textId="77777777" w:rsidR="008D07CB" w:rsidRDefault="00000000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59"/>
        <w:rPr>
          <w:sz w:val="20"/>
        </w:rPr>
      </w:pPr>
      <w:r>
        <w:rPr>
          <w:sz w:val="20"/>
        </w:rPr>
        <w:t>Connect</w:t>
      </w:r>
      <w:r>
        <w:rPr>
          <w:spacing w:val="-6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1A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Fa0/1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24173B76" w14:textId="7DB017DB" w:rsidR="008D07CB" w:rsidRPr="006F4B9D" w:rsidRDefault="00000000" w:rsidP="006F4B9D">
      <w:pPr>
        <w:pStyle w:val="ListParagraph"/>
        <w:numPr>
          <w:ilvl w:val="3"/>
          <w:numId w:val="1"/>
        </w:numPr>
        <w:tabs>
          <w:tab w:val="left" w:pos="2279"/>
        </w:tabs>
        <w:ind w:left="2279" w:hanging="359"/>
        <w:rPr>
          <w:sz w:val="20"/>
        </w:rPr>
      </w:pP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Fa0/24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R2-Central</w:t>
      </w:r>
      <w:r>
        <w:rPr>
          <w:spacing w:val="-5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1DFA1A2E" w14:textId="77777777" w:rsidR="006F4B9D" w:rsidRPr="00CE0D2D" w:rsidRDefault="006F4B9D" w:rsidP="00CE0D2D">
      <w:pPr>
        <w:tabs>
          <w:tab w:val="left" w:pos="2279"/>
        </w:tabs>
        <w:rPr>
          <w:sz w:val="20"/>
        </w:rPr>
      </w:pPr>
    </w:p>
    <w:p w14:paraId="2A50E9B2" w14:textId="77777777" w:rsidR="008D07CB" w:rsidRDefault="00000000">
      <w:pPr>
        <w:pStyle w:val="BodyText"/>
        <w:ind w:left="1560" w:right="1562"/>
      </w:pPr>
      <w:proofErr w:type="gramStart"/>
      <w:r>
        <w:t>Apparently</w:t>
      </w:r>
      <w:proofErr w:type="gramEnd"/>
      <w:r>
        <w:t xml:space="preserve"> the Ethernet speed and duplex settings for the R2-Central Fa0/0 interface, the S1- Central switch interfaces (Fa0/1, Fa0/2, and Fa0/24), and the PC 1A interfaces are incorrect. Set all Ethernet interfaces to auto negotiate speed and duplex (which will achieve Full Duplex, 100 Mbps</w:t>
      </w:r>
      <w:r>
        <w:rPr>
          <w:spacing w:val="-2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it).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 to the device and to the interfaces (make sure the Ethernet interfaces are not shut down). Add IP addresses to the router Fa0/0 interface and the two PCs. Use the highest usable subnet address as the gateway and assign the two lowest usable addresses to the PCs. The static route on the R2-Central should be a default static route which points via R1-ISP's serial interface IP address. These procedures were explained in the Chapter 5 and 6 Skills Integration Challenges.</w:t>
      </w:r>
    </w:p>
    <w:p w14:paraId="21E3516F" w14:textId="77777777" w:rsidR="008D07CB" w:rsidRDefault="008D07CB">
      <w:pPr>
        <w:pStyle w:val="BodyText"/>
        <w:spacing w:before="238"/>
        <w:rPr>
          <w:sz w:val="22"/>
        </w:rPr>
      </w:pPr>
    </w:p>
    <w:p w14:paraId="28B7E45F" w14:textId="77777777" w:rsidR="008D07CB" w:rsidRDefault="00000000">
      <w:pPr>
        <w:pStyle w:val="Heading1"/>
      </w:pPr>
      <w:r>
        <w:t>Task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Network.</w:t>
      </w:r>
    </w:p>
    <w:p w14:paraId="31C0CA35" w14:textId="77777777" w:rsidR="008D07CB" w:rsidRDefault="00000000">
      <w:pPr>
        <w:pStyle w:val="BodyText"/>
        <w:spacing w:before="118"/>
        <w:ind w:left="1559" w:right="1562"/>
      </w:pPr>
      <w:r>
        <w:t xml:space="preserve">Use ping, trace, web traffic, and the </w:t>
      </w:r>
      <w:r>
        <w:rPr>
          <w:b/>
        </w:rPr>
        <w:t xml:space="preserve">Inspect </w:t>
      </w:r>
      <w:r>
        <w:t>tool to trace packet flow in simulation mode, with HTTP,</w:t>
      </w:r>
      <w:r>
        <w:rPr>
          <w:spacing w:val="-3"/>
        </w:rPr>
        <w:t xml:space="preserve"> </w:t>
      </w:r>
      <w:r>
        <w:t>DNS,</w:t>
      </w:r>
      <w:r>
        <w:rPr>
          <w:spacing w:val="-3"/>
        </w:rPr>
        <w:t xml:space="preserve"> </w:t>
      </w:r>
      <w:r>
        <w:t>TCP,</w:t>
      </w:r>
      <w:r>
        <w:rPr>
          <w:spacing w:val="-3"/>
        </w:rPr>
        <w:t xml:space="preserve"> </w:t>
      </w:r>
      <w:r>
        <w:t>UDP,</w:t>
      </w:r>
      <w:r>
        <w:rPr>
          <w:spacing w:val="-3"/>
        </w:rPr>
        <w:t xml:space="preserve"> </w:t>
      </w:r>
      <w:r>
        <w:t>ICMP,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viewable,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 is operating.</w:t>
      </w:r>
    </w:p>
    <w:p w14:paraId="4C1A27D9" w14:textId="77777777" w:rsidR="008D07CB" w:rsidRDefault="008D07CB">
      <w:pPr>
        <w:pStyle w:val="BodyText"/>
        <w:spacing w:before="131"/>
      </w:pPr>
    </w:p>
    <w:p w14:paraId="22778C72" w14:textId="77777777" w:rsidR="008D07CB" w:rsidRDefault="00000000">
      <w:pPr>
        <w:pStyle w:val="Heading1"/>
      </w:pPr>
      <w:r>
        <w:rPr>
          <w:spacing w:val="-2"/>
        </w:rPr>
        <w:t>Reflection</w:t>
      </w:r>
    </w:p>
    <w:p w14:paraId="5F53B85F" w14:textId="77777777" w:rsidR="008D07CB" w:rsidRDefault="00000000">
      <w:pPr>
        <w:pStyle w:val="BodyText"/>
        <w:spacing w:before="119"/>
        <w:ind w:left="1560" w:right="1863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technologies)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(between</w:t>
      </w:r>
      <w:r>
        <w:rPr>
          <w:spacing w:val="-3"/>
        </w:rPr>
        <w:t xml:space="preserve"> </w:t>
      </w:r>
      <w:r>
        <w:t>the routers) and the Ethernet LANs (for the ISP server and with S1-Central switch). Compare and contrast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Ethernet.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 switched Ethernet technologies.</w:t>
      </w:r>
    </w:p>
    <w:sectPr w:rsidR="008D07CB" w:rsidSect="00CE0D2D">
      <w:pgSz w:w="11906" w:h="16838" w:code="9"/>
      <w:pgMar w:top="1140" w:right="260" w:bottom="860" w:left="240" w:header="723" w:footer="6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FB30A" w14:textId="77777777" w:rsidR="00D13123" w:rsidRDefault="00D13123">
      <w:r>
        <w:separator/>
      </w:r>
    </w:p>
  </w:endnote>
  <w:endnote w:type="continuationSeparator" w:id="0">
    <w:p w14:paraId="27CBB294" w14:textId="77777777" w:rsidR="00D13123" w:rsidRDefault="00D1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A8AEF" w14:textId="24F640BD" w:rsidR="008D07CB" w:rsidRDefault="008D07CB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F30C1" w14:textId="77777777" w:rsidR="00D13123" w:rsidRDefault="00D13123">
      <w:r>
        <w:separator/>
      </w:r>
    </w:p>
  </w:footnote>
  <w:footnote w:type="continuationSeparator" w:id="0">
    <w:p w14:paraId="6A695BC1" w14:textId="77777777" w:rsidR="00D13123" w:rsidRDefault="00D13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9809A" w14:textId="76D6D30A" w:rsidR="008D07CB" w:rsidRDefault="008D07CB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414ED"/>
    <w:multiLevelType w:val="multilevel"/>
    <w:tmpl w:val="A348B3AC"/>
    <w:lvl w:ilvl="0">
      <w:start w:val="9"/>
      <w:numFmt w:val="decimal"/>
      <w:lvlText w:val="%1"/>
      <w:lvlJc w:val="left"/>
      <w:pPr>
        <w:ind w:left="2039" w:hanging="624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039" w:hanging="6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39" w:hanging="62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84" w:hanging="361"/>
      </w:pPr>
      <w:rPr>
        <w:rFonts w:hint="default"/>
        <w:lang w:val="en-US" w:eastAsia="en-US" w:bidi="ar-SA"/>
      </w:rPr>
    </w:lvl>
  </w:abstractNum>
  <w:num w:numId="1" w16cid:durableId="1605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7CB"/>
    <w:rsid w:val="002D693A"/>
    <w:rsid w:val="003C15E5"/>
    <w:rsid w:val="006F4B9D"/>
    <w:rsid w:val="008B221D"/>
    <w:rsid w:val="008D07CB"/>
    <w:rsid w:val="00901074"/>
    <w:rsid w:val="00BD6498"/>
    <w:rsid w:val="00C76BD1"/>
    <w:rsid w:val="00CE0D2D"/>
    <w:rsid w:val="00D04897"/>
    <w:rsid w:val="00D13123"/>
    <w:rsid w:val="00D909B5"/>
    <w:rsid w:val="00F3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A4E1"/>
  <w15:docId w15:val="{D8A478EC-2B42-4733-8ABA-48B4B159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2"/>
      <w:ind w:left="2037" w:hanging="6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534</Words>
  <Characters>3044</Characters>
  <Application>Microsoft Office Word</Application>
  <DocSecurity>0</DocSecurity>
  <Lines>25</Lines>
  <Paragraphs>7</Paragraphs>
  <ScaleCrop>false</ScaleCrop>
  <Company>Burlington County College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bcc</dc:creator>
  <cp:lastModifiedBy>Mir Suhail Asarat</cp:lastModifiedBy>
  <cp:revision>9</cp:revision>
  <dcterms:created xsi:type="dcterms:W3CDTF">2024-05-31T10:48:00Z</dcterms:created>
  <dcterms:modified xsi:type="dcterms:W3CDTF">2024-06-04T16:20:00Z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2008-06-02T00:00:00Z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2024-05-31T00:00:00Z</vt:filetime>
  </property>
  <property fmtid="{D5CDD505-2E9C-101B-9397-08002B2CF9AE}" pid="5" name="Producer">
    <vt:lpwstr>Acrobat Distiller 6.0.1 (Windows)</vt:lpwstr>
  </property>
  <property fmtid="{D5CDD505-2E9C-101B-9397-08002B2CF9AE}" pid="6" name="SourceModified">
    <vt:lpwstr>D:20080603024830</vt:lpwstr>
  </property>
</Properties>
</file>