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132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Responde esta guía y, posteriormente, cargarla en la sección de reflexión de la Fase 3,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la pregunta 1 de la Pauta de Reflexión de la Definición del Proyecto APT (Fase 1) que describe tus intereses profesionales al inicio de la asignatura y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intereses profesionales? ¿De qué manera han cambiado? </w:t>
            </w:r>
          </w:p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 inicio de la asignatura mis intereses estaban principalmente en el desarrollo de software (web y móvil) y en la Inteligencia de Negocios/análisis de datos. Luego de realizar el Proyecto APT, esos intereses se reforzaron y se volvieron más específicos: hoy me atrae más el desarrollo full stack, la integración de servicios (por ejemplo, autenticación, base de datos y notificaciones), y el diseño de una arquitectura que permita que el sistema escale y sea mantenible.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¿De qué manera afectó el Proyecto APT en tus intereses profesionales?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El Proyecto APT influyó directamente porque me permitió vivir el ciclo completo: levantar requerimientos, diseñar módulos, implementar en equipo e integrar componentes. Eso me mostró la importancia real de aspectos que antes veía más “teóricos”, como modelamiento de datos, seguridad, control de versiones, pruebas e iteración. En consecuencia, mi motivación por seguir profundizando en cloud/BaaS (como Supabase) y analítica aplicada quedó mucho más clara.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Mira la pregunta 2 de la Pauta de Reflexión de la Fase I que describe tus fortalezas y debilidades al inicio de la asignatura y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1A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fortalezas y debilidades? ¿De qué manera han cambiado?</w:t>
            </w:r>
          </w:p>
          <w:p w:rsidR="00000000" w:rsidDel="00000000" w:rsidP="00000000" w:rsidRDefault="00000000" w:rsidRPr="00000000" w14:paraId="0000001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Sí, cambiaron. Mis fortalezas (análisis y diseño, programación, resolución de problemas, trabajo en equipo y comunicación) se consolidaron porque en el proyecto tuve que tomar decisiones técnicas, construir funcionalidades reales y adaptarme a cambios durante el desarrollo. Además, mejoré en organización del trabajo (planificación por tareas/sprints), documentación y en el uso de herramientas modernas para desarrollo web.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planes para seguir desarrollando tus fortalezas?</w:t>
            </w:r>
          </w:p>
          <w:p w:rsidR="00000000" w:rsidDel="00000000" w:rsidP="00000000" w:rsidRDefault="00000000" w:rsidRPr="00000000" w14:paraId="0000001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Para seguir desarrollando mis fortalezas, planeo continuar creando proyectos similares (web responsive) y practicar buenas prácticas También quiero complementar con cursos/certificaciones cortas en frontend, backend y cloud.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planes para mejorar tus debilidades?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Respecto a mis debilidades, aunque avancé en bases de datos, todavía quiero fortalecer el modelamiento y el diseño de consultas más complejas, además de mejorar en pruebas (unitarias e integración) y despliegue. Para mejorar, practicaré SQL con ejercicios y casos reales, estudiaré modelamiento (normalización y diseño lógico), y aplicaré un plan de testing básico en cada módulo antes de integrarlo.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both"/>
              <w:rPr>
                <w:sz w:val="24"/>
                <w:szCs w:val="24"/>
              </w:rPr>
            </w:pPr>
            <w:bookmarkStart w:colFirst="0" w:colLast="0" w:name="_heading=h.ehpkfsshvn21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3. Mira la pregunta 3 de la Pauta de Reflexión de la Fase I que describe tus proyecciones laborales al inicio de la asignatura y responde:</w:t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2A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¿Luego de haber realizado tu Proyecto APT han cambiado tus proyecciones laborales? ¿De qué manera han cambiado?</w:t>
            </w:r>
          </w:p>
          <w:p w:rsidR="00000000" w:rsidDel="00000000" w:rsidP="00000000" w:rsidRDefault="00000000" w:rsidRPr="00000000" w14:paraId="000000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Sí, mis proyecciones laborales se ajustaron. Antes me proyectaba como desarrollador en general; después del Proyecto APT me visualizo en un rol más completo, orientado al desarrollo full stack o a soluciones con datos (BI/analítica), trabajando con bases de datos, servicios en la nube e integración de módulos.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tipo de trabajo te imaginas en 5 años?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En 5 años me imagino trabajando como Software Engineer / Desarrollador Full Stack (con enfoque en aplicaciones web), participando en proyectos de producto con equipos multidisciplinarios. Me gustaría estar construyendo soluciones escalables, integrando servicios cloud, y aportando tanto en desarrollo como en decisiones de arquitectura y calidad (pruebas, seguridad y rendimiento).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Reflexiona sobre tu experiencia de trabajo en grupo y responde:</w:t>
            </w:r>
          </w:p>
        </w:tc>
      </w:tr>
      <w:tr>
        <w:trPr>
          <w:cantSplit w:val="0"/>
          <w:trHeight w:val="2087" w:hRule="atLeast"/>
          <w:tblHeader w:val="0"/>
        </w:trPr>
        <w:tc>
          <w:tcPr>
            <w:shd w:fill="deebf6" w:val="clear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aspectos positivos y negativos identificas del trabajo en grupo realizado en esta asignatura?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Como aspectos positivos del trabajo en grupo, destacó la distribución de responsabilidades, la comunicación para integrar módulos y el aprendizaje compartido. También fue un apoyo importante el uso de IA como herramienta para resolver dudas, mejorar redacción y acelerar tareas técnicas (sin reemplazar el trabajo propio). Como aspectos negativos, aparecieron desafíos típicos: coordinación de horarios, diferencias de ritmo, y tiempos de integración/ajustes finales que requieren mucha organización.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aspectos crees que podrías mejorar para tus próximos trabajos en grupo dentro de contextos laborales?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Para mejorar en próximos trabajos, quiero fortalecer la planificación temprana (definir alcance y prioridades), mantener una comunicación más frecuente, documentar acuerdos técnicos, y aplicar prácticas de calidad: revisión de código, pruebas mínimas por funcionalidad, y gestión de tareas más </w:t>
            </w:r>
            <w:r w:rsidDel="00000000" w:rsidR="00000000" w:rsidRPr="00000000">
              <w:rPr>
                <w:rtl w:val="0"/>
              </w:rPr>
              <w:t xml:space="preserve">claras</w:t>
            </w: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(tablero, responsables y fechas). Además, me gustaría mejorar mi capacidad de negociación y de dar retroalimentación de forma más directa y constructiva.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3</w:t>
          </w:r>
        </w:p>
        <w:p w:rsidR="00000000" w:rsidDel="00000000" w:rsidP="00000000" w:rsidRDefault="00000000" w:rsidRPr="00000000" w14:paraId="0000004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7"/>
      <w:gridCol w:w="3372"/>
      <w:tblGridChange w:id="0">
        <w:tblGrid>
          <w:gridCol w:w="787"/>
          <w:gridCol w:w="5927"/>
          <w:gridCol w:w="337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8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9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PTR8900</w:t>
          </w:r>
        </w:p>
        <w:p w:rsidR="00000000" w:rsidDel="00000000" w:rsidP="00000000" w:rsidRDefault="00000000" w:rsidRPr="00000000" w14:paraId="0000004A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Veterinario y Pecuario</w:t>
          </w:r>
        </w:p>
        <w:p w:rsidR="00000000" w:rsidDel="00000000" w:rsidP="00000000" w:rsidRDefault="00000000" w:rsidRPr="00000000" w14:paraId="0000004B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3</w:t>
          </w:r>
        </w:p>
        <w:p w:rsidR="00000000" w:rsidDel="00000000" w:rsidP="00000000" w:rsidRDefault="00000000" w:rsidRPr="00000000" w14:paraId="0000004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8vfHdnr5oQmq02IEkFzHc/LoUg==">CgMxLjAyDmguZWhwa2Zzc2h2bjIxOAByITFBMkhmd25HQmYtSlBkUEVyQ3VDUzlYeU15VzR4RS1aLQ==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