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07977" w14:textId="77777777" w:rsidR="00565617" w:rsidRDefault="00565617">
      <w:pPr>
        <w:spacing w:before="3000"/>
      </w:pPr>
    </w:p>
    <w:p w14:paraId="581077B6" w14:textId="77777777" w:rsidR="00565617" w:rsidRDefault="00000000">
      <w:pPr>
        <w:jc w:val="center"/>
      </w:pPr>
      <w:r>
        <w:rPr>
          <w:b/>
          <w:bCs/>
          <w:color w:val="1A3C5E"/>
          <w:sz w:val="52"/>
          <w:szCs w:val="52"/>
        </w:rPr>
        <w:t>ENTERPRISE AI</w:t>
      </w:r>
    </w:p>
    <w:p w14:paraId="0ACD64C6" w14:textId="77777777" w:rsidR="00565617" w:rsidRDefault="00000000">
      <w:pPr>
        <w:spacing w:after="200"/>
        <w:jc w:val="center"/>
      </w:pPr>
      <w:r>
        <w:rPr>
          <w:b/>
          <w:bCs/>
          <w:color w:val="1A3C5E"/>
          <w:sz w:val="52"/>
          <w:szCs w:val="52"/>
        </w:rPr>
        <w:t>KNOWLEDGE ORCHESTRATOR</w:t>
      </w:r>
    </w:p>
    <w:p w14:paraId="049FC9BD" w14:textId="77777777" w:rsidR="00565617" w:rsidRDefault="00565617">
      <w:pPr>
        <w:pBdr>
          <w:bottom w:val="single" w:sz="6" w:space="1" w:color="2E75B6"/>
        </w:pBdr>
        <w:spacing w:after="100"/>
        <w:jc w:val="center"/>
      </w:pPr>
    </w:p>
    <w:p w14:paraId="010B07EB" w14:textId="77777777" w:rsidR="00565617" w:rsidRDefault="00000000">
      <w:pPr>
        <w:spacing w:before="300" w:after="100"/>
        <w:jc w:val="center"/>
      </w:pPr>
      <w:r>
        <w:rPr>
          <w:color w:val="2E75B6"/>
          <w:sz w:val="28"/>
          <w:szCs w:val="28"/>
        </w:rPr>
        <w:t>Technical Documentation</w:t>
      </w:r>
    </w:p>
    <w:p w14:paraId="1F3B74F3" w14:textId="77777777" w:rsidR="00565617" w:rsidRDefault="00000000">
      <w:pPr>
        <w:spacing w:after="100"/>
        <w:jc w:val="center"/>
      </w:pPr>
      <w:r>
        <w:rPr>
          <w:color w:val="666666"/>
          <w:sz w:val="24"/>
          <w:szCs w:val="24"/>
        </w:rPr>
        <w:t>Multi-Agent AI Orchestration Workflow</w:t>
      </w:r>
    </w:p>
    <w:p w14:paraId="4702590F" w14:textId="77777777" w:rsidR="00565617" w:rsidRDefault="00000000">
      <w:pPr>
        <w:spacing w:after="100"/>
        <w:jc w:val="center"/>
      </w:pPr>
      <w:r>
        <w:rPr>
          <w:color w:val="666666"/>
          <w:sz w:val="24"/>
          <w:szCs w:val="24"/>
        </w:rPr>
        <w:t>OpenAI Agents | RAG | MCP Integrations</w:t>
      </w:r>
    </w:p>
    <w:p w14:paraId="401F5E11" w14:textId="77777777" w:rsidR="00565617" w:rsidRDefault="00565617">
      <w:pPr>
        <w:spacing w:before="200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tblGrid>
      <w:tr w:rsidR="00565617" w14:paraId="310B94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E688A98" w14:textId="77777777" w:rsidR="00565617" w:rsidRDefault="00000000">
            <w:r>
              <w:rPr>
                <w:b/>
                <w:bCs/>
                <w:color w:val="1A3C5E"/>
                <w:sz w:val="20"/>
                <w:szCs w:val="20"/>
              </w:rPr>
              <w:t>Author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9A995" w14:textId="77777777" w:rsidR="00565617" w:rsidRDefault="00000000">
            <w:r>
              <w:rPr>
                <w:sz w:val="20"/>
                <w:szCs w:val="20"/>
              </w:rPr>
              <w:t>Alba</w:t>
            </w:r>
          </w:p>
        </w:tc>
      </w:tr>
      <w:tr w:rsidR="00565617" w14:paraId="4A198D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43D23D4" w14:textId="77777777" w:rsidR="00565617" w:rsidRDefault="00000000">
            <w:r>
              <w:rPr>
                <w:b/>
                <w:bCs/>
                <w:color w:val="1A3C5E"/>
                <w:sz w:val="20"/>
                <w:szCs w:val="20"/>
              </w:rPr>
              <w:t>Role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43DF4" w14:textId="77777777" w:rsidR="00565617" w:rsidRDefault="00000000">
            <w:r>
              <w:rPr>
                <w:sz w:val="20"/>
                <w:szCs w:val="20"/>
              </w:rPr>
              <w:t>AI &amp; Cloud Engineering</w:t>
            </w:r>
          </w:p>
        </w:tc>
      </w:tr>
      <w:tr w:rsidR="00565617" w14:paraId="0E6D24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155B1B3" w14:textId="77777777" w:rsidR="00565617" w:rsidRDefault="00000000">
            <w:r>
              <w:rPr>
                <w:b/>
                <w:bCs/>
                <w:color w:val="1A3C5E"/>
                <w:sz w:val="20"/>
                <w:szCs w:val="20"/>
              </w:rPr>
              <w:t>Date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F1032" w14:textId="77777777" w:rsidR="00565617" w:rsidRDefault="00000000">
            <w:r>
              <w:rPr>
                <w:sz w:val="20"/>
                <w:szCs w:val="20"/>
              </w:rPr>
              <w:t>May 2026</w:t>
            </w:r>
          </w:p>
        </w:tc>
      </w:tr>
      <w:tr w:rsidR="00565617" w14:paraId="5C9152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C28E59A" w14:textId="77777777" w:rsidR="00565617" w:rsidRDefault="00000000">
            <w:r>
              <w:rPr>
                <w:b/>
                <w:bCs/>
                <w:color w:val="1A3C5E"/>
                <w:sz w:val="20"/>
                <w:szCs w:val="20"/>
              </w:rPr>
              <w:t>Version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CE95D" w14:textId="77777777" w:rsidR="00565617" w:rsidRDefault="00000000">
            <w:r>
              <w:rPr>
                <w:sz w:val="20"/>
                <w:szCs w:val="20"/>
              </w:rPr>
              <w:t>1.0</w:t>
            </w:r>
          </w:p>
        </w:tc>
      </w:tr>
    </w:tbl>
    <w:p w14:paraId="4E2631A6" w14:textId="77777777" w:rsidR="00565617" w:rsidRDefault="00565617">
      <w:pPr>
        <w:sectPr w:rsidR="00565617">
          <w:pgSz w:w="12240" w:h="15840"/>
          <w:pgMar w:top="1440" w:right="1440" w:bottom="1440" w:left="1440" w:header="708" w:footer="708" w:gutter="0"/>
          <w:cols w:space="720"/>
          <w:docGrid w:linePitch="360"/>
        </w:sectPr>
      </w:pPr>
    </w:p>
    <w:p w14:paraId="2A4B7CF5" w14:textId="77777777" w:rsidR="00565617" w:rsidRDefault="00000000">
      <w:pPr>
        <w:spacing w:after="300"/>
      </w:pPr>
      <w:r>
        <w:rPr>
          <w:b/>
          <w:bCs/>
          <w:color w:val="1A3C5E"/>
          <w:sz w:val="32"/>
          <w:szCs w:val="32"/>
        </w:rPr>
        <w:lastRenderedPageBreak/>
        <w:t>TABLE OF CONTENTS</w:t>
      </w:r>
    </w:p>
    <w:sdt>
      <w:sdtPr>
        <w:alias w:val="Table of Contents"/>
        <w:id w:val="1415053677"/>
      </w:sdtPr>
      <w:sdtContent>
        <w:p w14:paraId="2D0579B4" w14:textId="77777777" w:rsidR="00C432B7" w:rsidRDefault="00000000">
          <w:pPr>
            <w:pStyle w:val="TOC1"/>
            <w:tabs>
              <w:tab w:val="right" w:leader="dot" w:pos="9350"/>
            </w:tabs>
            <w:rPr>
              <w:noProof/>
            </w:rPr>
          </w:pPr>
          <w:r>
            <w:fldChar w:fldCharType="begin"/>
          </w:r>
          <w:r>
            <w:instrText>TOC \h \o "1-2"</w:instrText>
          </w:r>
          <w:r>
            <w:fldChar w:fldCharType="separate"/>
          </w:r>
          <w:hyperlink w:anchor="_Toc230102736" w:history="1">
            <w:r w:rsidR="00C432B7" w:rsidRPr="003A2473">
              <w:rPr>
                <w:rStyle w:val="Hyperlink"/>
                <w:noProof/>
              </w:rPr>
              <w:t>1. Project Overview</w:t>
            </w:r>
            <w:r w:rsidR="00C432B7">
              <w:rPr>
                <w:noProof/>
              </w:rPr>
              <w:tab/>
            </w:r>
            <w:r w:rsidR="00C432B7">
              <w:rPr>
                <w:noProof/>
              </w:rPr>
              <w:fldChar w:fldCharType="begin"/>
            </w:r>
            <w:r w:rsidR="00C432B7">
              <w:rPr>
                <w:noProof/>
              </w:rPr>
              <w:instrText xml:space="preserve"> PAGEREF _Toc230102736 \h </w:instrText>
            </w:r>
            <w:r w:rsidR="00C432B7">
              <w:rPr>
                <w:noProof/>
              </w:rPr>
            </w:r>
            <w:r w:rsidR="00C432B7">
              <w:rPr>
                <w:noProof/>
              </w:rPr>
              <w:fldChar w:fldCharType="separate"/>
            </w:r>
            <w:r w:rsidR="00C432B7">
              <w:rPr>
                <w:noProof/>
              </w:rPr>
              <w:t>1</w:t>
            </w:r>
            <w:r w:rsidR="00C432B7">
              <w:rPr>
                <w:noProof/>
              </w:rPr>
              <w:fldChar w:fldCharType="end"/>
            </w:r>
          </w:hyperlink>
        </w:p>
        <w:p w14:paraId="461AB8CB" w14:textId="77777777" w:rsidR="00C432B7" w:rsidRDefault="00C432B7">
          <w:pPr>
            <w:pStyle w:val="TOC1"/>
            <w:tabs>
              <w:tab w:val="right" w:leader="dot" w:pos="9350"/>
            </w:tabs>
            <w:rPr>
              <w:noProof/>
            </w:rPr>
          </w:pPr>
          <w:hyperlink w:anchor="_Toc230102737" w:history="1">
            <w:r w:rsidRPr="003A2473">
              <w:rPr>
                <w:rStyle w:val="Hyperlink"/>
                <w:noProof/>
              </w:rPr>
              <w:t>2. Project Objectives</w:t>
            </w:r>
            <w:r>
              <w:rPr>
                <w:noProof/>
              </w:rPr>
              <w:tab/>
            </w:r>
            <w:r>
              <w:rPr>
                <w:noProof/>
              </w:rPr>
              <w:fldChar w:fldCharType="begin"/>
            </w:r>
            <w:r>
              <w:rPr>
                <w:noProof/>
              </w:rPr>
              <w:instrText xml:space="preserve"> PAGEREF _Toc230102737 \h </w:instrText>
            </w:r>
            <w:r>
              <w:rPr>
                <w:noProof/>
              </w:rPr>
            </w:r>
            <w:r>
              <w:rPr>
                <w:noProof/>
              </w:rPr>
              <w:fldChar w:fldCharType="separate"/>
            </w:r>
            <w:r>
              <w:rPr>
                <w:noProof/>
              </w:rPr>
              <w:t>1</w:t>
            </w:r>
            <w:r>
              <w:rPr>
                <w:noProof/>
              </w:rPr>
              <w:fldChar w:fldCharType="end"/>
            </w:r>
          </w:hyperlink>
        </w:p>
        <w:p w14:paraId="0A302BC0" w14:textId="77777777" w:rsidR="00C432B7" w:rsidRDefault="00C432B7">
          <w:pPr>
            <w:pStyle w:val="TOC1"/>
            <w:tabs>
              <w:tab w:val="right" w:leader="dot" w:pos="9350"/>
            </w:tabs>
            <w:rPr>
              <w:noProof/>
            </w:rPr>
          </w:pPr>
          <w:hyperlink w:anchor="_Toc230102738" w:history="1">
            <w:r w:rsidRPr="003A2473">
              <w:rPr>
                <w:rStyle w:val="Hyperlink"/>
                <w:noProof/>
              </w:rPr>
              <w:t>3. System Architecture</w:t>
            </w:r>
            <w:r>
              <w:rPr>
                <w:noProof/>
              </w:rPr>
              <w:tab/>
            </w:r>
            <w:r>
              <w:rPr>
                <w:noProof/>
              </w:rPr>
              <w:fldChar w:fldCharType="begin"/>
            </w:r>
            <w:r>
              <w:rPr>
                <w:noProof/>
              </w:rPr>
              <w:instrText xml:space="preserve"> PAGEREF _Toc230102738 \h </w:instrText>
            </w:r>
            <w:r>
              <w:rPr>
                <w:noProof/>
              </w:rPr>
            </w:r>
            <w:r>
              <w:rPr>
                <w:noProof/>
              </w:rPr>
              <w:fldChar w:fldCharType="separate"/>
            </w:r>
            <w:r>
              <w:rPr>
                <w:noProof/>
              </w:rPr>
              <w:t>1</w:t>
            </w:r>
            <w:r>
              <w:rPr>
                <w:noProof/>
              </w:rPr>
              <w:fldChar w:fldCharType="end"/>
            </w:r>
          </w:hyperlink>
        </w:p>
        <w:p w14:paraId="750B1CB8" w14:textId="77777777" w:rsidR="00C432B7" w:rsidRDefault="00C432B7">
          <w:pPr>
            <w:pStyle w:val="TOC2"/>
            <w:tabs>
              <w:tab w:val="right" w:leader="dot" w:pos="9350"/>
            </w:tabs>
            <w:rPr>
              <w:noProof/>
            </w:rPr>
          </w:pPr>
          <w:hyperlink w:anchor="_Toc230102739" w:history="1">
            <w:r w:rsidRPr="003A2473">
              <w:rPr>
                <w:rStyle w:val="Hyperlink"/>
                <w:noProof/>
              </w:rPr>
              <w:t>3.1 Architecture Flow</w:t>
            </w:r>
            <w:r>
              <w:rPr>
                <w:noProof/>
              </w:rPr>
              <w:tab/>
            </w:r>
            <w:r>
              <w:rPr>
                <w:noProof/>
              </w:rPr>
              <w:fldChar w:fldCharType="begin"/>
            </w:r>
            <w:r>
              <w:rPr>
                <w:noProof/>
              </w:rPr>
              <w:instrText xml:space="preserve"> PAGEREF _Toc230102739 \h </w:instrText>
            </w:r>
            <w:r>
              <w:rPr>
                <w:noProof/>
              </w:rPr>
            </w:r>
            <w:r>
              <w:rPr>
                <w:noProof/>
              </w:rPr>
              <w:fldChar w:fldCharType="separate"/>
            </w:r>
            <w:r>
              <w:rPr>
                <w:noProof/>
              </w:rPr>
              <w:t>1</w:t>
            </w:r>
            <w:r>
              <w:rPr>
                <w:noProof/>
              </w:rPr>
              <w:fldChar w:fldCharType="end"/>
            </w:r>
          </w:hyperlink>
        </w:p>
        <w:p w14:paraId="4659B2FC" w14:textId="77777777" w:rsidR="00C432B7" w:rsidRDefault="00C432B7">
          <w:pPr>
            <w:pStyle w:val="TOC1"/>
            <w:tabs>
              <w:tab w:val="right" w:leader="dot" w:pos="9350"/>
            </w:tabs>
            <w:rPr>
              <w:noProof/>
            </w:rPr>
          </w:pPr>
          <w:hyperlink w:anchor="_Toc230102740" w:history="1">
            <w:r w:rsidRPr="003A2473">
              <w:rPr>
                <w:rStyle w:val="Hyperlink"/>
                <w:noProof/>
              </w:rPr>
              <w:t>4. Workflow Components</w:t>
            </w:r>
            <w:r>
              <w:rPr>
                <w:noProof/>
              </w:rPr>
              <w:tab/>
            </w:r>
            <w:r>
              <w:rPr>
                <w:noProof/>
              </w:rPr>
              <w:fldChar w:fldCharType="begin"/>
            </w:r>
            <w:r>
              <w:rPr>
                <w:noProof/>
              </w:rPr>
              <w:instrText xml:space="preserve"> PAGEREF _Toc230102740 \h </w:instrText>
            </w:r>
            <w:r>
              <w:rPr>
                <w:noProof/>
              </w:rPr>
            </w:r>
            <w:r>
              <w:rPr>
                <w:noProof/>
              </w:rPr>
              <w:fldChar w:fldCharType="separate"/>
            </w:r>
            <w:r>
              <w:rPr>
                <w:noProof/>
              </w:rPr>
              <w:t>1</w:t>
            </w:r>
            <w:r>
              <w:rPr>
                <w:noProof/>
              </w:rPr>
              <w:fldChar w:fldCharType="end"/>
            </w:r>
          </w:hyperlink>
        </w:p>
        <w:p w14:paraId="7A343600" w14:textId="77777777" w:rsidR="00C432B7" w:rsidRDefault="00C432B7">
          <w:pPr>
            <w:pStyle w:val="TOC2"/>
            <w:tabs>
              <w:tab w:val="right" w:leader="dot" w:pos="9350"/>
            </w:tabs>
            <w:rPr>
              <w:noProof/>
            </w:rPr>
          </w:pPr>
          <w:hyperlink w:anchor="_Toc230102741" w:history="1">
            <w:r w:rsidRPr="003A2473">
              <w:rPr>
                <w:rStyle w:val="Hyperlink"/>
                <w:noProof/>
              </w:rPr>
              <w:t>4.1 Classify Request</w:t>
            </w:r>
            <w:r>
              <w:rPr>
                <w:noProof/>
              </w:rPr>
              <w:tab/>
            </w:r>
            <w:r>
              <w:rPr>
                <w:noProof/>
              </w:rPr>
              <w:fldChar w:fldCharType="begin"/>
            </w:r>
            <w:r>
              <w:rPr>
                <w:noProof/>
              </w:rPr>
              <w:instrText xml:space="preserve"> PAGEREF _Toc230102741 \h </w:instrText>
            </w:r>
            <w:r>
              <w:rPr>
                <w:noProof/>
              </w:rPr>
            </w:r>
            <w:r>
              <w:rPr>
                <w:noProof/>
              </w:rPr>
              <w:fldChar w:fldCharType="separate"/>
            </w:r>
            <w:r>
              <w:rPr>
                <w:noProof/>
              </w:rPr>
              <w:t>1</w:t>
            </w:r>
            <w:r>
              <w:rPr>
                <w:noProof/>
              </w:rPr>
              <w:fldChar w:fldCharType="end"/>
            </w:r>
          </w:hyperlink>
        </w:p>
        <w:p w14:paraId="400890A4" w14:textId="77777777" w:rsidR="00C432B7" w:rsidRDefault="00C432B7">
          <w:pPr>
            <w:pStyle w:val="TOC2"/>
            <w:tabs>
              <w:tab w:val="right" w:leader="dot" w:pos="9350"/>
            </w:tabs>
            <w:rPr>
              <w:noProof/>
            </w:rPr>
          </w:pPr>
          <w:hyperlink w:anchor="_Toc230102742" w:history="1">
            <w:r w:rsidRPr="003A2473">
              <w:rPr>
                <w:rStyle w:val="Hyperlink"/>
                <w:noProof/>
              </w:rPr>
              <w:t>4.2 Web Research Agent</w:t>
            </w:r>
            <w:r>
              <w:rPr>
                <w:noProof/>
              </w:rPr>
              <w:tab/>
            </w:r>
            <w:r>
              <w:rPr>
                <w:noProof/>
              </w:rPr>
              <w:fldChar w:fldCharType="begin"/>
            </w:r>
            <w:r>
              <w:rPr>
                <w:noProof/>
              </w:rPr>
              <w:instrText xml:space="preserve"> PAGEREF _Toc230102742 \h </w:instrText>
            </w:r>
            <w:r>
              <w:rPr>
                <w:noProof/>
              </w:rPr>
            </w:r>
            <w:r>
              <w:rPr>
                <w:noProof/>
              </w:rPr>
              <w:fldChar w:fldCharType="separate"/>
            </w:r>
            <w:r>
              <w:rPr>
                <w:noProof/>
              </w:rPr>
              <w:t>1</w:t>
            </w:r>
            <w:r>
              <w:rPr>
                <w:noProof/>
              </w:rPr>
              <w:fldChar w:fldCharType="end"/>
            </w:r>
          </w:hyperlink>
        </w:p>
        <w:p w14:paraId="23A1BA1F" w14:textId="77777777" w:rsidR="00C432B7" w:rsidRDefault="00C432B7">
          <w:pPr>
            <w:pStyle w:val="TOC2"/>
            <w:tabs>
              <w:tab w:val="right" w:leader="dot" w:pos="9350"/>
            </w:tabs>
            <w:rPr>
              <w:noProof/>
            </w:rPr>
          </w:pPr>
          <w:hyperlink w:anchor="_Toc230102743" w:history="1">
            <w:r w:rsidRPr="003A2473">
              <w:rPr>
                <w:rStyle w:val="Hyperlink"/>
                <w:noProof/>
              </w:rPr>
              <w:t>4.3 Local Knowledge Agent</w:t>
            </w:r>
            <w:r>
              <w:rPr>
                <w:noProof/>
              </w:rPr>
              <w:tab/>
            </w:r>
            <w:r>
              <w:rPr>
                <w:noProof/>
              </w:rPr>
              <w:fldChar w:fldCharType="begin"/>
            </w:r>
            <w:r>
              <w:rPr>
                <w:noProof/>
              </w:rPr>
              <w:instrText xml:space="preserve"> PAGEREF _Toc230102743 \h </w:instrText>
            </w:r>
            <w:r>
              <w:rPr>
                <w:noProof/>
              </w:rPr>
            </w:r>
            <w:r>
              <w:rPr>
                <w:noProof/>
              </w:rPr>
              <w:fldChar w:fldCharType="separate"/>
            </w:r>
            <w:r>
              <w:rPr>
                <w:noProof/>
              </w:rPr>
              <w:t>1</w:t>
            </w:r>
            <w:r>
              <w:rPr>
                <w:noProof/>
              </w:rPr>
              <w:fldChar w:fldCharType="end"/>
            </w:r>
          </w:hyperlink>
        </w:p>
        <w:p w14:paraId="0E6E093D" w14:textId="77777777" w:rsidR="00C432B7" w:rsidRDefault="00C432B7">
          <w:pPr>
            <w:pStyle w:val="TOC2"/>
            <w:tabs>
              <w:tab w:val="right" w:leader="dot" w:pos="9350"/>
            </w:tabs>
            <w:rPr>
              <w:noProof/>
            </w:rPr>
          </w:pPr>
          <w:hyperlink w:anchor="_Toc230102744" w:history="1">
            <w:r w:rsidRPr="003A2473">
              <w:rPr>
                <w:rStyle w:val="Hyperlink"/>
                <w:noProof/>
              </w:rPr>
              <w:t>4.4 Google Drive Retrieval Agent</w:t>
            </w:r>
            <w:r>
              <w:rPr>
                <w:noProof/>
              </w:rPr>
              <w:tab/>
            </w:r>
            <w:r>
              <w:rPr>
                <w:noProof/>
              </w:rPr>
              <w:fldChar w:fldCharType="begin"/>
            </w:r>
            <w:r>
              <w:rPr>
                <w:noProof/>
              </w:rPr>
              <w:instrText xml:space="preserve"> PAGEREF _Toc230102744 \h </w:instrText>
            </w:r>
            <w:r>
              <w:rPr>
                <w:noProof/>
              </w:rPr>
            </w:r>
            <w:r>
              <w:rPr>
                <w:noProof/>
              </w:rPr>
              <w:fldChar w:fldCharType="separate"/>
            </w:r>
            <w:r>
              <w:rPr>
                <w:noProof/>
              </w:rPr>
              <w:t>1</w:t>
            </w:r>
            <w:r>
              <w:rPr>
                <w:noProof/>
              </w:rPr>
              <w:fldChar w:fldCharType="end"/>
            </w:r>
          </w:hyperlink>
        </w:p>
        <w:p w14:paraId="2E6511B3" w14:textId="77777777" w:rsidR="00C432B7" w:rsidRDefault="00C432B7">
          <w:pPr>
            <w:pStyle w:val="TOC2"/>
            <w:tabs>
              <w:tab w:val="right" w:leader="dot" w:pos="9350"/>
            </w:tabs>
            <w:rPr>
              <w:noProof/>
            </w:rPr>
          </w:pPr>
          <w:hyperlink w:anchor="_Toc230102745" w:history="1">
            <w:r w:rsidRPr="003A2473">
              <w:rPr>
                <w:rStyle w:val="Hyperlink"/>
                <w:noProof/>
              </w:rPr>
              <w:t>4.5 General AI Assistant</w:t>
            </w:r>
            <w:r>
              <w:rPr>
                <w:noProof/>
              </w:rPr>
              <w:tab/>
            </w:r>
            <w:r>
              <w:rPr>
                <w:noProof/>
              </w:rPr>
              <w:fldChar w:fldCharType="begin"/>
            </w:r>
            <w:r>
              <w:rPr>
                <w:noProof/>
              </w:rPr>
              <w:instrText xml:space="preserve"> PAGEREF _Toc230102745 \h </w:instrText>
            </w:r>
            <w:r>
              <w:rPr>
                <w:noProof/>
              </w:rPr>
            </w:r>
            <w:r>
              <w:rPr>
                <w:noProof/>
              </w:rPr>
              <w:fldChar w:fldCharType="separate"/>
            </w:r>
            <w:r>
              <w:rPr>
                <w:noProof/>
              </w:rPr>
              <w:t>1</w:t>
            </w:r>
            <w:r>
              <w:rPr>
                <w:noProof/>
              </w:rPr>
              <w:fldChar w:fldCharType="end"/>
            </w:r>
          </w:hyperlink>
        </w:p>
        <w:p w14:paraId="7664BDC4" w14:textId="77777777" w:rsidR="00C432B7" w:rsidRDefault="00C432B7">
          <w:pPr>
            <w:pStyle w:val="TOC2"/>
            <w:tabs>
              <w:tab w:val="right" w:leader="dot" w:pos="9350"/>
            </w:tabs>
            <w:rPr>
              <w:noProof/>
            </w:rPr>
          </w:pPr>
          <w:hyperlink w:anchor="_Toc230102746" w:history="1">
            <w:r w:rsidRPr="003A2473">
              <w:rPr>
                <w:rStyle w:val="Hyperlink"/>
                <w:noProof/>
              </w:rPr>
              <w:t>4.6 State Management Layer</w:t>
            </w:r>
            <w:r>
              <w:rPr>
                <w:noProof/>
              </w:rPr>
              <w:tab/>
            </w:r>
            <w:r>
              <w:rPr>
                <w:noProof/>
              </w:rPr>
              <w:fldChar w:fldCharType="begin"/>
            </w:r>
            <w:r>
              <w:rPr>
                <w:noProof/>
              </w:rPr>
              <w:instrText xml:space="preserve"> PAGEREF _Toc230102746 \h </w:instrText>
            </w:r>
            <w:r>
              <w:rPr>
                <w:noProof/>
              </w:rPr>
            </w:r>
            <w:r>
              <w:rPr>
                <w:noProof/>
              </w:rPr>
              <w:fldChar w:fldCharType="separate"/>
            </w:r>
            <w:r>
              <w:rPr>
                <w:noProof/>
              </w:rPr>
              <w:t>1</w:t>
            </w:r>
            <w:r>
              <w:rPr>
                <w:noProof/>
              </w:rPr>
              <w:fldChar w:fldCharType="end"/>
            </w:r>
          </w:hyperlink>
        </w:p>
        <w:p w14:paraId="11D0FBD2" w14:textId="77777777" w:rsidR="00C432B7" w:rsidRDefault="00C432B7">
          <w:pPr>
            <w:pStyle w:val="TOC2"/>
            <w:tabs>
              <w:tab w:val="right" w:leader="dot" w:pos="9350"/>
            </w:tabs>
            <w:rPr>
              <w:noProof/>
            </w:rPr>
          </w:pPr>
          <w:hyperlink w:anchor="_Toc230102747" w:history="1">
            <w:r w:rsidRPr="003A2473">
              <w:rPr>
                <w:rStyle w:val="Hyperlink"/>
                <w:noProof/>
              </w:rPr>
              <w:t>4.7 Summarization Layer</w:t>
            </w:r>
            <w:r>
              <w:rPr>
                <w:noProof/>
              </w:rPr>
              <w:tab/>
            </w:r>
            <w:r>
              <w:rPr>
                <w:noProof/>
              </w:rPr>
              <w:fldChar w:fldCharType="begin"/>
            </w:r>
            <w:r>
              <w:rPr>
                <w:noProof/>
              </w:rPr>
              <w:instrText xml:space="preserve"> PAGEREF _Toc230102747 \h </w:instrText>
            </w:r>
            <w:r>
              <w:rPr>
                <w:noProof/>
              </w:rPr>
            </w:r>
            <w:r>
              <w:rPr>
                <w:noProof/>
              </w:rPr>
              <w:fldChar w:fldCharType="separate"/>
            </w:r>
            <w:r>
              <w:rPr>
                <w:noProof/>
              </w:rPr>
              <w:t>1</w:t>
            </w:r>
            <w:r>
              <w:rPr>
                <w:noProof/>
              </w:rPr>
              <w:fldChar w:fldCharType="end"/>
            </w:r>
          </w:hyperlink>
        </w:p>
        <w:p w14:paraId="19596542" w14:textId="77777777" w:rsidR="00C432B7" w:rsidRDefault="00C432B7">
          <w:pPr>
            <w:pStyle w:val="TOC1"/>
            <w:tabs>
              <w:tab w:val="right" w:leader="dot" w:pos="9350"/>
            </w:tabs>
            <w:rPr>
              <w:noProof/>
            </w:rPr>
          </w:pPr>
          <w:hyperlink w:anchor="_Toc230102748" w:history="1">
            <w:r w:rsidRPr="003A2473">
              <w:rPr>
                <w:rStyle w:val="Hyperlink"/>
                <w:noProof/>
              </w:rPr>
              <w:t>5. MCP Integration</w:t>
            </w:r>
            <w:r>
              <w:rPr>
                <w:noProof/>
              </w:rPr>
              <w:tab/>
            </w:r>
            <w:r>
              <w:rPr>
                <w:noProof/>
              </w:rPr>
              <w:fldChar w:fldCharType="begin"/>
            </w:r>
            <w:r>
              <w:rPr>
                <w:noProof/>
              </w:rPr>
              <w:instrText xml:space="preserve"> PAGEREF _Toc230102748 \h </w:instrText>
            </w:r>
            <w:r>
              <w:rPr>
                <w:noProof/>
              </w:rPr>
            </w:r>
            <w:r>
              <w:rPr>
                <w:noProof/>
              </w:rPr>
              <w:fldChar w:fldCharType="separate"/>
            </w:r>
            <w:r>
              <w:rPr>
                <w:noProof/>
              </w:rPr>
              <w:t>1</w:t>
            </w:r>
            <w:r>
              <w:rPr>
                <w:noProof/>
              </w:rPr>
              <w:fldChar w:fldCharType="end"/>
            </w:r>
          </w:hyperlink>
        </w:p>
        <w:p w14:paraId="158E50C6" w14:textId="77777777" w:rsidR="00C432B7" w:rsidRDefault="00C432B7">
          <w:pPr>
            <w:pStyle w:val="TOC2"/>
            <w:tabs>
              <w:tab w:val="right" w:leader="dot" w:pos="9350"/>
            </w:tabs>
            <w:rPr>
              <w:noProof/>
            </w:rPr>
          </w:pPr>
          <w:hyperlink w:anchor="_Toc230102749" w:history="1">
            <w:r w:rsidRPr="003A2473">
              <w:rPr>
                <w:rStyle w:val="Hyperlink"/>
                <w:noProof/>
              </w:rPr>
              <w:t>5.1 Current MCP Integrations</w:t>
            </w:r>
            <w:r>
              <w:rPr>
                <w:noProof/>
              </w:rPr>
              <w:tab/>
            </w:r>
            <w:r>
              <w:rPr>
                <w:noProof/>
              </w:rPr>
              <w:fldChar w:fldCharType="begin"/>
            </w:r>
            <w:r>
              <w:rPr>
                <w:noProof/>
              </w:rPr>
              <w:instrText xml:space="preserve"> PAGEREF _Toc230102749 \h </w:instrText>
            </w:r>
            <w:r>
              <w:rPr>
                <w:noProof/>
              </w:rPr>
            </w:r>
            <w:r>
              <w:rPr>
                <w:noProof/>
              </w:rPr>
              <w:fldChar w:fldCharType="separate"/>
            </w:r>
            <w:r>
              <w:rPr>
                <w:noProof/>
              </w:rPr>
              <w:t>1</w:t>
            </w:r>
            <w:r>
              <w:rPr>
                <w:noProof/>
              </w:rPr>
              <w:fldChar w:fldCharType="end"/>
            </w:r>
          </w:hyperlink>
        </w:p>
        <w:p w14:paraId="0FBD6D76" w14:textId="77777777" w:rsidR="00C432B7" w:rsidRDefault="00C432B7">
          <w:pPr>
            <w:pStyle w:val="TOC1"/>
            <w:tabs>
              <w:tab w:val="right" w:leader="dot" w:pos="9350"/>
            </w:tabs>
            <w:rPr>
              <w:noProof/>
            </w:rPr>
          </w:pPr>
          <w:hyperlink w:anchor="_Toc230102750" w:history="1">
            <w:r w:rsidRPr="003A2473">
              <w:rPr>
                <w:rStyle w:val="Hyperlink"/>
                <w:noProof/>
              </w:rPr>
              <w:t>6. RAG Implementation</w:t>
            </w:r>
            <w:r>
              <w:rPr>
                <w:noProof/>
              </w:rPr>
              <w:tab/>
            </w:r>
            <w:r>
              <w:rPr>
                <w:noProof/>
              </w:rPr>
              <w:fldChar w:fldCharType="begin"/>
            </w:r>
            <w:r>
              <w:rPr>
                <w:noProof/>
              </w:rPr>
              <w:instrText xml:space="preserve"> PAGEREF _Toc230102750 \h </w:instrText>
            </w:r>
            <w:r>
              <w:rPr>
                <w:noProof/>
              </w:rPr>
            </w:r>
            <w:r>
              <w:rPr>
                <w:noProof/>
              </w:rPr>
              <w:fldChar w:fldCharType="separate"/>
            </w:r>
            <w:r>
              <w:rPr>
                <w:noProof/>
              </w:rPr>
              <w:t>1</w:t>
            </w:r>
            <w:r>
              <w:rPr>
                <w:noProof/>
              </w:rPr>
              <w:fldChar w:fldCharType="end"/>
            </w:r>
          </w:hyperlink>
        </w:p>
        <w:p w14:paraId="711CFDD0" w14:textId="77777777" w:rsidR="00C432B7" w:rsidRDefault="00C432B7">
          <w:pPr>
            <w:pStyle w:val="TOC2"/>
            <w:tabs>
              <w:tab w:val="right" w:leader="dot" w:pos="9350"/>
            </w:tabs>
            <w:rPr>
              <w:noProof/>
            </w:rPr>
          </w:pPr>
          <w:hyperlink w:anchor="_Toc230102751" w:history="1">
            <w:r w:rsidRPr="003A2473">
              <w:rPr>
                <w:rStyle w:val="Hyperlink"/>
                <w:noProof/>
              </w:rPr>
              <w:t>6.1 RAG Components</w:t>
            </w:r>
            <w:r>
              <w:rPr>
                <w:noProof/>
              </w:rPr>
              <w:tab/>
            </w:r>
            <w:r>
              <w:rPr>
                <w:noProof/>
              </w:rPr>
              <w:fldChar w:fldCharType="begin"/>
            </w:r>
            <w:r>
              <w:rPr>
                <w:noProof/>
              </w:rPr>
              <w:instrText xml:space="preserve"> PAGEREF _Toc230102751 \h </w:instrText>
            </w:r>
            <w:r>
              <w:rPr>
                <w:noProof/>
              </w:rPr>
            </w:r>
            <w:r>
              <w:rPr>
                <w:noProof/>
              </w:rPr>
              <w:fldChar w:fldCharType="separate"/>
            </w:r>
            <w:r>
              <w:rPr>
                <w:noProof/>
              </w:rPr>
              <w:t>1</w:t>
            </w:r>
            <w:r>
              <w:rPr>
                <w:noProof/>
              </w:rPr>
              <w:fldChar w:fldCharType="end"/>
            </w:r>
          </w:hyperlink>
        </w:p>
        <w:p w14:paraId="00420C61" w14:textId="77777777" w:rsidR="00C432B7" w:rsidRDefault="00C432B7">
          <w:pPr>
            <w:pStyle w:val="TOC1"/>
            <w:tabs>
              <w:tab w:val="right" w:leader="dot" w:pos="9350"/>
            </w:tabs>
            <w:rPr>
              <w:noProof/>
            </w:rPr>
          </w:pPr>
          <w:hyperlink w:anchor="_Toc230102752" w:history="1">
            <w:r w:rsidRPr="003A2473">
              <w:rPr>
                <w:rStyle w:val="Hyperlink"/>
                <w:noProof/>
              </w:rPr>
              <w:t>7. Tech Stack</w:t>
            </w:r>
            <w:r>
              <w:rPr>
                <w:noProof/>
              </w:rPr>
              <w:tab/>
            </w:r>
            <w:r>
              <w:rPr>
                <w:noProof/>
              </w:rPr>
              <w:fldChar w:fldCharType="begin"/>
            </w:r>
            <w:r>
              <w:rPr>
                <w:noProof/>
              </w:rPr>
              <w:instrText xml:space="preserve"> PAGEREF _Toc230102752 \h </w:instrText>
            </w:r>
            <w:r>
              <w:rPr>
                <w:noProof/>
              </w:rPr>
            </w:r>
            <w:r>
              <w:rPr>
                <w:noProof/>
              </w:rPr>
              <w:fldChar w:fldCharType="separate"/>
            </w:r>
            <w:r>
              <w:rPr>
                <w:noProof/>
              </w:rPr>
              <w:t>1</w:t>
            </w:r>
            <w:r>
              <w:rPr>
                <w:noProof/>
              </w:rPr>
              <w:fldChar w:fldCharType="end"/>
            </w:r>
          </w:hyperlink>
        </w:p>
        <w:p w14:paraId="00E18370" w14:textId="77777777" w:rsidR="00C432B7" w:rsidRDefault="00C432B7">
          <w:pPr>
            <w:pStyle w:val="TOC1"/>
            <w:tabs>
              <w:tab w:val="right" w:leader="dot" w:pos="9350"/>
            </w:tabs>
            <w:rPr>
              <w:noProof/>
            </w:rPr>
          </w:pPr>
          <w:hyperlink w:anchor="_Toc230102753" w:history="1">
            <w:r w:rsidRPr="003A2473">
              <w:rPr>
                <w:rStyle w:val="Hyperlink"/>
                <w:noProof/>
              </w:rPr>
              <w:t>8. Current Limitations</w:t>
            </w:r>
            <w:r>
              <w:rPr>
                <w:noProof/>
              </w:rPr>
              <w:tab/>
            </w:r>
            <w:r>
              <w:rPr>
                <w:noProof/>
              </w:rPr>
              <w:fldChar w:fldCharType="begin"/>
            </w:r>
            <w:r>
              <w:rPr>
                <w:noProof/>
              </w:rPr>
              <w:instrText xml:space="preserve"> PAGEREF _Toc230102753 \h </w:instrText>
            </w:r>
            <w:r>
              <w:rPr>
                <w:noProof/>
              </w:rPr>
            </w:r>
            <w:r>
              <w:rPr>
                <w:noProof/>
              </w:rPr>
              <w:fldChar w:fldCharType="separate"/>
            </w:r>
            <w:r>
              <w:rPr>
                <w:noProof/>
              </w:rPr>
              <w:t>1</w:t>
            </w:r>
            <w:r>
              <w:rPr>
                <w:noProof/>
              </w:rPr>
              <w:fldChar w:fldCharType="end"/>
            </w:r>
          </w:hyperlink>
        </w:p>
        <w:p w14:paraId="667C1AE1" w14:textId="77777777" w:rsidR="00C432B7" w:rsidRDefault="00C432B7">
          <w:pPr>
            <w:pStyle w:val="TOC1"/>
            <w:tabs>
              <w:tab w:val="right" w:leader="dot" w:pos="9350"/>
            </w:tabs>
            <w:rPr>
              <w:noProof/>
            </w:rPr>
          </w:pPr>
          <w:hyperlink w:anchor="_Toc230102754" w:history="1">
            <w:r w:rsidRPr="003A2473">
              <w:rPr>
                <w:rStyle w:val="Hyperlink"/>
                <w:noProof/>
              </w:rPr>
              <w:t>9. Future Improvements</w:t>
            </w:r>
            <w:r>
              <w:rPr>
                <w:noProof/>
              </w:rPr>
              <w:tab/>
            </w:r>
            <w:r>
              <w:rPr>
                <w:noProof/>
              </w:rPr>
              <w:fldChar w:fldCharType="begin"/>
            </w:r>
            <w:r>
              <w:rPr>
                <w:noProof/>
              </w:rPr>
              <w:instrText xml:space="preserve"> PAGEREF _Toc230102754 \h </w:instrText>
            </w:r>
            <w:r>
              <w:rPr>
                <w:noProof/>
              </w:rPr>
            </w:r>
            <w:r>
              <w:rPr>
                <w:noProof/>
              </w:rPr>
              <w:fldChar w:fldCharType="separate"/>
            </w:r>
            <w:r>
              <w:rPr>
                <w:noProof/>
              </w:rPr>
              <w:t>1</w:t>
            </w:r>
            <w:r>
              <w:rPr>
                <w:noProof/>
              </w:rPr>
              <w:fldChar w:fldCharType="end"/>
            </w:r>
          </w:hyperlink>
        </w:p>
        <w:p w14:paraId="422024FC" w14:textId="77777777" w:rsidR="00C432B7" w:rsidRDefault="00C432B7">
          <w:pPr>
            <w:pStyle w:val="TOC2"/>
            <w:tabs>
              <w:tab w:val="right" w:leader="dot" w:pos="9350"/>
            </w:tabs>
            <w:rPr>
              <w:noProof/>
            </w:rPr>
          </w:pPr>
          <w:hyperlink w:anchor="_Toc230102755" w:history="1">
            <w:r w:rsidRPr="003A2473">
              <w:rPr>
                <w:rStyle w:val="Hyperlink"/>
                <w:noProof/>
              </w:rPr>
              <w:t>9.1 Short-Term</w:t>
            </w:r>
            <w:r>
              <w:rPr>
                <w:noProof/>
              </w:rPr>
              <w:tab/>
            </w:r>
            <w:r>
              <w:rPr>
                <w:noProof/>
              </w:rPr>
              <w:fldChar w:fldCharType="begin"/>
            </w:r>
            <w:r>
              <w:rPr>
                <w:noProof/>
              </w:rPr>
              <w:instrText xml:space="preserve"> PAGEREF _Toc230102755 \h </w:instrText>
            </w:r>
            <w:r>
              <w:rPr>
                <w:noProof/>
              </w:rPr>
            </w:r>
            <w:r>
              <w:rPr>
                <w:noProof/>
              </w:rPr>
              <w:fldChar w:fldCharType="separate"/>
            </w:r>
            <w:r>
              <w:rPr>
                <w:noProof/>
              </w:rPr>
              <w:t>1</w:t>
            </w:r>
            <w:r>
              <w:rPr>
                <w:noProof/>
              </w:rPr>
              <w:fldChar w:fldCharType="end"/>
            </w:r>
          </w:hyperlink>
        </w:p>
        <w:p w14:paraId="66379E47" w14:textId="77777777" w:rsidR="00C432B7" w:rsidRDefault="00C432B7">
          <w:pPr>
            <w:pStyle w:val="TOC2"/>
            <w:tabs>
              <w:tab w:val="right" w:leader="dot" w:pos="9350"/>
            </w:tabs>
            <w:rPr>
              <w:noProof/>
            </w:rPr>
          </w:pPr>
          <w:hyperlink w:anchor="_Toc230102756" w:history="1">
            <w:r w:rsidRPr="003A2473">
              <w:rPr>
                <w:rStyle w:val="Hyperlink"/>
                <w:noProof/>
              </w:rPr>
              <w:t>9.2 Long-Term</w:t>
            </w:r>
            <w:r>
              <w:rPr>
                <w:noProof/>
              </w:rPr>
              <w:tab/>
            </w:r>
            <w:r>
              <w:rPr>
                <w:noProof/>
              </w:rPr>
              <w:fldChar w:fldCharType="begin"/>
            </w:r>
            <w:r>
              <w:rPr>
                <w:noProof/>
              </w:rPr>
              <w:instrText xml:space="preserve"> PAGEREF _Toc230102756 \h </w:instrText>
            </w:r>
            <w:r>
              <w:rPr>
                <w:noProof/>
              </w:rPr>
            </w:r>
            <w:r>
              <w:rPr>
                <w:noProof/>
              </w:rPr>
              <w:fldChar w:fldCharType="separate"/>
            </w:r>
            <w:r>
              <w:rPr>
                <w:noProof/>
              </w:rPr>
              <w:t>1</w:t>
            </w:r>
            <w:r>
              <w:rPr>
                <w:noProof/>
              </w:rPr>
              <w:fldChar w:fldCharType="end"/>
            </w:r>
          </w:hyperlink>
        </w:p>
        <w:p w14:paraId="7EBFF59C" w14:textId="77777777" w:rsidR="00C432B7" w:rsidRDefault="00C432B7">
          <w:pPr>
            <w:pStyle w:val="TOC1"/>
            <w:tabs>
              <w:tab w:val="right" w:leader="dot" w:pos="9350"/>
            </w:tabs>
            <w:rPr>
              <w:noProof/>
            </w:rPr>
          </w:pPr>
          <w:hyperlink w:anchor="_Toc230102757" w:history="1">
            <w:r w:rsidRPr="003A2473">
              <w:rPr>
                <w:rStyle w:val="Hyperlink"/>
                <w:noProof/>
              </w:rPr>
              <w:t>10. Appendix</w:t>
            </w:r>
            <w:r>
              <w:rPr>
                <w:noProof/>
              </w:rPr>
              <w:tab/>
            </w:r>
            <w:r>
              <w:rPr>
                <w:noProof/>
              </w:rPr>
              <w:fldChar w:fldCharType="begin"/>
            </w:r>
            <w:r>
              <w:rPr>
                <w:noProof/>
              </w:rPr>
              <w:instrText xml:space="preserve"> PAGEREF _Toc230102757 \h </w:instrText>
            </w:r>
            <w:r>
              <w:rPr>
                <w:noProof/>
              </w:rPr>
            </w:r>
            <w:r>
              <w:rPr>
                <w:noProof/>
              </w:rPr>
              <w:fldChar w:fldCharType="separate"/>
            </w:r>
            <w:r>
              <w:rPr>
                <w:noProof/>
              </w:rPr>
              <w:t>1</w:t>
            </w:r>
            <w:r>
              <w:rPr>
                <w:noProof/>
              </w:rPr>
              <w:fldChar w:fldCharType="end"/>
            </w:r>
          </w:hyperlink>
        </w:p>
        <w:p w14:paraId="253E707D" w14:textId="77777777" w:rsidR="00C432B7" w:rsidRDefault="00C432B7">
          <w:pPr>
            <w:pStyle w:val="TOC2"/>
            <w:tabs>
              <w:tab w:val="right" w:leader="dot" w:pos="9350"/>
            </w:tabs>
            <w:rPr>
              <w:noProof/>
            </w:rPr>
          </w:pPr>
          <w:hyperlink w:anchor="_Toc230102758" w:history="1">
            <w:r w:rsidRPr="003A2473">
              <w:rPr>
                <w:rStyle w:val="Hyperlink"/>
                <w:noProof/>
              </w:rPr>
              <w:t>10.1 Full Workflow Diagram</w:t>
            </w:r>
            <w:r>
              <w:rPr>
                <w:noProof/>
              </w:rPr>
              <w:tab/>
            </w:r>
            <w:r>
              <w:rPr>
                <w:noProof/>
              </w:rPr>
              <w:fldChar w:fldCharType="begin"/>
            </w:r>
            <w:r>
              <w:rPr>
                <w:noProof/>
              </w:rPr>
              <w:instrText xml:space="preserve"> PAGEREF _Toc230102758 \h </w:instrText>
            </w:r>
            <w:r>
              <w:rPr>
                <w:noProof/>
              </w:rPr>
            </w:r>
            <w:r>
              <w:rPr>
                <w:noProof/>
              </w:rPr>
              <w:fldChar w:fldCharType="separate"/>
            </w:r>
            <w:r>
              <w:rPr>
                <w:noProof/>
              </w:rPr>
              <w:t>1</w:t>
            </w:r>
            <w:r>
              <w:rPr>
                <w:noProof/>
              </w:rPr>
              <w:fldChar w:fldCharType="end"/>
            </w:r>
          </w:hyperlink>
        </w:p>
        <w:p w14:paraId="676E26FA" w14:textId="77777777" w:rsidR="00C432B7" w:rsidRDefault="00C432B7">
          <w:pPr>
            <w:pStyle w:val="TOC2"/>
            <w:tabs>
              <w:tab w:val="right" w:leader="dot" w:pos="9350"/>
            </w:tabs>
            <w:rPr>
              <w:noProof/>
            </w:rPr>
          </w:pPr>
          <w:hyperlink w:anchor="_Toc230102759" w:history="1">
            <w:r w:rsidRPr="003A2473">
              <w:rPr>
                <w:rStyle w:val="Hyperlink"/>
                <w:noProof/>
              </w:rPr>
              <w:t>10.2 Document Version History</w:t>
            </w:r>
            <w:r>
              <w:rPr>
                <w:noProof/>
              </w:rPr>
              <w:tab/>
            </w:r>
            <w:r>
              <w:rPr>
                <w:noProof/>
              </w:rPr>
              <w:fldChar w:fldCharType="begin"/>
            </w:r>
            <w:r>
              <w:rPr>
                <w:noProof/>
              </w:rPr>
              <w:instrText xml:space="preserve"> PAGEREF _Toc230102759 \h </w:instrText>
            </w:r>
            <w:r>
              <w:rPr>
                <w:noProof/>
              </w:rPr>
            </w:r>
            <w:r>
              <w:rPr>
                <w:noProof/>
              </w:rPr>
              <w:fldChar w:fldCharType="separate"/>
            </w:r>
            <w:r>
              <w:rPr>
                <w:noProof/>
              </w:rPr>
              <w:t>1</w:t>
            </w:r>
            <w:r>
              <w:rPr>
                <w:noProof/>
              </w:rPr>
              <w:fldChar w:fldCharType="end"/>
            </w:r>
          </w:hyperlink>
        </w:p>
        <w:p w14:paraId="07DA2E2C" w14:textId="77777777" w:rsidR="00565617" w:rsidRDefault="00000000">
          <w:r>
            <w:fldChar w:fldCharType="end"/>
          </w:r>
        </w:p>
      </w:sdtContent>
    </w:sdt>
    <w:p w14:paraId="582A104B" w14:textId="77777777" w:rsidR="00565617" w:rsidRDefault="00565617">
      <w:pPr>
        <w:sectPr w:rsidR="00565617">
          <w:headerReference w:type="default" r:id="rId7"/>
          <w:footerReference w:type="default" r:id="rId8"/>
          <w:pgSz w:w="12240" w:h="15840"/>
          <w:pgMar w:top="1440" w:right="1440" w:bottom="1440" w:left="1440" w:header="708" w:footer="708" w:gutter="0"/>
          <w:cols w:space="720"/>
          <w:docGrid w:linePitch="360"/>
        </w:sectPr>
      </w:pPr>
    </w:p>
    <w:p w14:paraId="60C003EE" w14:textId="77777777" w:rsidR="00565617" w:rsidRDefault="00000000">
      <w:pPr>
        <w:pStyle w:val="Heading1"/>
      </w:pPr>
      <w:bookmarkStart w:id="0" w:name="_Toc230102736"/>
      <w:r>
        <w:lastRenderedPageBreak/>
        <w:t>1. Project Overview</w:t>
      </w:r>
      <w:bookmarkEnd w:id="0"/>
    </w:p>
    <w:p w14:paraId="4163B6E0" w14:textId="77777777" w:rsidR="00565617" w:rsidRDefault="00000000">
      <w:pPr>
        <w:spacing w:after="120" w:line="300" w:lineRule="auto"/>
      </w:pPr>
      <w:r>
        <w:rPr>
          <w:color w:val="333333"/>
        </w:rPr>
        <w:t>This project implements a multi-agent AI orchestration workflow using OpenAI Agents, Retrieval-Augmented Generation (RAG), MCP integrations, and conversational state management.</w:t>
      </w:r>
    </w:p>
    <w:p w14:paraId="296B7B0E" w14:textId="77777777" w:rsidR="00565617" w:rsidRDefault="00000000">
      <w:pPr>
        <w:spacing w:after="120" w:line="300" w:lineRule="auto"/>
      </w:pPr>
      <w:r>
        <w:rPr>
          <w:color w:val="333333"/>
        </w:rPr>
        <w:t>The system dynamically routes user requests to specialized AI agents capable of performing web research, local document retrieval, Google Drive knowledge retrieval, and general conversational reasoning. The workflow also includes response summarization and conversational continuity handling.</w:t>
      </w:r>
    </w:p>
    <w:p w14:paraId="1B5C8D19" w14:textId="77777777" w:rsidR="00565617" w:rsidRDefault="00000000">
      <w:pPr>
        <w:pStyle w:val="Heading1"/>
      </w:pPr>
      <w:bookmarkStart w:id="1" w:name="_Toc230102737"/>
      <w:r>
        <w:t>2. Project Objectives</w:t>
      </w:r>
      <w:bookmarkEnd w:id="1"/>
    </w:p>
    <w:p w14:paraId="489DB6B9" w14:textId="77777777" w:rsidR="00565617" w:rsidRDefault="00000000">
      <w:pPr>
        <w:pStyle w:val="ListParagraph"/>
        <w:numPr>
          <w:ilvl w:val="0"/>
          <w:numId w:val="2"/>
        </w:numPr>
        <w:spacing w:after="60" w:line="280" w:lineRule="auto"/>
      </w:pPr>
      <w:r>
        <w:rPr>
          <w:color w:val="333333"/>
        </w:rPr>
        <w:t>Build a modular multi-agent AI architecture</w:t>
      </w:r>
    </w:p>
    <w:p w14:paraId="6577AB59" w14:textId="77777777" w:rsidR="00565617" w:rsidRDefault="00000000">
      <w:pPr>
        <w:pStyle w:val="ListParagraph"/>
        <w:numPr>
          <w:ilvl w:val="0"/>
          <w:numId w:val="2"/>
        </w:numPr>
        <w:spacing w:after="60" w:line="280" w:lineRule="auto"/>
      </w:pPr>
      <w:r>
        <w:rPr>
          <w:color w:val="333333"/>
        </w:rPr>
        <w:t>Implement intelligent request routing via intent classification</w:t>
      </w:r>
    </w:p>
    <w:p w14:paraId="3AF574DC" w14:textId="77777777" w:rsidR="00565617" w:rsidRDefault="00000000">
      <w:pPr>
        <w:pStyle w:val="ListParagraph"/>
        <w:numPr>
          <w:ilvl w:val="0"/>
          <w:numId w:val="2"/>
        </w:numPr>
        <w:spacing w:after="60" w:line="280" w:lineRule="auto"/>
      </w:pPr>
      <w:r>
        <w:rPr>
          <w:color w:val="333333"/>
        </w:rPr>
        <w:t>Integrate retrieval-based knowledge systems (RAG)</w:t>
      </w:r>
    </w:p>
    <w:p w14:paraId="7590FB9A" w14:textId="77777777" w:rsidR="00565617" w:rsidRDefault="00000000">
      <w:pPr>
        <w:pStyle w:val="ListParagraph"/>
        <w:numPr>
          <w:ilvl w:val="0"/>
          <w:numId w:val="2"/>
        </w:numPr>
        <w:spacing w:after="60" w:line="280" w:lineRule="auto"/>
      </w:pPr>
      <w:r>
        <w:rPr>
          <w:color w:val="333333"/>
        </w:rPr>
        <w:t>Connect external MCP providers (Google Drive)</w:t>
      </w:r>
    </w:p>
    <w:p w14:paraId="5611416C" w14:textId="77777777" w:rsidR="00565617" w:rsidRDefault="00000000">
      <w:pPr>
        <w:pStyle w:val="ListParagraph"/>
        <w:numPr>
          <w:ilvl w:val="0"/>
          <w:numId w:val="2"/>
        </w:numPr>
        <w:spacing w:after="60" w:line="280" w:lineRule="auto"/>
      </w:pPr>
      <w:r>
        <w:rPr>
          <w:color w:val="333333"/>
        </w:rPr>
        <w:t>Maintain conversational continuity through state management</w:t>
      </w:r>
    </w:p>
    <w:p w14:paraId="6F07BD73" w14:textId="77777777" w:rsidR="00565617" w:rsidRDefault="00000000">
      <w:pPr>
        <w:pStyle w:val="ListParagraph"/>
        <w:numPr>
          <w:ilvl w:val="0"/>
          <w:numId w:val="2"/>
        </w:numPr>
        <w:spacing w:after="60" w:line="280" w:lineRule="auto"/>
      </w:pPr>
      <w:r>
        <w:rPr>
          <w:color w:val="333333"/>
        </w:rPr>
        <w:t>Create a scalable orchestration workflow</w:t>
      </w:r>
    </w:p>
    <w:p w14:paraId="16FBD03A" w14:textId="77777777" w:rsidR="00565617" w:rsidRDefault="00000000">
      <w:pPr>
        <w:pStyle w:val="ListParagraph"/>
        <w:numPr>
          <w:ilvl w:val="0"/>
          <w:numId w:val="2"/>
        </w:numPr>
        <w:spacing w:after="60" w:line="280" w:lineRule="auto"/>
      </w:pPr>
      <w:r>
        <w:rPr>
          <w:color w:val="333333"/>
        </w:rPr>
        <w:t>Simulate enterprise AI assistant behaviors</w:t>
      </w:r>
    </w:p>
    <w:p w14:paraId="557006D4" w14:textId="77777777" w:rsidR="00565617" w:rsidRDefault="00000000">
      <w:pPr>
        <w:pStyle w:val="Heading1"/>
      </w:pPr>
      <w:bookmarkStart w:id="2" w:name="_Toc230102738"/>
      <w:r>
        <w:t>3. System Architecture</w:t>
      </w:r>
      <w:bookmarkEnd w:id="2"/>
    </w:p>
    <w:p w14:paraId="45C2D0FA" w14:textId="77777777" w:rsidR="00565617" w:rsidRDefault="00000000">
      <w:pPr>
        <w:spacing w:after="120" w:line="300" w:lineRule="auto"/>
      </w:pPr>
      <w:r>
        <w:rPr>
          <w:color w:val="333333"/>
        </w:rPr>
        <w:t>The system follows a layered architecture where user requests flow through classification, routing, agent execution, state management, and summarization before producing the final response.</w:t>
      </w:r>
    </w:p>
    <w:p w14:paraId="5DD7D81E" w14:textId="77777777" w:rsidR="00565617" w:rsidRDefault="00000000">
      <w:pPr>
        <w:pStyle w:val="Heading2"/>
      </w:pPr>
      <w:bookmarkStart w:id="3" w:name="_Toc230102739"/>
      <w:r>
        <w:t>3.1 Architecture Flow</w:t>
      </w:r>
      <w:bookmarkEnd w:id="3"/>
    </w:p>
    <w:p w14:paraId="3C8AD3CF" w14:textId="77777777" w:rsidR="00565617" w:rsidRDefault="00000000">
      <w:pPr>
        <w:spacing w:after="120" w:line="300" w:lineRule="auto"/>
      </w:pPr>
      <w:r>
        <w:rPr>
          <w:color w:val="333333"/>
        </w:rPr>
        <w:t>The high-level execution pipeline is as follows:</w:t>
      </w:r>
    </w:p>
    <w:p w14:paraId="34EC8F08" w14:textId="77777777" w:rsidR="00565617" w:rsidRDefault="00000000">
      <w:pPr>
        <w:pStyle w:val="ListParagraph"/>
        <w:numPr>
          <w:ilvl w:val="0"/>
          <w:numId w:val="3"/>
        </w:numPr>
        <w:spacing w:after="60" w:line="280" w:lineRule="auto"/>
      </w:pPr>
      <w:r>
        <w:t>User submits a request to the system</w:t>
      </w:r>
    </w:p>
    <w:p w14:paraId="7237EFC8" w14:textId="77777777" w:rsidR="00565617" w:rsidRDefault="00000000">
      <w:pPr>
        <w:pStyle w:val="ListParagraph"/>
        <w:numPr>
          <w:ilvl w:val="0"/>
          <w:numId w:val="3"/>
        </w:numPr>
        <w:spacing w:after="60" w:line="280" w:lineRule="auto"/>
      </w:pPr>
      <w:r>
        <w:t>Intent Classification Layer analyzes and categorizes the request</w:t>
      </w:r>
    </w:p>
    <w:p w14:paraId="66F6CF9A" w14:textId="77777777" w:rsidR="00565617" w:rsidRDefault="00000000">
      <w:pPr>
        <w:pStyle w:val="ListParagraph"/>
        <w:numPr>
          <w:ilvl w:val="0"/>
          <w:numId w:val="3"/>
        </w:numPr>
        <w:spacing w:after="60" w:line="280" w:lineRule="auto"/>
      </w:pPr>
      <w:r>
        <w:t>Multi-Agent Routing dispatches the request to the appropriate specialized agent</w:t>
      </w:r>
    </w:p>
    <w:p w14:paraId="25874234" w14:textId="77777777" w:rsidR="00565617" w:rsidRDefault="00000000">
      <w:pPr>
        <w:pStyle w:val="ListParagraph"/>
        <w:numPr>
          <w:ilvl w:val="0"/>
          <w:numId w:val="3"/>
        </w:numPr>
        <w:spacing w:after="60" w:line="280" w:lineRule="auto"/>
      </w:pPr>
      <w:r>
        <w:t xml:space="preserve">State Management Layer </w:t>
      </w:r>
      <w:proofErr w:type="gramStart"/>
      <w:r>
        <w:t>persists</w:t>
      </w:r>
      <w:proofErr w:type="gramEnd"/>
      <w:r>
        <w:t xml:space="preserve"> conversational context</w:t>
      </w:r>
    </w:p>
    <w:p w14:paraId="51039703" w14:textId="77777777" w:rsidR="00565617" w:rsidRDefault="00000000">
      <w:pPr>
        <w:pStyle w:val="ListParagraph"/>
        <w:numPr>
          <w:ilvl w:val="0"/>
          <w:numId w:val="3"/>
        </w:numPr>
        <w:spacing w:after="60" w:line="280" w:lineRule="auto"/>
      </w:pPr>
      <w:r>
        <w:t xml:space="preserve">Summarization Layer formats and </w:t>
      </w:r>
      <w:proofErr w:type="gramStart"/>
      <w:r>
        <w:t>refines</w:t>
      </w:r>
      <w:proofErr w:type="gramEnd"/>
      <w:r>
        <w:t xml:space="preserve"> the final response</w:t>
      </w:r>
    </w:p>
    <w:p w14:paraId="11C52AEE" w14:textId="77777777" w:rsidR="00565617" w:rsidRDefault="00000000">
      <w:pPr>
        <w:pStyle w:val="ListParagraph"/>
        <w:numPr>
          <w:ilvl w:val="0"/>
          <w:numId w:val="3"/>
        </w:numPr>
        <w:spacing w:after="120" w:line="280" w:lineRule="auto"/>
      </w:pPr>
      <w:r>
        <w:t>Final response is delivered to the user</w:t>
      </w:r>
    </w:p>
    <w:p w14:paraId="540CA1F5" w14:textId="77777777" w:rsidR="00565617" w:rsidRDefault="00565617">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565617" w14:paraId="433C50C3" w14:textId="77777777" w:rsidTr="003204EF">
        <w:tblPrEx>
          <w:tblCellMar>
            <w:top w:w="0" w:type="dxa"/>
            <w:bottom w:w="0" w:type="dxa"/>
          </w:tblCellMar>
        </w:tblPrEx>
        <w:trPr>
          <w:trHeight w:val="9518"/>
        </w:trPr>
        <w:tc>
          <w:tcPr>
            <w:tcW w:w="9360" w:type="dxa"/>
            <w:tcBorders>
              <w:top w:val="dashed" w:sz="2" w:space="0" w:color="2E75B6"/>
              <w:left w:val="dashed" w:sz="2" w:space="0" w:color="2E75B6"/>
              <w:bottom w:val="dashed" w:sz="2" w:space="0" w:color="2E75B6"/>
              <w:right w:val="dashed" w:sz="2" w:space="0" w:color="2E75B6"/>
            </w:tcBorders>
            <w:shd w:val="clear" w:color="auto" w:fill="E8F0F8"/>
            <w:tcMar>
              <w:top w:w="400" w:type="dxa"/>
              <w:left w:w="120" w:type="dxa"/>
              <w:bottom w:w="400" w:type="dxa"/>
              <w:right w:w="120" w:type="dxa"/>
            </w:tcMar>
          </w:tcPr>
          <w:p w14:paraId="04AAD0DC" w14:textId="77777777" w:rsidR="003204EF" w:rsidRDefault="003204EF">
            <w:pPr>
              <w:spacing w:before="100"/>
              <w:jc w:val="center"/>
            </w:pPr>
            <w:r w:rsidRPr="003204EF">
              <w:rPr>
                <w:i/>
                <w:iCs/>
                <w:color w:val="666666"/>
                <w:sz w:val="20"/>
                <w:szCs w:val="20"/>
              </w:rPr>
              <w:lastRenderedPageBreak/>
              <w:drawing>
                <wp:inline distT="0" distB="0" distL="0" distR="0" wp14:anchorId="12920D22" wp14:editId="080E7D0A">
                  <wp:extent cx="5943600" cy="2978785"/>
                  <wp:effectExtent l="0" t="0" r="0" b="0"/>
                  <wp:docPr id="12565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2820" name=""/>
                          <pic:cNvPicPr/>
                        </pic:nvPicPr>
                        <pic:blipFill>
                          <a:blip r:embed="rId9"/>
                          <a:stretch>
                            <a:fillRect/>
                          </a:stretch>
                        </pic:blipFill>
                        <pic:spPr>
                          <a:xfrm>
                            <a:off x="0" y="0"/>
                            <a:ext cx="5943600" cy="2978785"/>
                          </a:xfrm>
                          <a:prstGeom prst="rect">
                            <a:avLst/>
                          </a:prstGeom>
                        </pic:spPr>
                      </pic:pic>
                    </a:graphicData>
                  </a:graphic>
                </wp:inline>
              </w:drawing>
            </w:r>
          </w:p>
          <w:p w14:paraId="670F02DD" w14:textId="77777777" w:rsidR="003204EF" w:rsidRDefault="003204EF">
            <w:pPr>
              <w:spacing w:before="100"/>
              <w:jc w:val="center"/>
            </w:pPr>
          </w:p>
          <w:p w14:paraId="5C68892A" w14:textId="77777777" w:rsidR="003204EF" w:rsidRDefault="003204EF">
            <w:pPr>
              <w:spacing w:before="100"/>
              <w:jc w:val="center"/>
            </w:pPr>
            <w:r w:rsidRPr="003204EF">
              <w:drawing>
                <wp:inline distT="0" distB="0" distL="0" distR="0" wp14:anchorId="7FF452C2" wp14:editId="5B17CAFF">
                  <wp:extent cx="5943600" cy="2701290"/>
                  <wp:effectExtent l="0" t="0" r="0" b="3810"/>
                  <wp:docPr id="202074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41852" name=""/>
                          <pic:cNvPicPr/>
                        </pic:nvPicPr>
                        <pic:blipFill>
                          <a:blip r:embed="rId10"/>
                          <a:stretch>
                            <a:fillRect/>
                          </a:stretch>
                        </pic:blipFill>
                        <pic:spPr>
                          <a:xfrm>
                            <a:off x="0" y="0"/>
                            <a:ext cx="5943600" cy="2701290"/>
                          </a:xfrm>
                          <a:prstGeom prst="rect">
                            <a:avLst/>
                          </a:prstGeom>
                        </pic:spPr>
                      </pic:pic>
                    </a:graphicData>
                  </a:graphic>
                </wp:inline>
              </w:drawing>
            </w:r>
          </w:p>
          <w:p w14:paraId="3C5F3FDF" w14:textId="77777777" w:rsidR="00565617" w:rsidRDefault="003204EF">
            <w:pPr>
              <w:spacing w:before="100"/>
              <w:jc w:val="center"/>
            </w:pPr>
            <w:r w:rsidRPr="003204EF">
              <w:lastRenderedPageBreak/>
              <w:drawing>
                <wp:inline distT="0" distB="0" distL="0" distR="0" wp14:anchorId="0C546D39" wp14:editId="1DEEDA8F">
                  <wp:extent cx="5943600" cy="2637155"/>
                  <wp:effectExtent l="0" t="0" r="0" b="0"/>
                  <wp:docPr id="164208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80099" name=""/>
                          <pic:cNvPicPr/>
                        </pic:nvPicPr>
                        <pic:blipFill>
                          <a:blip r:embed="rId11"/>
                          <a:stretch>
                            <a:fillRect/>
                          </a:stretch>
                        </pic:blipFill>
                        <pic:spPr>
                          <a:xfrm>
                            <a:off x="0" y="0"/>
                            <a:ext cx="5943600" cy="2637155"/>
                          </a:xfrm>
                          <a:prstGeom prst="rect">
                            <a:avLst/>
                          </a:prstGeom>
                        </pic:spPr>
                      </pic:pic>
                    </a:graphicData>
                  </a:graphic>
                </wp:inline>
              </w:drawing>
            </w:r>
          </w:p>
          <w:p w14:paraId="142013B2" w14:textId="77777777" w:rsidR="003204EF" w:rsidRDefault="003204EF" w:rsidP="003204EF"/>
          <w:p w14:paraId="4B4F7B5C" w14:textId="3AD36F7B" w:rsidR="003204EF" w:rsidRPr="003204EF" w:rsidRDefault="003204EF" w:rsidP="003204EF"/>
        </w:tc>
      </w:tr>
    </w:tbl>
    <w:p w14:paraId="7BF32898" w14:textId="77777777" w:rsidR="00565617" w:rsidRDefault="00565617">
      <w:pPr>
        <w:spacing w:before="100" w:after="200"/>
      </w:pPr>
    </w:p>
    <w:p w14:paraId="3A6954AB" w14:textId="77777777" w:rsidR="00565617" w:rsidRDefault="00000000">
      <w:pPr>
        <w:pStyle w:val="Heading1"/>
      </w:pPr>
      <w:bookmarkStart w:id="4" w:name="_Toc230102740"/>
      <w:r>
        <w:t>4. Workflow Components</w:t>
      </w:r>
      <w:bookmarkEnd w:id="4"/>
    </w:p>
    <w:p w14:paraId="75E1EAED" w14:textId="77777777" w:rsidR="00565617" w:rsidRDefault="00000000">
      <w:pPr>
        <w:pStyle w:val="Heading2"/>
      </w:pPr>
      <w:bookmarkStart w:id="5" w:name="_Toc230102741"/>
      <w:r>
        <w:t>4.1 Classify Request</w:t>
      </w:r>
      <w:bookmarkEnd w:id="5"/>
    </w:p>
    <w:p w14:paraId="76FE78E3" w14:textId="77777777" w:rsidR="00565617" w:rsidRDefault="00000000">
      <w:pPr>
        <w:spacing w:after="120" w:line="300" w:lineRule="auto"/>
      </w:pPr>
      <w:r>
        <w:rPr>
          <w:color w:val="333333"/>
        </w:rPr>
        <w:lastRenderedPageBreak/>
        <w:t>The classification layer is the entry point of the workflow. It dynamically routes user requests based on intent detection, determining the most appropriate execution path for each incoming query.</w:t>
      </w:r>
    </w:p>
    <w:p w14:paraId="1B7080CC" w14:textId="77777777" w:rsidR="00565617" w:rsidRDefault="00000000">
      <w:pPr>
        <w:spacing w:after="120" w:line="300" w:lineRule="auto"/>
      </w:pPr>
      <w:r>
        <w:rPr>
          <w:color w:val="333333"/>
        </w:rPr>
        <w:t>Supported routing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65617" w14:paraId="2218C1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4609CDFA" w14:textId="77777777" w:rsidR="00565617" w:rsidRDefault="00000000">
            <w:r>
              <w:rPr>
                <w:b/>
                <w:bCs/>
                <w:color w:val="FFFFFF"/>
                <w:sz w:val="20"/>
                <w:szCs w:val="20"/>
              </w:rPr>
              <w:t>Category</w:t>
            </w:r>
          </w:p>
        </w:tc>
        <w:tc>
          <w:tcPr>
            <w:tcW w:w="6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012FCEAF" w14:textId="77777777" w:rsidR="00565617" w:rsidRDefault="00000000">
            <w:r>
              <w:rPr>
                <w:b/>
                <w:bCs/>
                <w:color w:val="FFFFFF"/>
                <w:sz w:val="20"/>
                <w:szCs w:val="20"/>
              </w:rPr>
              <w:t>Description</w:t>
            </w:r>
          </w:p>
        </w:tc>
      </w:tr>
      <w:tr w:rsidR="00565617" w14:paraId="71EC8A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05E3E" w14:textId="77777777" w:rsidR="00565617" w:rsidRDefault="00000000">
            <w:proofErr w:type="spellStart"/>
            <w:r>
              <w:rPr>
                <w:b/>
                <w:bCs/>
                <w:color w:val="333333"/>
                <w:sz w:val="20"/>
                <w:szCs w:val="20"/>
              </w:rPr>
              <w:t>web_search</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C3CFD" w14:textId="77777777" w:rsidR="00565617" w:rsidRDefault="00000000">
            <w:r>
              <w:rPr>
                <w:color w:val="333333"/>
                <w:sz w:val="20"/>
                <w:szCs w:val="20"/>
              </w:rPr>
              <w:t>Routes to Web Research Agent for internet-based queries</w:t>
            </w:r>
          </w:p>
        </w:tc>
      </w:tr>
      <w:tr w:rsidR="00565617" w14:paraId="362694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BC36A" w14:textId="77777777" w:rsidR="00565617" w:rsidRDefault="00000000">
            <w:proofErr w:type="spellStart"/>
            <w:r>
              <w:rPr>
                <w:b/>
                <w:bCs/>
                <w:color w:val="333333"/>
                <w:sz w:val="20"/>
                <w:szCs w:val="20"/>
              </w:rPr>
              <w:t>file_search</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D46B55" w14:textId="77777777" w:rsidR="00565617" w:rsidRDefault="00000000">
            <w:r>
              <w:rPr>
                <w:color w:val="333333"/>
                <w:sz w:val="20"/>
                <w:szCs w:val="20"/>
              </w:rPr>
              <w:t>Routes to Local Knowledge Agent for document retrieval</w:t>
            </w:r>
          </w:p>
        </w:tc>
      </w:tr>
      <w:tr w:rsidR="00565617" w14:paraId="4F482A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B1125" w14:textId="77777777" w:rsidR="00565617" w:rsidRDefault="00000000">
            <w:proofErr w:type="spellStart"/>
            <w:r>
              <w:rPr>
                <w:b/>
                <w:bCs/>
                <w:color w:val="333333"/>
                <w:sz w:val="20"/>
                <w:szCs w:val="20"/>
              </w:rPr>
              <w:t>general_question</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D5810" w14:textId="77777777" w:rsidR="00565617" w:rsidRDefault="00000000">
            <w:r>
              <w:rPr>
                <w:color w:val="333333"/>
                <w:sz w:val="20"/>
                <w:szCs w:val="20"/>
              </w:rPr>
              <w:t>Routes to General AI Assistant for conversational queries</w:t>
            </w:r>
          </w:p>
        </w:tc>
      </w:tr>
      <w:tr w:rsidR="00565617" w14:paraId="54DD14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C35DD" w14:textId="77777777" w:rsidR="00565617" w:rsidRDefault="00000000">
            <w:proofErr w:type="spellStart"/>
            <w:r>
              <w:rPr>
                <w:b/>
                <w:bCs/>
                <w:color w:val="333333"/>
                <w:sz w:val="20"/>
                <w:szCs w:val="20"/>
              </w:rPr>
              <w:t>mcp_action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FB2592" w14:textId="77777777" w:rsidR="00565617" w:rsidRDefault="00000000">
            <w:r>
              <w:rPr>
                <w:color w:val="333333"/>
                <w:sz w:val="20"/>
                <w:szCs w:val="20"/>
              </w:rPr>
              <w:t>Routes to Drive Retrieval Agent via MCP integration</w:t>
            </w:r>
          </w:p>
        </w:tc>
      </w:tr>
    </w:tbl>
    <w:p w14:paraId="40571189" w14:textId="77777777" w:rsidR="00565617" w:rsidRDefault="00000000">
      <w:pPr>
        <w:spacing w:after="120" w:line="300" w:lineRule="auto"/>
      </w:pPr>
      <w:r>
        <w:rPr>
          <w:color w:val="333333"/>
        </w:rPr>
        <w:t>The classifier uses example-based intent classification to determine the most appropriate execution path.</w:t>
      </w:r>
    </w:p>
    <w:p w14:paraId="6748944D" w14:textId="77777777" w:rsidR="00565617" w:rsidRDefault="00565617">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5617" w14:paraId="5F3DB40E" w14:textId="77777777">
        <w:tblPrEx>
          <w:tblCellMar>
            <w:top w:w="0" w:type="dxa"/>
            <w:bottom w:w="0" w:type="dxa"/>
          </w:tblCellMar>
        </w:tblPrEx>
        <w:tc>
          <w:tcPr>
            <w:tcW w:w="9360" w:type="dxa"/>
            <w:tcBorders>
              <w:top w:val="dashed" w:sz="2" w:space="0" w:color="2E75B6"/>
              <w:left w:val="dashed" w:sz="2" w:space="0" w:color="2E75B6"/>
              <w:bottom w:val="dashed" w:sz="2" w:space="0" w:color="2E75B6"/>
              <w:right w:val="dashed" w:sz="2" w:space="0" w:color="2E75B6"/>
            </w:tcBorders>
            <w:shd w:val="clear" w:color="auto" w:fill="E8F0F8"/>
            <w:tcMar>
              <w:top w:w="400" w:type="dxa"/>
              <w:left w:w="120" w:type="dxa"/>
              <w:bottom w:w="400" w:type="dxa"/>
              <w:right w:w="120" w:type="dxa"/>
            </w:tcMar>
          </w:tcPr>
          <w:p w14:paraId="2E61210D" w14:textId="2178B156" w:rsidR="00565617" w:rsidRDefault="00C432B7">
            <w:pPr>
              <w:spacing w:before="100"/>
              <w:jc w:val="center"/>
            </w:pPr>
            <w:r w:rsidRPr="00C432B7">
              <w:rPr>
                <w:i/>
                <w:iCs/>
                <w:color w:val="666666"/>
                <w:sz w:val="20"/>
                <w:szCs w:val="20"/>
              </w:rPr>
              <w:drawing>
                <wp:inline distT="0" distB="0" distL="0" distR="0" wp14:anchorId="73E95348" wp14:editId="73D406DA">
                  <wp:extent cx="3091589" cy="3648075"/>
                  <wp:effectExtent l="0" t="0" r="0" b="0"/>
                  <wp:docPr id="74065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51968" name=""/>
                          <pic:cNvPicPr/>
                        </pic:nvPicPr>
                        <pic:blipFill>
                          <a:blip r:embed="rId12"/>
                          <a:stretch>
                            <a:fillRect/>
                          </a:stretch>
                        </pic:blipFill>
                        <pic:spPr>
                          <a:xfrm>
                            <a:off x="0" y="0"/>
                            <a:ext cx="3097850" cy="3655463"/>
                          </a:xfrm>
                          <a:prstGeom prst="rect">
                            <a:avLst/>
                          </a:prstGeom>
                        </pic:spPr>
                      </pic:pic>
                    </a:graphicData>
                  </a:graphic>
                </wp:inline>
              </w:drawing>
            </w:r>
            <w:r w:rsidRPr="00C432B7">
              <w:drawing>
                <wp:inline distT="0" distB="0" distL="0" distR="0" wp14:anchorId="2E37ED63" wp14:editId="3D4D71C1">
                  <wp:extent cx="1933575" cy="3650456"/>
                  <wp:effectExtent l="0" t="0" r="0" b="7620"/>
                  <wp:docPr id="151676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66691" name=""/>
                          <pic:cNvPicPr/>
                        </pic:nvPicPr>
                        <pic:blipFill>
                          <a:blip r:embed="rId13"/>
                          <a:stretch>
                            <a:fillRect/>
                          </a:stretch>
                        </pic:blipFill>
                        <pic:spPr>
                          <a:xfrm>
                            <a:off x="0" y="0"/>
                            <a:ext cx="1937513" cy="3657890"/>
                          </a:xfrm>
                          <a:prstGeom prst="rect">
                            <a:avLst/>
                          </a:prstGeom>
                        </pic:spPr>
                      </pic:pic>
                    </a:graphicData>
                  </a:graphic>
                </wp:inline>
              </w:drawing>
            </w:r>
          </w:p>
        </w:tc>
      </w:tr>
    </w:tbl>
    <w:p w14:paraId="5D317019" w14:textId="77777777" w:rsidR="00565617" w:rsidRDefault="00565617">
      <w:pPr>
        <w:spacing w:before="100" w:after="200"/>
      </w:pPr>
    </w:p>
    <w:p w14:paraId="4CA66851" w14:textId="77777777" w:rsidR="00565617" w:rsidRDefault="00000000">
      <w:pPr>
        <w:pStyle w:val="Heading2"/>
      </w:pPr>
      <w:bookmarkStart w:id="6" w:name="_Toc230102742"/>
      <w:r>
        <w:t>4.2 Web Research Agent</w:t>
      </w:r>
      <w:bookmarkEnd w:id="6"/>
    </w:p>
    <w:p w14:paraId="26FCC138" w14:textId="77777777" w:rsidR="00565617" w:rsidRDefault="00000000">
      <w:pPr>
        <w:spacing w:after="120" w:line="300" w:lineRule="auto"/>
      </w:pPr>
      <w:r>
        <w:rPr>
          <w:color w:val="333333"/>
        </w:rPr>
        <w:lastRenderedPageBreak/>
        <w:t xml:space="preserve">Specialized AI agent responsible for retrieving and analyzing internet-based information using integrated web search tools. This agent is activated when the classifier detects a </w:t>
      </w:r>
      <w:proofErr w:type="spellStart"/>
      <w:r>
        <w:rPr>
          <w:color w:val="333333"/>
        </w:rPr>
        <w:t>web_search</w:t>
      </w:r>
      <w:proofErr w:type="spellEnd"/>
      <w:r>
        <w:rPr>
          <w:color w:val="333333"/>
        </w:rPr>
        <w:t xml:space="preserve"> intent.</w:t>
      </w:r>
    </w:p>
    <w:p w14:paraId="498D5A5C" w14:textId="77777777" w:rsidR="00565617" w:rsidRDefault="00000000">
      <w:pPr>
        <w:spacing w:after="120" w:line="300" w:lineRule="auto"/>
      </w:pPr>
      <w:r>
        <w:rPr>
          <w:color w:val="333333"/>
        </w:rPr>
        <w:t>Capabilities:</w:t>
      </w:r>
    </w:p>
    <w:p w14:paraId="4ED04D2B" w14:textId="77777777" w:rsidR="00565617" w:rsidRDefault="00000000">
      <w:pPr>
        <w:pStyle w:val="ListParagraph"/>
        <w:numPr>
          <w:ilvl w:val="0"/>
          <w:numId w:val="2"/>
        </w:numPr>
        <w:spacing w:after="60" w:line="280" w:lineRule="auto"/>
      </w:pPr>
      <w:r>
        <w:rPr>
          <w:color w:val="333333"/>
        </w:rPr>
        <w:t>Online research and real-time information retrieval</w:t>
      </w:r>
    </w:p>
    <w:p w14:paraId="282D4AFB" w14:textId="77777777" w:rsidR="00565617" w:rsidRDefault="00000000">
      <w:pPr>
        <w:pStyle w:val="ListParagraph"/>
        <w:numPr>
          <w:ilvl w:val="0"/>
          <w:numId w:val="2"/>
        </w:numPr>
        <w:spacing w:after="60" w:line="280" w:lineRule="auto"/>
      </w:pPr>
      <w:r>
        <w:rPr>
          <w:color w:val="333333"/>
        </w:rPr>
        <w:t>Summarization of external web content</w:t>
      </w:r>
    </w:p>
    <w:p w14:paraId="6CA24949" w14:textId="77777777" w:rsidR="00565617" w:rsidRDefault="00000000">
      <w:pPr>
        <w:pStyle w:val="ListParagraph"/>
        <w:numPr>
          <w:ilvl w:val="0"/>
          <w:numId w:val="2"/>
        </w:numPr>
        <w:spacing w:after="60" w:line="280" w:lineRule="auto"/>
      </w:pPr>
      <w:r>
        <w:rPr>
          <w:color w:val="333333"/>
        </w:rPr>
        <w:t>Technical information extraction from internet sources</w:t>
      </w:r>
    </w:p>
    <w:p w14:paraId="28E26803" w14:textId="77777777" w:rsidR="00565617" w:rsidRPr="00C432B7" w:rsidRDefault="00000000">
      <w:pPr>
        <w:pStyle w:val="ListParagraph"/>
        <w:numPr>
          <w:ilvl w:val="0"/>
          <w:numId w:val="2"/>
        </w:numPr>
        <w:spacing w:after="60" w:line="280" w:lineRule="auto"/>
      </w:pPr>
      <w:r>
        <w:rPr>
          <w:color w:val="333333"/>
        </w:rPr>
        <w:t>Current events and up-to-date data gathering</w:t>
      </w:r>
    </w:p>
    <w:p w14:paraId="4C7961D1" w14:textId="77777777" w:rsidR="00C432B7" w:rsidRDefault="00C432B7" w:rsidP="00C432B7">
      <w:pPr>
        <w:spacing w:after="60" w:line="280" w:lineRule="auto"/>
      </w:pPr>
    </w:p>
    <w:p w14:paraId="01206066" w14:textId="77777777" w:rsidR="00C432B7" w:rsidRDefault="00C432B7" w:rsidP="00C432B7">
      <w:pPr>
        <w:spacing w:after="60" w:line="280" w:lineRule="auto"/>
      </w:pPr>
    </w:p>
    <w:p w14:paraId="10BD038C" w14:textId="77777777" w:rsidR="00565617" w:rsidRDefault="00565617">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5617" w14:paraId="4D39E535" w14:textId="77777777">
        <w:tblPrEx>
          <w:tblCellMar>
            <w:top w:w="0" w:type="dxa"/>
            <w:bottom w:w="0" w:type="dxa"/>
          </w:tblCellMar>
        </w:tblPrEx>
        <w:tc>
          <w:tcPr>
            <w:tcW w:w="9360" w:type="dxa"/>
            <w:tcBorders>
              <w:top w:val="dashed" w:sz="2" w:space="0" w:color="2E75B6"/>
              <w:left w:val="dashed" w:sz="2" w:space="0" w:color="2E75B6"/>
              <w:bottom w:val="dashed" w:sz="2" w:space="0" w:color="2E75B6"/>
              <w:right w:val="dashed" w:sz="2" w:space="0" w:color="2E75B6"/>
            </w:tcBorders>
            <w:shd w:val="clear" w:color="auto" w:fill="E8F0F8"/>
            <w:tcMar>
              <w:top w:w="400" w:type="dxa"/>
              <w:left w:w="120" w:type="dxa"/>
              <w:bottom w:w="400" w:type="dxa"/>
              <w:right w:w="120" w:type="dxa"/>
            </w:tcMar>
          </w:tcPr>
          <w:p w14:paraId="3E3DDE23" w14:textId="77777777" w:rsidR="00565617" w:rsidRDefault="00000000">
            <w:pPr>
              <w:jc w:val="center"/>
            </w:pPr>
            <w:r>
              <w:rPr>
                <w:b/>
                <w:bCs/>
                <w:color w:val="2E75B6"/>
              </w:rPr>
              <w:t>📷 SCREENSHOT PLACEHOLDER</w:t>
            </w:r>
          </w:p>
          <w:p w14:paraId="667FBB1B" w14:textId="1B22D157" w:rsidR="00565617" w:rsidRDefault="00C432B7">
            <w:pPr>
              <w:spacing w:before="100"/>
              <w:jc w:val="center"/>
            </w:pPr>
            <w:r w:rsidRPr="00C432B7">
              <w:rPr>
                <w:i/>
                <w:iCs/>
                <w:color w:val="666666"/>
                <w:sz w:val="20"/>
                <w:szCs w:val="20"/>
              </w:rPr>
              <w:drawing>
                <wp:inline distT="0" distB="0" distL="0" distR="0" wp14:anchorId="4A1ECD01" wp14:editId="70266139">
                  <wp:extent cx="2465967" cy="3571875"/>
                  <wp:effectExtent l="0" t="0" r="0" b="0"/>
                  <wp:docPr id="194372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26946" name=""/>
                          <pic:cNvPicPr/>
                        </pic:nvPicPr>
                        <pic:blipFill>
                          <a:blip r:embed="rId14"/>
                          <a:stretch>
                            <a:fillRect/>
                          </a:stretch>
                        </pic:blipFill>
                        <pic:spPr>
                          <a:xfrm>
                            <a:off x="0" y="0"/>
                            <a:ext cx="2473902" cy="3583368"/>
                          </a:xfrm>
                          <a:prstGeom prst="rect">
                            <a:avLst/>
                          </a:prstGeom>
                        </pic:spPr>
                      </pic:pic>
                    </a:graphicData>
                  </a:graphic>
                </wp:inline>
              </w:drawing>
            </w:r>
            <w:r w:rsidRPr="00C432B7">
              <w:drawing>
                <wp:inline distT="0" distB="0" distL="0" distR="0" wp14:anchorId="21C5C043" wp14:editId="767AEFEA">
                  <wp:extent cx="3038442" cy="2867014"/>
                  <wp:effectExtent l="0" t="0" r="0" b="0"/>
                  <wp:docPr id="740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350" name=""/>
                          <pic:cNvPicPr/>
                        </pic:nvPicPr>
                        <pic:blipFill>
                          <a:blip r:embed="rId15"/>
                          <a:stretch>
                            <a:fillRect/>
                          </a:stretch>
                        </pic:blipFill>
                        <pic:spPr>
                          <a:xfrm>
                            <a:off x="0" y="0"/>
                            <a:ext cx="3051394" cy="2879236"/>
                          </a:xfrm>
                          <a:prstGeom prst="rect">
                            <a:avLst/>
                          </a:prstGeom>
                        </pic:spPr>
                      </pic:pic>
                    </a:graphicData>
                  </a:graphic>
                </wp:inline>
              </w:drawing>
            </w:r>
          </w:p>
        </w:tc>
      </w:tr>
    </w:tbl>
    <w:p w14:paraId="411AF965" w14:textId="77777777" w:rsidR="00565617" w:rsidRDefault="00565617">
      <w:pPr>
        <w:spacing w:before="100" w:after="200"/>
      </w:pPr>
    </w:p>
    <w:p w14:paraId="42DE7B0C" w14:textId="77777777" w:rsidR="00565617" w:rsidRDefault="00000000">
      <w:pPr>
        <w:pStyle w:val="Heading2"/>
      </w:pPr>
      <w:bookmarkStart w:id="7" w:name="_Toc230102743"/>
      <w:r>
        <w:t>4.3 Local Knowledge Agent</w:t>
      </w:r>
      <w:bookmarkEnd w:id="7"/>
    </w:p>
    <w:p w14:paraId="6C234FA7" w14:textId="77777777" w:rsidR="00565617" w:rsidRDefault="00000000">
      <w:pPr>
        <w:spacing w:after="120" w:line="300" w:lineRule="auto"/>
      </w:pPr>
      <w:r>
        <w:rPr>
          <w:color w:val="333333"/>
        </w:rPr>
        <w:t xml:space="preserve">Retrieval-based AI </w:t>
      </w:r>
      <w:proofErr w:type="gramStart"/>
      <w:r>
        <w:rPr>
          <w:color w:val="333333"/>
        </w:rPr>
        <w:t>agent</w:t>
      </w:r>
      <w:proofErr w:type="gramEnd"/>
      <w:r>
        <w:rPr>
          <w:color w:val="333333"/>
        </w:rPr>
        <w:t xml:space="preserve"> connected to uploaded local documentation and study material. This component implements Retrieval-Augmented Generation (RAG) workflows.</w:t>
      </w:r>
    </w:p>
    <w:p w14:paraId="21B3A0C5" w14:textId="77777777" w:rsidR="00565617" w:rsidRDefault="00000000">
      <w:pPr>
        <w:spacing w:after="120" w:line="300" w:lineRule="auto"/>
      </w:pPr>
      <w:r>
        <w:rPr>
          <w:color w:val="333333"/>
        </w:rPr>
        <w:lastRenderedPageBreak/>
        <w:t>The agent operates by indexing uploaded documents, performing semantic retrieval against user queries, and injecting the retrieved contextual information into model prompts to generate grounded, accurate responses.</w:t>
      </w:r>
    </w:p>
    <w:p w14:paraId="032B7D03" w14:textId="77777777" w:rsidR="00565617" w:rsidRDefault="00565617">
      <w:pPr>
        <w:spacing w:before="200" w:after="100"/>
      </w:pPr>
    </w:p>
    <w:p w14:paraId="7AB0B216" w14:textId="77777777" w:rsidR="00C432B7" w:rsidRDefault="00C432B7">
      <w:pPr>
        <w:spacing w:before="200" w:after="100"/>
      </w:pPr>
    </w:p>
    <w:p w14:paraId="73171AC5" w14:textId="77777777" w:rsidR="00C432B7" w:rsidRDefault="00C432B7">
      <w:pPr>
        <w:spacing w:before="200" w:after="100"/>
      </w:pPr>
    </w:p>
    <w:p w14:paraId="167FE2A1" w14:textId="77777777" w:rsidR="00C432B7" w:rsidRDefault="00C432B7">
      <w:pPr>
        <w:spacing w:before="200" w:after="100"/>
      </w:pPr>
    </w:p>
    <w:p w14:paraId="2390F299" w14:textId="77777777" w:rsidR="00C432B7" w:rsidRDefault="00C432B7">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5617" w14:paraId="5ABE0925" w14:textId="77777777">
        <w:tblPrEx>
          <w:tblCellMar>
            <w:top w:w="0" w:type="dxa"/>
            <w:bottom w:w="0" w:type="dxa"/>
          </w:tblCellMar>
        </w:tblPrEx>
        <w:tc>
          <w:tcPr>
            <w:tcW w:w="9360" w:type="dxa"/>
            <w:tcBorders>
              <w:top w:val="dashed" w:sz="2" w:space="0" w:color="2E75B6"/>
              <w:left w:val="dashed" w:sz="2" w:space="0" w:color="2E75B6"/>
              <w:bottom w:val="dashed" w:sz="2" w:space="0" w:color="2E75B6"/>
              <w:right w:val="dashed" w:sz="2" w:space="0" w:color="2E75B6"/>
            </w:tcBorders>
            <w:shd w:val="clear" w:color="auto" w:fill="E8F0F8"/>
            <w:tcMar>
              <w:top w:w="400" w:type="dxa"/>
              <w:left w:w="120" w:type="dxa"/>
              <w:bottom w:w="400" w:type="dxa"/>
              <w:right w:w="120" w:type="dxa"/>
            </w:tcMar>
          </w:tcPr>
          <w:p w14:paraId="3DD62108" w14:textId="325D8F1D" w:rsidR="00565617" w:rsidRDefault="00C432B7">
            <w:pPr>
              <w:spacing w:before="100"/>
              <w:jc w:val="center"/>
            </w:pPr>
            <w:r w:rsidRPr="00C432B7">
              <w:rPr>
                <w:i/>
                <w:iCs/>
                <w:color w:val="666666"/>
                <w:sz w:val="20"/>
                <w:szCs w:val="20"/>
              </w:rPr>
              <w:drawing>
                <wp:inline distT="0" distB="0" distL="0" distR="0" wp14:anchorId="11243630" wp14:editId="7157F6DC">
                  <wp:extent cx="2476500" cy="3515253"/>
                  <wp:effectExtent l="0" t="0" r="0" b="9525"/>
                  <wp:docPr id="89282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28254" name=""/>
                          <pic:cNvPicPr/>
                        </pic:nvPicPr>
                        <pic:blipFill>
                          <a:blip r:embed="rId16"/>
                          <a:stretch>
                            <a:fillRect/>
                          </a:stretch>
                        </pic:blipFill>
                        <pic:spPr>
                          <a:xfrm>
                            <a:off x="0" y="0"/>
                            <a:ext cx="2486440" cy="3529362"/>
                          </a:xfrm>
                          <a:prstGeom prst="rect">
                            <a:avLst/>
                          </a:prstGeom>
                        </pic:spPr>
                      </pic:pic>
                    </a:graphicData>
                  </a:graphic>
                </wp:inline>
              </w:drawing>
            </w:r>
            <w:r w:rsidRPr="00C432B7">
              <w:drawing>
                <wp:inline distT="0" distB="0" distL="0" distR="0" wp14:anchorId="4A480CA6" wp14:editId="2C632C7B">
                  <wp:extent cx="3153046" cy="3200107"/>
                  <wp:effectExtent l="0" t="0" r="0" b="635"/>
                  <wp:docPr id="42310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07999" name=""/>
                          <pic:cNvPicPr/>
                        </pic:nvPicPr>
                        <pic:blipFill>
                          <a:blip r:embed="rId17"/>
                          <a:stretch>
                            <a:fillRect/>
                          </a:stretch>
                        </pic:blipFill>
                        <pic:spPr>
                          <a:xfrm>
                            <a:off x="0" y="0"/>
                            <a:ext cx="3162388" cy="3209588"/>
                          </a:xfrm>
                          <a:prstGeom prst="rect">
                            <a:avLst/>
                          </a:prstGeom>
                        </pic:spPr>
                      </pic:pic>
                    </a:graphicData>
                  </a:graphic>
                </wp:inline>
              </w:drawing>
            </w:r>
          </w:p>
        </w:tc>
      </w:tr>
    </w:tbl>
    <w:p w14:paraId="4771B718" w14:textId="77777777" w:rsidR="00565617" w:rsidRDefault="00565617">
      <w:pPr>
        <w:spacing w:before="100" w:after="200"/>
      </w:pPr>
    </w:p>
    <w:p w14:paraId="576EC2FB" w14:textId="77777777" w:rsidR="00C432B7" w:rsidRDefault="00C432B7">
      <w:pPr>
        <w:spacing w:before="100" w:after="200"/>
      </w:pPr>
    </w:p>
    <w:p w14:paraId="57AEAFF9" w14:textId="77777777" w:rsidR="00C432B7" w:rsidRDefault="00C432B7">
      <w:pPr>
        <w:spacing w:before="100" w:after="200"/>
      </w:pPr>
    </w:p>
    <w:p w14:paraId="7089E7B6" w14:textId="77777777" w:rsidR="00565617" w:rsidRDefault="00000000">
      <w:pPr>
        <w:pStyle w:val="Heading2"/>
      </w:pPr>
      <w:bookmarkStart w:id="8" w:name="_Toc230102744"/>
      <w:r>
        <w:t>4.4 Google Drive Retrieval Agent</w:t>
      </w:r>
      <w:bookmarkEnd w:id="8"/>
    </w:p>
    <w:p w14:paraId="758B22B5" w14:textId="77777777" w:rsidR="00565617" w:rsidRDefault="00000000">
      <w:pPr>
        <w:spacing w:after="120" w:line="300" w:lineRule="auto"/>
      </w:pPr>
      <w:r>
        <w:rPr>
          <w:color w:val="333333"/>
        </w:rPr>
        <w:t>MCP-enabled external retrieval agent connected to Google Drive documentation. This agent retrieves and summarizes externally stored documents using Google Drive API integrations and MCP orchestration.</w:t>
      </w:r>
    </w:p>
    <w:p w14:paraId="75BF61AD" w14:textId="77777777" w:rsidR="00565617" w:rsidRDefault="00000000">
      <w:pPr>
        <w:spacing w:after="120" w:line="300" w:lineRule="auto"/>
      </w:pPr>
      <w:r>
        <w:rPr>
          <w:color w:val="333333"/>
        </w:rPr>
        <w:lastRenderedPageBreak/>
        <w:t>Capabilities:</w:t>
      </w:r>
    </w:p>
    <w:p w14:paraId="4A1327A7" w14:textId="77777777" w:rsidR="00565617" w:rsidRDefault="00000000">
      <w:pPr>
        <w:pStyle w:val="ListParagraph"/>
        <w:numPr>
          <w:ilvl w:val="0"/>
          <w:numId w:val="2"/>
        </w:numPr>
        <w:spacing w:after="60" w:line="280" w:lineRule="auto"/>
      </w:pPr>
      <w:r>
        <w:rPr>
          <w:color w:val="333333"/>
        </w:rPr>
        <w:t>External document retrieval from Google Drive</w:t>
      </w:r>
    </w:p>
    <w:p w14:paraId="5BE50A9B" w14:textId="77777777" w:rsidR="00565617" w:rsidRDefault="00000000">
      <w:pPr>
        <w:pStyle w:val="ListParagraph"/>
        <w:numPr>
          <w:ilvl w:val="0"/>
          <w:numId w:val="2"/>
        </w:numPr>
        <w:spacing w:after="60" w:line="280" w:lineRule="auto"/>
      </w:pPr>
      <w:r>
        <w:rPr>
          <w:color w:val="333333"/>
        </w:rPr>
        <w:t>Study material analysis and summarization</w:t>
      </w:r>
    </w:p>
    <w:p w14:paraId="7CD4CD72" w14:textId="77777777" w:rsidR="00565617" w:rsidRDefault="00000000">
      <w:pPr>
        <w:pStyle w:val="ListParagraph"/>
        <w:numPr>
          <w:ilvl w:val="0"/>
          <w:numId w:val="2"/>
        </w:numPr>
        <w:spacing w:after="60" w:line="280" w:lineRule="auto"/>
      </w:pPr>
      <w:r>
        <w:rPr>
          <w:color w:val="333333"/>
        </w:rPr>
        <w:t>Technical document summarization</w:t>
      </w:r>
    </w:p>
    <w:p w14:paraId="0ADA9942" w14:textId="77777777" w:rsidR="00565617" w:rsidRDefault="00000000">
      <w:pPr>
        <w:pStyle w:val="ListParagraph"/>
        <w:numPr>
          <w:ilvl w:val="0"/>
          <w:numId w:val="2"/>
        </w:numPr>
        <w:spacing w:after="60" w:line="280" w:lineRule="auto"/>
      </w:pPr>
      <w:r>
        <w:rPr>
          <w:color w:val="333333"/>
        </w:rPr>
        <w:t xml:space="preserve">Google Drive </w:t>
      </w:r>
      <w:proofErr w:type="gramStart"/>
      <w:r>
        <w:rPr>
          <w:color w:val="333333"/>
        </w:rPr>
        <w:t>semantic search</w:t>
      </w:r>
      <w:proofErr w:type="gramEnd"/>
    </w:p>
    <w:p w14:paraId="7F3642C7" w14:textId="77777777" w:rsidR="00565617" w:rsidRDefault="00565617">
      <w:pPr>
        <w:spacing w:before="200" w:after="100"/>
      </w:pPr>
    </w:p>
    <w:p w14:paraId="2CDBB5E1" w14:textId="77777777" w:rsidR="00C432B7" w:rsidRDefault="00C432B7">
      <w:pPr>
        <w:spacing w:before="200" w:after="100"/>
      </w:pPr>
    </w:p>
    <w:p w14:paraId="5B1D9BCD" w14:textId="77777777" w:rsidR="00C432B7" w:rsidRDefault="00C432B7">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5617" w14:paraId="0F68164B" w14:textId="77777777">
        <w:tblPrEx>
          <w:tblCellMar>
            <w:top w:w="0" w:type="dxa"/>
            <w:bottom w:w="0" w:type="dxa"/>
          </w:tblCellMar>
        </w:tblPrEx>
        <w:tc>
          <w:tcPr>
            <w:tcW w:w="9360" w:type="dxa"/>
            <w:tcBorders>
              <w:top w:val="dashed" w:sz="2" w:space="0" w:color="2E75B6"/>
              <w:left w:val="dashed" w:sz="2" w:space="0" w:color="2E75B6"/>
              <w:bottom w:val="dashed" w:sz="2" w:space="0" w:color="2E75B6"/>
              <w:right w:val="dashed" w:sz="2" w:space="0" w:color="2E75B6"/>
            </w:tcBorders>
            <w:shd w:val="clear" w:color="auto" w:fill="E8F0F8"/>
            <w:tcMar>
              <w:top w:w="400" w:type="dxa"/>
              <w:left w:w="120" w:type="dxa"/>
              <w:bottom w:w="400" w:type="dxa"/>
              <w:right w:w="120" w:type="dxa"/>
            </w:tcMar>
          </w:tcPr>
          <w:p w14:paraId="02B25B60" w14:textId="278F1AAD" w:rsidR="00565617" w:rsidRDefault="00C432B7">
            <w:pPr>
              <w:spacing w:before="100"/>
              <w:jc w:val="center"/>
            </w:pPr>
            <w:r w:rsidRPr="00C432B7">
              <w:drawing>
                <wp:anchor distT="0" distB="0" distL="114300" distR="114300" simplePos="0" relativeHeight="251658240" behindDoc="1" locked="0" layoutInCell="1" allowOverlap="1" wp14:anchorId="6BEAF34F" wp14:editId="499CCF85">
                  <wp:simplePos x="0" y="0"/>
                  <wp:positionH relativeFrom="column">
                    <wp:posOffset>1064895</wp:posOffset>
                  </wp:positionH>
                  <wp:positionV relativeFrom="paragraph">
                    <wp:posOffset>3481070</wp:posOffset>
                  </wp:positionV>
                  <wp:extent cx="3600450" cy="1912620"/>
                  <wp:effectExtent l="0" t="0" r="0" b="0"/>
                  <wp:wrapTight wrapText="bothSides">
                    <wp:wrapPolygon edited="0">
                      <wp:start x="0" y="0"/>
                      <wp:lineTo x="0" y="21299"/>
                      <wp:lineTo x="21486" y="21299"/>
                      <wp:lineTo x="21486" y="0"/>
                      <wp:lineTo x="0" y="0"/>
                    </wp:wrapPolygon>
                  </wp:wrapTight>
                  <wp:docPr id="161402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24129" name=""/>
                          <pic:cNvPicPr/>
                        </pic:nvPicPr>
                        <pic:blipFill>
                          <a:blip r:embed="rId18">
                            <a:extLst>
                              <a:ext uri="{28A0092B-C50C-407E-A947-70E740481C1C}">
                                <a14:useLocalDpi xmlns:a14="http://schemas.microsoft.com/office/drawing/2010/main" val="0"/>
                              </a:ext>
                            </a:extLst>
                          </a:blip>
                          <a:stretch>
                            <a:fillRect/>
                          </a:stretch>
                        </pic:blipFill>
                        <pic:spPr>
                          <a:xfrm>
                            <a:off x="0" y="0"/>
                            <a:ext cx="3600450" cy="1912620"/>
                          </a:xfrm>
                          <a:prstGeom prst="rect">
                            <a:avLst/>
                          </a:prstGeom>
                        </pic:spPr>
                      </pic:pic>
                    </a:graphicData>
                  </a:graphic>
                </wp:anchor>
              </w:drawing>
            </w:r>
            <w:r w:rsidRPr="00C432B7">
              <w:rPr>
                <w:i/>
                <w:iCs/>
                <w:color w:val="666666"/>
                <w:sz w:val="20"/>
                <w:szCs w:val="20"/>
              </w:rPr>
              <w:drawing>
                <wp:inline distT="0" distB="0" distL="0" distR="0" wp14:anchorId="04D1F40D" wp14:editId="3CC7C826">
                  <wp:extent cx="2114102" cy="3238500"/>
                  <wp:effectExtent l="0" t="0" r="635" b="0"/>
                  <wp:docPr id="174009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98153" name=""/>
                          <pic:cNvPicPr/>
                        </pic:nvPicPr>
                        <pic:blipFill>
                          <a:blip r:embed="rId19"/>
                          <a:stretch>
                            <a:fillRect/>
                          </a:stretch>
                        </pic:blipFill>
                        <pic:spPr>
                          <a:xfrm>
                            <a:off x="0" y="0"/>
                            <a:ext cx="2114102" cy="3238500"/>
                          </a:xfrm>
                          <a:prstGeom prst="rect">
                            <a:avLst/>
                          </a:prstGeom>
                        </pic:spPr>
                      </pic:pic>
                    </a:graphicData>
                  </a:graphic>
                </wp:inline>
              </w:drawing>
            </w:r>
            <w:r w:rsidRPr="00C432B7">
              <w:drawing>
                <wp:inline distT="0" distB="0" distL="0" distR="0" wp14:anchorId="6A784DC7" wp14:editId="09741B07">
                  <wp:extent cx="2619375" cy="3117570"/>
                  <wp:effectExtent l="0" t="0" r="0" b="6985"/>
                  <wp:docPr id="141707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75916" name=""/>
                          <pic:cNvPicPr/>
                        </pic:nvPicPr>
                        <pic:blipFill>
                          <a:blip r:embed="rId20"/>
                          <a:stretch>
                            <a:fillRect/>
                          </a:stretch>
                        </pic:blipFill>
                        <pic:spPr>
                          <a:xfrm>
                            <a:off x="0" y="0"/>
                            <a:ext cx="2626998" cy="3126643"/>
                          </a:xfrm>
                          <a:prstGeom prst="rect">
                            <a:avLst/>
                          </a:prstGeom>
                        </pic:spPr>
                      </pic:pic>
                    </a:graphicData>
                  </a:graphic>
                </wp:inline>
              </w:drawing>
            </w:r>
          </w:p>
        </w:tc>
      </w:tr>
    </w:tbl>
    <w:p w14:paraId="272BF95E" w14:textId="77777777" w:rsidR="00565617" w:rsidRDefault="00565617">
      <w:pPr>
        <w:spacing w:before="100" w:after="200"/>
      </w:pPr>
    </w:p>
    <w:p w14:paraId="72615F7A" w14:textId="77777777" w:rsidR="00C432B7" w:rsidRDefault="00C432B7">
      <w:pPr>
        <w:spacing w:before="100" w:after="200"/>
      </w:pPr>
    </w:p>
    <w:p w14:paraId="155B94C7" w14:textId="77777777" w:rsidR="00C432B7" w:rsidRDefault="00C432B7">
      <w:pPr>
        <w:spacing w:before="100" w:after="200"/>
      </w:pPr>
    </w:p>
    <w:p w14:paraId="5D0A4584" w14:textId="77777777" w:rsidR="00565617" w:rsidRDefault="00000000">
      <w:pPr>
        <w:pStyle w:val="Heading2"/>
      </w:pPr>
      <w:bookmarkStart w:id="9" w:name="_Toc230102745"/>
      <w:r>
        <w:t>4.5 General AI Assistant</w:t>
      </w:r>
      <w:bookmarkEnd w:id="9"/>
    </w:p>
    <w:p w14:paraId="6E19C5E5" w14:textId="77777777" w:rsidR="00565617" w:rsidRDefault="00000000">
      <w:pPr>
        <w:spacing w:after="120" w:line="300" w:lineRule="auto"/>
        <w:rPr>
          <w:color w:val="333333"/>
        </w:rPr>
      </w:pPr>
      <w:r>
        <w:rPr>
          <w:color w:val="333333"/>
        </w:rPr>
        <w:t>Fallback conversational AI agent responsible for answering conceptual or general-purpose requests without retrieval dependencies. This agent relies primarily on pretrained LLM knowledge and is activated when no specialized retrieval is needed.</w:t>
      </w:r>
    </w:p>
    <w:p w14:paraId="4618C6A2" w14:textId="77777777" w:rsidR="00C432B7" w:rsidRDefault="00C432B7">
      <w:pPr>
        <w:spacing w:after="120" w:line="300" w:lineRule="auto"/>
      </w:pPr>
    </w:p>
    <w:p w14:paraId="6DC9E670" w14:textId="77777777" w:rsidR="00565617" w:rsidRDefault="00565617">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5617" w14:paraId="299EC45C" w14:textId="77777777">
        <w:tblPrEx>
          <w:tblCellMar>
            <w:top w:w="0" w:type="dxa"/>
            <w:bottom w:w="0" w:type="dxa"/>
          </w:tblCellMar>
        </w:tblPrEx>
        <w:tc>
          <w:tcPr>
            <w:tcW w:w="9360" w:type="dxa"/>
            <w:tcBorders>
              <w:top w:val="dashed" w:sz="2" w:space="0" w:color="2E75B6"/>
              <w:left w:val="dashed" w:sz="2" w:space="0" w:color="2E75B6"/>
              <w:bottom w:val="dashed" w:sz="2" w:space="0" w:color="2E75B6"/>
              <w:right w:val="dashed" w:sz="2" w:space="0" w:color="2E75B6"/>
            </w:tcBorders>
            <w:shd w:val="clear" w:color="auto" w:fill="E8F0F8"/>
            <w:tcMar>
              <w:top w:w="400" w:type="dxa"/>
              <w:left w:w="120" w:type="dxa"/>
              <w:bottom w:w="400" w:type="dxa"/>
              <w:right w:w="120" w:type="dxa"/>
            </w:tcMar>
          </w:tcPr>
          <w:p w14:paraId="3AB41537" w14:textId="2194CD36" w:rsidR="00565617" w:rsidRDefault="00C432B7">
            <w:pPr>
              <w:spacing w:before="100"/>
              <w:jc w:val="center"/>
            </w:pPr>
            <w:r w:rsidRPr="00C432B7">
              <w:rPr>
                <w:i/>
                <w:iCs/>
                <w:color w:val="666666"/>
                <w:sz w:val="20"/>
                <w:szCs w:val="20"/>
              </w:rPr>
              <w:drawing>
                <wp:inline distT="0" distB="0" distL="0" distR="0" wp14:anchorId="2FDB1A78" wp14:editId="073DFBCD">
                  <wp:extent cx="2462429" cy="3571875"/>
                  <wp:effectExtent l="0" t="0" r="0" b="0"/>
                  <wp:docPr id="70091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18401" name=""/>
                          <pic:cNvPicPr/>
                        </pic:nvPicPr>
                        <pic:blipFill>
                          <a:blip r:embed="rId21"/>
                          <a:stretch>
                            <a:fillRect/>
                          </a:stretch>
                        </pic:blipFill>
                        <pic:spPr>
                          <a:xfrm>
                            <a:off x="0" y="0"/>
                            <a:ext cx="2468100" cy="3580101"/>
                          </a:xfrm>
                          <a:prstGeom prst="rect">
                            <a:avLst/>
                          </a:prstGeom>
                        </pic:spPr>
                      </pic:pic>
                    </a:graphicData>
                  </a:graphic>
                </wp:inline>
              </w:drawing>
            </w:r>
            <w:r w:rsidRPr="00C432B7">
              <w:drawing>
                <wp:inline distT="0" distB="0" distL="0" distR="0" wp14:anchorId="649141FE" wp14:editId="6A577C79">
                  <wp:extent cx="3181411" cy="2514600"/>
                  <wp:effectExtent l="0" t="0" r="0" b="0"/>
                  <wp:docPr id="67171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15393" name=""/>
                          <pic:cNvPicPr/>
                        </pic:nvPicPr>
                        <pic:blipFill>
                          <a:blip r:embed="rId22"/>
                          <a:stretch>
                            <a:fillRect/>
                          </a:stretch>
                        </pic:blipFill>
                        <pic:spPr>
                          <a:xfrm>
                            <a:off x="0" y="0"/>
                            <a:ext cx="3184768" cy="2517253"/>
                          </a:xfrm>
                          <a:prstGeom prst="rect">
                            <a:avLst/>
                          </a:prstGeom>
                        </pic:spPr>
                      </pic:pic>
                    </a:graphicData>
                  </a:graphic>
                </wp:inline>
              </w:drawing>
            </w:r>
          </w:p>
        </w:tc>
      </w:tr>
    </w:tbl>
    <w:p w14:paraId="4ADFCE0B" w14:textId="77777777" w:rsidR="00565617" w:rsidRDefault="00565617">
      <w:pPr>
        <w:spacing w:before="100" w:after="200"/>
      </w:pPr>
    </w:p>
    <w:p w14:paraId="243517E8" w14:textId="77777777" w:rsidR="00C432B7" w:rsidRDefault="00C432B7">
      <w:pPr>
        <w:spacing w:before="100" w:after="200"/>
      </w:pPr>
    </w:p>
    <w:p w14:paraId="549BB605" w14:textId="77777777" w:rsidR="00C432B7" w:rsidRDefault="00C432B7">
      <w:pPr>
        <w:spacing w:before="100" w:after="200"/>
      </w:pPr>
    </w:p>
    <w:p w14:paraId="06F066EC" w14:textId="77777777" w:rsidR="00565617" w:rsidRDefault="00000000">
      <w:pPr>
        <w:pStyle w:val="Heading2"/>
      </w:pPr>
      <w:bookmarkStart w:id="10" w:name="_Toc230102746"/>
      <w:r>
        <w:t>4.6 State Management Layer</w:t>
      </w:r>
      <w:bookmarkEnd w:id="10"/>
    </w:p>
    <w:p w14:paraId="4FA926ED" w14:textId="77777777" w:rsidR="00565617" w:rsidRDefault="00000000">
      <w:pPr>
        <w:spacing w:after="120" w:line="300" w:lineRule="auto"/>
      </w:pPr>
      <w:r>
        <w:rPr>
          <w:color w:val="333333"/>
        </w:rPr>
        <w:t>The workflow includes conversational state handling using Set State nodes. This layer is responsible for maintaining context persistence across the conversation, enabling workflow continuity and sharing conversational context between agents.</w:t>
      </w:r>
    </w:p>
    <w:p w14:paraId="27473EF8" w14:textId="77777777" w:rsidR="00565617" w:rsidRDefault="00000000">
      <w:pPr>
        <w:spacing w:after="120" w:line="300" w:lineRule="auto"/>
      </w:pPr>
      <w:r>
        <w:rPr>
          <w:color w:val="333333"/>
        </w:rPr>
        <w:lastRenderedPageBreak/>
        <w:t>Current functionality includes conversation context persistence, workflow continuity between sequential requests, and shared conversational context between the different specialized agents.</w:t>
      </w:r>
    </w:p>
    <w:p w14:paraId="73478702" w14:textId="77777777" w:rsidR="00565617" w:rsidRDefault="00565617">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5617" w14:paraId="5DB54D3B" w14:textId="77777777">
        <w:tblPrEx>
          <w:tblCellMar>
            <w:top w:w="0" w:type="dxa"/>
            <w:bottom w:w="0" w:type="dxa"/>
          </w:tblCellMar>
        </w:tblPrEx>
        <w:tc>
          <w:tcPr>
            <w:tcW w:w="9360" w:type="dxa"/>
            <w:tcBorders>
              <w:top w:val="dashed" w:sz="2" w:space="0" w:color="2E75B6"/>
              <w:left w:val="dashed" w:sz="2" w:space="0" w:color="2E75B6"/>
              <w:bottom w:val="dashed" w:sz="2" w:space="0" w:color="2E75B6"/>
              <w:right w:val="dashed" w:sz="2" w:space="0" w:color="2E75B6"/>
            </w:tcBorders>
            <w:shd w:val="clear" w:color="auto" w:fill="E8F0F8"/>
            <w:tcMar>
              <w:top w:w="400" w:type="dxa"/>
              <w:left w:w="120" w:type="dxa"/>
              <w:bottom w:w="400" w:type="dxa"/>
              <w:right w:w="120" w:type="dxa"/>
            </w:tcMar>
          </w:tcPr>
          <w:p w14:paraId="716C2ADD" w14:textId="238123BB" w:rsidR="00565617" w:rsidRDefault="00C432B7">
            <w:pPr>
              <w:spacing w:before="100"/>
              <w:jc w:val="center"/>
            </w:pPr>
            <w:r w:rsidRPr="00C432B7">
              <w:rPr>
                <w:i/>
                <w:iCs/>
                <w:color w:val="666666"/>
                <w:sz w:val="20"/>
                <w:szCs w:val="20"/>
              </w:rPr>
              <w:drawing>
                <wp:inline distT="0" distB="0" distL="0" distR="0" wp14:anchorId="2C448B4F" wp14:editId="5CA12F63">
                  <wp:extent cx="3486637" cy="3048425"/>
                  <wp:effectExtent l="0" t="0" r="0" b="0"/>
                  <wp:docPr id="161497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77017" name=""/>
                          <pic:cNvPicPr/>
                        </pic:nvPicPr>
                        <pic:blipFill>
                          <a:blip r:embed="rId23"/>
                          <a:stretch>
                            <a:fillRect/>
                          </a:stretch>
                        </pic:blipFill>
                        <pic:spPr>
                          <a:xfrm>
                            <a:off x="0" y="0"/>
                            <a:ext cx="3486637" cy="3048425"/>
                          </a:xfrm>
                          <a:prstGeom prst="rect">
                            <a:avLst/>
                          </a:prstGeom>
                        </pic:spPr>
                      </pic:pic>
                    </a:graphicData>
                  </a:graphic>
                </wp:inline>
              </w:drawing>
            </w:r>
          </w:p>
        </w:tc>
      </w:tr>
    </w:tbl>
    <w:p w14:paraId="5C6BF56B" w14:textId="77777777" w:rsidR="00C432B7" w:rsidRDefault="00C432B7">
      <w:pPr>
        <w:spacing w:before="100" w:after="200"/>
      </w:pPr>
    </w:p>
    <w:p w14:paraId="5FBB82DE" w14:textId="77777777" w:rsidR="00C432B7" w:rsidRDefault="00C432B7">
      <w:pPr>
        <w:spacing w:before="100" w:after="200"/>
      </w:pPr>
    </w:p>
    <w:p w14:paraId="49A9014B" w14:textId="77777777" w:rsidR="00C432B7" w:rsidRDefault="00C432B7">
      <w:pPr>
        <w:spacing w:before="100" w:after="200"/>
      </w:pPr>
    </w:p>
    <w:p w14:paraId="3A0588BE" w14:textId="77777777" w:rsidR="00C432B7" w:rsidRDefault="00C432B7">
      <w:pPr>
        <w:spacing w:before="100" w:after="200"/>
      </w:pPr>
    </w:p>
    <w:p w14:paraId="0B1209DD" w14:textId="77777777" w:rsidR="00565617" w:rsidRDefault="00000000">
      <w:pPr>
        <w:pStyle w:val="Heading2"/>
      </w:pPr>
      <w:bookmarkStart w:id="11" w:name="_Toc230102747"/>
      <w:r>
        <w:t>4.7 Summarization Layer</w:t>
      </w:r>
      <w:bookmarkEnd w:id="11"/>
    </w:p>
    <w:p w14:paraId="4E1115B6" w14:textId="77777777" w:rsidR="00565617" w:rsidRDefault="00000000">
      <w:pPr>
        <w:spacing w:after="120" w:line="300" w:lineRule="auto"/>
      </w:pPr>
      <w:r>
        <w:rPr>
          <w:color w:val="333333"/>
        </w:rPr>
        <w:t>The final AI layer in the pipeline is responsible for processing agent outputs into polished, user-ready responses. It performs response cleanup, Markdown formatting, concise summarization, and structured response generation.</w:t>
      </w:r>
    </w:p>
    <w:p w14:paraId="007ACA54" w14:textId="77777777" w:rsidR="00565617" w:rsidRDefault="00000000">
      <w:pPr>
        <w:spacing w:after="120" w:line="300" w:lineRule="auto"/>
        <w:rPr>
          <w:color w:val="333333"/>
        </w:rPr>
      </w:pPr>
      <w:r>
        <w:rPr>
          <w:color w:val="333333"/>
        </w:rPr>
        <w:t>This layer ensures that regardless of which agent processes the request, the final output maintains a consistent format and quality standard.</w:t>
      </w:r>
    </w:p>
    <w:p w14:paraId="57C2FA4A" w14:textId="77777777" w:rsidR="00C432B7" w:rsidRDefault="00C432B7">
      <w:pPr>
        <w:spacing w:after="120" w:line="300" w:lineRule="auto"/>
        <w:rPr>
          <w:color w:val="333333"/>
        </w:rPr>
      </w:pPr>
    </w:p>
    <w:p w14:paraId="646D3EFC" w14:textId="77777777" w:rsidR="00C432B7" w:rsidRDefault="00C432B7">
      <w:pPr>
        <w:spacing w:after="120" w:line="300" w:lineRule="auto"/>
        <w:rPr>
          <w:color w:val="333333"/>
        </w:rPr>
      </w:pPr>
    </w:p>
    <w:p w14:paraId="454F3C7F" w14:textId="77777777" w:rsidR="00C432B7" w:rsidRDefault="00C432B7">
      <w:pPr>
        <w:spacing w:after="120" w:line="300" w:lineRule="auto"/>
        <w:rPr>
          <w:color w:val="333333"/>
        </w:rPr>
      </w:pPr>
    </w:p>
    <w:p w14:paraId="5D8CFA10" w14:textId="77777777" w:rsidR="00C432B7" w:rsidRDefault="00C432B7">
      <w:pPr>
        <w:spacing w:after="120" w:line="300" w:lineRule="auto"/>
        <w:rPr>
          <w:color w:val="333333"/>
        </w:rPr>
      </w:pPr>
    </w:p>
    <w:p w14:paraId="43966AF5" w14:textId="77777777" w:rsidR="00C432B7" w:rsidRDefault="00C432B7">
      <w:pPr>
        <w:spacing w:after="120" w:line="300" w:lineRule="auto"/>
        <w:rPr>
          <w:color w:val="333333"/>
        </w:rPr>
      </w:pPr>
    </w:p>
    <w:p w14:paraId="0B56F53B" w14:textId="77777777" w:rsidR="00C432B7" w:rsidRDefault="00C432B7">
      <w:pPr>
        <w:spacing w:after="120" w:line="300" w:lineRule="auto"/>
      </w:pPr>
    </w:p>
    <w:p w14:paraId="01B09884" w14:textId="77777777" w:rsidR="00565617" w:rsidRDefault="00565617">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5617" w14:paraId="3790B807" w14:textId="77777777">
        <w:tblPrEx>
          <w:tblCellMar>
            <w:top w:w="0" w:type="dxa"/>
            <w:bottom w:w="0" w:type="dxa"/>
          </w:tblCellMar>
        </w:tblPrEx>
        <w:tc>
          <w:tcPr>
            <w:tcW w:w="9360" w:type="dxa"/>
            <w:tcBorders>
              <w:top w:val="dashed" w:sz="2" w:space="0" w:color="2E75B6"/>
              <w:left w:val="dashed" w:sz="2" w:space="0" w:color="2E75B6"/>
              <w:bottom w:val="dashed" w:sz="2" w:space="0" w:color="2E75B6"/>
              <w:right w:val="dashed" w:sz="2" w:space="0" w:color="2E75B6"/>
            </w:tcBorders>
            <w:shd w:val="clear" w:color="auto" w:fill="E8F0F8"/>
            <w:tcMar>
              <w:top w:w="400" w:type="dxa"/>
              <w:left w:w="120" w:type="dxa"/>
              <w:bottom w:w="400" w:type="dxa"/>
              <w:right w:w="120" w:type="dxa"/>
            </w:tcMar>
          </w:tcPr>
          <w:p w14:paraId="61849D3B" w14:textId="3724C068" w:rsidR="00565617" w:rsidRDefault="00C432B7">
            <w:pPr>
              <w:spacing w:before="100"/>
              <w:jc w:val="center"/>
            </w:pPr>
            <w:r w:rsidRPr="00C432B7">
              <w:rPr>
                <w:i/>
                <w:iCs/>
                <w:color w:val="666666"/>
                <w:sz w:val="20"/>
                <w:szCs w:val="20"/>
              </w:rPr>
              <w:drawing>
                <wp:inline distT="0" distB="0" distL="0" distR="0" wp14:anchorId="6C6BF64B" wp14:editId="2BEE51F3">
                  <wp:extent cx="2445920" cy="3514725"/>
                  <wp:effectExtent l="0" t="0" r="0" b="0"/>
                  <wp:docPr id="160358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81278" name=""/>
                          <pic:cNvPicPr/>
                        </pic:nvPicPr>
                        <pic:blipFill>
                          <a:blip r:embed="rId24"/>
                          <a:stretch>
                            <a:fillRect/>
                          </a:stretch>
                        </pic:blipFill>
                        <pic:spPr>
                          <a:xfrm>
                            <a:off x="0" y="0"/>
                            <a:ext cx="2450293" cy="3521009"/>
                          </a:xfrm>
                          <a:prstGeom prst="rect">
                            <a:avLst/>
                          </a:prstGeom>
                        </pic:spPr>
                      </pic:pic>
                    </a:graphicData>
                  </a:graphic>
                </wp:inline>
              </w:drawing>
            </w:r>
            <w:r w:rsidRPr="00C432B7">
              <w:drawing>
                <wp:inline distT="0" distB="0" distL="0" distR="0" wp14:anchorId="17F62369" wp14:editId="63E94367">
                  <wp:extent cx="3630485" cy="2838450"/>
                  <wp:effectExtent l="0" t="0" r="8255" b="0"/>
                  <wp:docPr id="162637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74787" name=""/>
                          <pic:cNvPicPr/>
                        </pic:nvPicPr>
                        <pic:blipFill>
                          <a:blip r:embed="rId25"/>
                          <a:stretch>
                            <a:fillRect/>
                          </a:stretch>
                        </pic:blipFill>
                        <pic:spPr>
                          <a:xfrm>
                            <a:off x="0" y="0"/>
                            <a:ext cx="3642640" cy="2847953"/>
                          </a:xfrm>
                          <a:prstGeom prst="rect">
                            <a:avLst/>
                          </a:prstGeom>
                        </pic:spPr>
                      </pic:pic>
                    </a:graphicData>
                  </a:graphic>
                </wp:inline>
              </w:drawing>
            </w:r>
          </w:p>
        </w:tc>
      </w:tr>
    </w:tbl>
    <w:p w14:paraId="45F0A4FB" w14:textId="77777777" w:rsidR="00565617" w:rsidRDefault="00565617">
      <w:pPr>
        <w:spacing w:before="100" w:after="200"/>
      </w:pPr>
    </w:p>
    <w:p w14:paraId="5230B7B3" w14:textId="77777777" w:rsidR="00C432B7" w:rsidRDefault="00C432B7">
      <w:pPr>
        <w:pStyle w:val="Heading1"/>
      </w:pPr>
      <w:bookmarkStart w:id="12" w:name="_Toc230102748"/>
    </w:p>
    <w:p w14:paraId="678AFE03" w14:textId="77777777" w:rsidR="00C432B7" w:rsidRDefault="00C432B7">
      <w:pPr>
        <w:pStyle w:val="Heading1"/>
      </w:pPr>
    </w:p>
    <w:p w14:paraId="3BF6131E" w14:textId="32043C53" w:rsidR="00565617" w:rsidRDefault="00000000">
      <w:pPr>
        <w:pStyle w:val="Heading1"/>
      </w:pPr>
      <w:r>
        <w:t>5. MCP Integration</w:t>
      </w:r>
      <w:bookmarkEnd w:id="12"/>
    </w:p>
    <w:p w14:paraId="6A4828E2" w14:textId="77777777" w:rsidR="00565617" w:rsidRDefault="00000000">
      <w:pPr>
        <w:spacing w:after="120" w:line="300" w:lineRule="auto"/>
      </w:pPr>
      <w:r>
        <w:rPr>
          <w:color w:val="333333"/>
        </w:rPr>
        <w:t>The project integrates MCP (Model Context Protocol) connectors to extend agent capabilities with external systems. MCP enables the agents to interact with third-party services in a standardized way.</w:t>
      </w:r>
    </w:p>
    <w:p w14:paraId="6D554EC6" w14:textId="77777777" w:rsidR="00565617" w:rsidRDefault="00000000">
      <w:pPr>
        <w:pStyle w:val="Heading2"/>
      </w:pPr>
      <w:bookmarkStart w:id="13" w:name="_Toc230102749"/>
      <w:r>
        <w:t>5.1 Current MCP Integrations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565617" w14:paraId="5EB0EC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7CBBF89D" w14:textId="77777777" w:rsidR="00565617" w:rsidRDefault="00000000">
            <w:r>
              <w:rPr>
                <w:b/>
                <w:bCs/>
                <w:color w:val="FFFFFF"/>
                <w:sz w:val="20"/>
                <w:szCs w:val="20"/>
              </w:rPr>
              <w:t>Integration</w:t>
            </w:r>
          </w:p>
        </w:tc>
        <w:tc>
          <w:tcPr>
            <w:tcW w:w="343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523D9472" w14:textId="77777777" w:rsidR="00565617" w:rsidRDefault="00000000">
            <w:r>
              <w:rPr>
                <w:b/>
                <w:bCs/>
                <w:color w:val="FFFFFF"/>
                <w:sz w:val="20"/>
                <w:szCs w:val="20"/>
              </w:rPr>
              <w:t>Authentication</w:t>
            </w:r>
          </w:p>
        </w:tc>
        <w:tc>
          <w:tcPr>
            <w:tcW w:w="343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1F74CB88" w14:textId="77777777" w:rsidR="00565617" w:rsidRDefault="00000000">
            <w:r>
              <w:rPr>
                <w:b/>
                <w:bCs/>
                <w:color w:val="FFFFFF"/>
                <w:sz w:val="20"/>
                <w:szCs w:val="20"/>
              </w:rPr>
              <w:t>Purpose</w:t>
            </w:r>
          </w:p>
        </w:tc>
      </w:tr>
      <w:tr w:rsidR="00565617" w14:paraId="28A451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94C7C" w14:textId="77777777" w:rsidR="00565617" w:rsidRDefault="00000000">
            <w:r>
              <w:rPr>
                <w:b/>
                <w:bCs/>
                <w:color w:val="333333"/>
                <w:sz w:val="20"/>
                <w:szCs w:val="20"/>
              </w:rPr>
              <w:t>Google Drive</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80592" w14:textId="77777777" w:rsidR="00565617" w:rsidRDefault="00000000">
            <w:r>
              <w:rPr>
                <w:color w:val="333333"/>
                <w:sz w:val="20"/>
                <w:szCs w:val="20"/>
              </w:rPr>
              <w:t>OAuth 2.0 / Google Cloud API credentials / Access token</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A6152" w14:textId="77777777" w:rsidR="00565617" w:rsidRDefault="00000000">
            <w:r>
              <w:rPr>
                <w:color w:val="333333"/>
                <w:sz w:val="20"/>
                <w:szCs w:val="20"/>
              </w:rPr>
              <w:t>External document retrieval and knowledge augmentation</w:t>
            </w:r>
          </w:p>
        </w:tc>
      </w:tr>
    </w:tbl>
    <w:p w14:paraId="42E58BA3" w14:textId="77777777" w:rsidR="00565617" w:rsidRDefault="00000000">
      <w:pPr>
        <w:spacing w:after="120" w:line="300" w:lineRule="auto"/>
      </w:pPr>
      <w:proofErr w:type="gramStart"/>
      <w:r>
        <w:rPr>
          <w:color w:val="333333"/>
        </w:rPr>
        <w:t>The MCP</w:t>
      </w:r>
      <w:proofErr w:type="gramEnd"/>
      <w:r>
        <w:rPr>
          <w:color w:val="333333"/>
        </w:rPr>
        <w:t xml:space="preserve"> integration enables enterprise-style AI interactions where the orchestrator can pull knowledge from external, cloud-hosted document repositories.</w:t>
      </w:r>
    </w:p>
    <w:p w14:paraId="7B2ACBD2" w14:textId="77777777" w:rsidR="00565617" w:rsidRDefault="00000000">
      <w:pPr>
        <w:pStyle w:val="Heading1"/>
      </w:pPr>
      <w:bookmarkStart w:id="14" w:name="_Toc230102750"/>
      <w:r>
        <w:t>6. RAG Implementation</w:t>
      </w:r>
      <w:bookmarkEnd w:id="14"/>
    </w:p>
    <w:p w14:paraId="33DA2ECD" w14:textId="77777777" w:rsidR="00565617" w:rsidRDefault="00000000">
      <w:pPr>
        <w:spacing w:after="120" w:line="300" w:lineRule="auto"/>
      </w:pPr>
      <w:r>
        <w:rPr>
          <w:color w:val="333333"/>
        </w:rPr>
        <w:t>The project implements Retrieval-Augmented Generation (RAG) behavior using multiple retrieval sources. No fine-tuning is performed; the system dynamically retrieves relevant contextual information during inference time.</w:t>
      </w:r>
    </w:p>
    <w:p w14:paraId="54423D85" w14:textId="77777777" w:rsidR="00565617" w:rsidRDefault="00000000">
      <w:pPr>
        <w:pStyle w:val="Heading2"/>
      </w:pPr>
      <w:bookmarkStart w:id="15" w:name="_Toc230102751"/>
      <w:r>
        <w:t>6.1 RAG Components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65617" w14:paraId="42FA07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0C3F095C" w14:textId="77777777" w:rsidR="00565617" w:rsidRDefault="00000000">
            <w:r>
              <w:rPr>
                <w:b/>
                <w:bCs/>
                <w:color w:val="FFFFFF"/>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6956D36E" w14:textId="77777777" w:rsidR="00565617" w:rsidRDefault="00000000">
            <w:r>
              <w:rPr>
                <w:b/>
                <w:bCs/>
                <w:color w:val="FFFFFF"/>
                <w:sz w:val="20"/>
                <w:szCs w:val="20"/>
              </w:rPr>
              <w:t>Description</w:t>
            </w:r>
          </w:p>
        </w:tc>
      </w:tr>
      <w:tr w:rsidR="00565617" w14:paraId="56F101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062E1" w14:textId="77777777" w:rsidR="00565617" w:rsidRDefault="00000000">
            <w:r>
              <w:rPr>
                <w:b/>
                <w:bCs/>
                <w:color w:val="333333"/>
                <w:sz w:val="20"/>
                <w:szCs w:val="20"/>
              </w:rPr>
              <w:t>Local Files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E048A" w14:textId="77777777" w:rsidR="00565617" w:rsidRDefault="00000000">
            <w:r>
              <w:rPr>
                <w:color w:val="333333"/>
                <w:sz w:val="20"/>
                <w:szCs w:val="20"/>
              </w:rPr>
              <w:t>Uploaded documentation indexed for semantic retrieval</w:t>
            </w:r>
          </w:p>
        </w:tc>
      </w:tr>
      <w:tr w:rsidR="00565617" w14:paraId="29381F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F870A" w14:textId="77777777" w:rsidR="00565617" w:rsidRDefault="00000000">
            <w:r>
              <w:rPr>
                <w:b/>
                <w:bCs/>
                <w:color w:val="333333"/>
                <w:sz w:val="20"/>
                <w:szCs w:val="20"/>
              </w:rPr>
              <w:t>Semantic Retrieval</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C7BD9" w14:textId="77777777" w:rsidR="00565617" w:rsidRDefault="00000000">
            <w:r>
              <w:rPr>
                <w:color w:val="333333"/>
                <w:sz w:val="20"/>
                <w:szCs w:val="20"/>
              </w:rPr>
              <w:t>Query-based document matching for contextual responses</w:t>
            </w:r>
          </w:p>
        </w:tc>
      </w:tr>
      <w:tr w:rsidR="00565617" w14:paraId="3C5839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7B2B5" w14:textId="77777777" w:rsidR="00565617" w:rsidRDefault="00000000">
            <w:r>
              <w:rPr>
                <w:b/>
                <w:bCs/>
                <w:color w:val="333333"/>
                <w:sz w:val="20"/>
                <w:szCs w:val="20"/>
              </w:rPr>
              <w:t>Prompt Augmentation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FC2FD" w14:textId="77777777" w:rsidR="00565617" w:rsidRDefault="00000000">
            <w:r>
              <w:rPr>
                <w:color w:val="333333"/>
                <w:sz w:val="20"/>
                <w:szCs w:val="20"/>
              </w:rPr>
              <w:t>Injection of retrieved context into model prompts</w:t>
            </w:r>
          </w:p>
        </w:tc>
      </w:tr>
      <w:tr w:rsidR="00565617" w14:paraId="274B85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A8768" w14:textId="77777777" w:rsidR="00565617" w:rsidRDefault="00000000">
            <w:r>
              <w:rPr>
                <w:b/>
                <w:bCs/>
                <w:color w:val="333333"/>
                <w:sz w:val="20"/>
                <w:szCs w:val="20"/>
              </w:rPr>
              <w:t>MCP External Retrieval</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197287" w14:textId="77777777" w:rsidR="00565617" w:rsidRDefault="00000000">
            <w:r>
              <w:rPr>
                <w:color w:val="333333"/>
                <w:sz w:val="20"/>
                <w:szCs w:val="20"/>
              </w:rPr>
              <w:t>Google Drive document retrieval via MCP connectors</w:t>
            </w:r>
          </w:p>
        </w:tc>
      </w:tr>
    </w:tbl>
    <w:p w14:paraId="17498AAD" w14:textId="77777777" w:rsidR="00565617" w:rsidRDefault="00000000">
      <w:pPr>
        <w:pStyle w:val="Heading1"/>
      </w:pPr>
      <w:bookmarkStart w:id="16" w:name="_Toc230102752"/>
      <w:r>
        <w:t>7. Tech Stack</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65617" w14:paraId="5985A4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7B59C28B" w14:textId="77777777" w:rsidR="00565617" w:rsidRDefault="00000000">
            <w:r>
              <w:rPr>
                <w:b/>
                <w:bCs/>
                <w:color w:val="FFFFFF"/>
                <w:sz w:val="20"/>
                <w:szCs w:val="20"/>
              </w:rPr>
              <w:t>Technology</w:t>
            </w:r>
          </w:p>
        </w:tc>
        <w:tc>
          <w:tcPr>
            <w:tcW w:w="6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3D895B70" w14:textId="77777777" w:rsidR="00565617" w:rsidRDefault="00000000">
            <w:r>
              <w:rPr>
                <w:b/>
                <w:bCs/>
                <w:color w:val="FFFFFF"/>
                <w:sz w:val="20"/>
                <w:szCs w:val="20"/>
              </w:rPr>
              <w:t>Role</w:t>
            </w:r>
          </w:p>
        </w:tc>
      </w:tr>
      <w:tr w:rsidR="00565617" w14:paraId="7E12E8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FAFB2" w14:textId="77777777" w:rsidR="00565617" w:rsidRDefault="00000000">
            <w:r>
              <w:rPr>
                <w:b/>
                <w:bCs/>
                <w:color w:val="333333"/>
                <w:sz w:val="20"/>
                <w:szCs w:val="20"/>
              </w:rPr>
              <w:t>OpenAI Agents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44975" w14:textId="77777777" w:rsidR="00565617" w:rsidRDefault="00000000">
            <w:r>
              <w:rPr>
                <w:color w:val="333333"/>
                <w:sz w:val="20"/>
                <w:szCs w:val="20"/>
              </w:rPr>
              <w:t>Multi-agent orchestration framework</w:t>
            </w:r>
          </w:p>
        </w:tc>
      </w:tr>
      <w:tr w:rsidR="00565617" w14:paraId="20CC84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B6A0E" w14:textId="77777777" w:rsidR="00565617" w:rsidRDefault="00000000">
            <w:r>
              <w:rPr>
                <w:b/>
                <w:bCs/>
                <w:color w:val="333333"/>
                <w:sz w:val="20"/>
                <w:szCs w:val="20"/>
              </w:rPr>
              <w:t>GPT-4.1 / GPT-4o</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A06EEE" w14:textId="77777777" w:rsidR="00565617" w:rsidRDefault="00000000">
            <w:r>
              <w:rPr>
                <w:color w:val="333333"/>
                <w:sz w:val="20"/>
                <w:szCs w:val="20"/>
              </w:rPr>
              <w:t>Base language models for agent reasoning</w:t>
            </w:r>
          </w:p>
        </w:tc>
      </w:tr>
      <w:tr w:rsidR="00565617" w14:paraId="533BD1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53CB3" w14:textId="77777777" w:rsidR="00565617" w:rsidRDefault="00000000">
            <w:r>
              <w:rPr>
                <w:b/>
                <w:bCs/>
                <w:color w:val="333333"/>
                <w:sz w:val="20"/>
                <w:szCs w:val="20"/>
              </w:rPr>
              <w:lastRenderedPageBreak/>
              <w:t>MCP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69C02" w14:textId="77777777" w:rsidR="00565617" w:rsidRDefault="00000000">
            <w:r>
              <w:rPr>
                <w:color w:val="333333"/>
                <w:sz w:val="20"/>
                <w:szCs w:val="20"/>
              </w:rPr>
              <w:t>Model Context Protocol for external integrations</w:t>
            </w:r>
          </w:p>
        </w:tc>
      </w:tr>
      <w:tr w:rsidR="00565617" w14:paraId="64C8DD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757E6" w14:textId="77777777" w:rsidR="00565617" w:rsidRDefault="00000000">
            <w:r>
              <w:rPr>
                <w:b/>
                <w:bCs/>
                <w:color w:val="333333"/>
                <w:sz w:val="20"/>
                <w:szCs w:val="20"/>
              </w:rPr>
              <w:t>Google Drive API</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23F709" w14:textId="77777777" w:rsidR="00565617" w:rsidRDefault="00000000">
            <w:r>
              <w:rPr>
                <w:color w:val="333333"/>
                <w:sz w:val="20"/>
                <w:szCs w:val="20"/>
              </w:rPr>
              <w:t>External document access and retrieval</w:t>
            </w:r>
          </w:p>
        </w:tc>
      </w:tr>
      <w:tr w:rsidR="00565617" w14:paraId="141C66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975A7" w14:textId="77777777" w:rsidR="00565617" w:rsidRDefault="00000000">
            <w:r>
              <w:rPr>
                <w:b/>
                <w:bCs/>
                <w:color w:val="333333"/>
                <w:sz w:val="20"/>
                <w:szCs w:val="20"/>
              </w:rPr>
              <w:t>OAuth 2.0</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33E5D" w14:textId="77777777" w:rsidR="00565617" w:rsidRDefault="00000000">
            <w:r>
              <w:rPr>
                <w:color w:val="333333"/>
                <w:sz w:val="20"/>
                <w:szCs w:val="20"/>
              </w:rPr>
              <w:t>Authentication for external service connections</w:t>
            </w:r>
          </w:p>
        </w:tc>
      </w:tr>
      <w:tr w:rsidR="00565617" w14:paraId="6B07A7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7173A" w14:textId="77777777" w:rsidR="00565617" w:rsidRDefault="00000000">
            <w:r>
              <w:rPr>
                <w:b/>
                <w:bCs/>
                <w:color w:val="333333"/>
                <w:sz w:val="20"/>
                <w:szCs w:val="20"/>
              </w:rPr>
              <w:t>RAG</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62C40A" w14:textId="77777777" w:rsidR="00565617" w:rsidRDefault="00000000">
            <w:r>
              <w:rPr>
                <w:color w:val="333333"/>
                <w:sz w:val="20"/>
                <w:szCs w:val="20"/>
              </w:rPr>
              <w:t>Retrieval-Augmented Generation for contextual responses</w:t>
            </w:r>
          </w:p>
        </w:tc>
      </w:tr>
      <w:tr w:rsidR="00565617" w14:paraId="20395E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C1F3D" w14:textId="77777777" w:rsidR="00565617" w:rsidRDefault="00000000">
            <w:r>
              <w:rPr>
                <w:b/>
                <w:bCs/>
                <w:color w:val="333333"/>
                <w:sz w:val="20"/>
                <w:szCs w:val="20"/>
              </w:rPr>
              <w:t>Workflow Orchestration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72594" w14:textId="77777777" w:rsidR="00565617" w:rsidRDefault="00000000">
            <w:r>
              <w:rPr>
                <w:color w:val="333333"/>
                <w:sz w:val="20"/>
                <w:szCs w:val="20"/>
              </w:rPr>
              <w:t>Pipeline management and agent coordination</w:t>
            </w:r>
          </w:p>
        </w:tc>
      </w:tr>
      <w:tr w:rsidR="00565617" w14:paraId="767376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831E4" w14:textId="77777777" w:rsidR="00565617" w:rsidRDefault="00000000">
            <w:r>
              <w:rPr>
                <w:b/>
                <w:bCs/>
                <w:color w:val="333333"/>
                <w:sz w:val="20"/>
                <w:szCs w:val="20"/>
              </w:rPr>
              <w:t>State Management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FED664" w14:textId="77777777" w:rsidR="00565617" w:rsidRDefault="00000000">
            <w:r>
              <w:rPr>
                <w:color w:val="333333"/>
                <w:sz w:val="20"/>
                <w:szCs w:val="20"/>
              </w:rPr>
              <w:t>Conversational context persistence</w:t>
            </w:r>
          </w:p>
        </w:tc>
      </w:tr>
    </w:tbl>
    <w:p w14:paraId="469B7A3F" w14:textId="77777777" w:rsidR="00565617" w:rsidRDefault="00000000">
      <w:pPr>
        <w:pStyle w:val="Heading1"/>
      </w:pPr>
      <w:bookmarkStart w:id="17" w:name="_Toc230102753"/>
      <w:r>
        <w:t>8. Current Limitations</w:t>
      </w:r>
      <w:bookmarkEnd w:id="17"/>
    </w:p>
    <w:p w14:paraId="55ADA8B7" w14:textId="77777777" w:rsidR="00565617" w:rsidRDefault="00000000">
      <w:pPr>
        <w:pStyle w:val="ListParagraph"/>
        <w:numPr>
          <w:ilvl w:val="0"/>
          <w:numId w:val="2"/>
        </w:numPr>
        <w:spacing w:after="60" w:line="280" w:lineRule="auto"/>
      </w:pPr>
      <w:r>
        <w:rPr>
          <w:color w:val="333333"/>
        </w:rPr>
        <w:t>No persistent long-term memory across sessions</w:t>
      </w:r>
    </w:p>
    <w:p w14:paraId="022E488E" w14:textId="77777777" w:rsidR="00565617" w:rsidRDefault="00000000">
      <w:pPr>
        <w:pStyle w:val="ListParagraph"/>
        <w:numPr>
          <w:ilvl w:val="0"/>
          <w:numId w:val="2"/>
        </w:numPr>
        <w:spacing w:after="60" w:line="280" w:lineRule="auto"/>
      </w:pPr>
      <w:r>
        <w:rPr>
          <w:color w:val="333333"/>
        </w:rPr>
        <w:t>Limited autonomous tool reasoning capabilities</w:t>
      </w:r>
    </w:p>
    <w:p w14:paraId="44A21B6B" w14:textId="77777777" w:rsidR="00565617" w:rsidRDefault="00000000">
      <w:pPr>
        <w:pStyle w:val="ListParagraph"/>
        <w:numPr>
          <w:ilvl w:val="0"/>
          <w:numId w:val="2"/>
        </w:numPr>
        <w:spacing w:after="60" w:line="280" w:lineRule="auto"/>
      </w:pPr>
      <w:r>
        <w:rPr>
          <w:color w:val="333333"/>
        </w:rPr>
        <w:t>Retrieval quality depends on query phrasing and document indexing</w:t>
      </w:r>
    </w:p>
    <w:p w14:paraId="1A02BBAE" w14:textId="77777777" w:rsidR="00565617" w:rsidRDefault="00000000">
      <w:pPr>
        <w:pStyle w:val="ListParagraph"/>
        <w:numPr>
          <w:ilvl w:val="0"/>
          <w:numId w:val="2"/>
        </w:numPr>
        <w:spacing w:after="60" w:line="280" w:lineRule="auto"/>
      </w:pPr>
      <w:r>
        <w:rPr>
          <w:color w:val="333333"/>
        </w:rPr>
        <w:t>No frontend/UI layer implemented yet (backend workflow only)</w:t>
      </w:r>
    </w:p>
    <w:p w14:paraId="75E6CA97" w14:textId="77777777" w:rsidR="00565617" w:rsidRDefault="00000000">
      <w:pPr>
        <w:pStyle w:val="ListParagraph"/>
        <w:numPr>
          <w:ilvl w:val="0"/>
          <w:numId w:val="2"/>
        </w:numPr>
        <w:spacing w:after="60" w:line="280" w:lineRule="auto"/>
      </w:pPr>
      <w:r>
        <w:rPr>
          <w:color w:val="333333"/>
        </w:rPr>
        <w:t>MCP integrations currently limited to Google Drive</w:t>
      </w:r>
    </w:p>
    <w:p w14:paraId="31F6EE87" w14:textId="77777777" w:rsidR="00565617" w:rsidRDefault="00000000">
      <w:pPr>
        <w:pStyle w:val="Heading1"/>
      </w:pPr>
      <w:bookmarkStart w:id="18" w:name="_Toc230102754"/>
      <w:r>
        <w:t>9. Future Improvements</w:t>
      </w:r>
      <w:bookmarkEnd w:id="18"/>
    </w:p>
    <w:p w14:paraId="69298BA1" w14:textId="77777777" w:rsidR="00565617" w:rsidRDefault="00000000">
      <w:pPr>
        <w:pStyle w:val="Heading2"/>
      </w:pPr>
      <w:bookmarkStart w:id="19" w:name="_Toc230102755"/>
      <w:r>
        <w:t>9.1 Short-Term</w:t>
      </w:r>
      <w:bookmarkEnd w:id="19"/>
    </w:p>
    <w:p w14:paraId="79DE907A" w14:textId="77777777" w:rsidR="00565617" w:rsidRDefault="00000000">
      <w:pPr>
        <w:pStyle w:val="ListParagraph"/>
        <w:numPr>
          <w:ilvl w:val="0"/>
          <w:numId w:val="2"/>
        </w:numPr>
        <w:spacing w:after="60" w:line="280" w:lineRule="auto"/>
      </w:pPr>
      <w:r>
        <w:rPr>
          <w:color w:val="333333"/>
        </w:rPr>
        <w:t>Persistent memory system for cross-session continuity</w:t>
      </w:r>
    </w:p>
    <w:p w14:paraId="6A599539" w14:textId="77777777" w:rsidR="00565617" w:rsidRDefault="00000000">
      <w:pPr>
        <w:pStyle w:val="ListParagraph"/>
        <w:numPr>
          <w:ilvl w:val="0"/>
          <w:numId w:val="2"/>
        </w:numPr>
        <w:spacing w:after="60" w:line="280" w:lineRule="auto"/>
      </w:pPr>
      <w:r>
        <w:rPr>
          <w:color w:val="333333"/>
        </w:rPr>
        <w:t>User preference management and personalization</w:t>
      </w:r>
    </w:p>
    <w:p w14:paraId="09BEA41F" w14:textId="77777777" w:rsidR="00565617" w:rsidRDefault="00000000">
      <w:pPr>
        <w:pStyle w:val="ListParagraph"/>
        <w:numPr>
          <w:ilvl w:val="0"/>
          <w:numId w:val="2"/>
        </w:numPr>
        <w:spacing w:after="60" w:line="280" w:lineRule="auto"/>
      </w:pPr>
      <w:r>
        <w:rPr>
          <w:color w:val="333333"/>
        </w:rPr>
        <w:t>Advanced orchestration reasoning with autonomous tool selection</w:t>
      </w:r>
    </w:p>
    <w:p w14:paraId="71AAE8C3" w14:textId="77777777" w:rsidR="00565617" w:rsidRDefault="00000000">
      <w:pPr>
        <w:pStyle w:val="ListParagraph"/>
        <w:numPr>
          <w:ilvl w:val="0"/>
          <w:numId w:val="2"/>
        </w:numPr>
        <w:spacing w:after="60" w:line="280" w:lineRule="auto"/>
      </w:pPr>
      <w:r>
        <w:rPr>
          <w:color w:val="333333"/>
        </w:rPr>
        <w:t>Frontend chat interface for end-user interaction</w:t>
      </w:r>
    </w:p>
    <w:p w14:paraId="44B08730" w14:textId="77777777" w:rsidR="00565617" w:rsidRDefault="00000000">
      <w:pPr>
        <w:pStyle w:val="Heading2"/>
      </w:pPr>
      <w:bookmarkStart w:id="20" w:name="_Toc230102756"/>
      <w:r>
        <w:t>9.2 Long-Term</w:t>
      </w:r>
      <w:bookmarkEnd w:id="20"/>
    </w:p>
    <w:p w14:paraId="433F0A23" w14:textId="77777777" w:rsidR="00565617" w:rsidRDefault="00000000">
      <w:pPr>
        <w:pStyle w:val="ListParagraph"/>
        <w:numPr>
          <w:ilvl w:val="0"/>
          <w:numId w:val="2"/>
        </w:numPr>
        <w:spacing w:after="60" w:line="280" w:lineRule="auto"/>
      </w:pPr>
      <w:r>
        <w:rPr>
          <w:color w:val="333333"/>
        </w:rPr>
        <w:t>Additional MCP integrations (GitHub, Jira, Slack)</w:t>
      </w:r>
    </w:p>
    <w:p w14:paraId="6474C86A" w14:textId="77777777" w:rsidR="00565617" w:rsidRDefault="00000000">
      <w:pPr>
        <w:pStyle w:val="ListParagraph"/>
        <w:numPr>
          <w:ilvl w:val="0"/>
          <w:numId w:val="2"/>
        </w:numPr>
        <w:spacing w:after="60" w:line="280" w:lineRule="auto"/>
      </w:pPr>
      <w:r>
        <w:rPr>
          <w:color w:val="333333"/>
        </w:rPr>
        <w:t>Multi-session persistence and long-term contextual memory</w:t>
      </w:r>
    </w:p>
    <w:p w14:paraId="6F397354" w14:textId="77777777" w:rsidR="00565617" w:rsidRDefault="00000000">
      <w:pPr>
        <w:pStyle w:val="ListParagraph"/>
        <w:numPr>
          <w:ilvl w:val="0"/>
          <w:numId w:val="2"/>
        </w:numPr>
        <w:spacing w:after="60" w:line="280" w:lineRule="auto"/>
      </w:pPr>
      <w:r>
        <w:rPr>
          <w:color w:val="333333"/>
        </w:rPr>
        <w:t>Advanced autonomous tool selection and chaining</w:t>
      </w:r>
    </w:p>
    <w:p w14:paraId="0A0A6224" w14:textId="77777777" w:rsidR="00565617" w:rsidRDefault="00000000">
      <w:pPr>
        <w:pStyle w:val="ListParagraph"/>
        <w:numPr>
          <w:ilvl w:val="0"/>
          <w:numId w:val="2"/>
        </w:numPr>
        <w:spacing w:after="60" w:line="280" w:lineRule="auto"/>
      </w:pPr>
      <w:r>
        <w:rPr>
          <w:color w:val="333333"/>
        </w:rPr>
        <w:t>Enterprise deployment readiness and scalability enhancements</w:t>
      </w:r>
    </w:p>
    <w:p w14:paraId="4B63C609" w14:textId="77777777" w:rsidR="00565617" w:rsidRDefault="00000000">
      <w:pPr>
        <w:pStyle w:val="Heading1"/>
      </w:pPr>
      <w:bookmarkStart w:id="21" w:name="_Toc230102757"/>
      <w:r>
        <w:t>10. Appendix</w:t>
      </w:r>
      <w:bookmarkEnd w:id="21"/>
    </w:p>
    <w:p w14:paraId="4DB121A2" w14:textId="77777777" w:rsidR="00565617" w:rsidRDefault="00000000">
      <w:pPr>
        <w:pStyle w:val="Heading2"/>
      </w:pPr>
      <w:bookmarkStart w:id="22" w:name="_Toc230102758"/>
      <w:r>
        <w:t>10.1 Full Workflow Diagram</w:t>
      </w:r>
      <w:bookmarkEnd w:id="22"/>
    </w:p>
    <w:p w14:paraId="1F641FF1" w14:textId="77777777" w:rsidR="00565617" w:rsidRDefault="00000000">
      <w:pPr>
        <w:spacing w:after="120" w:line="300" w:lineRule="auto"/>
      </w:pPr>
      <w:r>
        <w:rPr>
          <w:color w:val="333333"/>
        </w:rPr>
        <w:t>The following screenshot shows the complete orchestration workflow as implemented in the OpenAI Agents platform:</w:t>
      </w:r>
    </w:p>
    <w:p w14:paraId="5F2A1D17" w14:textId="77777777" w:rsidR="00565617" w:rsidRDefault="00565617">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5617" w14:paraId="767C006B" w14:textId="77777777">
        <w:tblPrEx>
          <w:tblCellMar>
            <w:top w:w="0" w:type="dxa"/>
            <w:bottom w:w="0" w:type="dxa"/>
          </w:tblCellMar>
        </w:tblPrEx>
        <w:tc>
          <w:tcPr>
            <w:tcW w:w="9360" w:type="dxa"/>
            <w:tcBorders>
              <w:top w:val="dashed" w:sz="2" w:space="0" w:color="2E75B6"/>
              <w:left w:val="dashed" w:sz="2" w:space="0" w:color="2E75B6"/>
              <w:bottom w:val="dashed" w:sz="2" w:space="0" w:color="2E75B6"/>
              <w:right w:val="dashed" w:sz="2" w:space="0" w:color="2E75B6"/>
            </w:tcBorders>
            <w:shd w:val="clear" w:color="auto" w:fill="E8F0F8"/>
            <w:tcMar>
              <w:top w:w="400" w:type="dxa"/>
              <w:left w:w="120" w:type="dxa"/>
              <w:bottom w:w="400" w:type="dxa"/>
              <w:right w:w="120" w:type="dxa"/>
            </w:tcMar>
          </w:tcPr>
          <w:p w14:paraId="6DAAF290" w14:textId="77777777" w:rsidR="00565617" w:rsidRDefault="00000000">
            <w:pPr>
              <w:jc w:val="center"/>
            </w:pPr>
            <w:r>
              <w:rPr>
                <w:b/>
                <w:bCs/>
                <w:color w:val="2E75B6"/>
              </w:rPr>
              <w:lastRenderedPageBreak/>
              <w:t>📷 SCREENSHOT PLACEHOLDER</w:t>
            </w:r>
          </w:p>
          <w:p w14:paraId="52287E24" w14:textId="77777777" w:rsidR="00565617" w:rsidRDefault="00000000">
            <w:pPr>
              <w:spacing w:before="100"/>
              <w:jc w:val="center"/>
            </w:pPr>
            <w:r>
              <w:rPr>
                <w:i/>
                <w:iCs/>
                <w:color w:val="666666"/>
                <w:sz w:val="20"/>
                <w:szCs w:val="20"/>
              </w:rPr>
              <w:t>Insert here: Full-screen capture of the complete workflow (the same image provided with this documentation request, showing all nodes from Start to End)</w:t>
            </w:r>
          </w:p>
        </w:tc>
      </w:tr>
    </w:tbl>
    <w:p w14:paraId="0E2904CE" w14:textId="77777777" w:rsidR="00565617" w:rsidRDefault="00565617">
      <w:pPr>
        <w:spacing w:before="100" w:after="200"/>
      </w:pPr>
    </w:p>
    <w:p w14:paraId="56AA1718" w14:textId="77777777" w:rsidR="00565617" w:rsidRDefault="00000000">
      <w:pPr>
        <w:pStyle w:val="Heading2"/>
      </w:pPr>
      <w:bookmarkStart w:id="23" w:name="_Toc230102759"/>
      <w:r>
        <w:t>10.2 Document Version History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gridCol w:w="3860"/>
      </w:tblGrid>
      <w:tr w:rsidR="00565617" w14:paraId="6941181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5644DFC4" w14:textId="77777777" w:rsidR="00565617" w:rsidRDefault="00000000">
            <w:r>
              <w:rPr>
                <w:b/>
                <w:bCs/>
                <w:color w:val="FFFFFF"/>
                <w:sz w:val="20"/>
                <w:szCs w:val="20"/>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2B493932" w14:textId="77777777" w:rsidR="00565617" w:rsidRDefault="00000000">
            <w:r>
              <w:rPr>
                <w:b/>
                <w:bCs/>
                <w:color w:val="FFFFFF"/>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33240895" w14:textId="77777777" w:rsidR="00565617" w:rsidRDefault="00000000">
            <w:r>
              <w:rPr>
                <w:b/>
                <w:bCs/>
                <w:color w:val="FFFFFF"/>
                <w:sz w:val="20"/>
                <w:szCs w:val="20"/>
              </w:rPr>
              <w:t>Author</w:t>
            </w:r>
          </w:p>
        </w:tc>
        <w:tc>
          <w:tcPr>
            <w:tcW w:w="38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vAlign w:val="center"/>
          </w:tcPr>
          <w:p w14:paraId="086A18AB" w14:textId="77777777" w:rsidR="00565617" w:rsidRDefault="00000000">
            <w:r>
              <w:rPr>
                <w:b/>
                <w:bCs/>
                <w:color w:val="FFFFFF"/>
                <w:sz w:val="20"/>
                <w:szCs w:val="20"/>
              </w:rPr>
              <w:t>Changes</w:t>
            </w:r>
          </w:p>
        </w:tc>
      </w:tr>
      <w:tr w:rsidR="00565617" w14:paraId="0A84EF2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6C8A9" w14:textId="77777777" w:rsidR="00565617" w:rsidRDefault="00000000">
            <w:r>
              <w:rPr>
                <w:color w:val="333333"/>
                <w:sz w:val="20"/>
                <w:szCs w:val="20"/>
              </w:rPr>
              <w:t>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CB0BF" w14:textId="77777777" w:rsidR="00565617" w:rsidRDefault="00000000">
            <w:r>
              <w:rPr>
                <w:color w:val="333333"/>
                <w:sz w:val="20"/>
                <w:szCs w:val="20"/>
              </w:rPr>
              <w:t>May 2026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54F74" w14:textId="77777777" w:rsidR="00565617" w:rsidRDefault="00000000">
            <w:r>
              <w:rPr>
                <w:color w:val="333333"/>
                <w:sz w:val="20"/>
                <w:szCs w:val="20"/>
              </w:rPr>
              <w:t>Alba</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5DFBC" w14:textId="77777777" w:rsidR="00565617" w:rsidRDefault="00000000">
            <w:r>
              <w:rPr>
                <w:color w:val="333333"/>
                <w:sz w:val="20"/>
                <w:szCs w:val="20"/>
              </w:rPr>
              <w:t>Initial documentation release</w:t>
            </w:r>
          </w:p>
        </w:tc>
      </w:tr>
    </w:tbl>
    <w:p w14:paraId="28D85233" w14:textId="77777777" w:rsidR="00066717" w:rsidRDefault="00066717"/>
    <w:sectPr w:rsidR="00066717">
      <w:headerReference w:type="default" r:id="rId26"/>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51765" w14:textId="77777777" w:rsidR="00066717" w:rsidRDefault="00066717">
      <w:r>
        <w:separator/>
      </w:r>
    </w:p>
  </w:endnote>
  <w:endnote w:type="continuationSeparator" w:id="0">
    <w:p w14:paraId="6EB87402" w14:textId="77777777" w:rsidR="00066717" w:rsidRDefault="00066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DE2B" w14:textId="77777777" w:rsidR="00565617" w:rsidRDefault="00000000">
    <w:pPr>
      <w:pBdr>
        <w:top w:val="single" w:sz="2" w:space="1" w:color="CCCCCC"/>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432B7">
      <w:rPr>
        <w:noProof/>
        <w:color w:val="666666"/>
        <w:sz w:val="18"/>
        <w:szCs w:val="18"/>
      </w:rPr>
      <w:t>1</w:t>
    </w:r>
    <w:r>
      <w:rPr>
        <w:color w:val="66666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6DAB4" w14:textId="77777777" w:rsidR="00565617" w:rsidRDefault="00000000">
    <w:pPr>
      <w:pBdr>
        <w:top w:val="single" w:sz="2" w:space="1" w:color="CCCCCC"/>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432B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DD79C" w14:textId="77777777" w:rsidR="00066717" w:rsidRDefault="00066717">
      <w:r>
        <w:separator/>
      </w:r>
    </w:p>
  </w:footnote>
  <w:footnote w:type="continuationSeparator" w:id="0">
    <w:p w14:paraId="5F07D7D3" w14:textId="77777777" w:rsidR="00066717" w:rsidRDefault="000667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89B6" w14:textId="77777777" w:rsidR="00565617" w:rsidRDefault="00000000">
    <w:pPr>
      <w:pBdr>
        <w:bottom w:val="single" w:sz="4" w:space="1" w:color="2E75B6"/>
      </w:pBdr>
    </w:pPr>
    <w:r>
      <w:rPr>
        <w:i/>
        <w:iCs/>
        <w:color w:val="2E75B6"/>
        <w:sz w:val="18"/>
        <w:szCs w:val="18"/>
      </w:rPr>
      <w:t>Enterprise AI Knowledge Orchestrator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F804" w14:textId="77777777" w:rsidR="00565617" w:rsidRDefault="00000000">
    <w:pPr>
      <w:pBdr>
        <w:bottom w:val="single" w:sz="4" w:space="1" w:color="2E75B6"/>
      </w:pBdr>
    </w:pPr>
    <w:r>
      <w:rPr>
        <w:i/>
        <w:iCs/>
        <w:color w:val="2E75B6"/>
        <w:sz w:val="18"/>
        <w:szCs w:val="18"/>
      </w:rPr>
      <w:t>Enterprise AI Knowledge Orchestrator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23CB3"/>
    <w:multiLevelType w:val="hybridMultilevel"/>
    <w:tmpl w:val="9922241C"/>
    <w:lvl w:ilvl="0" w:tplc="912EFBFE">
      <w:start w:val="1"/>
      <w:numFmt w:val="decimal"/>
      <w:lvlText w:val="%1."/>
      <w:lvlJc w:val="left"/>
      <w:pPr>
        <w:ind w:left="720" w:hanging="360"/>
      </w:pPr>
    </w:lvl>
    <w:lvl w:ilvl="1" w:tplc="F5E8689A">
      <w:numFmt w:val="decimal"/>
      <w:lvlText w:val=""/>
      <w:lvlJc w:val="left"/>
    </w:lvl>
    <w:lvl w:ilvl="2" w:tplc="51D01C76">
      <w:numFmt w:val="decimal"/>
      <w:lvlText w:val=""/>
      <w:lvlJc w:val="left"/>
    </w:lvl>
    <w:lvl w:ilvl="3" w:tplc="60AC14DC">
      <w:numFmt w:val="decimal"/>
      <w:lvlText w:val=""/>
      <w:lvlJc w:val="left"/>
    </w:lvl>
    <w:lvl w:ilvl="4" w:tplc="84A40876">
      <w:numFmt w:val="decimal"/>
      <w:lvlText w:val=""/>
      <w:lvlJc w:val="left"/>
    </w:lvl>
    <w:lvl w:ilvl="5" w:tplc="D73A512E">
      <w:numFmt w:val="decimal"/>
      <w:lvlText w:val=""/>
      <w:lvlJc w:val="left"/>
    </w:lvl>
    <w:lvl w:ilvl="6" w:tplc="B61E2F86">
      <w:numFmt w:val="decimal"/>
      <w:lvlText w:val=""/>
      <w:lvlJc w:val="left"/>
    </w:lvl>
    <w:lvl w:ilvl="7" w:tplc="AEE29326">
      <w:numFmt w:val="decimal"/>
      <w:lvlText w:val=""/>
      <w:lvlJc w:val="left"/>
    </w:lvl>
    <w:lvl w:ilvl="8" w:tplc="81E228A8">
      <w:numFmt w:val="decimal"/>
      <w:lvlText w:val=""/>
      <w:lvlJc w:val="left"/>
    </w:lvl>
  </w:abstractNum>
  <w:abstractNum w:abstractNumId="1" w15:restartNumberingAfterBreak="0">
    <w:nsid w:val="72B734F3"/>
    <w:multiLevelType w:val="hybridMultilevel"/>
    <w:tmpl w:val="DC1009BC"/>
    <w:lvl w:ilvl="0" w:tplc="AA6458B0">
      <w:start w:val="1"/>
      <w:numFmt w:val="bullet"/>
      <w:lvlText w:val="●"/>
      <w:lvlJc w:val="left"/>
      <w:pPr>
        <w:ind w:left="720" w:hanging="360"/>
      </w:pPr>
    </w:lvl>
    <w:lvl w:ilvl="1" w:tplc="CB80A2BC">
      <w:start w:val="1"/>
      <w:numFmt w:val="bullet"/>
      <w:lvlText w:val="○"/>
      <w:lvlJc w:val="left"/>
      <w:pPr>
        <w:ind w:left="1440" w:hanging="360"/>
      </w:pPr>
    </w:lvl>
    <w:lvl w:ilvl="2" w:tplc="B6F6ACE4">
      <w:start w:val="1"/>
      <w:numFmt w:val="bullet"/>
      <w:lvlText w:val="■"/>
      <w:lvlJc w:val="left"/>
      <w:pPr>
        <w:ind w:left="2160" w:hanging="360"/>
      </w:pPr>
    </w:lvl>
    <w:lvl w:ilvl="3" w:tplc="4A028BF4">
      <w:start w:val="1"/>
      <w:numFmt w:val="bullet"/>
      <w:lvlText w:val="●"/>
      <w:lvlJc w:val="left"/>
      <w:pPr>
        <w:ind w:left="2880" w:hanging="360"/>
      </w:pPr>
    </w:lvl>
    <w:lvl w:ilvl="4" w:tplc="9CE46C46">
      <w:start w:val="1"/>
      <w:numFmt w:val="bullet"/>
      <w:lvlText w:val="○"/>
      <w:lvlJc w:val="left"/>
      <w:pPr>
        <w:ind w:left="3600" w:hanging="360"/>
      </w:pPr>
    </w:lvl>
    <w:lvl w:ilvl="5" w:tplc="15247CFE">
      <w:start w:val="1"/>
      <w:numFmt w:val="bullet"/>
      <w:lvlText w:val="■"/>
      <w:lvlJc w:val="left"/>
      <w:pPr>
        <w:ind w:left="4320" w:hanging="360"/>
      </w:pPr>
    </w:lvl>
    <w:lvl w:ilvl="6" w:tplc="C2A24BC0">
      <w:start w:val="1"/>
      <w:numFmt w:val="bullet"/>
      <w:lvlText w:val="●"/>
      <w:lvlJc w:val="left"/>
      <w:pPr>
        <w:ind w:left="5040" w:hanging="360"/>
      </w:pPr>
    </w:lvl>
    <w:lvl w:ilvl="7" w:tplc="7E40CE4E">
      <w:start w:val="1"/>
      <w:numFmt w:val="bullet"/>
      <w:lvlText w:val="●"/>
      <w:lvlJc w:val="left"/>
      <w:pPr>
        <w:ind w:left="5760" w:hanging="360"/>
      </w:pPr>
    </w:lvl>
    <w:lvl w:ilvl="8" w:tplc="FF90C31C">
      <w:start w:val="1"/>
      <w:numFmt w:val="bullet"/>
      <w:lvlText w:val="●"/>
      <w:lvlJc w:val="left"/>
      <w:pPr>
        <w:ind w:left="6480" w:hanging="360"/>
      </w:pPr>
    </w:lvl>
  </w:abstractNum>
  <w:abstractNum w:abstractNumId="2" w15:restartNumberingAfterBreak="0">
    <w:nsid w:val="73152A41"/>
    <w:multiLevelType w:val="hybridMultilevel"/>
    <w:tmpl w:val="72906A32"/>
    <w:lvl w:ilvl="0" w:tplc="73C49DB4">
      <w:start w:val="1"/>
      <w:numFmt w:val="bullet"/>
      <w:lvlText w:val="•"/>
      <w:lvlJc w:val="left"/>
      <w:pPr>
        <w:ind w:left="720" w:hanging="360"/>
      </w:pPr>
    </w:lvl>
    <w:lvl w:ilvl="1" w:tplc="B3BA9BEC">
      <w:numFmt w:val="decimal"/>
      <w:lvlText w:val=""/>
      <w:lvlJc w:val="left"/>
    </w:lvl>
    <w:lvl w:ilvl="2" w:tplc="3B127D52">
      <w:numFmt w:val="decimal"/>
      <w:lvlText w:val=""/>
      <w:lvlJc w:val="left"/>
    </w:lvl>
    <w:lvl w:ilvl="3" w:tplc="524ECE70">
      <w:numFmt w:val="decimal"/>
      <w:lvlText w:val=""/>
      <w:lvlJc w:val="left"/>
    </w:lvl>
    <w:lvl w:ilvl="4" w:tplc="14B4AB56">
      <w:numFmt w:val="decimal"/>
      <w:lvlText w:val=""/>
      <w:lvlJc w:val="left"/>
    </w:lvl>
    <w:lvl w:ilvl="5" w:tplc="AA90C63E">
      <w:numFmt w:val="decimal"/>
      <w:lvlText w:val=""/>
      <w:lvlJc w:val="left"/>
    </w:lvl>
    <w:lvl w:ilvl="6" w:tplc="E27E8380">
      <w:numFmt w:val="decimal"/>
      <w:lvlText w:val=""/>
      <w:lvlJc w:val="left"/>
    </w:lvl>
    <w:lvl w:ilvl="7" w:tplc="25082EF6">
      <w:numFmt w:val="decimal"/>
      <w:lvlText w:val=""/>
      <w:lvlJc w:val="left"/>
    </w:lvl>
    <w:lvl w:ilvl="8" w:tplc="DC88105A">
      <w:numFmt w:val="decimal"/>
      <w:lvlText w:val=""/>
      <w:lvlJc w:val="left"/>
    </w:lvl>
  </w:abstractNum>
  <w:abstractNum w:abstractNumId="3" w15:restartNumberingAfterBreak="0">
    <w:nsid w:val="78C02625"/>
    <w:multiLevelType w:val="hybridMultilevel"/>
    <w:tmpl w:val="1FEE421C"/>
    <w:lvl w:ilvl="0" w:tplc="88ACC31E">
      <w:start w:val="1"/>
      <w:numFmt w:val="bullet"/>
      <w:lvlText w:val="–"/>
      <w:lvlJc w:val="left"/>
      <w:pPr>
        <w:ind w:left="1080" w:hanging="360"/>
      </w:pPr>
    </w:lvl>
    <w:lvl w:ilvl="1" w:tplc="FCB6744E">
      <w:numFmt w:val="decimal"/>
      <w:lvlText w:val=""/>
      <w:lvlJc w:val="left"/>
    </w:lvl>
    <w:lvl w:ilvl="2" w:tplc="6A189908">
      <w:numFmt w:val="decimal"/>
      <w:lvlText w:val=""/>
      <w:lvlJc w:val="left"/>
    </w:lvl>
    <w:lvl w:ilvl="3" w:tplc="698A51AA">
      <w:numFmt w:val="decimal"/>
      <w:lvlText w:val=""/>
      <w:lvlJc w:val="left"/>
    </w:lvl>
    <w:lvl w:ilvl="4" w:tplc="4D7E45E6">
      <w:numFmt w:val="decimal"/>
      <w:lvlText w:val=""/>
      <w:lvlJc w:val="left"/>
    </w:lvl>
    <w:lvl w:ilvl="5" w:tplc="12FA8476">
      <w:numFmt w:val="decimal"/>
      <w:lvlText w:val=""/>
      <w:lvlJc w:val="left"/>
    </w:lvl>
    <w:lvl w:ilvl="6" w:tplc="21EE1E3C">
      <w:numFmt w:val="decimal"/>
      <w:lvlText w:val=""/>
      <w:lvlJc w:val="left"/>
    </w:lvl>
    <w:lvl w:ilvl="7" w:tplc="46FCAF52">
      <w:numFmt w:val="decimal"/>
      <w:lvlText w:val=""/>
      <w:lvlJc w:val="left"/>
    </w:lvl>
    <w:lvl w:ilvl="8" w:tplc="886278F2">
      <w:numFmt w:val="decimal"/>
      <w:lvlText w:val=""/>
      <w:lvlJc w:val="left"/>
    </w:lvl>
  </w:abstractNum>
  <w:num w:numId="1" w16cid:durableId="966011314">
    <w:abstractNumId w:val="1"/>
    <w:lvlOverride w:ilvl="0">
      <w:startOverride w:val="1"/>
    </w:lvlOverride>
  </w:num>
  <w:num w:numId="2" w16cid:durableId="576669050">
    <w:abstractNumId w:val="2"/>
    <w:lvlOverride w:ilvl="0">
      <w:startOverride w:val="1"/>
    </w:lvlOverride>
  </w:num>
  <w:num w:numId="3" w16cid:durableId="13623661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617"/>
    <w:rsid w:val="00002D37"/>
    <w:rsid w:val="00066717"/>
    <w:rsid w:val="003204EF"/>
    <w:rsid w:val="00565617"/>
    <w:rsid w:val="00C43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FE647"/>
  <w15:docId w15:val="{AC06B503-AD88-479E-9F6D-ED0D6E67F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C5E"/>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32B7"/>
    <w:pPr>
      <w:spacing w:after="100"/>
    </w:pPr>
  </w:style>
  <w:style w:type="paragraph" w:styleId="TOC2">
    <w:name w:val="toc 2"/>
    <w:basedOn w:val="Normal"/>
    <w:next w:val="Normal"/>
    <w:autoRedefine/>
    <w:uiPriority w:val="39"/>
    <w:unhideWhenUsed/>
    <w:rsid w:val="00C432B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1291</Words>
  <Characters>8536</Characters>
  <Application>Microsoft Office Word</Application>
  <DocSecurity>0</DocSecurity>
  <Lines>275</Lines>
  <Paragraphs>233</Paragraphs>
  <ScaleCrop>false</ScaleCrop>
  <HeadingPairs>
    <vt:vector size="2" baseType="variant">
      <vt:variant>
        <vt:lpstr>Title</vt:lpstr>
      </vt:variant>
      <vt:variant>
        <vt:i4>1</vt:i4>
      </vt:variant>
    </vt:vector>
  </HeadingPairs>
  <TitlesOfParts>
    <vt:vector size="1" baseType="lpstr">
      <vt:lpstr/>
    </vt:vector>
  </TitlesOfParts>
  <Company>OBS &amp; OCS</Company>
  <LinksUpToDate>false</LinksUpToDate>
  <CharactersWithSpaces>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Alba Bernal Mateos - Ext (Alten)</cp:lastModifiedBy>
  <cp:revision>2</cp:revision>
  <dcterms:created xsi:type="dcterms:W3CDTF">2026-05-19T15:22:00Z</dcterms:created>
  <dcterms:modified xsi:type="dcterms:W3CDTF">2026-05-19T15:22:00Z</dcterms:modified>
</cp:coreProperties>
</file>