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E414" w14:textId="77777777" w:rsidR="0009329A" w:rsidRDefault="0009329A" w:rsidP="0009329A">
      <w:pPr>
        <w:spacing w:after="399" w:line="240" w:lineRule="auto"/>
        <w:ind w:left="110"/>
        <w:jc w:val="center"/>
        <w:rPr>
          <w:rFonts w:ascii="Calibri" w:eastAsia="Calibri" w:hAnsi="Calibri" w:cs="Calibri"/>
          <w:sz w:val="48"/>
          <w:szCs w:val="48"/>
        </w:rPr>
      </w:pPr>
      <w:bookmarkStart w:id="0" w:name="_Hlk125702413"/>
      <w:bookmarkEnd w:id="0"/>
      <w:r>
        <w:rPr>
          <w:noProof/>
        </w:rPr>
        <w:drawing>
          <wp:anchor distT="0" distB="0" distL="114300" distR="114300" simplePos="0" relativeHeight="251659264" behindDoc="0" locked="0" layoutInCell="1" allowOverlap="1" wp14:anchorId="42403067" wp14:editId="338DBBE1">
            <wp:simplePos x="0" y="0"/>
            <wp:positionH relativeFrom="margin">
              <wp:align>left</wp:align>
            </wp:positionH>
            <wp:positionV relativeFrom="paragraph">
              <wp:posOffset>251</wp:posOffset>
            </wp:positionV>
            <wp:extent cx="895350" cy="898525"/>
            <wp:effectExtent l="0" t="0" r="0" b="0"/>
            <wp:wrapTopAndBottom/>
            <wp:docPr id="5177" name="Picture 5177"/>
            <wp:cNvGraphicFramePr/>
            <a:graphic xmlns:a="http://schemas.openxmlformats.org/drawingml/2006/main">
              <a:graphicData uri="http://schemas.openxmlformats.org/drawingml/2006/picture">
                <pic:pic xmlns:pic="http://schemas.openxmlformats.org/drawingml/2006/picture">
                  <pic:nvPicPr>
                    <pic:cNvPr id="5177" name="Picture 51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5350" cy="898525"/>
                    </a:xfrm>
                    <a:prstGeom prst="rect">
                      <a:avLst/>
                    </a:prstGeom>
                  </pic:spPr>
                </pic:pic>
              </a:graphicData>
            </a:graphic>
          </wp:anchor>
        </w:drawing>
      </w:r>
      <w:r>
        <w:rPr>
          <w:noProof/>
        </w:rPr>
        <mc:AlternateContent>
          <mc:Choice Requires="wpg">
            <w:drawing>
              <wp:anchor distT="0" distB="0" distL="114300" distR="114300" simplePos="0" relativeHeight="251661312" behindDoc="0" locked="0" layoutInCell="1" allowOverlap="1" wp14:anchorId="5F6D861F" wp14:editId="07BF35DF">
                <wp:simplePos x="0" y="0"/>
                <wp:positionH relativeFrom="margin">
                  <wp:align>left</wp:align>
                </wp:positionH>
                <wp:positionV relativeFrom="paragraph">
                  <wp:posOffset>1390650</wp:posOffset>
                </wp:positionV>
                <wp:extent cx="5928995" cy="5715"/>
                <wp:effectExtent l="0" t="0" r="0" b="3810"/>
                <wp:wrapTopAndBottom/>
                <wp:docPr id="114126840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8995" cy="5715"/>
                          <a:chOff x="0" y="0"/>
                          <a:chExt cx="59292" cy="60"/>
                        </a:xfrm>
                      </wpg:grpSpPr>
                      <wps:wsp>
                        <wps:cNvPr id="1358332601" name="Shape 6753"/>
                        <wps:cNvSpPr>
                          <a:spLocks/>
                        </wps:cNvSpPr>
                        <wps:spPr bwMode="auto">
                          <a:xfrm>
                            <a:off x="0" y="0"/>
                            <a:ext cx="59292" cy="91"/>
                          </a:xfrm>
                          <a:custGeom>
                            <a:avLst/>
                            <a:gdLst>
                              <a:gd name="T0" fmla="*/ 0 w 5929249"/>
                              <a:gd name="T1" fmla="*/ 0 h 9144"/>
                              <a:gd name="T2" fmla="*/ 5929249 w 5929249"/>
                              <a:gd name="T3" fmla="*/ 0 h 9144"/>
                              <a:gd name="T4" fmla="*/ 5929249 w 5929249"/>
                              <a:gd name="T5" fmla="*/ 9144 h 9144"/>
                              <a:gd name="T6" fmla="*/ 0 w 5929249"/>
                              <a:gd name="T7" fmla="*/ 9144 h 9144"/>
                              <a:gd name="T8" fmla="*/ 0 w 5929249"/>
                              <a:gd name="T9" fmla="*/ 0 h 9144"/>
                              <a:gd name="T10" fmla="*/ 0 w 5929249"/>
                              <a:gd name="T11" fmla="*/ 0 h 9144"/>
                              <a:gd name="T12" fmla="*/ 5929249 w 5929249"/>
                              <a:gd name="T13" fmla="*/ 9144 h 9144"/>
                            </a:gdLst>
                            <a:ahLst/>
                            <a:cxnLst>
                              <a:cxn ang="0">
                                <a:pos x="T0" y="T1"/>
                              </a:cxn>
                              <a:cxn ang="0">
                                <a:pos x="T2" y="T3"/>
                              </a:cxn>
                              <a:cxn ang="0">
                                <a:pos x="T4" y="T5"/>
                              </a:cxn>
                              <a:cxn ang="0">
                                <a:pos x="T6" y="T7"/>
                              </a:cxn>
                              <a:cxn ang="0">
                                <a:pos x="T8" y="T9"/>
                              </a:cxn>
                            </a:cxnLst>
                            <a:rect l="T10" t="T11" r="T12" b="T13"/>
                            <a:pathLst>
                              <a:path w="5929249" h="9144">
                                <a:moveTo>
                                  <a:pt x="0" y="0"/>
                                </a:moveTo>
                                <a:lnTo>
                                  <a:pt x="5929249" y="0"/>
                                </a:lnTo>
                                <a:lnTo>
                                  <a:pt x="5929249" y="9144"/>
                                </a:lnTo>
                                <a:lnTo>
                                  <a:pt x="0" y="9144"/>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BE5DF1" id="Group 1" o:spid="_x0000_s1026" style="position:absolute;margin-left:0;margin-top:109.5pt;width:466.85pt;height:.45pt;z-index:251661312;mso-position-horizontal:left;mso-position-horizontal-relative:margin"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">
                <v:shape id="Shape 6753"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" path="m,l5929249,r,9144l,9144,,e" fillcolor="#4472c4" stroked="f" strokeweight="0">
                  <v:stroke miterlimit="83231f" joinstyle="miter"/>
                  <v:path arrowok="t" o:connecttype="custom" o:connectlocs="0,0;59292,0;59292,91;0,91;0,0" o:connectangles="0,0,0,0,0" textboxrect="0,0,5929249,9144"/>
                </v:shape>
                <w10:wrap type="topAndBottom" anchorx="margin"/>
              </v:group>
            </w:pict>
          </mc:Fallback>
        </mc:AlternateContent>
      </w:r>
      <w:r>
        <w:rPr>
          <w:noProof/>
        </w:rPr>
        <w:drawing>
          <wp:anchor distT="0" distB="0" distL="114300" distR="114300" simplePos="0" relativeHeight="251660288" behindDoc="0" locked="0" layoutInCell="1" allowOverlap="1" wp14:anchorId="4D8260FC" wp14:editId="1DCF8D7F">
            <wp:simplePos x="0" y="0"/>
            <wp:positionH relativeFrom="margin">
              <wp:align>right</wp:align>
            </wp:positionH>
            <wp:positionV relativeFrom="paragraph">
              <wp:posOffset>0</wp:posOffset>
            </wp:positionV>
            <wp:extent cx="879475" cy="869950"/>
            <wp:effectExtent l="0" t="0" r="0" b="6350"/>
            <wp:wrapTopAndBottom/>
            <wp:docPr id="5178" name="Picture 5178"/>
            <wp:cNvGraphicFramePr/>
            <a:graphic xmlns:a="http://schemas.openxmlformats.org/drawingml/2006/main">
              <a:graphicData uri="http://schemas.openxmlformats.org/drawingml/2006/picture">
                <pic:pic xmlns:pic="http://schemas.openxmlformats.org/drawingml/2006/picture">
                  <pic:nvPicPr>
                    <pic:cNvPr id="5178" name="Picture 51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9475" cy="869950"/>
                    </a:xfrm>
                    <a:prstGeom prst="rect">
                      <a:avLst/>
                    </a:prstGeom>
                  </pic:spPr>
                </pic:pic>
              </a:graphicData>
            </a:graphic>
          </wp:anchor>
        </w:drawing>
      </w:r>
      <w:r>
        <w:rPr>
          <w:rFonts w:ascii="Calibri" w:eastAsia="Calibri" w:hAnsi="Calibri" w:cs="Calibri"/>
          <w:sz w:val="48"/>
          <w:szCs w:val="48"/>
        </w:rPr>
        <w:t>EC-200</w:t>
      </w:r>
      <w:r w:rsidRPr="7A7FB764">
        <w:rPr>
          <w:rFonts w:ascii="Calibri" w:eastAsia="Calibri" w:hAnsi="Calibri" w:cs="Calibri"/>
          <w:sz w:val="80"/>
          <w:szCs w:val="80"/>
        </w:rPr>
        <w:t xml:space="preserve"> </w:t>
      </w:r>
      <w:r>
        <w:rPr>
          <w:rFonts w:ascii="Calibri" w:eastAsia="Calibri" w:hAnsi="Calibri" w:cs="Calibri"/>
          <w:sz w:val="48"/>
          <w:szCs w:val="48"/>
        </w:rPr>
        <w:t>Data Structures</w:t>
      </w:r>
    </w:p>
    <w:p w14:paraId="26BEC169" w14:textId="6A513DFE" w:rsidR="0009329A" w:rsidRDefault="0009329A" w:rsidP="0009329A">
      <w:pPr>
        <w:spacing w:after="63" w:line="240" w:lineRule="auto"/>
        <w:jc w:val="center"/>
        <w:rPr>
          <w:rFonts w:ascii="Calibri" w:eastAsia="Calibri" w:hAnsi="Calibri" w:cs="Calibri"/>
          <w:sz w:val="44"/>
          <w:szCs w:val="44"/>
        </w:rPr>
      </w:pPr>
      <w:r w:rsidRPr="7A7FB764">
        <w:rPr>
          <w:rFonts w:ascii="Calibri" w:eastAsia="Calibri" w:hAnsi="Calibri" w:cs="Calibri"/>
          <w:sz w:val="44"/>
          <w:szCs w:val="44"/>
        </w:rPr>
        <w:t>LAB MANUAL</w:t>
      </w:r>
      <w:r>
        <w:rPr>
          <w:rFonts w:ascii="Calibri" w:eastAsia="Calibri" w:hAnsi="Calibri" w:cs="Calibri"/>
          <w:sz w:val="44"/>
          <w:szCs w:val="44"/>
        </w:rPr>
        <w:t xml:space="preserve"> # 1</w:t>
      </w:r>
      <w:r>
        <w:rPr>
          <w:rFonts w:ascii="Calibri" w:eastAsia="Calibri" w:hAnsi="Calibri" w:cs="Calibri"/>
          <w:sz w:val="44"/>
          <w:szCs w:val="44"/>
        </w:rPr>
        <w:t>4</w:t>
      </w:r>
    </w:p>
    <w:p w14:paraId="7F0EB394" w14:textId="77777777" w:rsidR="0009329A" w:rsidRDefault="0009329A" w:rsidP="0009329A">
      <w:pPr>
        <w:spacing w:after="0" w:line="240" w:lineRule="auto"/>
        <w:ind w:left="108"/>
        <w:jc w:val="left"/>
        <w:rPr>
          <w:sz w:val="22"/>
        </w:rPr>
      </w:pPr>
      <w:r w:rsidRPr="7A7FB764">
        <w:rPr>
          <w:sz w:val="22"/>
        </w:rPr>
        <w:t xml:space="preserve"> </w:t>
      </w:r>
    </w:p>
    <w:p w14:paraId="720C3E2E" w14:textId="77777777" w:rsidR="0009329A" w:rsidRDefault="0009329A" w:rsidP="0009329A">
      <w:pPr>
        <w:spacing w:after="0" w:line="240" w:lineRule="auto"/>
        <w:ind w:left="10" w:right="-15"/>
        <w:jc w:val="center"/>
        <w:rPr>
          <w:b/>
          <w:bCs/>
          <w:sz w:val="22"/>
        </w:rPr>
      </w:pPr>
      <w:r w:rsidRPr="7A7FB764">
        <w:rPr>
          <w:b/>
          <w:bCs/>
          <w:sz w:val="22"/>
        </w:rPr>
        <w:t xml:space="preserve">Course Instructor: </w:t>
      </w:r>
      <w:r>
        <w:rPr>
          <w:sz w:val="22"/>
        </w:rPr>
        <w:t>Dr.</w:t>
      </w:r>
      <w:r w:rsidRPr="7A7FB764">
        <w:rPr>
          <w:sz w:val="22"/>
        </w:rPr>
        <w:t xml:space="preserve"> Anum Abdul Salam</w:t>
      </w:r>
      <w:r w:rsidRPr="7A7FB764">
        <w:rPr>
          <w:b/>
          <w:bCs/>
          <w:sz w:val="22"/>
        </w:rPr>
        <w:t xml:space="preserve"> </w:t>
      </w:r>
    </w:p>
    <w:p w14:paraId="5ABA7002" w14:textId="77777777" w:rsidR="0009329A" w:rsidRDefault="0009329A" w:rsidP="0009329A">
      <w:pPr>
        <w:spacing w:after="0" w:line="240" w:lineRule="auto"/>
        <w:jc w:val="center"/>
        <w:rPr>
          <w:b/>
          <w:bCs/>
          <w:sz w:val="22"/>
        </w:rPr>
      </w:pPr>
      <w:r w:rsidRPr="7A7FB764">
        <w:rPr>
          <w:b/>
          <w:bCs/>
          <w:sz w:val="22"/>
        </w:rPr>
        <w:t xml:space="preserve"> </w:t>
      </w:r>
    </w:p>
    <w:p w14:paraId="3D67DBF6" w14:textId="77777777" w:rsidR="0009329A" w:rsidRDefault="0009329A" w:rsidP="0009329A">
      <w:pPr>
        <w:spacing w:after="0" w:line="240" w:lineRule="auto"/>
        <w:ind w:left="10" w:right="-15"/>
        <w:jc w:val="center"/>
        <w:rPr>
          <w:b/>
          <w:bCs/>
          <w:sz w:val="22"/>
        </w:rPr>
      </w:pPr>
      <w:r w:rsidRPr="7A7FB764">
        <w:rPr>
          <w:b/>
          <w:bCs/>
          <w:sz w:val="22"/>
        </w:rPr>
        <w:t>Lab Engineer:</w:t>
      </w:r>
      <w:r>
        <w:rPr>
          <w:b/>
          <w:bCs/>
          <w:sz w:val="22"/>
        </w:rPr>
        <w:t xml:space="preserve"> </w:t>
      </w:r>
      <w:r w:rsidRPr="7A7FB764">
        <w:rPr>
          <w:sz w:val="22"/>
        </w:rPr>
        <w:t xml:space="preserve">Engineer </w:t>
      </w:r>
      <w:r>
        <w:rPr>
          <w:sz w:val="22"/>
        </w:rPr>
        <w:t>Hira Irshad</w:t>
      </w:r>
      <w:r w:rsidRPr="7A7FB764">
        <w:rPr>
          <w:b/>
          <w:bCs/>
          <w:sz w:val="22"/>
        </w:rPr>
        <w:t xml:space="preserve"> </w:t>
      </w:r>
    </w:p>
    <w:p w14:paraId="546E4109" w14:textId="77777777" w:rsidR="0009329A" w:rsidRDefault="0009329A" w:rsidP="0009329A">
      <w:pPr>
        <w:spacing w:after="0" w:line="240" w:lineRule="auto"/>
        <w:ind w:left="108"/>
        <w:jc w:val="left"/>
        <w:rPr>
          <w:sz w:val="22"/>
        </w:rPr>
      </w:pPr>
      <w:r w:rsidRPr="7A7FB764">
        <w:rPr>
          <w:sz w:val="22"/>
        </w:rPr>
        <w:t xml:space="preserve"> </w:t>
      </w:r>
    </w:p>
    <w:p w14:paraId="24C1D9DA" w14:textId="77777777" w:rsidR="0009329A" w:rsidRDefault="0009329A" w:rsidP="0009329A">
      <w:pPr>
        <w:spacing w:after="2" w:line="240" w:lineRule="auto"/>
        <w:ind w:left="108"/>
        <w:jc w:val="left"/>
        <w:rPr>
          <w:sz w:val="22"/>
        </w:rPr>
      </w:pPr>
      <w:r w:rsidRPr="7A7FB764">
        <w:rPr>
          <w:sz w:val="22"/>
        </w:rPr>
        <w:t xml:space="preserve"> </w:t>
      </w:r>
    </w:p>
    <w:p w14:paraId="3BCF4308" w14:textId="77777777" w:rsidR="0009329A" w:rsidRDefault="0009329A" w:rsidP="0009329A">
      <w:pPr>
        <w:spacing w:after="0" w:line="240" w:lineRule="auto"/>
        <w:ind w:left="10" w:right="-15"/>
        <w:jc w:val="center"/>
      </w:pPr>
      <w:r w:rsidRPr="7A7FB764">
        <w:rPr>
          <w:b/>
          <w:bCs/>
        </w:rPr>
        <w:t xml:space="preserve">Student Name: </w:t>
      </w:r>
      <w:r w:rsidRPr="7A7FB764">
        <w:rPr>
          <w:b/>
          <w:bCs/>
          <w:u w:val="single"/>
        </w:rPr>
        <w:t>_______________________________________________</w:t>
      </w:r>
      <w:r w:rsidRPr="7A7FB764">
        <w:t xml:space="preserve"> </w:t>
      </w:r>
    </w:p>
    <w:p w14:paraId="194B64A6" w14:textId="77777777" w:rsidR="0009329A" w:rsidRDefault="0009329A" w:rsidP="0009329A">
      <w:pPr>
        <w:spacing w:after="0" w:line="240" w:lineRule="auto"/>
        <w:jc w:val="center"/>
        <w:rPr>
          <w:b/>
          <w:bCs/>
        </w:rPr>
      </w:pPr>
      <w:r w:rsidRPr="7A7FB764">
        <w:rPr>
          <w:b/>
          <w:bCs/>
        </w:rPr>
        <w:t xml:space="preserve"> </w:t>
      </w:r>
    </w:p>
    <w:p w14:paraId="7C60E681" w14:textId="77777777" w:rsidR="0009329A" w:rsidRDefault="0009329A" w:rsidP="0009329A">
      <w:pPr>
        <w:spacing w:after="0" w:line="240" w:lineRule="auto"/>
        <w:jc w:val="center"/>
        <w:rPr>
          <w:b/>
          <w:bCs/>
        </w:rPr>
      </w:pPr>
      <w:r w:rsidRPr="7A7FB764">
        <w:rPr>
          <w:b/>
          <w:bCs/>
        </w:rPr>
        <w:t xml:space="preserve"> </w:t>
      </w:r>
    </w:p>
    <w:p w14:paraId="2C77D787" w14:textId="77777777" w:rsidR="0009329A" w:rsidRDefault="0009329A" w:rsidP="0009329A">
      <w:pPr>
        <w:spacing w:after="0" w:line="240" w:lineRule="auto"/>
        <w:ind w:left="10" w:right="-15"/>
        <w:jc w:val="center"/>
        <w:rPr>
          <w:b/>
          <w:bCs/>
        </w:rPr>
      </w:pPr>
      <w:r w:rsidRPr="7A7FB764">
        <w:rPr>
          <w:b/>
          <w:bCs/>
        </w:rPr>
        <w:t xml:space="preserve">Degree/ Syndicate: </w:t>
      </w:r>
      <w:r w:rsidRPr="7A7FB764">
        <w:rPr>
          <w:b/>
          <w:bCs/>
          <w:u w:val="single"/>
        </w:rPr>
        <w:t>____________________________________________</w:t>
      </w:r>
      <w:r w:rsidRPr="7A7FB764">
        <w:rPr>
          <w:b/>
          <w:bCs/>
        </w:rPr>
        <w:t xml:space="preserve"> </w:t>
      </w:r>
    </w:p>
    <w:p w14:paraId="0C9428D8" w14:textId="77777777" w:rsidR="0009329A" w:rsidRDefault="0009329A" w:rsidP="0009329A">
      <w:pPr>
        <w:spacing w:after="96"/>
        <w:jc w:val="center"/>
        <w:rPr>
          <w:b/>
          <w:bCs/>
        </w:rPr>
      </w:pPr>
      <w:r w:rsidRPr="7A7FB764">
        <w:rPr>
          <w:b/>
          <w:bCs/>
        </w:rPr>
        <w:t xml:space="preserve"> </w:t>
      </w:r>
    </w:p>
    <w:tbl>
      <w:tblPr>
        <w:tblStyle w:val="TableGrid"/>
        <w:tblW w:w="5901" w:type="dxa"/>
        <w:tblInd w:w="1615" w:type="dxa"/>
        <w:tblCellMar>
          <w:left w:w="107" w:type="dxa"/>
          <w:right w:w="115" w:type="dxa"/>
        </w:tblCellMar>
        <w:tblLook w:val="04A0" w:firstRow="1" w:lastRow="0" w:firstColumn="1" w:lastColumn="0" w:noHBand="0" w:noVBand="1"/>
      </w:tblPr>
      <w:tblGrid>
        <w:gridCol w:w="630"/>
        <w:gridCol w:w="2783"/>
        <w:gridCol w:w="1191"/>
        <w:gridCol w:w="1297"/>
      </w:tblGrid>
      <w:tr w:rsidR="0009329A" w:rsidRPr="00A879D4" w14:paraId="2DC5B007" w14:textId="77777777" w:rsidTr="00F54859">
        <w:trPr>
          <w:trHeight w:val="561"/>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2AEF8EEF" w14:textId="77777777" w:rsidR="0009329A" w:rsidRPr="00A879D4" w:rsidRDefault="0009329A" w:rsidP="00F54859">
            <w:pPr>
              <w:spacing w:after="0"/>
              <w:jc w:val="center"/>
            </w:pP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434B1D99" w14:textId="77777777" w:rsidR="0009329A" w:rsidRPr="00A879D4" w:rsidRDefault="0009329A" w:rsidP="00F54859">
            <w:pPr>
              <w:spacing w:after="0"/>
              <w:jc w:val="center"/>
            </w:pPr>
            <w:r w:rsidRPr="00A879D4">
              <w:rPr>
                <w:b/>
              </w:rPr>
              <w:t xml:space="preserve">Trait </w:t>
            </w:r>
          </w:p>
        </w:tc>
        <w:tc>
          <w:tcPr>
            <w:tcW w:w="1191" w:type="dxa"/>
            <w:tcBorders>
              <w:top w:val="single" w:sz="4" w:space="0" w:color="000000"/>
              <w:left w:val="single" w:sz="4" w:space="0" w:color="000000"/>
              <w:bottom w:val="single" w:sz="4" w:space="0" w:color="000000"/>
              <w:right w:val="single" w:sz="4" w:space="0" w:color="000000"/>
            </w:tcBorders>
            <w:shd w:val="clear" w:color="auto" w:fill="EEEEEE"/>
          </w:tcPr>
          <w:p w14:paraId="33BB47F5" w14:textId="77777777" w:rsidR="0009329A" w:rsidRPr="00A879D4" w:rsidRDefault="0009329A" w:rsidP="00F54859">
            <w:pPr>
              <w:spacing w:after="0"/>
              <w:jc w:val="center"/>
            </w:pPr>
            <w:r w:rsidRPr="00A879D4">
              <w:rPr>
                <w:b/>
              </w:rPr>
              <w:t xml:space="preserve">Obtained Marks </w:t>
            </w:r>
          </w:p>
        </w:tc>
        <w:tc>
          <w:tcPr>
            <w:tcW w:w="1297" w:type="dxa"/>
            <w:tcBorders>
              <w:top w:val="single" w:sz="4" w:space="0" w:color="000000"/>
              <w:left w:val="single" w:sz="4" w:space="0" w:color="000000"/>
              <w:bottom w:val="single" w:sz="4" w:space="0" w:color="000000"/>
              <w:right w:val="single" w:sz="4" w:space="0" w:color="000000"/>
            </w:tcBorders>
            <w:shd w:val="clear" w:color="auto" w:fill="EEEEEE"/>
          </w:tcPr>
          <w:p w14:paraId="32C43F85" w14:textId="77777777" w:rsidR="0009329A" w:rsidRPr="00A879D4" w:rsidRDefault="0009329A" w:rsidP="00F54859">
            <w:pPr>
              <w:spacing w:after="0"/>
              <w:jc w:val="center"/>
            </w:pPr>
            <w:r w:rsidRPr="00A879D4">
              <w:rPr>
                <w:b/>
              </w:rPr>
              <w:t xml:space="preserve">Maximum Marks </w:t>
            </w:r>
          </w:p>
        </w:tc>
      </w:tr>
      <w:tr w:rsidR="0009329A" w:rsidRPr="00A879D4" w14:paraId="4633C5F4" w14:textId="77777777" w:rsidTr="00F54859">
        <w:trPr>
          <w:trHeight w:val="769"/>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13FEC6CD" w14:textId="77777777" w:rsidR="0009329A" w:rsidRPr="00A879D4" w:rsidRDefault="0009329A" w:rsidP="00F54859">
            <w:pPr>
              <w:spacing w:after="0"/>
              <w:jc w:val="left"/>
            </w:pPr>
            <w:r w:rsidRPr="00A879D4">
              <w:rPr>
                <w:b/>
              </w:rPr>
              <w:t xml:space="preserve">R1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301D5A2D" w14:textId="77777777" w:rsidR="0009329A" w:rsidRPr="00A879D4" w:rsidRDefault="0009329A" w:rsidP="00F54859">
            <w:pPr>
              <w:spacing w:after="0" w:line="240" w:lineRule="auto"/>
              <w:ind w:left="1"/>
              <w:jc w:val="left"/>
              <w:rPr>
                <w:b/>
              </w:rPr>
            </w:pPr>
            <w:r w:rsidRPr="00A879D4">
              <w:rPr>
                <w:b/>
              </w:rPr>
              <w:t xml:space="preserve">Application Functionality 20% </w:t>
            </w:r>
          </w:p>
        </w:tc>
        <w:tc>
          <w:tcPr>
            <w:tcW w:w="1191" w:type="dxa"/>
            <w:tcBorders>
              <w:top w:val="single" w:sz="4" w:space="0" w:color="000000"/>
              <w:left w:val="single" w:sz="4" w:space="0" w:color="000000"/>
              <w:bottom w:val="single" w:sz="4" w:space="0" w:color="000000"/>
              <w:right w:val="single" w:sz="4" w:space="0" w:color="000000"/>
            </w:tcBorders>
          </w:tcPr>
          <w:p w14:paraId="7119308F" w14:textId="77777777" w:rsidR="0009329A" w:rsidRPr="00A879D4" w:rsidRDefault="0009329A" w:rsidP="00F54859">
            <w:pPr>
              <w:spacing w:after="0"/>
              <w:ind w:left="2"/>
              <w:jc w:val="left"/>
            </w:pPr>
            <w:r w:rsidRPr="00A879D4">
              <w:t xml:space="preserve"> </w:t>
            </w:r>
          </w:p>
        </w:tc>
        <w:tc>
          <w:tcPr>
            <w:tcW w:w="1297" w:type="dxa"/>
            <w:tcBorders>
              <w:top w:val="single" w:sz="4" w:space="0" w:color="000000"/>
              <w:left w:val="single" w:sz="4" w:space="0" w:color="000000"/>
              <w:bottom w:val="single" w:sz="4" w:space="0" w:color="000000"/>
              <w:right w:val="single" w:sz="4" w:space="0" w:color="000000"/>
            </w:tcBorders>
          </w:tcPr>
          <w:p w14:paraId="6E68D156" w14:textId="77777777" w:rsidR="0009329A" w:rsidRPr="00A879D4" w:rsidRDefault="0009329A" w:rsidP="00F54859">
            <w:pPr>
              <w:spacing w:after="0"/>
              <w:jc w:val="center"/>
            </w:pPr>
            <w:r w:rsidRPr="00A879D4">
              <w:t>20</w:t>
            </w:r>
          </w:p>
        </w:tc>
      </w:tr>
      <w:tr w:rsidR="0009329A" w:rsidRPr="00A879D4" w14:paraId="3C8630A9" w14:textId="77777777" w:rsidTr="00F54859">
        <w:trPr>
          <w:trHeight w:val="557"/>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4B3E0944" w14:textId="77777777" w:rsidR="0009329A" w:rsidRPr="00A879D4" w:rsidRDefault="0009329A" w:rsidP="00F54859">
            <w:pPr>
              <w:spacing w:after="0"/>
              <w:jc w:val="left"/>
            </w:pPr>
            <w:r w:rsidRPr="00A879D4">
              <w:rPr>
                <w:b/>
              </w:rPr>
              <w:t xml:space="preserve">R2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25F65790" w14:textId="77777777" w:rsidR="0009329A" w:rsidRPr="00A879D4" w:rsidRDefault="0009329A" w:rsidP="00F54859">
            <w:pPr>
              <w:spacing w:after="0" w:line="232" w:lineRule="auto"/>
              <w:ind w:left="11"/>
              <w:jc w:val="left"/>
              <w:rPr>
                <w:b/>
              </w:rPr>
            </w:pPr>
            <w:r w:rsidRPr="00A879D4">
              <w:rPr>
                <w:b/>
              </w:rPr>
              <w:t>Specification &amp; Data structure implementation</w:t>
            </w:r>
          </w:p>
          <w:p w14:paraId="7689EB54" w14:textId="77777777" w:rsidR="0009329A" w:rsidRPr="00A879D4" w:rsidRDefault="0009329A" w:rsidP="00F54859">
            <w:pPr>
              <w:spacing w:after="0" w:line="232" w:lineRule="auto"/>
              <w:ind w:left="11"/>
              <w:jc w:val="left"/>
            </w:pPr>
            <w:r w:rsidRPr="00A879D4">
              <w:rPr>
                <w:b/>
              </w:rPr>
              <w:t xml:space="preserve">30% </w:t>
            </w:r>
          </w:p>
        </w:tc>
        <w:tc>
          <w:tcPr>
            <w:tcW w:w="1191" w:type="dxa"/>
            <w:tcBorders>
              <w:top w:val="single" w:sz="4" w:space="0" w:color="000000"/>
              <w:left w:val="single" w:sz="4" w:space="0" w:color="000000"/>
              <w:bottom w:val="single" w:sz="4" w:space="0" w:color="000000"/>
              <w:right w:val="single" w:sz="4" w:space="0" w:color="000000"/>
            </w:tcBorders>
          </w:tcPr>
          <w:p w14:paraId="2415E250" w14:textId="77777777" w:rsidR="0009329A" w:rsidRPr="00A879D4" w:rsidRDefault="0009329A" w:rsidP="00F54859">
            <w:pPr>
              <w:spacing w:after="0"/>
              <w:ind w:left="2"/>
              <w:jc w:val="left"/>
            </w:pPr>
            <w:r w:rsidRPr="00A879D4">
              <w:t xml:space="preserve"> </w:t>
            </w:r>
          </w:p>
        </w:tc>
        <w:tc>
          <w:tcPr>
            <w:tcW w:w="1297" w:type="dxa"/>
            <w:tcBorders>
              <w:top w:val="single" w:sz="4" w:space="0" w:color="000000"/>
              <w:left w:val="single" w:sz="4" w:space="0" w:color="000000"/>
              <w:bottom w:val="single" w:sz="4" w:space="0" w:color="000000"/>
              <w:right w:val="single" w:sz="4" w:space="0" w:color="000000"/>
            </w:tcBorders>
          </w:tcPr>
          <w:p w14:paraId="7697E702" w14:textId="77777777" w:rsidR="0009329A" w:rsidRPr="00A879D4" w:rsidRDefault="0009329A" w:rsidP="00F54859">
            <w:pPr>
              <w:spacing w:after="0"/>
              <w:jc w:val="center"/>
            </w:pPr>
            <w:r w:rsidRPr="00A879D4">
              <w:t>30</w:t>
            </w:r>
          </w:p>
        </w:tc>
      </w:tr>
      <w:tr w:rsidR="0009329A" w:rsidRPr="00A879D4" w14:paraId="779CB090" w14:textId="77777777" w:rsidTr="00F54859">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0305A3D5" w14:textId="77777777" w:rsidR="0009329A" w:rsidRPr="00A879D4" w:rsidRDefault="0009329A" w:rsidP="00F54859">
            <w:pPr>
              <w:spacing w:after="0"/>
              <w:jc w:val="left"/>
            </w:pPr>
            <w:r w:rsidRPr="00A879D4">
              <w:rPr>
                <w:b/>
              </w:rPr>
              <w:t xml:space="preserve">R3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0A6ACD17" w14:textId="77777777" w:rsidR="0009329A" w:rsidRPr="00A879D4" w:rsidRDefault="0009329A" w:rsidP="00F54859">
            <w:pPr>
              <w:spacing w:after="0"/>
              <w:ind w:left="11" w:right="132"/>
              <w:jc w:val="left"/>
              <w:rPr>
                <w:b/>
              </w:rPr>
            </w:pPr>
            <w:r w:rsidRPr="00A879D4">
              <w:rPr>
                <w:b/>
              </w:rPr>
              <w:t xml:space="preserve">Reusability </w:t>
            </w:r>
          </w:p>
          <w:p w14:paraId="3E4AB35D" w14:textId="77777777" w:rsidR="0009329A" w:rsidRPr="00A879D4" w:rsidRDefault="0009329A" w:rsidP="00F54859">
            <w:pPr>
              <w:spacing w:after="0"/>
              <w:ind w:left="11" w:right="132"/>
              <w:jc w:val="left"/>
            </w:pPr>
            <w:r w:rsidRPr="00A879D4">
              <w:rPr>
                <w:b/>
              </w:rPr>
              <w:t>10%</w:t>
            </w:r>
          </w:p>
        </w:tc>
        <w:tc>
          <w:tcPr>
            <w:tcW w:w="1191" w:type="dxa"/>
            <w:tcBorders>
              <w:top w:val="single" w:sz="4" w:space="0" w:color="000000"/>
              <w:left w:val="single" w:sz="4" w:space="0" w:color="000000"/>
              <w:bottom w:val="single" w:sz="4" w:space="0" w:color="000000"/>
              <w:right w:val="single" w:sz="4" w:space="0" w:color="000000"/>
            </w:tcBorders>
          </w:tcPr>
          <w:p w14:paraId="52CFD69C" w14:textId="77777777" w:rsidR="0009329A" w:rsidRPr="00A879D4" w:rsidRDefault="0009329A" w:rsidP="00F54859">
            <w:pPr>
              <w:spacing w:after="0"/>
              <w:ind w:left="2"/>
              <w:jc w:val="left"/>
            </w:pPr>
            <w:r w:rsidRPr="00A879D4">
              <w:t xml:space="preserve"> </w:t>
            </w:r>
          </w:p>
        </w:tc>
        <w:tc>
          <w:tcPr>
            <w:tcW w:w="1297" w:type="dxa"/>
            <w:tcBorders>
              <w:top w:val="single" w:sz="4" w:space="0" w:color="000000"/>
              <w:left w:val="single" w:sz="4" w:space="0" w:color="000000"/>
              <w:bottom w:val="single" w:sz="4" w:space="0" w:color="000000"/>
              <w:right w:val="single" w:sz="4" w:space="0" w:color="000000"/>
            </w:tcBorders>
          </w:tcPr>
          <w:p w14:paraId="0A68F571" w14:textId="77777777" w:rsidR="0009329A" w:rsidRPr="00A879D4" w:rsidRDefault="0009329A" w:rsidP="00F54859">
            <w:pPr>
              <w:spacing w:after="0"/>
              <w:jc w:val="center"/>
            </w:pPr>
            <w:r w:rsidRPr="00A879D4">
              <w:t xml:space="preserve">10 </w:t>
            </w:r>
          </w:p>
        </w:tc>
      </w:tr>
      <w:tr w:rsidR="0009329A" w:rsidRPr="00A879D4" w14:paraId="2CC71F16" w14:textId="77777777" w:rsidTr="00F54859">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512E6D36" w14:textId="77777777" w:rsidR="0009329A" w:rsidRPr="00A879D4" w:rsidRDefault="0009329A" w:rsidP="00F54859">
            <w:pPr>
              <w:spacing w:after="0"/>
              <w:jc w:val="left"/>
              <w:rPr>
                <w:b/>
              </w:rPr>
            </w:pPr>
            <w:r w:rsidRPr="00A879D4">
              <w:rPr>
                <w:b/>
              </w:rPr>
              <w:t>R4</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7D2095D8" w14:textId="77777777" w:rsidR="0009329A" w:rsidRPr="00A879D4" w:rsidRDefault="0009329A" w:rsidP="00F54859">
            <w:pPr>
              <w:spacing w:after="0"/>
              <w:ind w:left="11" w:right="132"/>
              <w:jc w:val="left"/>
              <w:rPr>
                <w:b/>
              </w:rPr>
            </w:pPr>
            <w:r w:rsidRPr="00A879D4">
              <w:rPr>
                <w:b/>
              </w:rPr>
              <w:t xml:space="preserve">Input Validation </w:t>
            </w:r>
          </w:p>
          <w:p w14:paraId="66216884" w14:textId="77777777" w:rsidR="0009329A" w:rsidRPr="00A879D4" w:rsidRDefault="0009329A" w:rsidP="00F54859">
            <w:pPr>
              <w:spacing w:after="0"/>
              <w:ind w:left="11" w:right="132"/>
              <w:jc w:val="left"/>
              <w:rPr>
                <w:b/>
              </w:rPr>
            </w:pPr>
            <w:r w:rsidRPr="00A879D4">
              <w:rPr>
                <w:b/>
              </w:rPr>
              <w:t>10%</w:t>
            </w:r>
          </w:p>
        </w:tc>
        <w:tc>
          <w:tcPr>
            <w:tcW w:w="1191" w:type="dxa"/>
            <w:tcBorders>
              <w:top w:val="single" w:sz="4" w:space="0" w:color="000000"/>
              <w:left w:val="single" w:sz="4" w:space="0" w:color="000000"/>
              <w:bottom w:val="single" w:sz="4" w:space="0" w:color="000000"/>
              <w:right w:val="single" w:sz="4" w:space="0" w:color="000000"/>
            </w:tcBorders>
          </w:tcPr>
          <w:p w14:paraId="2AB38345" w14:textId="77777777" w:rsidR="0009329A" w:rsidRPr="00A879D4" w:rsidRDefault="0009329A" w:rsidP="00F54859">
            <w:pPr>
              <w:spacing w:after="0"/>
              <w:ind w:left="2"/>
              <w:jc w:val="left"/>
            </w:pPr>
          </w:p>
        </w:tc>
        <w:tc>
          <w:tcPr>
            <w:tcW w:w="1297" w:type="dxa"/>
            <w:tcBorders>
              <w:top w:val="single" w:sz="4" w:space="0" w:color="000000"/>
              <w:left w:val="single" w:sz="4" w:space="0" w:color="000000"/>
              <w:bottom w:val="single" w:sz="4" w:space="0" w:color="000000"/>
              <w:right w:val="single" w:sz="4" w:space="0" w:color="000000"/>
            </w:tcBorders>
          </w:tcPr>
          <w:p w14:paraId="43BFB672" w14:textId="77777777" w:rsidR="0009329A" w:rsidRPr="00A879D4" w:rsidRDefault="0009329A" w:rsidP="00F54859">
            <w:pPr>
              <w:spacing w:after="0"/>
              <w:jc w:val="center"/>
            </w:pPr>
            <w:r w:rsidRPr="00A879D4">
              <w:t>10</w:t>
            </w:r>
          </w:p>
        </w:tc>
      </w:tr>
      <w:tr w:rsidR="0009329A" w:rsidRPr="00A879D4" w14:paraId="6564188E" w14:textId="77777777" w:rsidTr="00F54859">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6E006981" w14:textId="77777777" w:rsidR="0009329A" w:rsidRPr="00A879D4" w:rsidRDefault="0009329A" w:rsidP="00F54859">
            <w:pPr>
              <w:spacing w:after="0"/>
              <w:jc w:val="left"/>
              <w:rPr>
                <w:b/>
              </w:rPr>
            </w:pPr>
            <w:r w:rsidRPr="00A879D4">
              <w:rPr>
                <w:b/>
              </w:rPr>
              <w:t>R5</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20DC63E4" w14:textId="77777777" w:rsidR="0009329A" w:rsidRPr="00A879D4" w:rsidRDefault="0009329A" w:rsidP="00F54859">
            <w:pPr>
              <w:spacing w:after="0"/>
              <w:ind w:left="11" w:right="132"/>
              <w:jc w:val="left"/>
              <w:rPr>
                <w:b/>
              </w:rPr>
            </w:pPr>
            <w:r w:rsidRPr="00A879D4">
              <w:rPr>
                <w:b/>
              </w:rPr>
              <w:t xml:space="preserve">Efficiency </w:t>
            </w:r>
          </w:p>
          <w:p w14:paraId="41F0D634" w14:textId="77777777" w:rsidR="0009329A" w:rsidRPr="00A879D4" w:rsidRDefault="0009329A" w:rsidP="00F54859">
            <w:pPr>
              <w:spacing w:after="0"/>
              <w:ind w:left="11" w:right="132"/>
              <w:jc w:val="left"/>
              <w:rPr>
                <w:b/>
              </w:rPr>
            </w:pPr>
            <w:r w:rsidRPr="00A879D4">
              <w:rPr>
                <w:b/>
              </w:rPr>
              <w:t>20%</w:t>
            </w:r>
          </w:p>
        </w:tc>
        <w:tc>
          <w:tcPr>
            <w:tcW w:w="1191" w:type="dxa"/>
            <w:tcBorders>
              <w:top w:val="single" w:sz="4" w:space="0" w:color="000000"/>
              <w:left w:val="single" w:sz="4" w:space="0" w:color="000000"/>
              <w:bottom w:val="single" w:sz="4" w:space="0" w:color="000000"/>
              <w:right w:val="single" w:sz="4" w:space="0" w:color="000000"/>
            </w:tcBorders>
          </w:tcPr>
          <w:p w14:paraId="4F566175" w14:textId="77777777" w:rsidR="0009329A" w:rsidRPr="00A879D4" w:rsidRDefault="0009329A" w:rsidP="00F54859">
            <w:pPr>
              <w:spacing w:after="0"/>
              <w:ind w:left="2"/>
              <w:jc w:val="left"/>
            </w:pPr>
          </w:p>
        </w:tc>
        <w:tc>
          <w:tcPr>
            <w:tcW w:w="1297" w:type="dxa"/>
            <w:tcBorders>
              <w:top w:val="single" w:sz="4" w:space="0" w:color="000000"/>
              <w:left w:val="single" w:sz="4" w:space="0" w:color="000000"/>
              <w:bottom w:val="single" w:sz="4" w:space="0" w:color="000000"/>
              <w:right w:val="single" w:sz="4" w:space="0" w:color="000000"/>
            </w:tcBorders>
          </w:tcPr>
          <w:p w14:paraId="3FE593CE" w14:textId="77777777" w:rsidR="0009329A" w:rsidRPr="00A879D4" w:rsidRDefault="0009329A" w:rsidP="00F54859">
            <w:pPr>
              <w:spacing w:after="0"/>
              <w:jc w:val="center"/>
            </w:pPr>
            <w:r w:rsidRPr="00A879D4">
              <w:t>20</w:t>
            </w:r>
          </w:p>
        </w:tc>
      </w:tr>
      <w:tr w:rsidR="0009329A" w:rsidRPr="00A879D4" w14:paraId="7ECACB5B" w14:textId="77777777" w:rsidTr="00F54859">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4C0EEDCE" w14:textId="77777777" w:rsidR="0009329A" w:rsidRPr="00A879D4" w:rsidRDefault="0009329A" w:rsidP="00F54859">
            <w:pPr>
              <w:spacing w:after="0"/>
              <w:jc w:val="left"/>
              <w:rPr>
                <w:b/>
              </w:rPr>
            </w:pPr>
            <w:r w:rsidRPr="00A879D4">
              <w:rPr>
                <w:b/>
              </w:rPr>
              <w:t>R6</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73C5D917" w14:textId="77777777" w:rsidR="0009329A" w:rsidRPr="00A879D4" w:rsidRDefault="0009329A" w:rsidP="00F54859">
            <w:pPr>
              <w:spacing w:after="0"/>
              <w:ind w:left="11" w:right="132"/>
              <w:jc w:val="left"/>
              <w:rPr>
                <w:b/>
              </w:rPr>
            </w:pPr>
            <w:r w:rsidRPr="00A879D4">
              <w:rPr>
                <w:b/>
              </w:rPr>
              <w:t xml:space="preserve">Delivery </w:t>
            </w:r>
          </w:p>
          <w:p w14:paraId="08263EB8" w14:textId="77777777" w:rsidR="0009329A" w:rsidRPr="00A879D4" w:rsidRDefault="0009329A" w:rsidP="00F54859">
            <w:pPr>
              <w:spacing w:after="0"/>
              <w:ind w:left="11" w:right="132"/>
              <w:jc w:val="left"/>
              <w:rPr>
                <w:b/>
              </w:rPr>
            </w:pPr>
            <w:r w:rsidRPr="00A879D4">
              <w:rPr>
                <w:b/>
              </w:rPr>
              <w:t>10%</w:t>
            </w:r>
          </w:p>
        </w:tc>
        <w:tc>
          <w:tcPr>
            <w:tcW w:w="1191" w:type="dxa"/>
            <w:tcBorders>
              <w:top w:val="single" w:sz="4" w:space="0" w:color="000000"/>
              <w:left w:val="single" w:sz="4" w:space="0" w:color="000000"/>
              <w:bottom w:val="single" w:sz="4" w:space="0" w:color="000000"/>
              <w:right w:val="single" w:sz="4" w:space="0" w:color="000000"/>
            </w:tcBorders>
          </w:tcPr>
          <w:p w14:paraId="3E40D9F5" w14:textId="77777777" w:rsidR="0009329A" w:rsidRPr="00A879D4" w:rsidRDefault="0009329A" w:rsidP="00F54859">
            <w:pPr>
              <w:spacing w:after="0"/>
              <w:ind w:left="2"/>
              <w:jc w:val="left"/>
            </w:pPr>
          </w:p>
        </w:tc>
        <w:tc>
          <w:tcPr>
            <w:tcW w:w="1297" w:type="dxa"/>
            <w:tcBorders>
              <w:top w:val="single" w:sz="4" w:space="0" w:color="000000"/>
              <w:left w:val="single" w:sz="4" w:space="0" w:color="000000"/>
              <w:bottom w:val="single" w:sz="4" w:space="0" w:color="000000"/>
              <w:right w:val="single" w:sz="4" w:space="0" w:color="000000"/>
            </w:tcBorders>
          </w:tcPr>
          <w:p w14:paraId="58F65FEC" w14:textId="77777777" w:rsidR="0009329A" w:rsidRPr="00A879D4" w:rsidRDefault="0009329A" w:rsidP="00F54859">
            <w:pPr>
              <w:spacing w:after="0"/>
              <w:jc w:val="center"/>
            </w:pPr>
            <w:r w:rsidRPr="00A879D4">
              <w:t>10</w:t>
            </w:r>
          </w:p>
        </w:tc>
      </w:tr>
      <w:tr w:rsidR="0009329A" w:rsidRPr="00A879D4" w14:paraId="230BCE8B" w14:textId="77777777" w:rsidTr="00F54859">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44E84E1B" w14:textId="77777777" w:rsidR="0009329A" w:rsidRPr="00A879D4" w:rsidRDefault="0009329A" w:rsidP="00F54859">
            <w:pPr>
              <w:spacing w:after="0"/>
              <w:jc w:val="left"/>
              <w:rPr>
                <w:b/>
              </w:rPr>
            </w:pPr>
            <w:r w:rsidRPr="00A879D4">
              <w:rPr>
                <w:b/>
              </w:rPr>
              <w:t>R7</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1F0938F4" w14:textId="77777777" w:rsidR="0009329A" w:rsidRPr="00A879D4" w:rsidRDefault="0009329A" w:rsidP="00F54859">
            <w:pPr>
              <w:spacing w:after="0"/>
              <w:ind w:left="11" w:right="132"/>
              <w:jc w:val="left"/>
              <w:rPr>
                <w:b/>
              </w:rPr>
            </w:pPr>
            <w:r w:rsidRPr="00A879D4">
              <w:rPr>
                <w:b/>
              </w:rPr>
              <w:t xml:space="preserve">Plagiarism above </w:t>
            </w:r>
            <w:r>
              <w:rPr>
                <w:b/>
              </w:rPr>
              <w:t>6</w:t>
            </w:r>
            <w:r w:rsidRPr="00A879D4">
              <w:rPr>
                <w:b/>
              </w:rPr>
              <w:t>0%</w:t>
            </w:r>
          </w:p>
        </w:tc>
        <w:tc>
          <w:tcPr>
            <w:tcW w:w="1191" w:type="dxa"/>
            <w:tcBorders>
              <w:top w:val="single" w:sz="4" w:space="0" w:color="000000"/>
              <w:left w:val="single" w:sz="4" w:space="0" w:color="000000"/>
              <w:bottom w:val="single" w:sz="4" w:space="0" w:color="000000"/>
              <w:right w:val="single" w:sz="4" w:space="0" w:color="000000"/>
            </w:tcBorders>
          </w:tcPr>
          <w:p w14:paraId="3FDAA5A2" w14:textId="77777777" w:rsidR="0009329A" w:rsidRPr="00A879D4" w:rsidRDefault="0009329A" w:rsidP="00F54859">
            <w:pPr>
              <w:spacing w:after="0"/>
              <w:ind w:left="2"/>
              <w:jc w:val="left"/>
            </w:pPr>
          </w:p>
        </w:tc>
        <w:tc>
          <w:tcPr>
            <w:tcW w:w="1297" w:type="dxa"/>
            <w:tcBorders>
              <w:top w:val="single" w:sz="4" w:space="0" w:color="000000"/>
              <w:left w:val="single" w:sz="4" w:space="0" w:color="000000"/>
              <w:bottom w:val="single" w:sz="4" w:space="0" w:color="000000"/>
              <w:right w:val="single" w:sz="4" w:space="0" w:color="000000"/>
            </w:tcBorders>
          </w:tcPr>
          <w:p w14:paraId="42110C25" w14:textId="77777777" w:rsidR="0009329A" w:rsidRPr="00A879D4" w:rsidRDefault="0009329A" w:rsidP="00F54859">
            <w:pPr>
              <w:spacing w:after="0"/>
              <w:jc w:val="center"/>
            </w:pPr>
            <w:r>
              <w:t>0</w:t>
            </w:r>
          </w:p>
        </w:tc>
      </w:tr>
      <w:tr w:rsidR="0009329A" w:rsidRPr="00A879D4" w14:paraId="26D3071A" w14:textId="77777777" w:rsidTr="00F54859">
        <w:trPr>
          <w:trHeight w:val="464"/>
        </w:trPr>
        <w:tc>
          <w:tcPr>
            <w:tcW w:w="630" w:type="dxa"/>
            <w:tcBorders>
              <w:top w:val="single" w:sz="4" w:space="0" w:color="000000"/>
              <w:left w:val="single" w:sz="4" w:space="0" w:color="000000"/>
              <w:bottom w:val="single" w:sz="4" w:space="0" w:color="000000"/>
              <w:right w:val="nil"/>
            </w:tcBorders>
            <w:shd w:val="clear" w:color="auto" w:fill="EEEEEE"/>
          </w:tcPr>
          <w:p w14:paraId="16FF81F1" w14:textId="77777777" w:rsidR="0009329A" w:rsidRPr="00A879D4" w:rsidRDefault="0009329A" w:rsidP="00F54859">
            <w:pPr>
              <w:spacing w:after="0"/>
              <w:jc w:val="left"/>
            </w:pPr>
          </w:p>
        </w:tc>
        <w:tc>
          <w:tcPr>
            <w:tcW w:w="2783" w:type="dxa"/>
            <w:tcBorders>
              <w:top w:val="single" w:sz="4" w:space="0" w:color="000000"/>
              <w:left w:val="nil"/>
              <w:bottom w:val="single" w:sz="4" w:space="0" w:color="000000"/>
              <w:right w:val="single" w:sz="4" w:space="0" w:color="000000"/>
            </w:tcBorders>
            <w:shd w:val="clear" w:color="auto" w:fill="EEEEEE"/>
          </w:tcPr>
          <w:p w14:paraId="6328AD0D" w14:textId="77777777" w:rsidR="0009329A" w:rsidRPr="00A879D4" w:rsidRDefault="0009329A" w:rsidP="00F54859">
            <w:pPr>
              <w:spacing w:after="0"/>
              <w:ind w:left="582"/>
              <w:jc w:val="left"/>
            </w:pPr>
            <w:r w:rsidRPr="00A879D4">
              <w:rPr>
                <w:b/>
              </w:rPr>
              <w:t xml:space="preserve">Total </w:t>
            </w:r>
          </w:p>
        </w:tc>
        <w:tc>
          <w:tcPr>
            <w:tcW w:w="1191" w:type="dxa"/>
            <w:tcBorders>
              <w:top w:val="single" w:sz="4" w:space="0" w:color="000000"/>
              <w:left w:val="single" w:sz="4" w:space="0" w:color="000000"/>
              <w:bottom w:val="single" w:sz="4" w:space="0" w:color="000000"/>
              <w:right w:val="single" w:sz="4" w:space="0" w:color="000000"/>
            </w:tcBorders>
          </w:tcPr>
          <w:p w14:paraId="2A83B5E6" w14:textId="77777777" w:rsidR="0009329A" w:rsidRPr="00A879D4" w:rsidRDefault="0009329A" w:rsidP="00F54859">
            <w:pPr>
              <w:spacing w:after="0"/>
              <w:ind w:left="2"/>
              <w:jc w:val="left"/>
            </w:pPr>
            <w:r w:rsidRPr="00A879D4">
              <w:t xml:space="preserve"> </w:t>
            </w:r>
          </w:p>
        </w:tc>
        <w:tc>
          <w:tcPr>
            <w:tcW w:w="1297" w:type="dxa"/>
            <w:tcBorders>
              <w:top w:val="single" w:sz="4" w:space="0" w:color="000000"/>
              <w:left w:val="single" w:sz="4" w:space="0" w:color="000000"/>
              <w:bottom w:val="single" w:sz="4" w:space="0" w:color="000000"/>
              <w:right w:val="single" w:sz="4" w:space="0" w:color="000000"/>
            </w:tcBorders>
          </w:tcPr>
          <w:p w14:paraId="19E5FACB" w14:textId="77777777" w:rsidR="0009329A" w:rsidRPr="00A879D4" w:rsidRDefault="0009329A" w:rsidP="00F54859">
            <w:pPr>
              <w:spacing w:after="0"/>
              <w:jc w:val="center"/>
            </w:pPr>
            <w:r w:rsidRPr="00A879D4">
              <w:t>10</w:t>
            </w:r>
            <w:r>
              <w:t>0</w:t>
            </w:r>
          </w:p>
        </w:tc>
      </w:tr>
    </w:tbl>
    <w:p w14:paraId="08C4439F" w14:textId="77777777" w:rsidR="0009329A" w:rsidRDefault="0009329A" w:rsidP="0009329A">
      <w:pPr>
        <w:spacing w:after="40" w:line="240" w:lineRule="auto"/>
        <w:ind w:left="871" w:right="1854"/>
        <w:jc w:val="left"/>
        <w:rPr>
          <w:b/>
          <w:bCs/>
        </w:rPr>
      </w:pPr>
      <w:r w:rsidRPr="7A7FB764">
        <w:rPr>
          <w:b/>
          <w:bCs/>
        </w:rPr>
        <w:t xml:space="preserve"> </w:t>
      </w:r>
    </w:p>
    <w:p w14:paraId="6C62CFB3" w14:textId="77777777" w:rsidR="0009329A" w:rsidRDefault="0009329A" w:rsidP="0009329A">
      <w:pPr>
        <w:spacing w:after="12" w:line="240" w:lineRule="auto"/>
        <w:jc w:val="center"/>
        <w:rPr>
          <w:rFonts w:ascii="Cambria Math" w:eastAsia="Cambria Math" w:hAnsi="Cambria Math" w:cs="Cambria Math"/>
        </w:rPr>
      </w:pPr>
      <w:r w:rsidRPr="7A7FB764">
        <w:rPr>
          <w:b/>
          <w:bCs/>
        </w:rPr>
        <w:t>Total Marks = O</w:t>
      </w:r>
      <w:r w:rsidRPr="7A7FB764">
        <w:rPr>
          <w:rFonts w:ascii="Cambria Math" w:eastAsia="Cambria Math" w:hAnsi="Cambria Math" w:cs="Cambria Math"/>
        </w:rPr>
        <w:t>𝒃𝒕𝒂𝒊𝒏𝒆𝒅 𝑴𝒂𝒓𝒌𝒔 (∑</w:t>
      </w:r>
      <w:r w:rsidRPr="7A7FB764">
        <w:rPr>
          <w:rFonts w:ascii="Cambria Math" w:eastAsia="Cambria Math" w:hAnsi="Cambria Math" w:cs="Cambria Math"/>
          <w:vertAlign w:val="superscript"/>
        </w:rPr>
        <w:t>6</w:t>
      </w:r>
      <w:r w:rsidRPr="7A7FB764">
        <w:rPr>
          <w:rFonts w:ascii="Cambria Math" w:eastAsia="Cambria Math" w:hAnsi="Cambria Math" w:cs="Cambria Math"/>
          <w:vertAlign w:val="subscript"/>
        </w:rPr>
        <w:t xml:space="preserve">𝟏 </w:t>
      </w:r>
      <w:r w:rsidRPr="7A7FB764">
        <w:rPr>
          <w:rFonts w:ascii="Cambria Math" w:eastAsia="Cambria Math" w:hAnsi="Cambria Math" w:cs="Cambria Math"/>
        </w:rPr>
        <w:t>𝑹</w:t>
      </w:r>
      <w:r w:rsidRPr="7A7FB764">
        <w:rPr>
          <w:rFonts w:ascii="Cambria Math" w:eastAsia="Cambria Math" w:hAnsi="Cambria Math" w:cs="Cambria Math"/>
          <w:vertAlign w:val="subscript"/>
        </w:rPr>
        <w:t xml:space="preserve">𝒊 </w:t>
      </w:r>
      <w:r w:rsidRPr="7A7FB764">
        <w:rPr>
          <w:rFonts w:ascii="Cambria Math" w:eastAsia="Cambria Math" w:hAnsi="Cambria Math" w:cs="Cambria Math"/>
        </w:rPr>
        <w:t>∗ 𝑹</w:t>
      </w:r>
      <w:r>
        <w:rPr>
          <w:rFonts w:ascii="Cambria Math" w:eastAsia="Cambria Math" w:hAnsi="Cambria Math" w:cs="Cambria Math"/>
          <w:vertAlign w:val="subscript"/>
        </w:rPr>
        <w:t>7</w:t>
      </w:r>
      <w:r w:rsidRPr="7A7FB764">
        <w:rPr>
          <w:rFonts w:ascii="Cambria Math" w:eastAsia="Cambria Math" w:hAnsi="Cambria Math" w:cs="Cambria Math"/>
        </w:rPr>
        <w:t xml:space="preserve">) </w:t>
      </w:r>
      <w:bookmarkStart w:id="1" w:name="_Toc83946"/>
    </w:p>
    <w:p w14:paraId="25C6F4EC" w14:textId="77777777" w:rsidR="0009329A" w:rsidRPr="00EF2778" w:rsidRDefault="0009329A" w:rsidP="0009329A">
      <w:pPr>
        <w:spacing w:after="12" w:line="240" w:lineRule="auto"/>
        <w:jc w:val="center"/>
        <w:rPr>
          <w:rFonts w:ascii="Cambria Math" w:eastAsia="Cambria Math" w:hAnsi="Cambria Math" w:cs="Cambria Math"/>
        </w:rPr>
      </w:pPr>
    </w:p>
    <w:p w14:paraId="5CAED4FA" w14:textId="6BCF89C8" w:rsidR="0009329A" w:rsidRPr="00154AB0" w:rsidRDefault="0009329A" w:rsidP="0009329A">
      <w:pPr>
        <w:keepNext/>
        <w:keepLines/>
        <w:spacing w:after="0" w:line="256" w:lineRule="auto"/>
        <w:ind w:left="10" w:right="3" w:hanging="10"/>
        <w:jc w:val="center"/>
        <w:outlineLvl w:val="0"/>
        <w:rPr>
          <w:rFonts w:eastAsia="Times New Roman" w:cs="Times New Roman"/>
          <w:b/>
          <w:color w:val="000000"/>
          <w:sz w:val="28"/>
          <w:u w:val="single" w:color="000000"/>
        </w:rPr>
      </w:pPr>
      <w:r w:rsidRPr="00154AB0">
        <w:rPr>
          <w:rFonts w:eastAsia="Times New Roman" w:cs="Times New Roman"/>
          <w:b/>
          <w:color w:val="000000"/>
          <w:sz w:val="28"/>
          <w:u w:val="single" w:color="000000"/>
        </w:rPr>
        <w:lastRenderedPageBreak/>
        <w:t xml:space="preserve">Lab # </w:t>
      </w:r>
      <w:r>
        <w:rPr>
          <w:rFonts w:eastAsia="Times New Roman" w:cs="Times New Roman"/>
          <w:b/>
          <w:color w:val="000000"/>
          <w:sz w:val="28"/>
          <w:u w:val="single" w:color="000000"/>
        </w:rPr>
        <w:t>1</w:t>
      </w:r>
      <w:r>
        <w:rPr>
          <w:rFonts w:eastAsia="Times New Roman" w:cs="Times New Roman"/>
          <w:b/>
          <w:color w:val="000000"/>
          <w:sz w:val="28"/>
          <w:u w:val="single" w:color="000000"/>
        </w:rPr>
        <w:t>4</w:t>
      </w:r>
      <w:r w:rsidRPr="00154AB0">
        <w:rPr>
          <w:rFonts w:eastAsia="Times New Roman" w:cs="Times New Roman"/>
          <w:b/>
          <w:color w:val="000000"/>
          <w:sz w:val="28"/>
          <w:u w:val="single" w:color="000000"/>
        </w:rPr>
        <w:t xml:space="preserve">: </w:t>
      </w:r>
      <w:r>
        <w:rPr>
          <w:rFonts w:eastAsia="Times New Roman" w:cs="Times New Roman"/>
          <w:b/>
          <w:color w:val="000000"/>
          <w:sz w:val="28"/>
          <w:u w:val="single" w:color="000000"/>
        </w:rPr>
        <w:t>Implementation of B-Trees and AVL Trees in</w:t>
      </w:r>
      <w:r>
        <w:rPr>
          <w:rFonts w:eastAsia="Times New Roman" w:cs="Times New Roman"/>
          <w:b/>
          <w:color w:val="000000"/>
          <w:sz w:val="28"/>
          <w:u w:val="single" w:color="000000"/>
        </w:rPr>
        <w:t xml:space="preserve"> C++</w:t>
      </w:r>
      <w:r w:rsidRPr="00154AB0">
        <w:rPr>
          <w:rFonts w:eastAsia="Times New Roman" w:cs="Times New Roman"/>
          <w:b/>
          <w:color w:val="000000"/>
          <w:sz w:val="28"/>
          <w:u w:val="single" w:color="000000"/>
        </w:rPr>
        <w:t xml:space="preserve"> </w:t>
      </w:r>
      <w:bookmarkEnd w:id="1"/>
    </w:p>
    <w:p w14:paraId="3A2D7375" w14:textId="77777777" w:rsidR="0009329A" w:rsidRDefault="0009329A" w:rsidP="0009329A">
      <w:pPr>
        <w:spacing w:after="4" w:line="256" w:lineRule="auto"/>
        <w:ind w:left="-5" w:hanging="10"/>
        <w:jc w:val="left"/>
        <w:rPr>
          <w:rFonts w:eastAsia="Times New Roman" w:cs="Times New Roman"/>
          <w:b/>
          <w:color w:val="000000"/>
          <w:sz w:val="26"/>
          <w:u w:val="single" w:color="000000"/>
        </w:rPr>
      </w:pPr>
    </w:p>
    <w:p w14:paraId="7CB313E9" w14:textId="77777777" w:rsidR="0009329A" w:rsidRPr="00154AB0" w:rsidRDefault="0009329A" w:rsidP="0009329A">
      <w:pPr>
        <w:spacing w:after="4" w:line="256" w:lineRule="auto"/>
        <w:ind w:left="-5" w:hanging="10"/>
        <w:jc w:val="left"/>
        <w:rPr>
          <w:rFonts w:eastAsia="Times New Roman" w:cs="Times New Roman"/>
          <w:b/>
          <w:color w:val="000000"/>
        </w:rPr>
      </w:pPr>
      <w:r w:rsidRPr="00154AB0">
        <w:rPr>
          <w:rFonts w:eastAsia="Times New Roman" w:cs="Times New Roman"/>
          <w:b/>
          <w:color w:val="000000"/>
          <w:sz w:val="26"/>
          <w:u w:val="single" w:color="000000"/>
        </w:rPr>
        <w:t>Lab Objective:</w:t>
      </w:r>
      <w:r w:rsidRPr="00154AB0">
        <w:rPr>
          <w:rFonts w:eastAsia="Times New Roman" w:cs="Times New Roman"/>
          <w:b/>
          <w:color w:val="000000"/>
          <w:sz w:val="26"/>
        </w:rPr>
        <w:t xml:space="preserve">  </w:t>
      </w:r>
    </w:p>
    <w:p w14:paraId="7D0FCBA0" w14:textId="6EEE1C45" w:rsidR="0009329A" w:rsidRPr="00154AB0" w:rsidRDefault="0009329A" w:rsidP="0009329A">
      <w:pPr>
        <w:spacing w:after="226" w:line="268" w:lineRule="auto"/>
        <w:ind w:left="-5" w:hanging="10"/>
        <w:rPr>
          <w:rFonts w:eastAsia="Times New Roman" w:cs="Times New Roman"/>
          <w:color w:val="000000"/>
        </w:rPr>
      </w:pPr>
      <w:r w:rsidRPr="00154AB0">
        <w:rPr>
          <w:rFonts w:eastAsia="Times New Roman" w:cs="Times New Roman"/>
          <w:color w:val="000000"/>
        </w:rPr>
        <w:t xml:space="preserve">To implement </w:t>
      </w:r>
      <w:r>
        <w:rPr>
          <w:rFonts w:eastAsia="Times New Roman" w:cs="Times New Roman"/>
          <w:color w:val="000000"/>
        </w:rPr>
        <w:t>B-Trees and AVL Trees</w:t>
      </w:r>
      <w:r>
        <w:rPr>
          <w:rFonts w:eastAsia="Times New Roman" w:cs="Times New Roman"/>
          <w:color w:val="000000"/>
        </w:rPr>
        <w:t xml:space="preserve"> in C++</w:t>
      </w:r>
      <w:r w:rsidRPr="00154AB0">
        <w:rPr>
          <w:rFonts w:eastAsia="Times New Roman" w:cs="Times New Roman"/>
          <w:color w:val="000000"/>
        </w:rPr>
        <w:t xml:space="preserve">   </w:t>
      </w:r>
    </w:p>
    <w:p w14:paraId="6203AE3C" w14:textId="77777777" w:rsidR="0009329A" w:rsidRPr="00154AB0" w:rsidRDefault="0009329A" w:rsidP="0009329A">
      <w:pPr>
        <w:spacing w:after="4" w:line="256" w:lineRule="auto"/>
        <w:ind w:left="-5" w:hanging="10"/>
        <w:jc w:val="left"/>
        <w:rPr>
          <w:rFonts w:eastAsia="Times New Roman" w:cs="Times New Roman"/>
          <w:b/>
          <w:color w:val="000000"/>
        </w:rPr>
      </w:pPr>
      <w:r w:rsidRPr="00154AB0">
        <w:rPr>
          <w:rFonts w:eastAsia="Times New Roman" w:cs="Times New Roman"/>
          <w:b/>
          <w:color w:val="000000"/>
          <w:sz w:val="26"/>
          <w:u w:val="single" w:color="000000"/>
        </w:rPr>
        <w:t>Lab Description:</w:t>
      </w:r>
      <w:r w:rsidRPr="00154AB0">
        <w:rPr>
          <w:rFonts w:eastAsia="Times New Roman" w:cs="Times New Roman"/>
          <w:b/>
          <w:color w:val="000000"/>
          <w:sz w:val="26"/>
        </w:rPr>
        <w:t xml:space="preserve"> </w:t>
      </w:r>
    </w:p>
    <w:p w14:paraId="453A076C" w14:textId="77777777" w:rsidR="0009329A" w:rsidRPr="0009329A" w:rsidRDefault="0009329A" w:rsidP="0009329A">
      <w:pPr>
        <w:jc w:val="left"/>
      </w:pPr>
      <w:r w:rsidRPr="0009329A">
        <w:t xml:space="preserve">Balanced trees are a type of binary or multi-way search tree that maintain their height to ensure operations like search, insert, and delete run in </w:t>
      </w:r>
      <w:r w:rsidRPr="0009329A">
        <w:rPr>
          <w:b/>
          <w:bCs/>
        </w:rPr>
        <w:t>O(log n)</w:t>
      </w:r>
      <w:r w:rsidRPr="0009329A">
        <w:t xml:space="preserve"> time.</w:t>
      </w:r>
    </w:p>
    <w:p w14:paraId="5E3B872F" w14:textId="77777777" w:rsidR="0009329A" w:rsidRPr="0009329A" w:rsidRDefault="0009329A" w:rsidP="0009329A">
      <w:pPr>
        <w:numPr>
          <w:ilvl w:val="0"/>
          <w:numId w:val="1"/>
        </w:numPr>
        <w:jc w:val="left"/>
      </w:pPr>
      <w:r w:rsidRPr="0009329A">
        <w:rPr>
          <w:b/>
          <w:bCs/>
        </w:rPr>
        <w:t>AVL Tree:</w:t>
      </w:r>
      <w:r w:rsidRPr="0009329A">
        <w:br/>
        <w:t xml:space="preserve">A self-balancing binary search tree where the difference between heights of left and right subtrees (balance factor) is at most 1. Rotations (LL, RR, LR, RL) are used to maintain balance. </w:t>
      </w:r>
    </w:p>
    <w:p w14:paraId="2CBE04D2" w14:textId="77777777" w:rsidR="0009329A" w:rsidRPr="0009329A" w:rsidRDefault="0009329A" w:rsidP="0009329A">
      <w:pPr>
        <w:numPr>
          <w:ilvl w:val="0"/>
          <w:numId w:val="1"/>
        </w:numPr>
        <w:jc w:val="left"/>
      </w:pPr>
      <w:r w:rsidRPr="0009329A">
        <w:rPr>
          <w:b/>
          <w:bCs/>
        </w:rPr>
        <w:t>B-Tree:</w:t>
      </w:r>
      <w:r w:rsidRPr="0009329A">
        <w:br/>
        <w:t xml:space="preserve">A generalized multi-way search tree optimized for systems that read and write large blocks of data. Each node can have multiple keys and children, making it suitable for databases and file systems. </w:t>
      </w:r>
    </w:p>
    <w:p w14:paraId="04FE648C" w14:textId="649C0274" w:rsidR="00E66758" w:rsidRDefault="0009329A">
      <w:pPr>
        <w:rPr>
          <w:b/>
          <w:bCs/>
          <w:u w:val="single"/>
        </w:rPr>
      </w:pPr>
      <w:r w:rsidRPr="0009329A">
        <w:rPr>
          <w:b/>
          <w:bCs/>
          <w:u w:val="single"/>
        </w:rPr>
        <w:t>AVL Trees:</w:t>
      </w:r>
    </w:p>
    <w:p w14:paraId="3F6A4139" w14:textId="77777777" w:rsidR="0009329A" w:rsidRPr="0009329A" w:rsidRDefault="0009329A" w:rsidP="0009329A">
      <w:r w:rsidRPr="0009329A">
        <w:t>In AVL trees, the difference between the heights of left and right subtrees, known as the </w:t>
      </w:r>
      <w:r w:rsidRPr="0009329A">
        <w:rPr>
          <w:b/>
          <w:bCs/>
        </w:rPr>
        <w:t>Balance Factor</w:t>
      </w:r>
      <w:r w:rsidRPr="0009329A">
        <w:t>, must be at most one. Once the difference exceeds one, the tree automatically executes the balancing algorithm until the difference becomes one again.</w:t>
      </w:r>
    </w:p>
    <w:p w14:paraId="57632979" w14:textId="663D9C47" w:rsidR="0009329A" w:rsidRPr="0009329A" w:rsidRDefault="0009329A" w:rsidP="0009329A">
      <w:r w:rsidRPr="0009329A">
        <w:t>BALANCE FACTOR = HEIGHT(LEFT SUBTREE) − HEIGHT(RIGHT SUBTREE)</w:t>
      </w:r>
    </w:p>
    <w:p w14:paraId="123AF4CE" w14:textId="77777777" w:rsidR="0009329A" w:rsidRPr="0009329A" w:rsidRDefault="0009329A" w:rsidP="0009329A">
      <w:r w:rsidRPr="0009329A">
        <w:t>There are usually four cases of rotation in the balancing algorithm of AVL trees: LL, RR, LR, RL.</w:t>
      </w:r>
    </w:p>
    <w:p w14:paraId="399F59BC" w14:textId="77777777" w:rsidR="0009329A" w:rsidRPr="004D3954" w:rsidRDefault="0009329A" w:rsidP="0009329A">
      <w:pPr>
        <w:rPr>
          <w:b/>
          <w:bCs/>
        </w:rPr>
      </w:pPr>
      <w:r w:rsidRPr="004D3954">
        <w:rPr>
          <w:b/>
          <w:bCs/>
        </w:rPr>
        <w:t>Basic Operations of AVL Trees</w:t>
      </w:r>
    </w:p>
    <w:p w14:paraId="31425657" w14:textId="468B229D" w:rsidR="0009329A" w:rsidRPr="0009329A" w:rsidRDefault="0009329A" w:rsidP="0009329A">
      <w:r w:rsidRPr="0009329A">
        <w:t xml:space="preserve">The basic operations performed on the AVL Tree structures include all the operations performed on a binary search tree, since the AVL Tree at its core is actually just a binary search tree holding all its properties. Therefore, basic operations performed on an AVL Tree are </w:t>
      </w:r>
      <w:r w:rsidRPr="0009329A">
        <w:rPr>
          <w:b/>
          <w:bCs/>
        </w:rPr>
        <w:t>Insertion</w:t>
      </w:r>
      <w:r w:rsidRPr="0009329A">
        <w:t> and </w:t>
      </w:r>
      <w:r w:rsidRPr="0009329A">
        <w:rPr>
          <w:b/>
          <w:bCs/>
        </w:rPr>
        <w:t>Deletion</w:t>
      </w:r>
      <w:r w:rsidRPr="0009329A">
        <w:t>.</w:t>
      </w:r>
    </w:p>
    <w:p w14:paraId="1CB9795B" w14:textId="77777777" w:rsidR="0009329A" w:rsidRPr="000D516B" w:rsidRDefault="0009329A" w:rsidP="0009329A">
      <w:pPr>
        <w:rPr>
          <w:b/>
          <w:bCs/>
        </w:rPr>
      </w:pPr>
      <w:r w:rsidRPr="000D516B">
        <w:rPr>
          <w:b/>
          <w:bCs/>
        </w:rPr>
        <w:t>Insertion operation</w:t>
      </w:r>
    </w:p>
    <w:p w14:paraId="12714E4F" w14:textId="77777777" w:rsidR="0009329A" w:rsidRPr="0009329A" w:rsidRDefault="0009329A" w:rsidP="0009329A">
      <w:r w:rsidRPr="0009329A">
        <w:t>The data is inserted into the AVL Tree by following the Binary Search Tree property of insertion, i.e. the left subtree must contain elements less than the root value and right subtree must contain all the greater elements.</w:t>
      </w:r>
    </w:p>
    <w:p w14:paraId="1FD5F3A9" w14:textId="77777777" w:rsidR="0009329A" w:rsidRDefault="0009329A" w:rsidP="0009329A">
      <w:r w:rsidRPr="0009329A">
        <w:t xml:space="preserve">However, in AVL Trees, after the insertion of each element, the balance factor of the tree is checked; if it does not exceed 1, the tree is left as it is. But if the balance factor exceeds 1, a </w:t>
      </w:r>
      <w:r w:rsidRPr="0009329A">
        <w:lastRenderedPageBreak/>
        <w:t>balancing algorithm is applied to readjust the tree such that balance factor becomes less than or equal to 1 again.</w:t>
      </w:r>
    </w:p>
    <w:p w14:paraId="08B26285" w14:textId="77777777" w:rsidR="004D3954" w:rsidRPr="000D516B" w:rsidRDefault="004D3954" w:rsidP="004D3954">
      <w:pPr>
        <w:rPr>
          <w:b/>
          <w:bCs/>
        </w:rPr>
      </w:pPr>
      <w:r w:rsidRPr="000D516B">
        <w:rPr>
          <w:b/>
          <w:bCs/>
        </w:rPr>
        <w:t>Deletion operation</w:t>
      </w:r>
    </w:p>
    <w:p w14:paraId="3E7A4755" w14:textId="0E4A02B4" w:rsidR="004D3954" w:rsidRPr="004D3954" w:rsidRDefault="004D3954" w:rsidP="004D3954">
      <w:r w:rsidRPr="004D3954">
        <w:t>Deletion in the AVL Trees take place in three different scenarios</w:t>
      </w:r>
      <w:r w:rsidR="000D516B">
        <w:t>:</w:t>
      </w:r>
    </w:p>
    <w:p w14:paraId="740F5880" w14:textId="77777777" w:rsidR="004D3954" w:rsidRPr="004D3954" w:rsidRDefault="004D3954" w:rsidP="004D3954">
      <w:pPr>
        <w:numPr>
          <w:ilvl w:val="0"/>
          <w:numId w:val="4"/>
        </w:numPr>
      </w:pPr>
      <w:r w:rsidRPr="004D3954">
        <w:rPr>
          <w:b/>
          <w:bCs/>
        </w:rPr>
        <w:t>Scenario 1 (Deletion of a leaf node)</w:t>
      </w:r>
      <w:r w:rsidRPr="004D3954">
        <w:t> − If the node to be deleted is a leaf node, then it is deleted without any replacement as it does not disturb the binary search tree property. However, the balance factor may get disturbed, so rotations are applied to restore it.</w:t>
      </w:r>
    </w:p>
    <w:p w14:paraId="0BC3116D" w14:textId="77777777" w:rsidR="004D3954" w:rsidRPr="004D3954" w:rsidRDefault="004D3954" w:rsidP="004D3954">
      <w:pPr>
        <w:numPr>
          <w:ilvl w:val="0"/>
          <w:numId w:val="4"/>
        </w:numPr>
      </w:pPr>
      <w:r w:rsidRPr="004D3954">
        <w:rPr>
          <w:b/>
          <w:bCs/>
        </w:rPr>
        <w:t>Scenario 2 (Deletion of a node with one child)</w:t>
      </w:r>
      <w:r w:rsidRPr="004D3954">
        <w:t> − If the node to be deleted has one child, replace the value in that node with the value in its child node. Then delete the child node. If the balance factor is disturbed, rotations are applied.</w:t>
      </w:r>
    </w:p>
    <w:p w14:paraId="3AA68FB8" w14:textId="1348187D" w:rsidR="004D3954" w:rsidRDefault="004D3954" w:rsidP="0009329A">
      <w:pPr>
        <w:numPr>
          <w:ilvl w:val="0"/>
          <w:numId w:val="4"/>
        </w:numPr>
      </w:pPr>
      <w:r w:rsidRPr="004D3954">
        <w:rPr>
          <w:b/>
          <w:bCs/>
        </w:rPr>
        <w:t>Scenario 3 (Deletion of a node with two child nodes)</w:t>
      </w:r>
      <w:r w:rsidRPr="004D3954">
        <w:t> − If the node to be deleted has two child nodes, find the inorder successor of that node and replace its value with the inorder successor value. Then try to delete the inorder successor node. If the balance factor exceeds 1 after deletion, apply balance algorithms.</w:t>
      </w:r>
    </w:p>
    <w:p w14:paraId="64B6AA58" w14:textId="77777777" w:rsidR="000D516B" w:rsidRDefault="000D516B" w:rsidP="000D516B">
      <w:pPr>
        <w:ind w:left="720"/>
      </w:pPr>
    </w:p>
    <w:p w14:paraId="35C3039D" w14:textId="24A11CC5" w:rsidR="004D3954" w:rsidRPr="004D3954" w:rsidRDefault="004D3954" w:rsidP="0009329A">
      <w:pPr>
        <w:rPr>
          <w:b/>
          <w:bCs/>
          <w:u w:val="single"/>
        </w:rPr>
      </w:pPr>
      <w:r w:rsidRPr="004D3954">
        <w:rPr>
          <w:b/>
          <w:bCs/>
          <w:u w:val="single"/>
        </w:rPr>
        <w:t>B-Trees:</w:t>
      </w:r>
    </w:p>
    <w:p w14:paraId="0A90AF97" w14:textId="77777777" w:rsidR="004D3954" w:rsidRPr="004D3954" w:rsidRDefault="004D3954" w:rsidP="004D3954">
      <w:r w:rsidRPr="004D3954">
        <w:t>B trees are extended binary search trees that are specialized in m-way searching, since the order of B trees is 'm'. Order of a tree is defined as the maximum number of children a node can accommodate. Therefore, the height of a b tree is relatively smaller than the height of AVL tree and RB tree.</w:t>
      </w:r>
    </w:p>
    <w:p w14:paraId="6BACF20B" w14:textId="77777777" w:rsidR="004D3954" w:rsidRPr="004D3954" w:rsidRDefault="004D3954" w:rsidP="004D3954">
      <w:r w:rsidRPr="004D3954">
        <w:t>They are general form of a Binary Search Tree as it holds more than one key and two children.</w:t>
      </w:r>
    </w:p>
    <w:p w14:paraId="64CE870E" w14:textId="5DB1014F" w:rsidR="004D3954" w:rsidRPr="004D3954" w:rsidRDefault="004D3954" w:rsidP="004D3954">
      <w:r w:rsidRPr="004D3954">
        <w:t>The various properties of B trees include</w:t>
      </w:r>
      <w:r w:rsidR="000D516B">
        <w:t>:</w:t>
      </w:r>
    </w:p>
    <w:p w14:paraId="6220160D" w14:textId="77777777" w:rsidR="004D3954" w:rsidRPr="004D3954" w:rsidRDefault="004D3954" w:rsidP="004D3954">
      <w:pPr>
        <w:numPr>
          <w:ilvl w:val="0"/>
          <w:numId w:val="5"/>
        </w:numPr>
      </w:pPr>
      <w:r w:rsidRPr="004D3954">
        <w:t>Every node in a B Tree will hold a maximum of m children and (m-1) keys, since the order of the tree is m.</w:t>
      </w:r>
    </w:p>
    <w:p w14:paraId="03FAD521" w14:textId="77777777" w:rsidR="004D3954" w:rsidRPr="004D3954" w:rsidRDefault="004D3954" w:rsidP="004D3954">
      <w:pPr>
        <w:numPr>
          <w:ilvl w:val="0"/>
          <w:numId w:val="5"/>
        </w:numPr>
      </w:pPr>
      <w:r w:rsidRPr="004D3954">
        <w:t>Every node in a B tree, except root and leaf, can hold at least m/2 children</w:t>
      </w:r>
    </w:p>
    <w:p w14:paraId="48CF15C0" w14:textId="77777777" w:rsidR="004D3954" w:rsidRPr="004D3954" w:rsidRDefault="004D3954" w:rsidP="004D3954">
      <w:pPr>
        <w:numPr>
          <w:ilvl w:val="0"/>
          <w:numId w:val="5"/>
        </w:numPr>
      </w:pPr>
      <w:r w:rsidRPr="004D3954">
        <w:t>The root node must have no less than two children.</w:t>
      </w:r>
    </w:p>
    <w:p w14:paraId="4B823A85" w14:textId="77777777" w:rsidR="004D3954" w:rsidRPr="004D3954" w:rsidRDefault="004D3954" w:rsidP="004D3954">
      <w:pPr>
        <w:numPr>
          <w:ilvl w:val="0"/>
          <w:numId w:val="5"/>
        </w:numPr>
      </w:pPr>
      <w:r w:rsidRPr="004D3954">
        <w:t>All the paths in a B tree must end at the same level, i.e. the leaf nodes must be at the same level.</w:t>
      </w:r>
    </w:p>
    <w:p w14:paraId="5E0BDD00" w14:textId="77777777" w:rsidR="004D3954" w:rsidRPr="004D3954" w:rsidRDefault="004D3954" w:rsidP="004D3954">
      <w:pPr>
        <w:numPr>
          <w:ilvl w:val="0"/>
          <w:numId w:val="5"/>
        </w:numPr>
      </w:pPr>
      <w:r w:rsidRPr="004D3954">
        <w:t>A B tree always maintains sorted data.</w:t>
      </w:r>
    </w:p>
    <w:p w14:paraId="60D46728" w14:textId="77777777" w:rsidR="00CA7E0D" w:rsidRDefault="00CA7E0D" w:rsidP="004D3954"/>
    <w:p w14:paraId="082A3D4B" w14:textId="105D2801" w:rsidR="004D3954" w:rsidRPr="004D3954" w:rsidRDefault="004D3954" w:rsidP="004D3954">
      <w:r w:rsidRPr="004D3954">
        <w:lastRenderedPageBreak/>
        <w:drawing>
          <wp:inline distT="0" distB="0" distL="0" distR="0" wp14:anchorId="448DAF73" wp14:editId="4FDA9A45">
            <wp:extent cx="5942956" cy="1566250"/>
            <wp:effectExtent l="0" t="0" r="1270" b="0"/>
            <wp:docPr id="1610495440" name="Picture 38" descr="b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b trees"/>
                    <pic:cNvPicPr>
                      <a:picLocks noChangeAspect="1" noChangeArrowheads="1"/>
                    </pic:cNvPicPr>
                  </pic:nvPicPr>
                  <pic:blipFill rotWithShape="1">
                    <a:blip r:embed="rId7">
                      <a:extLst>
                        <a:ext uri="{28A0092B-C50C-407E-A947-70E740481C1C}">
                          <a14:useLocalDpi xmlns:a14="http://schemas.microsoft.com/office/drawing/2010/main" val="0"/>
                        </a:ext>
                      </a:extLst>
                    </a:blip>
                    <a:srcRect t="11562" b="11495"/>
                    <a:stretch>
                      <a:fillRect/>
                    </a:stretch>
                  </pic:blipFill>
                  <pic:spPr bwMode="auto">
                    <a:xfrm>
                      <a:off x="0" y="0"/>
                      <a:ext cx="5943600" cy="1566420"/>
                    </a:xfrm>
                    <a:prstGeom prst="rect">
                      <a:avLst/>
                    </a:prstGeom>
                    <a:noFill/>
                    <a:ln>
                      <a:noFill/>
                    </a:ln>
                    <a:extLst>
                      <a:ext uri="{53640926-AAD7-44D8-BBD7-CCE9431645EC}">
                        <a14:shadowObscured xmlns:a14="http://schemas.microsoft.com/office/drawing/2010/main"/>
                      </a:ext>
                    </a:extLst>
                  </pic:spPr>
                </pic:pic>
              </a:graphicData>
            </a:graphic>
          </wp:inline>
        </w:drawing>
      </w:r>
    </w:p>
    <w:p w14:paraId="580F4EFF" w14:textId="6A8C1DA5" w:rsidR="004D3954" w:rsidRPr="004D3954" w:rsidRDefault="004D3954" w:rsidP="004D3954">
      <w:r w:rsidRPr="004D3954">
        <w:t>B trees are also widely used in disk access, minimizing the disk access time since the height of a b tree is low.</w:t>
      </w:r>
    </w:p>
    <w:p w14:paraId="41A77960" w14:textId="77777777" w:rsidR="004D3954" w:rsidRPr="004D3954" w:rsidRDefault="004D3954" w:rsidP="004D3954">
      <w:pPr>
        <w:rPr>
          <w:b/>
          <w:bCs/>
        </w:rPr>
      </w:pPr>
      <w:r w:rsidRPr="004D3954">
        <w:rPr>
          <w:b/>
          <w:bCs/>
        </w:rPr>
        <w:t>Basic Operations of B Trees</w:t>
      </w:r>
    </w:p>
    <w:p w14:paraId="50E83A7B" w14:textId="77777777" w:rsidR="004D3954" w:rsidRDefault="004D3954" w:rsidP="004D3954">
      <w:r w:rsidRPr="004D3954">
        <w:t>The operations supported in B trees are Insertion, deletion and searching with the time complexity of </w:t>
      </w:r>
      <w:r w:rsidRPr="004D3954">
        <w:rPr>
          <w:b/>
          <w:bCs/>
        </w:rPr>
        <w:t>O(log n)</w:t>
      </w:r>
      <w:r w:rsidRPr="004D3954">
        <w:t> for every operation.</w:t>
      </w:r>
    </w:p>
    <w:p w14:paraId="52D97468" w14:textId="77777777" w:rsidR="004D3954" w:rsidRPr="000D516B" w:rsidRDefault="004D3954" w:rsidP="004D3954">
      <w:pPr>
        <w:rPr>
          <w:b/>
          <w:bCs/>
        </w:rPr>
      </w:pPr>
      <w:r w:rsidRPr="000D516B">
        <w:rPr>
          <w:b/>
          <w:bCs/>
        </w:rPr>
        <w:t>Insertion operation</w:t>
      </w:r>
    </w:p>
    <w:p w14:paraId="7B53A4A0" w14:textId="77777777" w:rsidR="004D3954" w:rsidRPr="004D3954" w:rsidRDefault="004D3954" w:rsidP="004D3954">
      <w:r w:rsidRPr="004D3954">
        <w:t>The insertion operation for a B Tree is done similar to the Binary Search Tree but the elements are inserted into the same node until the maximum keys are reached. The insertion is done using the following procedure −</w:t>
      </w:r>
    </w:p>
    <w:p w14:paraId="711C8F62" w14:textId="6FB59EE8" w:rsidR="000D516B" w:rsidRDefault="004D3954" w:rsidP="004D3954">
      <w:r w:rsidRPr="004D3954">
        <w:rPr>
          <w:b/>
          <w:bCs/>
        </w:rPr>
        <w:t>Step 1</w:t>
      </w:r>
      <w:r w:rsidRPr="004D3954">
        <w:t> − Calculate the maximum and, minimum number of keys a node can hold, where m is denoted by the order of the B Tree.</w:t>
      </w:r>
    </w:p>
    <w:p w14:paraId="6580BCF8" w14:textId="35254032" w:rsidR="004D3954" w:rsidRPr="004D3954" w:rsidRDefault="004D3954" w:rsidP="000D516B">
      <w:pPr>
        <w:jc w:val="center"/>
      </w:pPr>
      <w:r w:rsidRPr="004D3954">
        <w:drawing>
          <wp:inline distT="0" distB="0" distL="0" distR="0" wp14:anchorId="780D5335" wp14:editId="2DB5DE7E">
            <wp:extent cx="4145555" cy="1742792"/>
            <wp:effectExtent l="0" t="0" r="7620" b="0"/>
            <wp:docPr id="424467835" name="Picture 50" descr="Calculate min 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Calculate min max"/>
                    <pic:cNvPicPr>
                      <a:picLocks noChangeAspect="1" noChangeArrowheads="1"/>
                    </pic:cNvPicPr>
                  </pic:nvPicPr>
                  <pic:blipFill rotWithShape="1">
                    <a:blip r:embed="rId8">
                      <a:extLst>
                        <a:ext uri="{28A0092B-C50C-407E-A947-70E740481C1C}">
                          <a14:useLocalDpi xmlns:a14="http://schemas.microsoft.com/office/drawing/2010/main" val="0"/>
                        </a:ext>
                      </a:extLst>
                    </a:blip>
                    <a:srcRect l="15767" t="17639" r="14458" b="13738"/>
                    <a:stretch>
                      <a:fillRect/>
                    </a:stretch>
                  </pic:blipFill>
                  <pic:spPr bwMode="auto">
                    <a:xfrm>
                      <a:off x="0" y="0"/>
                      <a:ext cx="4147139" cy="1743458"/>
                    </a:xfrm>
                    <a:prstGeom prst="rect">
                      <a:avLst/>
                    </a:prstGeom>
                    <a:noFill/>
                    <a:ln>
                      <a:noFill/>
                    </a:ln>
                    <a:extLst>
                      <a:ext uri="{53640926-AAD7-44D8-BBD7-CCE9431645EC}">
                        <a14:shadowObscured xmlns:a14="http://schemas.microsoft.com/office/drawing/2010/main"/>
                      </a:ext>
                    </a:extLst>
                  </pic:spPr>
                </pic:pic>
              </a:graphicData>
            </a:graphic>
          </wp:inline>
        </w:drawing>
      </w:r>
    </w:p>
    <w:p w14:paraId="16DE539B" w14:textId="77777777" w:rsidR="004D3954" w:rsidRPr="004D3954" w:rsidRDefault="004D3954" w:rsidP="004D3954">
      <w:r w:rsidRPr="004D3954">
        <w:rPr>
          <w:b/>
          <w:bCs/>
        </w:rPr>
        <w:t>Step 2</w:t>
      </w:r>
      <w:r w:rsidRPr="004D3954">
        <w:t> − The data is inserted into the tree using the binary search insertion and once the keys reach the maximum number, the node is split into half and the median key becomes the internal node while the left and right keys become its children.</w:t>
      </w:r>
    </w:p>
    <w:p w14:paraId="158B36CE" w14:textId="77777777" w:rsidR="000D516B" w:rsidRDefault="000D516B" w:rsidP="004D3954"/>
    <w:p w14:paraId="6A3A2F28" w14:textId="609D81D8" w:rsidR="004D3954" w:rsidRPr="004D3954" w:rsidRDefault="004D3954" w:rsidP="000D516B">
      <w:pPr>
        <w:jc w:val="center"/>
      </w:pPr>
      <w:r w:rsidRPr="004D3954">
        <w:lastRenderedPageBreak/>
        <w:drawing>
          <wp:inline distT="0" distB="0" distL="0" distR="0" wp14:anchorId="323E0BDF" wp14:editId="4F71ECFD">
            <wp:extent cx="4788533" cy="2190939"/>
            <wp:effectExtent l="0" t="0" r="0" b="0"/>
            <wp:docPr id="2120216625" name="Picture 49" descr="data_ins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data_inserted"/>
                    <pic:cNvPicPr>
                      <a:picLocks noChangeAspect="1" noChangeArrowheads="1"/>
                    </pic:cNvPicPr>
                  </pic:nvPicPr>
                  <pic:blipFill rotWithShape="1">
                    <a:blip r:embed="rId9">
                      <a:extLst>
                        <a:ext uri="{28A0092B-C50C-407E-A947-70E740481C1C}">
                          <a14:useLocalDpi xmlns:a14="http://schemas.microsoft.com/office/drawing/2010/main" val="0"/>
                        </a:ext>
                      </a:extLst>
                    </a:blip>
                    <a:srcRect l="8456" t="10772" r="10951" b="11387"/>
                    <a:stretch>
                      <a:fillRect/>
                    </a:stretch>
                  </pic:blipFill>
                  <pic:spPr bwMode="auto">
                    <a:xfrm>
                      <a:off x="0" y="0"/>
                      <a:ext cx="4790199" cy="2191701"/>
                    </a:xfrm>
                    <a:prstGeom prst="rect">
                      <a:avLst/>
                    </a:prstGeom>
                    <a:noFill/>
                    <a:ln>
                      <a:noFill/>
                    </a:ln>
                    <a:extLst>
                      <a:ext uri="{53640926-AAD7-44D8-BBD7-CCE9431645EC}">
                        <a14:shadowObscured xmlns:a14="http://schemas.microsoft.com/office/drawing/2010/main"/>
                      </a:ext>
                    </a:extLst>
                  </pic:spPr>
                </pic:pic>
              </a:graphicData>
            </a:graphic>
          </wp:inline>
        </w:drawing>
      </w:r>
    </w:p>
    <w:p w14:paraId="5530072B" w14:textId="77777777" w:rsidR="004D3954" w:rsidRPr="004D3954" w:rsidRDefault="004D3954" w:rsidP="004D3954">
      <w:r w:rsidRPr="004D3954">
        <w:rPr>
          <w:b/>
          <w:bCs/>
        </w:rPr>
        <w:t>Step 3</w:t>
      </w:r>
      <w:r w:rsidRPr="004D3954">
        <w:t> − All the leaf nodes must be on the same level.</w:t>
      </w:r>
    </w:p>
    <w:p w14:paraId="4261FAF2" w14:textId="77777777" w:rsidR="000D516B" w:rsidRDefault="000D516B" w:rsidP="004D3954"/>
    <w:p w14:paraId="2E8FDD34" w14:textId="179ECE6D" w:rsidR="004D3954" w:rsidRPr="004D3954" w:rsidRDefault="004D3954" w:rsidP="000D516B">
      <w:pPr>
        <w:jc w:val="center"/>
      </w:pPr>
      <w:r w:rsidRPr="004D3954">
        <w:drawing>
          <wp:inline distT="0" distB="0" distL="0" distR="0" wp14:anchorId="115A27FB" wp14:editId="0F96649F">
            <wp:extent cx="4838389" cy="2933323"/>
            <wp:effectExtent l="0" t="0" r="635" b="635"/>
            <wp:docPr id="1720189434" name="Picture 48" descr="leaf nodes same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leaf nodes same level"/>
                    <pic:cNvPicPr>
                      <a:picLocks noChangeAspect="1" noChangeArrowheads="1"/>
                    </pic:cNvPicPr>
                  </pic:nvPicPr>
                  <pic:blipFill rotWithShape="1">
                    <a:blip r:embed="rId10">
                      <a:extLst>
                        <a:ext uri="{28A0092B-C50C-407E-A947-70E740481C1C}">
                          <a14:useLocalDpi xmlns:a14="http://schemas.microsoft.com/office/drawing/2010/main" val="0"/>
                        </a:ext>
                      </a:extLst>
                    </a:blip>
                    <a:srcRect l="8378" t="7063" r="10197" b="6555"/>
                    <a:stretch>
                      <a:fillRect/>
                    </a:stretch>
                  </pic:blipFill>
                  <pic:spPr bwMode="auto">
                    <a:xfrm>
                      <a:off x="0" y="0"/>
                      <a:ext cx="4839536" cy="2934018"/>
                    </a:xfrm>
                    <a:prstGeom prst="rect">
                      <a:avLst/>
                    </a:prstGeom>
                    <a:noFill/>
                    <a:ln>
                      <a:noFill/>
                    </a:ln>
                    <a:extLst>
                      <a:ext uri="{53640926-AAD7-44D8-BBD7-CCE9431645EC}">
                        <a14:shadowObscured xmlns:a14="http://schemas.microsoft.com/office/drawing/2010/main"/>
                      </a:ext>
                    </a:extLst>
                  </pic:spPr>
                </pic:pic>
              </a:graphicData>
            </a:graphic>
          </wp:inline>
        </w:drawing>
      </w:r>
    </w:p>
    <w:p w14:paraId="6025F2E6" w14:textId="77777777" w:rsidR="004D3954" w:rsidRPr="004D3954" w:rsidRDefault="004D3954" w:rsidP="004D3954">
      <w:r w:rsidRPr="004D3954">
        <w:t>The keys, 5, 3, 21, 9, 13 are all added into the node according to the binary search property but if we add the key 22, it will violate the maximum key property. Hence, the node is split in half, the median key is shifted to the parent node and the insertion is then continued.</w:t>
      </w:r>
    </w:p>
    <w:p w14:paraId="4C7A0F61" w14:textId="77777777" w:rsidR="000D516B" w:rsidRDefault="000D516B" w:rsidP="004D3954"/>
    <w:p w14:paraId="2AE447AF" w14:textId="2A104028" w:rsidR="004D3954" w:rsidRPr="004D3954" w:rsidRDefault="004D3954" w:rsidP="000D516B">
      <w:pPr>
        <w:jc w:val="center"/>
      </w:pPr>
      <w:r w:rsidRPr="004D3954">
        <w:lastRenderedPageBreak/>
        <w:drawing>
          <wp:inline distT="0" distB="0" distL="0" distR="0" wp14:anchorId="4ABC83FA" wp14:editId="7AF87E3F">
            <wp:extent cx="4869873" cy="2969537"/>
            <wp:effectExtent l="0" t="0" r="6985" b="2540"/>
            <wp:docPr id="186551603" name="Picture 47" descr="ad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adding 11"/>
                    <pic:cNvPicPr>
                      <a:picLocks noChangeAspect="1" noChangeArrowheads="1"/>
                    </pic:cNvPicPr>
                  </pic:nvPicPr>
                  <pic:blipFill rotWithShape="1">
                    <a:blip r:embed="rId11">
                      <a:extLst>
                        <a:ext uri="{28A0092B-C50C-407E-A947-70E740481C1C}">
                          <a14:useLocalDpi xmlns:a14="http://schemas.microsoft.com/office/drawing/2010/main" val="0"/>
                        </a:ext>
                      </a:extLst>
                    </a:blip>
                    <a:srcRect l="9522" t="7353" r="8512" b="4908"/>
                    <a:stretch>
                      <a:fillRect/>
                    </a:stretch>
                  </pic:blipFill>
                  <pic:spPr bwMode="auto">
                    <a:xfrm>
                      <a:off x="0" y="0"/>
                      <a:ext cx="4871768" cy="2970692"/>
                    </a:xfrm>
                    <a:prstGeom prst="rect">
                      <a:avLst/>
                    </a:prstGeom>
                    <a:noFill/>
                    <a:ln>
                      <a:noFill/>
                    </a:ln>
                    <a:extLst>
                      <a:ext uri="{53640926-AAD7-44D8-BBD7-CCE9431645EC}">
                        <a14:shadowObscured xmlns:a14="http://schemas.microsoft.com/office/drawing/2010/main"/>
                      </a:ext>
                    </a:extLst>
                  </pic:spPr>
                </pic:pic>
              </a:graphicData>
            </a:graphic>
          </wp:inline>
        </w:drawing>
      </w:r>
    </w:p>
    <w:p w14:paraId="2A4F3452" w14:textId="3B97011C" w:rsidR="000D516B" w:rsidRDefault="004D3954" w:rsidP="004D3954">
      <w:r w:rsidRPr="004D3954">
        <w:t>Another hiccup occurs during the insertion of 11, so the node is split and median is shifted to the parent.</w:t>
      </w:r>
    </w:p>
    <w:p w14:paraId="7157963E" w14:textId="4F527B40" w:rsidR="004D3954" w:rsidRPr="004D3954" w:rsidRDefault="004D3954" w:rsidP="000D516B">
      <w:pPr>
        <w:jc w:val="center"/>
      </w:pPr>
      <w:r w:rsidRPr="004D3954">
        <w:drawing>
          <wp:inline distT="0" distB="0" distL="0" distR="0" wp14:anchorId="3D1FE5B6" wp14:editId="1A5BD04B">
            <wp:extent cx="4258863" cy="2199992"/>
            <wp:effectExtent l="0" t="0" r="8890" b="0"/>
            <wp:docPr id="1958840305" name="Picture 46" descr="ad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adding 16"/>
                    <pic:cNvPicPr>
                      <a:picLocks noChangeAspect="1" noChangeArrowheads="1"/>
                    </pic:cNvPicPr>
                  </pic:nvPicPr>
                  <pic:blipFill rotWithShape="1">
                    <a:blip r:embed="rId12">
                      <a:extLst>
                        <a:ext uri="{28A0092B-C50C-407E-A947-70E740481C1C}">
                          <a14:useLocalDpi xmlns:a14="http://schemas.microsoft.com/office/drawing/2010/main" val="0"/>
                        </a:ext>
                      </a:extLst>
                    </a:blip>
                    <a:srcRect l="12569" t="13556" r="15749" b="12386"/>
                    <a:stretch>
                      <a:fillRect/>
                    </a:stretch>
                  </pic:blipFill>
                  <pic:spPr bwMode="auto">
                    <a:xfrm>
                      <a:off x="0" y="0"/>
                      <a:ext cx="4260490" cy="2200832"/>
                    </a:xfrm>
                    <a:prstGeom prst="rect">
                      <a:avLst/>
                    </a:prstGeom>
                    <a:noFill/>
                    <a:ln>
                      <a:noFill/>
                    </a:ln>
                    <a:extLst>
                      <a:ext uri="{53640926-AAD7-44D8-BBD7-CCE9431645EC}">
                        <a14:shadowObscured xmlns:a14="http://schemas.microsoft.com/office/drawing/2010/main"/>
                      </a:ext>
                    </a:extLst>
                  </pic:spPr>
                </pic:pic>
              </a:graphicData>
            </a:graphic>
          </wp:inline>
        </w:drawing>
      </w:r>
    </w:p>
    <w:p w14:paraId="482BADD4" w14:textId="77777777" w:rsidR="004D3954" w:rsidRPr="004D3954" w:rsidRDefault="004D3954" w:rsidP="004D3954">
      <w:r w:rsidRPr="004D3954">
        <w:t>While inserting 16, even if the node is split in two parts, the parent node also overflows as it reached the maximum keys. Hence, the parent node is split first and the median key becomes the root. Then, the leaf node is split in half the median of leaf node is shifted to its parent.</w:t>
      </w:r>
    </w:p>
    <w:p w14:paraId="081AAF67" w14:textId="77777777" w:rsidR="000D516B" w:rsidRDefault="000D516B" w:rsidP="004D3954"/>
    <w:p w14:paraId="4EB867AB" w14:textId="1D05F1D1" w:rsidR="004D3954" w:rsidRPr="004D3954" w:rsidRDefault="004D3954" w:rsidP="000D516B">
      <w:pPr>
        <w:jc w:val="center"/>
      </w:pPr>
      <w:r w:rsidRPr="004D3954">
        <w:lastRenderedPageBreak/>
        <w:drawing>
          <wp:inline distT="0" distB="0" distL="0" distR="0" wp14:anchorId="0BBC536F" wp14:editId="5B31B552">
            <wp:extent cx="5526282" cy="2353901"/>
            <wp:effectExtent l="0" t="0" r="0" b="8890"/>
            <wp:docPr id="1491148083" name="Picture 45" descr="final B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final B tree"/>
                    <pic:cNvPicPr>
                      <a:picLocks noChangeAspect="1" noChangeArrowheads="1"/>
                    </pic:cNvPicPr>
                  </pic:nvPicPr>
                  <pic:blipFill rotWithShape="1">
                    <a:blip r:embed="rId13">
                      <a:extLst>
                        <a:ext uri="{28A0092B-C50C-407E-A947-70E740481C1C}">
                          <a14:useLocalDpi xmlns:a14="http://schemas.microsoft.com/office/drawing/2010/main" val="0"/>
                        </a:ext>
                      </a:extLst>
                    </a:blip>
                    <a:srcRect l="3199" t="8935" r="3792" b="12285"/>
                    <a:stretch>
                      <a:fillRect/>
                    </a:stretch>
                  </pic:blipFill>
                  <pic:spPr bwMode="auto">
                    <a:xfrm>
                      <a:off x="0" y="0"/>
                      <a:ext cx="5528096" cy="2354674"/>
                    </a:xfrm>
                    <a:prstGeom prst="rect">
                      <a:avLst/>
                    </a:prstGeom>
                    <a:noFill/>
                    <a:ln>
                      <a:noFill/>
                    </a:ln>
                    <a:extLst>
                      <a:ext uri="{53640926-AAD7-44D8-BBD7-CCE9431645EC}">
                        <a14:shadowObscured xmlns:a14="http://schemas.microsoft.com/office/drawing/2010/main"/>
                      </a:ext>
                    </a:extLst>
                  </pic:spPr>
                </pic:pic>
              </a:graphicData>
            </a:graphic>
          </wp:inline>
        </w:drawing>
      </w:r>
    </w:p>
    <w:p w14:paraId="136DFA2B" w14:textId="77777777" w:rsidR="004D3954" w:rsidRPr="004D3954" w:rsidRDefault="004D3954" w:rsidP="004D3954">
      <w:r w:rsidRPr="004D3954">
        <w:t>The final B tree after inserting all the elements is achieved.</w:t>
      </w:r>
    </w:p>
    <w:p w14:paraId="1023476A" w14:textId="77777777" w:rsidR="004D3954" w:rsidRPr="000D516B" w:rsidRDefault="004D3954" w:rsidP="004D3954">
      <w:pPr>
        <w:rPr>
          <w:b/>
          <w:bCs/>
        </w:rPr>
      </w:pPr>
      <w:r w:rsidRPr="000D516B">
        <w:rPr>
          <w:b/>
          <w:bCs/>
        </w:rPr>
        <w:t>Deletion operation</w:t>
      </w:r>
    </w:p>
    <w:p w14:paraId="34776FD2" w14:textId="77777777" w:rsidR="004D3954" w:rsidRPr="004D3954" w:rsidRDefault="004D3954" w:rsidP="004D3954">
      <w:r w:rsidRPr="004D3954">
        <w:t>The deletion operation in a B tree is slightly different from the deletion operation of a Binary Search Tree. The procedure to delete a node from a B tree is as follows −</w:t>
      </w:r>
    </w:p>
    <w:p w14:paraId="65099B9C" w14:textId="77777777" w:rsidR="004D3954" w:rsidRPr="004D3954" w:rsidRDefault="004D3954" w:rsidP="004D3954">
      <w:r w:rsidRPr="004D3954">
        <w:rPr>
          <w:b/>
          <w:bCs/>
        </w:rPr>
        <w:t>Case 1</w:t>
      </w:r>
      <w:r w:rsidRPr="004D3954">
        <w:t> − If the key to be deleted is in a leaf node and the deletion does not violate the minimum key property, just delete the node.</w:t>
      </w:r>
    </w:p>
    <w:p w14:paraId="6FB19DD9" w14:textId="77777777" w:rsidR="000D516B" w:rsidRDefault="000D516B" w:rsidP="004D3954"/>
    <w:p w14:paraId="72EF2993" w14:textId="77777777" w:rsidR="000D516B" w:rsidRDefault="004D3954" w:rsidP="004D3954">
      <w:r w:rsidRPr="004D3954">
        <w:drawing>
          <wp:inline distT="0" distB="0" distL="0" distR="0" wp14:anchorId="342F3CFD" wp14:editId="334E7DB7">
            <wp:extent cx="5458038" cy="2335794"/>
            <wp:effectExtent l="0" t="0" r="0" b="7620"/>
            <wp:docPr id="1381819631" name="Picture 66" descr="delete key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delete key 14"/>
                    <pic:cNvPicPr>
                      <a:picLocks noChangeAspect="1" noChangeArrowheads="1"/>
                    </pic:cNvPicPr>
                  </pic:nvPicPr>
                  <pic:blipFill rotWithShape="1">
                    <a:blip r:embed="rId14">
                      <a:extLst>
                        <a:ext uri="{28A0092B-C50C-407E-A947-70E740481C1C}">
                          <a14:useLocalDpi xmlns:a14="http://schemas.microsoft.com/office/drawing/2010/main" val="0"/>
                        </a:ext>
                      </a:extLst>
                    </a:blip>
                    <a:srcRect l="4039" t="7221" r="4090" b="13466"/>
                    <a:stretch>
                      <a:fillRect/>
                    </a:stretch>
                  </pic:blipFill>
                  <pic:spPr bwMode="auto">
                    <a:xfrm>
                      <a:off x="0" y="0"/>
                      <a:ext cx="5460513" cy="2336853"/>
                    </a:xfrm>
                    <a:prstGeom prst="rect">
                      <a:avLst/>
                    </a:prstGeom>
                    <a:noFill/>
                    <a:ln>
                      <a:noFill/>
                    </a:ln>
                    <a:extLst>
                      <a:ext uri="{53640926-AAD7-44D8-BBD7-CCE9431645EC}">
                        <a14:shadowObscured xmlns:a14="http://schemas.microsoft.com/office/drawing/2010/main"/>
                      </a:ext>
                    </a:extLst>
                  </pic:spPr>
                </pic:pic>
              </a:graphicData>
            </a:graphic>
          </wp:inline>
        </w:drawing>
      </w:r>
    </w:p>
    <w:p w14:paraId="3CA3A516" w14:textId="714B5B01" w:rsidR="004D3954" w:rsidRPr="004D3954" w:rsidRDefault="004D3954" w:rsidP="004D3954">
      <w:r w:rsidRPr="004D3954">
        <w:lastRenderedPageBreak/>
        <w:drawing>
          <wp:inline distT="0" distB="0" distL="0" distR="0" wp14:anchorId="13439153" wp14:editId="75C3BD8A">
            <wp:extent cx="5557923" cy="2367481"/>
            <wp:effectExtent l="0" t="0" r="5080" b="0"/>
            <wp:docPr id="370953602" name="Picture 65" descr="deleted key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deleted key 14"/>
                    <pic:cNvPicPr>
                      <a:picLocks noChangeAspect="1" noChangeArrowheads="1"/>
                    </pic:cNvPicPr>
                  </pic:nvPicPr>
                  <pic:blipFill rotWithShape="1">
                    <a:blip r:embed="rId15">
                      <a:extLst>
                        <a:ext uri="{28A0092B-C50C-407E-A947-70E740481C1C}">
                          <a14:useLocalDpi xmlns:a14="http://schemas.microsoft.com/office/drawing/2010/main" val="0"/>
                        </a:ext>
                      </a:extLst>
                    </a:blip>
                    <a:srcRect l="2894" t="7450" r="3558" b="13007"/>
                    <a:stretch>
                      <a:fillRect/>
                    </a:stretch>
                  </pic:blipFill>
                  <pic:spPr bwMode="auto">
                    <a:xfrm>
                      <a:off x="0" y="0"/>
                      <a:ext cx="5560092" cy="2368405"/>
                    </a:xfrm>
                    <a:prstGeom prst="rect">
                      <a:avLst/>
                    </a:prstGeom>
                    <a:noFill/>
                    <a:ln>
                      <a:noFill/>
                    </a:ln>
                    <a:extLst>
                      <a:ext uri="{53640926-AAD7-44D8-BBD7-CCE9431645EC}">
                        <a14:shadowObscured xmlns:a14="http://schemas.microsoft.com/office/drawing/2010/main"/>
                      </a:ext>
                    </a:extLst>
                  </pic:spPr>
                </pic:pic>
              </a:graphicData>
            </a:graphic>
          </wp:inline>
        </w:drawing>
      </w:r>
    </w:p>
    <w:p w14:paraId="6D0108AB" w14:textId="77777777" w:rsidR="004D3954" w:rsidRPr="004D3954" w:rsidRDefault="004D3954" w:rsidP="004D3954">
      <w:r w:rsidRPr="004D3954">
        <w:rPr>
          <w:b/>
          <w:bCs/>
        </w:rPr>
        <w:t>Case 2</w:t>
      </w:r>
      <w:r w:rsidRPr="004D3954">
        <w:t> − If the key to be deleted is in a leaf node but the deletion violates the minimum key property, borrow a key from either its left sibling or right sibling. In case if both siblings have exact minimum number of keys, merge the node in either of them.</w:t>
      </w:r>
    </w:p>
    <w:p w14:paraId="5BB6737E" w14:textId="0A304B73" w:rsidR="004D3954" w:rsidRPr="004D3954" w:rsidRDefault="004D3954" w:rsidP="004D3954">
      <w:r w:rsidRPr="004D3954">
        <w:drawing>
          <wp:inline distT="0" distB="0" distL="0" distR="0" wp14:anchorId="222AE7B5" wp14:editId="47CCB8C0">
            <wp:extent cx="5943600" cy="2194453"/>
            <wp:effectExtent l="0" t="0" r="0" b="0"/>
            <wp:docPr id="616788189" name="Picture 64" descr="delete key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delete key 13"/>
                    <pic:cNvPicPr>
                      <a:picLocks noChangeAspect="1" noChangeArrowheads="1"/>
                    </pic:cNvPicPr>
                  </pic:nvPicPr>
                  <pic:blipFill rotWithShape="1">
                    <a:blip r:embed="rId16">
                      <a:extLst>
                        <a:ext uri="{28A0092B-C50C-407E-A947-70E740481C1C}">
                          <a14:useLocalDpi xmlns:a14="http://schemas.microsoft.com/office/drawing/2010/main" val="0"/>
                        </a:ext>
                      </a:extLst>
                    </a:blip>
                    <a:srcRect t="14013"/>
                    <a:stretch>
                      <a:fillRect/>
                    </a:stretch>
                  </pic:blipFill>
                  <pic:spPr bwMode="auto">
                    <a:xfrm>
                      <a:off x="0" y="0"/>
                      <a:ext cx="5943600" cy="2194453"/>
                    </a:xfrm>
                    <a:prstGeom prst="rect">
                      <a:avLst/>
                    </a:prstGeom>
                    <a:noFill/>
                    <a:ln>
                      <a:noFill/>
                    </a:ln>
                    <a:extLst>
                      <a:ext uri="{53640926-AAD7-44D8-BBD7-CCE9431645EC}">
                        <a14:shadowObscured xmlns:a14="http://schemas.microsoft.com/office/drawing/2010/main"/>
                      </a:ext>
                    </a:extLst>
                  </pic:spPr>
                </pic:pic>
              </a:graphicData>
            </a:graphic>
          </wp:inline>
        </w:drawing>
      </w:r>
      <w:r w:rsidRPr="004D3954">
        <w:drawing>
          <wp:inline distT="0" distB="0" distL="0" distR="0" wp14:anchorId="6307DA53" wp14:editId="29FF3465">
            <wp:extent cx="5943600" cy="2496185"/>
            <wp:effectExtent l="0" t="0" r="0" b="0"/>
            <wp:docPr id="1992123912" name="Picture 63" descr="deleted ke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deleted key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p>
    <w:p w14:paraId="1868B19F" w14:textId="4F865D98" w:rsidR="000D516B" w:rsidRDefault="004D3954" w:rsidP="004D3954">
      <w:r w:rsidRPr="004D3954">
        <w:rPr>
          <w:b/>
          <w:bCs/>
        </w:rPr>
        <w:lastRenderedPageBreak/>
        <w:t>Case 3</w:t>
      </w:r>
      <w:r w:rsidRPr="004D3954">
        <w:t> − If the key to be deleted is in an internal node, it is replaced by a key in either left child or right child based on which child has more keys. But if both child nodes have minimum number of keys, theyre merged together.</w:t>
      </w:r>
    </w:p>
    <w:p w14:paraId="7F993655" w14:textId="77777777" w:rsidR="000D516B" w:rsidRDefault="004D3954" w:rsidP="00CA7E0D">
      <w:pPr>
        <w:jc w:val="center"/>
      </w:pPr>
      <w:r w:rsidRPr="004D3954">
        <w:drawing>
          <wp:inline distT="0" distB="0" distL="0" distR="0" wp14:anchorId="3F4F9E9C" wp14:editId="481375DF">
            <wp:extent cx="5517224" cy="2326740"/>
            <wp:effectExtent l="0" t="0" r="7620" b="0"/>
            <wp:docPr id="2129959310" name="Picture 62" descr="delete key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delete key 13"/>
                    <pic:cNvPicPr>
                      <a:picLocks noChangeAspect="1" noChangeArrowheads="1"/>
                    </pic:cNvPicPr>
                  </pic:nvPicPr>
                  <pic:blipFill rotWithShape="1">
                    <a:blip r:embed="rId18">
                      <a:extLst>
                        <a:ext uri="{28A0092B-C50C-407E-A947-70E740481C1C}">
                          <a14:useLocalDpi xmlns:a14="http://schemas.microsoft.com/office/drawing/2010/main" val="0"/>
                        </a:ext>
                      </a:extLst>
                    </a:blip>
                    <a:srcRect l="3734" t="9596" r="3399" b="12076"/>
                    <a:stretch>
                      <a:fillRect/>
                    </a:stretch>
                  </pic:blipFill>
                  <pic:spPr bwMode="auto">
                    <a:xfrm>
                      <a:off x="0" y="0"/>
                      <a:ext cx="5519691" cy="2327781"/>
                    </a:xfrm>
                    <a:prstGeom prst="rect">
                      <a:avLst/>
                    </a:prstGeom>
                    <a:noFill/>
                    <a:ln>
                      <a:noFill/>
                    </a:ln>
                    <a:extLst>
                      <a:ext uri="{53640926-AAD7-44D8-BBD7-CCE9431645EC}">
                        <a14:shadowObscured xmlns:a14="http://schemas.microsoft.com/office/drawing/2010/main"/>
                      </a:ext>
                    </a:extLst>
                  </pic:spPr>
                </pic:pic>
              </a:graphicData>
            </a:graphic>
          </wp:inline>
        </w:drawing>
      </w:r>
    </w:p>
    <w:p w14:paraId="2F43BF4F" w14:textId="29781A64" w:rsidR="004D3954" w:rsidRPr="004D3954" w:rsidRDefault="004D3954" w:rsidP="00CA7E0D">
      <w:pPr>
        <w:jc w:val="center"/>
      </w:pPr>
      <w:r w:rsidRPr="004D3954">
        <w:drawing>
          <wp:inline distT="0" distB="0" distL="0" distR="0" wp14:anchorId="6C849532" wp14:editId="1E291785">
            <wp:extent cx="5942476" cy="2349375"/>
            <wp:effectExtent l="0" t="0" r="1270" b="0"/>
            <wp:docPr id="1485048956" name="Picture 61" descr="deleted key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deleted key 13"/>
                    <pic:cNvPicPr>
                      <a:picLocks noChangeAspect="1" noChangeArrowheads="1"/>
                    </pic:cNvPicPr>
                  </pic:nvPicPr>
                  <pic:blipFill rotWithShape="1">
                    <a:blip r:embed="rId19">
                      <a:extLst>
                        <a:ext uri="{28A0092B-C50C-407E-A947-70E740481C1C}">
                          <a14:useLocalDpi xmlns:a14="http://schemas.microsoft.com/office/drawing/2010/main" val="0"/>
                        </a:ext>
                      </a:extLst>
                    </a:blip>
                    <a:srcRect t="7311" b="13618"/>
                    <a:stretch>
                      <a:fillRect/>
                    </a:stretch>
                  </pic:blipFill>
                  <pic:spPr bwMode="auto">
                    <a:xfrm>
                      <a:off x="0" y="0"/>
                      <a:ext cx="5943600" cy="2349819"/>
                    </a:xfrm>
                    <a:prstGeom prst="rect">
                      <a:avLst/>
                    </a:prstGeom>
                    <a:noFill/>
                    <a:ln>
                      <a:noFill/>
                    </a:ln>
                    <a:extLst>
                      <a:ext uri="{53640926-AAD7-44D8-BBD7-CCE9431645EC}">
                        <a14:shadowObscured xmlns:a14="http://schemas.microsoft.com/office/drawing/2010/main"/>
                      </a:ext>
                    </a:extLst>
                  </pic:spPr>
                </pic:pic>
              </a:graphicData>
            </a:graphic>
          </wp:inline>
        </w:drawing>
      </w:r>
    </w:p>
    <w:p w14:paraId="550F0EBE" w14:textId="77777777" w:rsidR="004D3954" w:rsidRPr="004D3954" w:rsidRDefault="004D3954" w:rsidP="004D3954">
      <w:r w:rsidRPr="004D3954">
        <w:rPr>
          <w:b/>
          <w:bCs/>
        </w:rPr>
        <w:t>Case 4</w:t>
      </w:r>
      <w:r w:rsidRPr="004D3954">
        <w:t> − If the key to be deleted is in an internal node violating the minimum keys property, and both its children and sibling have minimum number of keys, merge the children. Then merge its sibling with its parent.</w:t>
      </w:r>
    </w:p>
    <w:p w14:paraId="54A231E9" w14:textId="77777777" w:rsidR="000D516B" w:rsidRDefault="000D516B" w:rsidP="004D3954"/>
    <w:p w14:paraId="545C6ED6" w14:textId="77777777" w:rsidR="000D516B" w:rsidRDefault="004D3954" w:rsidP="00CA7E0D">
      <w:pPr>
        <w:jc w:val="center"/>
      </w:pPr>
      <w:r w:rsidRPr="004D3954">
        <w:lastRenderedPageBreak/>
        <w:drawing>
          <wp:inline distT="0" distB="0" distL="0" distR="0" wp14:anchorId="355C86CA" wp14:editId="017A76C4">
            <wp:extent cx="5942476" cy="2322214"/>
            <wp:effectExtent l="0" t="0" r="1270" b="1905"/>
            <wp:docPr id="1436317547" name="Picture 60" descr="delete key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delete key 5"/>
                    <pic:cNvPicPr>
                      <a:picLocks noChangeAspect="1" noChangeArrowheads="1"/>
                    </pic:cNvPicPr>
                  </pic:nvPicPr>
                  <pic:blipFill rotWithShape="1">
                    <a:blip r:embed="rId20">
                      <a:extLst>
                        <a:ext uri="{28A0092B-C50C-407E-A947-70E740481C1C}">
                          <a14:useLocalDpi xmlns:a14="http://schemas.microsoft.com/office/drawing/2010/main" val="0"/>
                        </a:ext>
                      </a:extLst>
                    </a:blip>
                    <a:srcRect t="7298" b="14696"/>
                    <a:stretch>
                      <a:fillRect/>
                    </a:stretch>
                  </pic:blipFill>
                  <pic:spPr bwMode="auto">
                    <a:xfrm>
                      <a:off x="0" y="0"/>
                      <a:ext cx="5943600" cy="2322653"/>
                    </a:xfrm>
                    <a:prstGeom prst="rect">
                      <a:avLst/>
                    </a:prstGeom>
                    <a:noFill/>
                    <a:ln>
                      <a:noFill/>
                    </a:ln>
                    <a:extLst>
                      <a:ext uri="{53640926-AAD7-44D8-BBD7-CCE9431645EC}">
                        <a14:shadowObscured xmlns:a14="http://schemas.microsoft.com/office/drawing/2010/main"/>
                      </a:ext>
                    </a:extLst>
                  </pic:spPr>
                </pic:pic>
              </a:graphicData>
            </a:graphic>
          </wp:inline>
        </w:drawing>
      </w:r>
    </w:p>
    <w:p w14:paraId="1A2C84AF" w14:textId="10422399" w:rsidR="004D3954" w:rsidRDefault="004D3954" w:rsidP="00CA7E0D">
      <w:pPr>
        <w:jc w:val="center"/>
      </w:pPr>
      <w:r w:rsidRPr="004D3954">
        <w:drawing>
          <wp:inline distT="0" distB="0" distL="0" distR="0" wp14:anchorId="39ABD551" wp14:editId="4CF5E43F">
            <wp:extent cx="5943532" cy="2186412"/>
            <wp:effectExtent l="0" t="0" r="635" b="4445"/>
            <wp:docPr id="86446134" name="Picture 59" descr="deleted key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deleted key 5"/>
                    <pic:cNvPicPr>
                      <a:picLocks noChangeAspect="1" noChangeArrowheads="1"/>
                    </pic:cNvPicPr>
                  </pic:nvPicPr>
                  <pic:blipFill rotWithShape="1">
                    <a:blip r:embed="rId21">
                      <a:extLst>
                        <a:ext uri="{28A0092B-C50C-407E-A947-70E740481C1C}">
                          <a14:useLocalDpi xmlns:a14="http://schemas.microsoft.com/office/drawing/2010/main" val="0"/>
                        </a:ext>
                      </a:extLst>
                    </a:blip>
                    <a:srcRect t="8225" b="18202"/>
                    <a:stretch>
                      <a:fillRect/>
                    </a:stretch>
                  </pic:blipFill>
                  <pic:spPr bwMode="auto">
                    <a:xfrm>
                      <a:off x="0" y="0"/>
                      <a:ext cx="5943600" cy="2186437"/>
                    </a:xfrm>
                    <a:prstGeom prst="rect">
                      <a:avLst/>
                    </a:prstGeom>
                    <a:noFill/>
                    <a:ln>
                      <a:noFill/>
                    </a:ln>
                    <a:extLst>
                      <a:ext uri="{53640926-AAD7-44D8-BBD7-CCE9431645EC}">
                        <a14:shadowObscured xmlns:a14="http://schemas.microsoft.com/office/drawing/2010/main"/>
                      </a:ext>
                    </a:extLst>
                  </pic:spPr>
                </pic:pic>
              </a:graphicData>
            </a:graphic>
          </wp:inline>
        </w:drawing>
      </w:r>
    </w:p>
    <w:p w14:paraId="49225B32" w14:textId="77777777" w:rsidR="00CA7E0D" w:rsidRDefault="00CA7E0D" w:rsidP="004D3954">
      <w:pPr>
        <w:rPr>
          <w:b/>
          <w:bCs/>
          <w:u w:val="single"/>
        </w:rPr>
      </w:pPr>
    </w:p>
    <w:p w14:paraId="26413BF7" w14:textId="70C177EB" w:rsidR="004D3954" w:rsidRDefault="004D3954" w:rsidP="004D3954">
      <w:pPr>
        <w:rPr>
          <w:b/>
          <w:bCs/>
          <w:u w:val="single"/>
        </w:rPr>
      </w:pPr>
      <w:r w:rsidRPr="004D3954">
        <w:rPr>
          <w:b/>
          <w:bCs/>
          <w:u w:val="single"/>
        </w:rPr>
        <w:t>Lab Tasks:</w:t>
      </w:r>
    </w:p>
    <w:p w14:paraId="1E939114" w14:textId="53618FC4" w:rsidR="0009329A" w:rsidRDefault="003D0C7C">
      <w:r w:rsidRPr="00766CFA">
        <w:rPr>
          <w:b/>
          <w:bCs/>
        </w:rPr>
        <w:t>1.</w:t>
      </w:r>
      <w:r>
        <w:t xml:space="preserve"> I</w:t>
      </w:r>
      <w:r w:rsidRPr="003D0C7C">
        <w:t xml:space="preserve">mplement an AVL Tree </w:t>
      </w:r>
      <w:r>
        <w:t xml:space="preserve">ADT </w:t>
      </w:r>
      <w:r w:rsidRPr="003D0C7C">
        <w:t>in C++ that supports insertion, deletion, and search operations</w:t>
      </w:r>
      <w:r>
        <w:t xml:space="preserve"> on a AVL Tree</w:t>
      </w:r>
      <w:r w:rsidRPr="003D0C7C">
        <w:t>. Ensure the tree remains balanced after each update by applying appropriate rotations (LL, RR, LR, RL). Provide traversal functions (inorder, preorder, or postorder) to display the tree contents.</w:t>
      </w:r>
    </w:p>
    <w:p w14:paraId="1F36B569" w14:textId="0361DFF6" w:rsidR="003D0C7C" w:rsidRDefault="003D0C7C">
      <w:r>
        <w:t>Test your AVL Tree ADT by executing the provided test cases in main function.</w:t>
      </w:r>
    </w:p>
    <w:p w14:paraId="2453FCC3" w14:textId="42AEF02F" w:rsidR="003D0C7C" w:rsidRDefault="003D0C7C">
      <w:pPr>
        <w:rPr>
          <w:b/>
          <w:bCs/>
        </w:rPr>
      </w:pPr>
      <w:r w:rsidRPr="003D0C7C">
        <w:rPr>
          <w:b/>
          <w:bCs/>
        </w:rPr>
        <w:t>Test Plan:</w:t>
      </w:r>
    </w:p>
    <w:tbl>
      <w:tblPr>
        <w:tblStyle w:val="TableGrid0"/>
        <w:tblW w:w="0" w:type="auto"/>
        <w:jc w:val="center"/>
        <w:tblLook w:val="04A0" w:firstRow="1" w:lastRow="0" w:firstColumn="1" w:lastColumn="0" w:noHBand="0" w:noVBand="1"/>
      </w:tblPr>
      <w:tblGrid>
        <w:gridCol w:w="895"/>
        <w:gridCol w:w="1865"/>
        <w:gridCol w:w="1896"/>
        <w:gridCol w:w="3090"/>
      </w:tblGrid>
      <w:tr w:rsidR="003D0C7C" w:rsidRPr="003D0C7C" w14:paraId="05D4046A" w14:textId="77777777" w:rsidTr="003D0C7C">
        <w:trPr>
          <w:jc w:val="center"/>
        </w:trPr>
        <w:tc>
          <w:tcPr>
            <w:tcW w:w="895" w:type="dxa"/>
            <w:shd w:val="clear" w:color="auto" w:fill="D1D1D1" w:themeFill="background2" w:themeFillShade="E6"/>
            <w:hideMark/>
          </w:tcPr>
          <w:p w14:paraId="1FD6E15E" w14:textId="77777777" w:rsidR="003D0C7C" w:rsidRPr="003D0C7C" w:rsidRDefault="003D0C7C" w:rsidP="003D0C7C">
            <w:pPr>
              <w:spacing w:after="0" w:line="240" w:lineRule="auto"/>
              <w:jc w:val="center"/>
              <w:rPr>
                <w:rFonts w:eastAsia="Times New Roman" w:cs="Times New Roman"/>
                <w:b/>
                <w:bCs/>
                <w:szCs w:val="24"/>
              </w:rPr>
            </w:pPr>
            <w:r w:rsidRPr="003D0C7C">
              <w:rPr>
                <w:rFonts w:eastAsia="Times New Roman" w:cs="Times New Roman"/>
                <w:b/>
                <w:bCs/>
                <w:szCs w:val="24"/>
              </w:rPr>
              <w:t>Test Case #</w:t>
            </w:r>
          </w:p>
        </w:tc>
        <w:tc>
          <w:tcPr>
            <w:tcW w:w="1865" w:type="dxa"/>
            <w:shd w:val="clear" w:color="auto" w:fill="D1D1D1" w:themeFill="background2" w:themeFillShade="E6"/>
            <w:hideMark/>
          </w:tcPr>
          <w:p w14:paraId="1190838E" w14:textId="77777777" w:rsidR="003D0C7C" w:rsidRPr="003D0C7C" w:rsidRDefault="003D0C7C" w:rsidP="003D0C7C">
            <w:pPr>
              <w:spacing w:after="0" w:line="240" w:lineRule="auto"/>
              <w:jc w:val="center"/>
              <w:rPr>
                <w:rFonts w:eastAsia="Times New Roman" w:cs="Times New Roman"/>
                <w:b/>
                <w:bCs/>
                <w:szCs w:val="24"/>
              </w:rPr>
            </w:pPr>
            <w:r w:rsidRPr="003D0C7C">
              <w:rPr>
                <w:rFonts w:eastAsia="Times New Roman" w:cs="Times New Roman"/>
                <w:b/>
                <w:bCs/>
                <w:szCs w:val="24"/>
              </w:rPr>
              <w:t>Operation</w:t>
            </w:r>
          </w:p>
        </w:tc>
        <w:tc>
          <w:tcPr>
            <w:tcW w:w="0" w:type="auto"/>
            <w:shd w:val="clear" w:color="auto" w:fill="D1D1D1" w:themeFill="background2" w:themeFillShade="E6"/>
            <w:hideMark/>
          </w:tcPr>
          <w:p w14:paraId="70139F19" w14:textId="77777777" w:rsidR="003D0C7C" w:rsidRPr="003D0C7C" w:rsidRDefault="003D0C7C" w:rsidP="003D0C7C">
            <w:pPr>
              <w:spacing w:after="0" w:line="240" w:lineRule="auto"/>
              <w:jc w:val="center"/>
              <w:rPr>
                <w:rFonts w:eastAsia="Times New Roman" w:cs="Times New Roman"/>
                <w:b/>
                <w:bCs/>
                <w:szCs w:val="24"/>
              </w:rPr>
            </w:pPr>
            <w:r w:rsidRPr="003D0C7C">
              <w:rPr>
                <w:rFonts w:eastAsia="Times New Roman" w:cs="Times New Roman"/>
                <w:b/>
                <w:bCs/>
                <w:szCs w:val="24"/>
              </w:rPr>
              <w:t>Input Data</w:t>
            </w:r>
          </w:p>
        </w:tc>
        <w:tc>
          <w:tcPr>
            <w:tcW w:w="0" w:type="auto"/>
            <w:shd w:val="clear" w:color="auto" w:fill="D1D1D1" w:themeFill="background2" w:themeFillShade="E6"/>
            <w:hideMark/>
          </w:tcPr>
          <w:p w14:paraId="3BCB6AFB" w14:textId="77777777" w:rsidR="003D0C7C" w:rsidRPr="003D0C7C" w:rsidRDefault="003D0C7C" w:rsidP="003D0C7C">
            <w:pPr>
              <w:spacing w:after="0" w:line="240" w:lineRule="auto"/>
              <w:jc w:val="center"/>
              <w:rPr>
                <w:rFonts w:eastAsia="Times New Roman" w:cs="Times New Roman"/>
                <w:b/>
                <w:bCs/>
                <w:szCs w:val="24"/>
              </w:rPr>
            </w:pPr>
            <w:r w:rsidRPr="003D0C7C">
              <w:rPr>
                <w:rFonts w:eastAsia="Times New Roman" w:cs="Times New Roman"/>
                <w:b/>
                <w:bCs/>
                <w:szCs w:val="24"/>
              </w:rPr>
              <w:t>Expected Output / Behavior</w:t>
            </w:r>
          </w:p>
        </w:tc>
      </w:tr>
      <w:tr w:rsidR="003D0C7C" w:rsidRPr="003D0C7C" w14:paraId="3245A157" w14:textId="77777777" w:rsidTr="003D0C7C">
        <w:trPr>
          <w:jc w:val="center"/>
        </w:trPr>
        <w:tc>
          <w:tcPr>
            <w:tcW w:w="895" w:type="dxa"/>
            <w:hideMark/>
          </w:tcPr>
          <w:p w14:paraId="31BA1932"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1</w:t>
            </w:r>
          </w:p>
        </w:tc>
        <w:tc>
          <w:tcPr>
            <w:tcW w:w="1865" w:type="dxa"/>
            <w:hideMark/>
          </w:tcPr>
          <w:p w14:paraId="4B655FF7"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Insert</w:t>
            </w:r>
          </w:p>
        </w:tc>
        <w:tc>
          <w:tcPr>
            <w:tcW w:w="0" w:type="auto"/>
            <w:hideMark/>
          </w:tcPr>
          <w:p w14:paraId="0B1F678B"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10, 20, 30</w:t>
            </w:r>
          </w:p>
        </w:tc>
        <w:tc>
          <w:tcPr>
            <w:tcW w:w="0" w:type="auto"/>
            <w:hideMark/>
          </w:tcPr>
          <w:p w14:paraId="4ED3E6AF" w14:textId="36F52991" w:rsidR="003D0C7C" w:rsidRPr="003D0C7C" w:rsidRDefault="003D0C7C" w:rsidP="003D0C7C">
            <w:pPr>
              <w:spacing w:after="0" w:line="240" w:lineRule="auto"/>
              <w:jc w:val="left"/>
              <w:rPr>
                <w:rFonts w:eastAsia="Times New Roman" w:cs="Times New Roman"/>
                <w:szCs w:val="24"/>
              </w:rPr>
            </w:pPr>
          </w:p>
        </w:tc>
      </w:tr>
      <w:tr w:rsidR="003D0C7C" w:rsidRPr="003D0C7C" w14:paraId="6201F93B" w14:textId="77777777" w:rsidTr="003D0C7C">
        <w:trPr>
          <w:jc w:val="center"/>
        </w:trPr>
        <w:tc>
          <w:tcPr>
            <w:tcW w:w="895" w:type="dxa"/>
            <w:hideMark/>
          </w:tcPr>
          <w:p w14:paraId="344B514F"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2</w:t>
            </w:r>
          </w:p>
        </w:tc>
        <w:tc>
          <w:tcPr>
            <w:tcW w:w="1865" w:type="dxa"/>
            <w:hideMark/>
          </w:tcPr>
          <w:p w14:paraId="487B2136"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Insert</w:t>
            </w:r>
          </w:p>
        </w:tc>
        <w:tc>
          <w:tcPr>
            <w:tcW w:w="0" w:type="auto"/>
            <w:hideMark/>
          </w:tcPr>
          <w:p w14:paraId="36B5E278"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30, 20, 10</w:t>
            </w:r>
          </w:p>
        </w:tc>
        <w:tc>
          <w:tcPr>
            <w:tcW w:w="0" w:type="auto"/>
            <w:hideMark/>
          </w:tcPr>
          <w:p w14:paraId="7ABDE4DD" w14:textId="2BDCAD24" w:rsidR="003D0C7C" w:rsidRPr="003D0C7C" w:rsidRDefault="003D0C7C" w:rsidP="003D0C7C">
            <w:pPr>
              <w:spacing w:after="0" w:line="240" w:lineRule="auto"/>
              <w:jc w:val="left"/>
              <w:rPr>
                <w:rFonts w:eastAsia="Times New Roman" w:cs="Times New Roman"/>
                <w:szCs w:val="24"/>
              </w:rPr>
            </w:pPr>
          </w:p>
        </w:tc>
      </w:tr>
      <w:tr w:rsidR="003D0C7C" w:rsidRPr="003D0C7C" w14:paraId="117F67E4" w14:textId="77777777" w:rsidTr="003D0C7C">
        <w:trPr>
          <w:jc w:val="center"/>
        </w:trPr>
        <w:tc>
          <w:tcPr>
            <w:tcW w:w="895" w:type="dxa"/>
            <w:hideMark/>
          </w:tcPr>
          <w:p w14:paraId="00C32B86"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3</w:t>
            </w:r>
          </w:p>
        </w:tc>
        <w:tc>
          <w:tcPr>
            <w:tcW w:w="1865" w:type="dxa"/>
            <w:hideMark/>
          </w:tcPr>
          <w:p w14:paraId="5A69540C"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Insert</w:t>
            </w:r>
          </w:p>
        </w:tc>
        <w:tc>
          <w:tcPr>
            <w:tcW w:w="0" w:type="auto"/>
            <w:hideMark/>
          </w:tcPr>
          <w:p w14:paraId="15CA3C2F"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30, 10, 20</w:t>
            </w:r>
          </w:p>
        </w:tc>
        <w:tc>
          <w:tcPr>
            <w:tcW w:w="0" w:type="auto"/>
            <w:hideMark/>
          </w:tcPr>
          <w:p w14:paraId="0A73A4A1" w14:textId="4BEB1538" w:rsidR="003D0C7C" w:rsidRPr="003D0C7C" w:rsidRDefault="003D0C7C" w:rsidP="003D0C7C">
            <w:pPr>
              <w:spacing w:after="0" w:line="240" w:lineRule="auto"/>
              <w:jc w:val="left"/>
              <w:rPr>
                <w:rFonts w:eastAsia="Times New Roman" w:cs="Times New Roman"/>
                <w:szCs w:val="24"/>
              </w:rPr>
            </w:pPr>
          </w:p>
        </w:tc>
      </w:tr>
      <w:tr w:rsidR="003D0C7C" w:rsidRPr="003D0C7C" w14:paraId="392455EB" w14:textId="77777777" w:rsidTr="003D0C7C">
        <w:trPr>
          <w:jc w:val="center"/>
        </w:trPr>
        <w:tc>
          <w:tcPr>
            <w:tcW w:w="895" w:type="dxa"/>
            <w:hideMark/>
          </w:tcPr>
          <w:p w14:paraId="5FC16088"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4</w:t>
            </w:r>
          </w:p>
        </w:tc>
        <w:tc>
          <w:tcPr>
            <w:tcW w:w="1865" w:type="dxa"/>
            <w:hideMark/>
          </w:tcPr>
          <w:p w14:paraId="18A11EEB"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Insert</w:t>
            </w:r>
          </w:p>
        </w:tc>
        <w:tc>
          <w:tcPr>
            <w:tcW w:w="0" w:type="auto"/>
            <w:hideMark/>
          </w:tcPr>
          <w:p w14:paraId="782BEB38"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10, 30, 20</w:t>
            </w:r>
          </w:p>
        </w:tc>
        <w:tc>
          <w:tcPr>
            <w:tcW w:w="0" w:type="auto"/>
          </w:tcPr>
          <w:p w14:paraId="47EBB8FB" w14:textId="7927A7EE" w:rsidR="003D0C7C" w:rsidRPr="003D0C7C" w:rsidRDefault="003D0C7C" w:rsidP="003D0C7C">
            <w:pPr>
              <w:spacing w:after="0" w:line="240" w:lineRule="auto"/>
              <w:jc w:val="left"/>
              <w:rPr>
                <w:rFonts w:eastAsia="Times New Roman" w:cs="Times New Roman"/>
                <w:szCs w:val="24"/>
              </w:rPr>
            </w:pPr>
          </w:p>
        </w:tc>
      </w:tr>
      <w:tr w:rsidR="003D0C7C" w:rsidRPr="003D0C7C" w14:paraId="2ED59107" w14:textId="77777777" w:rsidTr="003D0C7C">
        <w:trPr>
          <w:jc w:val="center"/>
        </w:trPr>
        <w:tc>
          <w:tcPr>
            <w:tcW w:w="895" w:type="dxa"/>
            <w:hideMark/>
          </w:tcPr>
          <w:p w14:paraId="4200DEF4"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lastRenderedPageBreak/>
              <w:t>5</w:t>
            </w:r>
          </w:p>
        </w:tc>
        <w:tc>
          <w:tcPr>
            <w:tcW w:w="1865" w:type="dxa"/>
            <w:hideMark/>
          </w:tcPr>
          <w:p w14:paraId="36761487"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Search</w:t>
            </w:r>
          </w:p>
        </w:tc>
        <w:tc>
          <w:tcPr>
            <w:tcW w:w="0" w:type="auto"/>
            <w:hideMark/>
          </w:tcPr>
          <w:p w14:paraId="6AFE495F"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20</w:t>
            </w:r>
          </w:p>
        </w:tc>
        <w:tc>
          <w:tcPr>
            <w:tcW w:w="0" w:type="auto"/>
          </w:tcPr>
          <w:p w14:paraId="3851A28B" w14:textId="01625F2F" w:rsidR="003D0C7C" w:rsidRPr="003D0C7C" w:rsidRDefault="003D0C7C" w:rsidP="003D0C7C">
            <w:pPr>
              <w:spacing w:after="0" w:line="240" w:lineRule="auto"/>
              <w:jc w:val="left"/>
              <w:rPr>
                <w:rFonts w:eastAsia="Times New Roman" w:cs="Times New Roman"/>
                <w:szCs w:val="24"/>
              </w:rPr>
            </w:pPr>
          </w:p>
        </w:tc>
      </w:tr>
      <w:tr w:rsidR="003D0C7C" w:rsidRPr="003D0C7C" w14:paraId="57F4A5D8" w14:textId="77777777" w:rsidTr="003D0C7C">
        <w:trPr>
          <w:jc w:val="center"/>
        </w:trPr>
        <w:tc>
          <w:tcPr>
            <w:tcW w:w="895" w:type="dxa"/>
            <w:hideMark/>
          </w:tcPr>
          <w:p w14:paraId="52298DE9"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6</w:t>
            </w:r>
          </w:p>
        </w:tc>
        <w:tc>
          <w:tcPr>
            <w:tcW w:w="1865" w:type="dxa"/>
            <w:hideMark/>
          </w:tcPr>
          <w:p w14:paraId="1F3611B7"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Search</w:t>
            </w:r>
          </w:p>
        </w:tc>
        <w:tc>
          <w:tcPr>
            <w:tcW w:w="0" w:type="auto"/>
            <w:hideMark/>
          </w:tcPr>
          <w:p w14:paraId="78526CCC"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100</w:t>
            </w:r>
          </w:p>
        </w:tc>
        <w:tc>
          <w:tcPr>
            <w:tcW w:w="0" w:type="auto"/>
          </w:tcPr>
          <w:p w14:paraId="0D24CDB7" w14:textId="35EA3C28" w:rsidR="003D0C7C" w:rsidRPr="003D0C7C" w:rsidRDefault="003D0C7C" w:rsidP="003D0C7C">
            <w:pPr>
              <w:spacing w:after="0" w:line="240" w:lineRule="auto"/>
              <w:jc w:val="left"/>
              <w:rPr>
                <w:rFonts w:eastAsia="Times New Roman" w:cs="Times New Roman"/>
                <w:szCs w:val="24"/>
              </w:rPr>
            </w:pPr>
          </w:p>
        </w:tc>
      </w:tr>
      <w:tr w:rsidR="003D0C7C" w:rsidRPr="003D0C7C" w14:paraId="3B5C6FBB" w14:textId="77777777" w:rsidTr="003D0C7C">
        <w:trPr>
          <w:jc w:val="center"/>
        </w:trPr>
        <w:tc>
          <w:tcPr>
            <w:tcW w:w="895" w:type="dxa"/>
            <w:hideMark/>
          </w:tcPr>
          <w:p w14:paraId="5F8B2A6E"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7</w:t>
            </w:r>
          </w:p>
        </w:tc>
        <w:tc>
          <w:tcPr>
            <w:tcW w:w="1865" w:type="dxa"/>
            <w:hideMark/>
          </w:tcPr>
          <w:p w14:paraId="78E7AB6E"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Delete</w:t>
            </w:r>
          </w:p>
        </w:tc>
        <w:tc>
          <w:tcPr>
            <w:tcW w:w="0" w:type="auto"/>
            <w:hideMark/>
          </w:tcPr>
          <w:p w14:paraId="6AA88342"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20</w:t>
            </w:r>
          </w:p>
        </w:tc>
        <w:tc>
          <w:tcPr>
            <w:tcW w:w="0" w:type="auto"/>
          </w:tcPr>
          <w:p w14:paraId="5DC0752F" w14:textId="76129934" w:rsidR="003D0C7C" w:rsidRPr="003D0C7C" w:rsidRDefault="003D0C7C" w:rsidP="003D0C7C">
            <w:pPr>
              <w:spacing w:after="0" w:line="240" w:lineRule="auto"/>
              <w:jc w:val="left"/>
              <w:rPr>
                <w:rFonts w:eastAsia="Times New Roman" w:cs="Times New Roman"/>
                <w:szCs w:val="24"/>
              </w:rPr>
            </w:pPr>
          </w:p>
        </w:tc>
      </w:tr>
      <w:tr w:rsidR="003D0C7C" w:rsidRPr="003D0C7C" w14:paraId="681E6361" w14:textId="77777777" w:rsidTr="003D0C7C">
        <w:trPr>
          <w:jc w:val="center"/>
        </w:trPr>
        <w:tc>
          <w:tcPr>
            <w:tcW w:w="895" w:type="dxa"/>
            <w:hideMark/>
          </w:tcPr>
          <w:p w14:paraId="643722BC"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8</w:t>
            </w:r>
          </w:p>
        </w:tc>
        <w:tc>
          <w:tcPr>
            <w:tcW w:w="1865" w:type="dxa"/>
            <w:hideMark/>
          </w:tcPr>
          <w:p w14:paraId="323C8347"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Traversal</w:t>
            </w:r>
          </w:p>
        </w:tc>
        <w:tc>
          <w:tcPr>
            <w:tcW w:w="0" w:type="auto"/>
            <w:hideMark/>
          </w:tcPr>
          <w:p w14:paraId="568513BB"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10, 20, 30, 40, 50</w:t>
            </w:r>
          </w:p>
        </w:tc>
        <w:tc>
          <w:tcPr>
            <w:tcW w:w="0" w:type="auto"/>
          </w:tcPr>
          <w:p w14:paraId="4A52DE13" w14:textId="5287CFDC" w:rsidR="003D0C7C" w:rsidRPr="003D0C7C" w:rsidRDefault="003D0C7C" w:rsidP="003D0C7C">
            <w:pPr>
              <w:spacing w:after="0" w:line="240" w:lineRule="auto"/>
              <w:jc w:val="left"/>
              <w:rPr>
                <w:rFonts w:eastAsia="Times New Roman" w:cs="Times New Roman"/>
                <w:szCs w:val="24"/>
              </w:rPr>
            </w:pPr>
          </w:p>
        </w:tc>
      </w:tr>
      <w:tr w:rsidR="003D0C7C" w:rsidRPr="003D0C7C" w14:paraId="30C32BA9" w14:textId="77777777" w:rsidTr="003D0C7C">
        <w:trPr>
          <w:jc w:val="center"/>
        </w:trPr>
        <w:tc>
          <w:tcPr>
            <w:tcW w:w="895" w:type="dxa"/>
            <w:hideMark/>
          </w:tcPr>
          <w:p w14:paraId="70D77054"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9</w:t>
            </w:r>
          </w:p>
        </w:tc>
        <w:tc>
          <w:tcPr>
            <w:tcW w:w="1865" w:type="dxa"/>
            <w:hideMark/>
          </w:tcPr>
          <w:p w14:paraId="13FD3C88"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Delete Root</w:t>
            </w:r>
          </w:p>
        </w:tc>
        <w:tc>
          <w:tcPr>
            <w:tcW w:w="0" w:type="auto"/>
            <w:hideMark/>
          </w:tcPr>
          <w:p w14:paraId="7507E42D"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Root node</w:t>
            </w:r>
          </w:p>
        </w:tc>
        <w:tc>
          <w:tcPr>
            <w:tcW w:w="0" w:type="auto"/>
          </w:tcPr>
          <w:p w14:paraId="4AC98A15" w14:textId="76486641" w:rsidR="003D0C7C" w:rsidRPr="003D0C7C" w:rsidRDefault="003D0C7C" w:rsidP="003D0C7C">
            <w:pPr>
              <w:spacing w:after="0" w:line="240" w:lineRule="auto"/>
              <w:jc w:val="left"/>
              <w:rPr>
                <w:rFonts w:eastAsia="Times New Roman" w:cs="Times New Roman"/>
                <w:szCs w:val="24"/>
              </w:rPr>
            </w:pPr>
          </w:p>
        </w:tc>
      </w:tr>
    </w:tbl>
    <w:p w14:paraId="76AF937B" w14:textId="77777777" w:rsidR="003D0C7C" w:rsidRDefault="003D0C7C">
      <w:pPr>
        <w:rPr>
          <w:b/>
          <w:bCs/>
        </w:rPr>
      </w:pPr>
    </w:p>
    <w:p w14:paraId="71B1E18D" w14:textId="11DCF780" w:rsidR="003D0C7C" w:rsidRDefault="003D0C7C" w:rsidP="003D0C7C">
      <w:r>
        <w:rPr>
          <w:b/>
          <w:bCs/>
        </w:rPr>
        <w:t xml:space="preserve">2. </w:t>
      </w:r>
      <w:r w:rsidRPr="003D0C7C">
        <w:t>Implement a B-Tree</w:t>
      </w:r>
      <w:r>
        <w:t xml:space="preserve"> ADT</w:t>
      </w:r>
      <w:r w:rsidRPr="003D0C7C">
        <w:t xml:space="preserve"> in C++ with a specified minimum degree </w:t>
      </w:r>
      <m:oMath>
        <m:r>
          <w:rPr>
            <w:rFonts w:ascii="Cambria Math" w:hAnsi="Cambria Math"/>
          </w:rPr>
          <m:t>t</m:t>
        </m:r>
      </m:oMath>
      <w:r w:rsidRPr="003D0C7C">
        <w:t>. The tree should support insertion, deletion, and search operations, including node splitting and merging where necessary. Provide a traversal function to display the keys in sorted order.</w:t>
      </w:r>
    </w:p>
    <w:p w14:paraId="0FF6B17A" w14:textId="459FE463" w:rsidR="003D0C7C" w:rsidRDefault="003D0C7C" w:rsidP="003D0C7C">
      <w:r>
        <w:t xml:space="preserve">Test your </w:t>
      </w:r>
      <w:r>
        <w:t>B-</w:t>
      </w:r>
      <w:r>
        <w:t>Tree ADT by executing the provided test cases in main function.</w:t>
      </w:r>
    </w:p>
    <w:p w14:paraId="060360EE" w14:textId="77777777" w:rsidR="003D0C7C" w:rsidRDefault="003D0C7C" w:rsidP="003D0C7C">
      <w:pPr>
        <w:rPr>
          <w:b/>
          <w:bCs/>
        </w:rPr>
      </w:pPr>
      <w:r w:rsidRPr="003D0C7C">
        <w:rPr>
          <w:b/>
          <w:bCs/>
        </w:rPr>
        <w:t>Test Plan:</w:t>
      </w:r>
    </w:p>
    <w:tbl>
      <w:tblPr>
        <w:tblStyle w:val="TableGrid0"/>
        <w:tblW w:w="0" w:type="auto"/>
        <w:jc w:val="center"/>
        <w:tblLook w:val="04A0" w:firstRow="1" w:lastRow="0" w:firstColumn="1" w:lastColumn="0" w:noHBand="0" w:noVBand="1"/>
      </w:tblPr>
      <w:tblGrid>
        <w:gridCol w:w="895"/>
        <w:gridCol w:w="1765"/>
        <w:gridCol w:w="2542"/>
        <w:gridCol w:w="3090"/>
      </w:tblGrid>
      <w:tr w:rsidR="003D0C7C" w:rsidRPr="003D0C7C" w14:paraId="6A1366EA" w14:textId="77777777" w:rsidTr="003D0C7C">
        <w:trPr>
          <w:jc w:val="center"/>
        </w:trPr>
        <w:tc>
          <w:tcPr>
            <w:tcW w:w="895" w:type="dxa"/>
            <w:shd w:val="clear" w:color="auto" w:fill="D1D1D1" w:themeFill="background2" w:themeFillShade="E6"/>
            <w:hideMark/>
          </w:tcPr>
          <w:p w14:paraId="006106E9" w14:textId="77777777" w:rsidR="003D0C7C" w:rsidRPr="003D0C7C" w:rsidRDefault="003D0C7C" w:rsidP="003D0C7C">
            <w:pPr>
              <w:spacing w:after="0" w:line="240" w:lineRule="auto"/>
              <w:jc w:val="center"/>
              <w:rPr>
                <w:rFonts w:eastAsia="Times New Roman" w:cs="Times New Roman"/>
                <w:b/>
                <w:bCs/>
                <w:szCs w:val="24"/>
              </w:rPr>
            </w:pPr>
            <w:r w:rsidRPr="003D0C7C">
              <w:rPr>
                <w:rFonts w:eastAsia="Times New Roman" w:cs="Times New Roman"/>
                <w:b/>
                <w:bCs/>
                <w:szCs w:val="24"/>
              </w:rPr>
              <w:t>Test Case #</w:t>
            </w:r>
          </w:p>
        </w:tc>
        <w:tc>
          <w:tcPr>
            <w:tcW w:w="1765" w:type="dxa"/>
            <w:shd w:val="clear" w:color="auto" w:fill="D1D1D1" w:themeFill="background2" w:themeFillShade="E6"/>
            <w:hideMark/>
          </w:tcPr>
          <w:p w14:paraId="2552CBE6" w14:textId="77777777" w:rsidR="003D0C7C" w:rsidRPr="003D0C7C" w:rsidRDefault="003D0C7C" w:rsidP="003D0C7C">
            <w:pPr>
              <w:spacing w:after="0" w:line="240" w:lineRule="auto"/>
              <w:jc w:val="center"/>
              <w:rPr>
                <w:rFonts w:eastAsia="Times New Roman" w:cs="Times New Roman"/>
                <w:b/>
                <w:bCs/>
                <w:szCs w:val="24"/>
              </w:rPr>
            </w:pPr>
            <w:r w:rsidRPr="003D0C7C">
              <w:rPr>
                <w:rFonts w:eastAsia="Times New Roman" w:cs="Times New Roman"/>
                <w:b/>
                <w:bCs/>
                <w:szCs w:val="24"/>
              </w:rPr>
              <w:t>Operation</w:t>
            </w:r>
          </w:p>
        </w:tc>
        <w:tc>
          <w:tcPr>
            <w:tcW w:w="0" w:type="auto"/>
            <w:shd w:val="clear" w:color="auto" w:fill="D1D1D1" w:themeFill="background2" w:themeFillShade="E6"/>
            <w:hideMark/>
          </w:tcPr>
          <w:p w14:paraId="7464F352" w14:textId="77777777" w:rsidR="003D0C7C" w:rsidRPr="003D0C7C" w:rsidRDefault="003D0C7C" w:rsidP="003D0C7C">
            <w:pPr>
              <w:spacing w:after="0" w:line="240" w:lineRule="auto"/>
              <w:jc w:val="center"/>
              <w:rPr>
                <w:rFonts w:eastAsia="Times New Roman" w:cs="Times New Roman"/>
                <w:b/>
                <w:bCs/>
                <w:szCs w:val="24"/>
              </w:rPr>
            </w:pPr>
            <w:r w:rsidRPr="003D0C7C">
              <w:rPr>
                <w:rFonts w:eastAsia="Times New Roman" w:cs="Times New Roman"/>
                <w:b/>
                <w:bCs/>
                <w:szCs w:val="24"/>
              </w:rPr>
              <w:t>Input Data</w:t>
            </w:r>
          </w:p>
        </w:tc>
        <w:tc>
          <w:tcPr>
            <w:tcW w:w="0" w:type="auto"/>
            <w:shd w:val="clear" w:color="auto" w:fill="D1D1D1" w:themeFill="background2" w:themeFillShade="E6"/>
            <w:hideMark/>
          </w:tcPr>
          <w:p w14:paraId="5FD784ED" w14:textId="77777777" w:rsidR="003D0C7C" w:rsidRPr="003D0C7C" w:rsidRDefault="003D0C7C" w:rsidP="003D0C7C">
            <w:pPr>
              <w:spacing w:after="0" w:line="240" w:lineRule="auto"/>
              <w:jc w:val="center"/>
              <w:rPr>
                <w:rFonts w:eastAsia="Times New Roman" w:cs="Times New Roman"/>
                <w:b/>
                <w:bCs/>
                <w:szCs w:val="24"/>
              </w:rPr>
            </w:pPr>
            <w:r w:rsidRPr="003D0C7C">
              <w:rPr>
                <w:rFonts w:eastAsia="Times New Roman" w:cs="Times New Roman"/>
                <w:b/>
                <w:bCs/>
                <w:szCs w:val="24"/>
              </w:rPr>
              <w:t>Expected Output / Behavior</w:t>
            </w:r>
          </w:p>
        </w:tc>
      </w:tr>
      <w:tr w:rsidR="003D0C7C" w:rsidRPr="003D0C7C" w14:paraId="12643E00" w14:textId="77777777" w:rsidTr="003D0C7C">
        <w:trPr>
          <w:jc w:val="center"/>
        </w:trPr>
        <w:tc>
          <w:tcPr>
            <w:tcW w:w="895" w:type="dxa"/>
            <w:hideMark/>
          </w:tcPr>
          <w:p w14:paraId="056011A7"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1</w:t>
            </w:r>
          </w:p>
        </w:tc>
        <w:tc>
          <w:tcPr>
            <w:tcW w:w="1765" w:type="dxa"/>
            <w:hideMark/>
          </w:tcPr>
          <w:p w14:paraId="5191E3B2"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Insert</w:t>
            </w:r>
          </w:p>
        </w:tc>
        <w:tc>
          <w:tcPr>
            <w:tcW w:w="0" w:type="auto"/>
            <w:hideMark/>
          </w:tcPr>
          <w:p w14:paraId="64D90E0F"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Keys in ascending order</w:t>
            </w:r>
          </w:p>
        </w:tc>
        <w:tc>
          <w:tcPr>
            <w:tcW w:w="0" w:type="auto"/>
          </w:tcPr>
          <w:p w14:paraId="75FD52F3" w14:textId="0299FE94" w:rsidR="003D0C7C" w:rsidRPr="003D0C7C" w:rsidRDefault="003D0C7C" w:rsidP="003D0C7C">
            <w:pPr>
              <w:spacing w:after="0" w:line="240" w:lineRule="auto"/>
              <w:jc w:val="left"/>
              <w:rPr>
                <w:rFonts w:eastAsia="Times New Roman" w:cs="Times New Roman"/>
                <w:szCs w:val="24"/>
              </w:rPr>
            </w:pPr>
          </w:p>
        </w:tc>
      </w:tr>
      <w:tr w:rsidR="003D0C7C" w:rsidRPr="003D0C7C" w14:paraId="5941BEBB" w14:textId="77777777" w:rsidTr="003D0C7C">
        <w:trPr>
          <w:jc w:val="center"/>
        </w:trPr>
        <w:tc>
          <w:tcPr>
            <w:tcW w:w="895" w:type="dxa"/>
            <w:hideMark/>
          </w:tcPr>
          <w:p w14:paraId="2AAB3415"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2</w:t>
            </w:r>
          </w:p>
        </w:tc>
        <w:tc>
          <w:tcPr>
            <w:tcW w:w="1765" w:type="dxa"/>
            <w:hideMark/>
          </w:tcPr>
          <w:p w14:paraId="04F9D84F"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Insert</w:t>
            </w:r>
          </w:p>
        </w:tc>
        <w:tc>
          <w:tcPr>
            <w:tcW w:w="0" w:type="auto"/>
            <w:hideMark/>
          </w:tcPr>
          <w:p w14:paraId="7FEBF788"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Keys in random order</w:t>
            </w:r>
          </w:p>
        </w:tc>
        <w:tc>
          <w:tcPr>
            <w:tcW w:w="0" w:type="auto"/>
          </w:tcPr>
          <w:p w14:paraId="1A841C63" w14:textId="68C827D7" w:rsidR="003D0C7C" w:rsidRPr="003D0C7C" w:rsidRDefault="003D0C7C" w:rsidP="003D0C7C">
            <w:pPr>
              <w:spacing w:after="0" w:line="240" w:lineRule="auto"/>
              <w:jc w:val="left"/>
              <w:rPr>
                <w:rFonts w:eastAsia="Times New Roman" w:cs="Times New Roman"/>
                <w:szCs w:val="24"/>
              </w:rPr>
            </w:pPr>
          </w:p>
        </w:tc>
      </w:tr>
      <w:tr w:rsidR="003D0C7C" w:rsidRPr="003D0C7C" w14:paraId="55C65304" w14:textId="77777777" w:rsidTr="003D0C7C">
        <w:trPr>
          <w:jc w:val="center"/>
        </w:trPr>
        <w:tc>
          <w:tcPr>
            <w:tcW w:w="895" w:type="dxa"/>
            <w:hideMark/>
          </w:tcPr>
          <w:p w14:paraId="4A3EF1B0"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3</w:t>
            </w:r>
          </w:p>
        </w:tc>
        <w:tc>
          <w:tcPr>
            <w:tcW w:w="1765" w:type="dxa"/>
            <w:hideMark/>
          </w:tcPr>
          <w:p w14:paraId="6BCABA09"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Search</w:t>
            </w:r>
          </w:p>
        </w:tc>
        <w:tc>
          <w:tcPr>
            <w:tcW w:w="0" w:type="auto"/>
            <w:hideMark/>
          </w:tcPr>
          <w:p w14:paraId="5B4FE7F3"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Existing key</w:t>
            </w:r>
          </w:p>
        </w:tc>
        <w:tc>
          <w:tcPr>
            <w:tcW w:w="0" w:type="auto"/>
          </w:tcPr>
          <w:p w14:paraId="238238B6" w14:textId="61AD4629" w:rsidR="003D0C7C" w:rsidRPr="003D0C7C" w:rsidRDefault="003D0C7C" w:rsidP="003D0C7C">
            <w:pPr>
              <w:spacing w:after="0" w:line="240" w:lineRule="auto"/>
              <w:jc w:val="left"/>
              <w:rPr>
                <w:rFonts w:eastAsia="Times New Roman" w:cs="Times New Roman"/>
                <w:szCs w:val="24"/>
              </w:rPr>
            </w:pPr>
          </w:p>
        </w:tc>
      </w:tr>
      <w:tr w:rsidR="003D0C7C" w:rsidRPr="003D0C7C" w14:paraId="56C815F2" w14:textId="77777777" w:rsidTr="003D0C7C">
        <w:trPr>
          <w:jc w:val="center"/>
        </w:trPr>
        <w:tc>
          <w:tcPr>
            <w:tcW w:w="895" w:type="dxa"/>
            <w:hideMark/>
          </w:tcPr>
          <w:p w14:paraId="346BA36F"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4</w:t>
            </w:r>
          </w:p>
        </w:tc>
        <w:tc>
          <w:tcPr>
            <w:tcW w:w="1765" w:type="dxa"/>
            <w:hideMark/>
          </w:tcPr>
          <w:p w14:paraId="2069B124"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Search</w:t>
            </w:r>
          </w:p>
        </w:tc>
        <w:tc>
          <w:tcPr>
            <w:tcW w:w="0" w:type="auto"/>
            <w:hideMark/>
          </w:tcPr>
          <w:p w14:paraId="11BD876D"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Non-existing key</w:t>
            </w:r>
          </w:p>
        </w:tc>
        <w:tc>
          <w:tcPr>
            <w:tcW w:w="0" w:type="auto"/>
          </w:tcPr>
          <w:p w14:paraId="2F010FCE" w14:textId="4F6988AE" w:rsidR="003D0C7C" w:rsidRPr="003D0C7C" w:rsidRDefault="003D0C7C" w:rsidP="003D0C7C">
            <w:pPr>
              <w:spacing w:after="0" w:line="240" w:lineRule="auto"/>
              <w:jc w:val="left"/>
              <w:rPr>
                <w:rFonts w:eastAsia="Times New Roman" w:cs="Times New Roman"/>
                <w:szCs w:val="24"/>
              </w:rPr>
            </w:pPr>
          </w:p>
        </w:tc>
      </w:tr>
      <w:tr w:rsidR="003D0C7C" w:rsidRPr="003D0C7C" w14:paraId="4D7DA54C" w14:textId="77777777" w:rsidTr="003D0C7C">
        <w:trPr>
          <w:jc w:val="center"/>
        </w:trPr>
        <w:tc>
          <w:tcPr>
            <w:tcW w:w="895" w:type="dxa"/>
            <w:hideMark/>
          </w:tcPr>
          <w:p w14:paraId="54FEC306"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5</w:t>
            </w:r>
          </w:p>
        </w:tc>
        <w:tc>
          <w:tcPr>
            <w:tcW w:w="1765" w:type="dxa"/>
            <w:hideMark/>
          </w:tcPr>
          <w:p w14:paraId="4C8C9C6A"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Insert</w:t>
            </w:r>
          </w:p>
        </w:tc>
        <w:tc>
          <w:tcPr>
            <w:tcW w:w="0" w:type="auto"/>
            <w:hideMark/>
          </w:tcPr>
          <w:p w14:paraId="4959632D"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Large number of keys</w:t>
            </w:r>
          </w:p>
        </w:tc>
        <w:tc>
          <w:tcPr>
            <w:tcW w:w="0" w:type="auto"/>
          </w:tcPr>
          <w:p w14:paraId="053E98EE" w14:textId="1EAD69BC" w:rsidR="003D0C7C" w:rsidRPr="003D0C7C" w:rsidRDefault="003D0C7C" w:rsidP="003D0C7C">
            <w:pPr>
              <w:spacing w:after="0" w:line="240" w:lineRule="auto"/>
              <w:jc w:val="left"/>
              <w:rPr>
                <w:rFonts w:eastAsia="Times New Roman" w:cs="Times New Roman"/>
                <w:szCs w:val="24"/>
              </w:rPr>
            </w:pPr>
          </w:p>
        </w:tc>
      </w:tr>
      <w:tr w:rsidR="003D0C7C" w:rsidRPr="003D0C7C" w14:paraId="27BF9804" w14:textId="77777777" w:rsidTr="003D0C7C">
        <w:trPr>
          <w:jc w:val="center"/>
        </w:trPr>
        <w:tc>
          <w:tcPr>
            <w:tcW w:w="895" w:type="dxa"/>
            <w:hideMark/>
          </w:tcPr>
          <w:p w14:paraId="683B2F58"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6</w:t>
            </w:r>
          </w:p>
        </w:tc>
        <w:tc>
          <w:tcPr>
            <w:tcW w:w="1765" w:type="dxa"/>
            <w:hideMark/>
          </w:tcPr>
          <w:p w14:paraId="419441E6"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Delete</w:t>
            </w:r>
          </w:p>
        </w:tc>
        <w:tc>
          <w:tcPr>
            <w:tcW w:w="0" w:type="auto"/>
            <w:hideMark/>
          </w:tcPr>
          <w:p w14:paraId="6FB0E2DA"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Leaf node key</w:t>
            </w:r>
          </w:p>
        </w:tc>
        <w:tc>
          <w:tcPr>
            <w:tcW w:w="0" w:type="auto"/>
          </w:tcPr>
          <w:p w14:paraId="6FFBBE47" w14:textId="7DBE01B2" w:rsidR="003D0C7C" w:rsidRPr="003D0C7C" w:rsidRDefault="003D0C7C" w:rsidP="003D0C7C">
            <w:pPr>
              <w:spacing w:after="0" w:line="240" w:lineRule="auto"/>
              <w:jc w:val="left"/>
              <w:rPr>
                <w:rFonts w:eastAsia="Times New Roman" w:cs="Times New Roman"/>
                <w:szCs w:val="24"/>
              </w:rPr>
            </w:pPr>
          </w:p>
        </w:tc>
      </w:tr>
      <w:tr w:rsidR="003D0C7C" w:rsidRPr="003D0C7C" w14:paraId="38476B8E" w14:textId="77777777" w:rsidTr="003D0C7C">
        <w:trPr>
          <w:jc w:val="center"/>
        </w:trPr>
        <w:tc>
          <w:tcPr>
            <w:tcW w:w="895" w:type="dxa"/>
            <w:hideMark/>
          </w:tcPr>
          <w:p w14:paraId="7C378C6B"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7</w:t>
            </w:r>
          </w:p>
        </w:tc>
        <w:tc>
          <w:tcPr>
            <w:tcW w:w="1765" w:type="dxa"/>
            <w:hideMark/>
          </w:tcPr>
          <w:p w14:paraId="7A12E332"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Delete</w:t>
            </w:r>
          </w:p>
        </w:tc>
        <w:tc>
          <w:tcPr>
            <w:tcW w:w="0" w:type="auto"/>
            <w:hideMark/>
          </w:tcPr>
          <w:p w14:paraId="41A2FEF5"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Internal node key</w:t>
            </w:r>
          </w:p>
        </w:tc>
        <w:tc>
          <w:tcPr>
            <w:tcW w:w="0" w:type="auto"/>
          </w:tcPr>
          <w:p w14:paraId="251BD858" w14:textId="7D5416E7" w:rsidR="003D0C7C" w:rsidRPr="003D0C7C" w:rsidRDefault="003D0C7C" w:rsidP="003D0C7C">
            <w:pPr>
              <w:spacing w:after="0" w:line="240" w:lineRule="auto"/>
              <w:jc w:val="left"/>
              <w:rPr>
                <w:rFonts w:eastAsia="Times New Roman" w:cs="Times New Roman"/>
                <w:szCs w:val="24"/>
              </w:rPr>
            </w:pPr>
          </w:p>
        </w:tc>
      </w:tr>
      <w:tr w:rsidR="003D0C7C" w:rsidRPr="003D0C7C" w14:paraId="45F1866E" w14:textId="77777777" w:rsidTr="003D0C7C">
        <w:trPr>
          <w:jc w:val="center"/>
        </w:trPr>
        <w:tc>
          <w:tcPr>
            <w:tcW w:w="895" w:type="dxa"/>
            <w:hideMark/>
          </w:tcPr>
          <w:p w14:paraId="26F5FA48"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8</w:t>
            </w:r>
          </w:p>
        </w:tc>
        <w:tc>
          <w:tcPr>
            <w:tcW w:w="1765" w:type="dxa"/>
            <w:hideMark/>
          </w:tcPr>
          <w:p w14:paraId="458F71E0"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Delete</w:t>
            </w:r>
          </w:p>
        </w:tc>
        <w:tc>
          <w:tcPr>
            <w:tcW w:w="0" w:type="auto"/>
            <w:hideMark/>
          </w:tcPr>
          <w:p w14:paraId="2B10706C"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Causing underflow</w:t>
            </w:r>
          </w:p>
        </w:tc>
        <w:tc>
          <w:tcPr>
            <w:tcW w:w="0" w:type="auto"/>
          </w:tcPr>
          <w:p w14:paraId="30B5B51A" w14:textId="1DFF84E5" w:rsidR="003D0C7C" w:rsidRPr="003D0C7C" w:rsidRDefault="003D0C7C" w:rsidP="003D0C7C">
            <w:pPr>
              <w:spacing w:after="0" w:line="240" w:lineRule="auto"/>
              <w:jc w:val="left"/>
              <w:rPr>
                <w:rFonts w:eastAsia="Times New Roman" w:cs="Times New Roman"/>
                <w:szCs w:val="24"/>
              </w:rPr>
            </w:pPr>
          </w:p>
        </w:tc>
      </w:tr>
      <w:tr w:rsidR="003D0C7C" w:rsidRPr="003D0C7C" w14:paraId="6384D9EA" w14:textId="77777777" w:rsidTr="003D0C7C">
        <w:trPr>
          <w:jc w:val="center"/>
        </w:trPr>
        <w:tc>
          <w:tcPr>
            <w:tcW w:w="895" w:type="dxa"/>
            <w:hideMark/>
          </w:tcPr>
          <w:p w14:paraId="5DBEF796"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9</w:t>
            </w:r>
          </w:p>
        </w:tc>
        <w:tc>
          <w:tcPr>
            <w:tcW w:w="1765" w:type="dxa"/>
            <w:hideMark/>
          </w:tcPr>
          <w:p w14:paraId="022D163B"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Traversal</w:t>
            </w:r>
          </w:p>
        </w:tc>
        <w:tc>
          <w:tcPr>
            <w:tcW w:w="0" w:type="auto"/>
            <w:hideMark/>
          </w:tcPr>
          <w:p w14:paraId="16BA75A8" w14:textId="77777777" w:rsidR="003D0C7C" w:rsidRPr="003D0C7C" w:rsidRDefault="003D0C7C" w:rsidP="003D0C7C">
            <w:pPr>
              <w:spacing w:after="0" w:line="240" w:lineRule="auto"/>
              <w:jc w:val="left"/>
              <w:rPr>
                <w:rFonts w:eastAsia="Times New Roman" w:cs="Times New Roman"/>
                <w:szCs w:val="24"/>
              </w:rPr>
            </w:pPr>
            <w:r w:rsidRPr="003D0C7C">
              <w:rPr>
                <w:rFonts w:eastAsia="Times New Roman" w:cs="Times New Roman"/>
                <w:szCs w:val="24"/>
              </w:rPr>
              <w:t>Multiple inserted keys</w:t>
            </w:r>
          </w:p>
        </w:tc>
        <w:tc>
          <w:tcPr>
            <w:tcW w:w="0" w:type="auto"/>
          </w:tcPr>
          <w:p w14:paraId="0A40658F" w14:textId="6E9A0B19" w:rsidR="003D0C7C" w:rsidRPr="003D0C7C" w:rsidRDefault="003D0C7C" w:rsidP="003D0C7C">
            <w:pPr>
              <w:spacing w:after="0" w:line="240" w:lineRule="auto"/>
              <w:jc w:val="left"/>
              <w:rPr>
                <w:rFonts w:eastAsia="Times New Roman" w:cs="Times New Roman"/>
                <w:szCs w:val="24"/>
              </w:rPr>
            </w:pPr>
          </w:p>
        </w:tc>
      </w:tr>
    </w:tbl>
    <w:p w14:paraId="01F0DA63" w14:textId="77777777" w:rsidR="003D0C7C" w:rsidRPr="003D0C7C" w:rsidRDefault="003D0C7C" w:rsidP="003D0C7C"/>
    <w:p w14:paraId="1A247040" w14:textId="5026C805" w:rsidR="003D0C7C" w:rsidRPr="003D0C7C" w:rsidRDefault="003D0C7C">
      <w:pPr>
        <w:rPr>
          <w:b/>
          <w:bCs/>
        </w:rPr>
      </w:pPr>
    </w:p>
    <w:sectPr w:rsidR="003D0C7C" w:rsidRPr="003D0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683A"/>
    <w:multiLevelType w:val="multilevel"/>
    <w:tmpl w:val="9AD8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3747D"/>
    <w:multiLevelType w:val="multilevel"/>
    <w:tmpl w:val="7806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B036B1"/>
    <w:multiLevelType w:val="multilevel"/>
    <w:tmpl w:val="B8FAE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1B6FF2"/>
    <w:multiLevelType w:val="multilevel"/>
    <w:tmpl w:val="E0EEB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1C28FD"/>
    <w:multiLevelType w:val="multilevel"/>
    <w:tmpl w:val="33A2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0C0CAD"/>
    <w:multiLevelType w:val="multilevel"/>
    <w:tmpl w:val="F9AA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4165E7"/>
    <w:multiLevelType w:val="multilevel"/>
    <w:tmpl w:val="240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0575483">
    <w:abstractNumId w:val="0"/>
  </w:num>
  <w:num w:numId="2" w16cid:durableId="2101563182">
    <w:abstractNumId w:val="5"/>
  </w:num>
  <w:num w:numId="3" w16cid:durableId="1839615695">
    <w:abstractNumId w:val="4"/>
  </w:num>
  <w:num w:numId="4" w16cid:durableId="286201275">
    <w:abstractNumId w:val="6"/>
  </w:num>
  <w:num w:numId="5" w16cid:durableId="1619603579">
    <w:abstractNumId w:val="1"/>
  </w:num>
  <w:num w:numId="6" w16cid:durableId="1015577886">
    <w:abstractNumId w:val="3"/>
  </w:num>
  <w:num w:numId="7" w16cid:durableId="2030644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CBC"/>
    <w:rsid w:val="00045BA4"/>
    <w:rsid w:val="0009329A"/>
    <w:rsid w:val="000D516B"/>
    <w:rsid w:val="002D77B5"/>
    <w:rsid w:val="003D0C7C"/>
    <w:rsid w:val="004D375F"/>
    <w:rsid w:val="004D3954"/>
    <w:rsid w:val="005E1055"/>
    <w:rsid w:val="00634CBC"/>
    <w:rsid w:val="006C5FDE"/>
    <w:rsid w:val="00766CFA"/>
    <w:rsid w:val="00CA2AE2"/>
    <w:rsid w:val="00CA7E0D"/>
    <w:rsid w:val="00E66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3EE8C"/>
  <w15:chartTrackingRefBased/>
  <w15:docId w15:val="{5C5CF596-63CD-4912-8DE1-052B933DD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29A"/>
    <w:pPr>
      <w:spacing w:after="200" w:line="276" w:lineRule="auto"/>
      <w:jc w:val="both"/>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634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6C5FDE"/>
    <w:pPr>
      <w:spacing w:line="240" w:lineRule="auto"/>
      <w:contextualSpacing/>
    </w:pPr>
    <w:rPr>
      <w:rFonts w:ascii="Courier New" w:hAnsi="Courier New" w:cs="Courier New"/>
      <w:b/>
      <w:bCs/>
      <w:sz w:val="22"/>
      <w:shd w:val="clear" w:color="auto" w:fill="E8E8E8" w:themeFill="background2"/>
    </w:rPr>
  </w:style>
  <w:style w:type="paragraph" w:customStyle="1" w:styleId="Code1">
    <w:name w:val="Code1"/>
    <w:basedOn w:val="Normal"/>
    <w:qFormat/>
    <w:rsid w:val="004D375F"/>
    <w:pPr>
      <w:shd w:val="clear" w:color="auto" w:fill="BFBFBF" w:themeFill="background1" w:themeFillShade="BF"/>
      <w:spacing w:line="240" w:lineRule="auto"/>
    </w:pPr>
    <w:rPr>
      <w:rFonts w:ascii="Courier New" w:hAnsi="Courier New" w:cs="Courier New"/>
      <w:b/>
      <w:bCs/>
      <w:sz w:val="22"/>
    </w:rPr>
  </w:style>
  <w:style w:type="character" w:customStyle="1" w:styleId="Heading1Char">
    <w:name w:val="Heading 1 Char"/>
    <w:basedOn w:val="DefaultParagraphFont"/>
    <w:link w:val="Heading1"/>
    <w:uiPriority w:val="9"/>
    <w:rsid w:val="00634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CBC"/>
    <w:rPr>
      <w:rFonts w:eastAsiaTheme="majorEastAsia" w:cstheme="majorBidi"/>
      <w:color w:val="272727" w:themeColor="text1" w:themeTint="D8"/>
    </w:rPr>
  </w:style>
  <w:style w:type="paragraph" w:styleId="Title">
    <w:name w:val="Title"/>
    <w:basedOn w:val="Normal"/>
    <w:next w:val="Normal"/>
    <w:link w:val="TitleChar"/>
    <w:uiPriority w:val="10"/>
    <w:qFormat/>
    <w:rsid w:val="00634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CBC"/>
    <w:pPr>
      <w:spacing w:before="160"/>
      <w:jc w:val="center"/>
    </w:pPr>
    <w:rPr>
      <w:i/>
      <w:iCs/>
      <w:color w:val="404040" w:themeColor="text1" w:themeTint="BF"/>
    </w:rPr>
  </w:style>
  <w:style w:type="character" w:customStyle="1" w:styleId="QuoteChar">
    <w:name w:val="Quote Char"/>
    <w:basedOn w:val="DefaultParagraphFont"/>
    <w:link w:val="Quote"/>
    <w:uiPriority w:val="29"/>
    <w:rsid w:val="00634CBC"/>
    <w:rPr>
      <w:i/>
      <w:iCs/>
      <w:color w:val="404040" w:themeColor="text1" w:themeTint="BF"/>
    </w:rPr>
  </w:style>
  <w:style w:type="paragraph" w:styleId="ListParagraph">
    <w:name w:val="List Paragraph"/>
    <w:basedOn w:val="Normal"/>
    <w:uiPriority w:val="34"/>
    <w:qFormat/>
    <w:rsid w:val="00634CBC"/>
    <w:pPr>
      <w:ind w:left="720"/>
      <w:contextualSpacing/>
    </w:pPr>
  </w:style>
  <w:style w:type="character" w:styleId="IntenseEmphasis">
    <w:name w:val="Intense Emphasis"/>
    <w:basedOn w:val="DefaultParagraphFont"/>
    <w:uiPriority w:val="21"/>
    <w:qFormat/>
    <w:rsid w:val="00634CBC"/>
    <w:rPr>
      <w:i/>
      <w:iCs/>
      <w:color w:val="0F4761" w:themeColor="accent1" w:themeShade="BF"/>
    </w:rPr>
  </w:style>
  <w:style w:type="paragraph" w:styleId="IntenseQuote">
    <w:name w:val="Intense Quote"/>
    <w:basedOn w:val="Normal"/>
    <w:next w:val="Normal"/>
    <w:link w:val="IntenseQuoteChar"/>
    <w:uiPriority w:val="30"/>
    <w:qFormat/>
    <w:rsid w:val="00634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CBC"/>
    <w:rPr>
      <w:i/>
      <w:iCs/>
      <w:color w:val="0F4761" w:themeColor="accent1" w:themeShade="BF"/>
    </w:rPr>
  </w:style>
  <w:style w:type="character" w:styleId="IntenseReference">
    <w:name w:val="Intense Reference"/>
    <w:basedOn w:val="DefaultParagraphFont"/>
    <w:uiPriority w:val="32"/>
    <w:qFormat/>
    <w:rsid w:val="00634CBC"/>
    <w:rPr>
      <w:b/>
      <w:bCs/>
      <w:smallCaps/>
      <w:color w:val="0F4761" w:themeColor="accent1" w:themeShade="BF"/>
      <w:spacing w:val="5"/>
    </w:rPr>
  </w:style>
  <w:style w:type="table" w:customStyle="1" w:styleId="TableGrid">
    <w:name w:val="TableGrid"/>
    <w:rsid w:val="0009329A"/>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styleId="NormalWeb">
    <w:name w:val="Normal (Web)"/>
    <w:basedOn w:val="Normal"/>
    <w:uiPriority w:val="99"/>
    <w:semiHidden/>
    <w:unhideWhenUsed/>
    <w:rsid w:val="003D0C7C"/>
    <w:rPr>
      <w:rFonts w:cs="Times New Roman"/>
      <w:szCs w:val="24"/>
    </w:rPr>
  </w:style>
  <w:style w:type="table" w:styleId="TableGrid0">
    <w:name w:val="Table Grid"/>
    <w:basedOn w:val="TableNormal"/>
    <w:uiPriority w:val="39"/>
    <w:rsid w:val="003D0C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11</Pages>
  <Words>1258</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IRSHAD</dc:creator>
  <cp:keywords/>
  <dc:description/>
  <cp:lastModifiedBy>HIRA IRSHAD</cp:lastModifiedBy>
  <cp:revision>5</cp:revision>
  <dcterms:created xsi:type="dcterms:W3CDTF">2026-04-28T06:09:00Z</dcterms:created>
  <dcterms:modified xsi:type="dcterms:W3CDTF">2026-04-28T11:42:00Z</dcterms:modified>
</cp:coreProperties>
</file>